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5953"/>
      </w:tblGrid>
      <w:tr w:rsidR="00E37A39" w:rsidTr="00A12470">
        <w:tc>
          <w:tcPr>
            <w:tcW w:w="4361" w:type="dxa"/>
          </w:tcPr>
          <w:p w:rsidR="00E37A39" w:rsidRPr="0033365E" w:rsidRDefault="00E37A39" w:rsidP="00A12470">
            <w:pPr>
              <w:spacing w:line="360" w:lineRule="auto"/>
              <w:rPr>
                <w:i/>
                <w:iCs/>
                <w:sz w:val="26"/>
                <w:szCs w:val="26"/>
              </w:rPr>
            </w:pPr>
            <w:r w:rsidRPr="0033365E">
              <w:rPr>
                <w:i/>
                <w:iCs/>
                <w:sz w:val="26"/>
                <w:szCs w:val="26"/>
              </w:rPr>
              <w:t>Date of planning:</w:t>
            </w:r>
            <w:r>
              <w:rPr>
                <w:i/>
                <w:iCs/>
                <w:sz w:val="26"/>
                <w:szCs w:val="26"/>
              </w:rPr>
              <w:t xml:space="preserve"> …………………..</w:t>
            </w:r>
          </w:p>
          <w:p w:rsidR="00E37A39" w:rsidRDefault="00E37A39" w:rsidP="00A12470">
            <w:pPr>
              <w:spacing w:line="360" w:lineRule="auto"/>
              <w:rPr>
                <w:sz w:val="26"/>
                <w:szCs w:val="26"/>
              </w:rPr>
            </w:pPr>
            <w:r w:rsidRPr="0033365E">
              <w:rPr>
                <w:i/>
                <w:iCs/>
                <w:sz w:val="26"/>
                <w:szCs w:val="26"/>
              </w:rPr>
              <w:t>Date of teaching:</w:t>
            </w:r>
            <w:r>
              <w:rPr>
                <w:sz w:val="26"/>
                <w:szCs w:val="26"/>
              </w:rPr>
              <w:t xml:space="preserve"> …………………</w:t>
            </w:r>
          </w:p>
        </w:tc>
        <w:tc>
          <w:tcPr>
            <w:tcW w:w="5953" w:type="dxa"/>
          </w:tcPr>
          <w:p w:rsidR="00E37A39" w:rsidRPr="0033365E" w:rsidRDefault="00E37A39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33365E">
              <w:rPr>
                <w:b/>
                <w:sz w:val="28"/>
                <w:szCs w:val="28"/>
              </w:rPr>
              <w:t>PERIOD 49: REVIEW 2 (UNIT 3-4)</w:t>
            </w:r>
          </w:p>
          <w:p w:rsidR="00E37A39" w:rsidRDefault="00E37A39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</w:rPr>
              <w:t xml:space="preserve">                                          </w:t>
            </w:r>
            <w:r>
              <w:rPr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E37A39" w:rsidRDefault="00E37A39" w:rsidP="00E37A3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I. OBJECTIVES: </w:t>
      </w:r>
    </w:p>
    <w:p w:rsidR="00E37A39" w:rsidRPr="00EB1169" w:rsidRDefault="00E37A39" w:rsidP="00E37A39">
      <w:pPr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1. Knowledge: </w:t>
      </w:r>
      <w:r w:rsidRPr="00EB1169">
        <w:rPr>
          <w:color w:val="000000"/>
          <w:sz w:val="26"/>
          <w:szCs w:val="26"/>
        </w:rPr>
        <w:t>By the end of this review, students will be able to revise the language they have learnt and the skills they have practiced in Units 3 - 4.</w:t>
      </w:r>
    </w:p>
    <w:p w:rsidR="00E37A39" w:rsidRPr="00EB1169" w:rsidRDefault="00E37A39" w:rsidP="00E37A39">
      <w:pPr>
        <w:rPr>
          <w:color w:val="000000"/>
          <w:sz w:val="26"/>
          <w:szCs w:val="26"/>
        </w:rPr>
      </w:pPr>
      <w:r w:rsidRPr="00EB1169">
        <w:rPr>
          <w:color w:val="000000"/>
          <w:sz w:val="26"/>
          <w:szCs w:val="26"/>
        </w:rPr>
        <w:t>a) Vocabulary: revise the vocabulary which students have learnt in unit 3 and 4: words related to animals and health problems.</w:t>
      </w:r>
    </w:p>
    <w:p w:rsidR="00E37A39" w:rsidRPr="00EB1169" w:rsidRDefault="00E37A39" w:rsidP="00E37A39">
      <w:pPr>
        <w:rPr>
          <w:color w:val="000000"/>
          <w:sz w:val="26"/>
          <w:szCs w:val="26"/>
        </w:rPr>
      </w:pPr>
      <w:r w:rsidRPr="00EB1169">
        <w:rPr>
          <w:color w:val="000000"/>
          <w:sz w:val="26"/>
          <w:szCs w:val="26"/>
        </w:rPr>
        <w:t>b) Grammar: review the grammar points which students have learnt in units 3 and 4: Past simple tense (irregular verbs and to be).</w:t>
      </w:r>
    </w:p>
    <w:p w:rsidR="00E37A39" w:rsidRPr="00EB1169" w:rsidRDefault="00E37A39" w:rsidP="00E37A39">
      <w:pPr>
        <w:rPr>
          <w:color w:val="000000"/>
          <w:sz w:val="26"/>
          <w:szCs w:val="26"/>
        </w:rPr>
      </w:pPr>
      <w:r w:rsidRPr="00EB1169">
        <w:rPr>
          <w:color w:val="000000"/>
          <w:sz w:val="26"/>
          <w:szCs w:val="26"/>
        </w:rPr>
        <w:t>c) Writing: Writing a biography.</w:t>
      </w:r>
    </w:p>
    <w:p w:rsidR="00E37A39" w:rsidRDefault="00E37A39" w:rsidP="00E37A39">
      <w:pPr>
        <w:rPr>
          <w:color w:val="000000"/>
          <w:sz w:val="26"/>
          <w:szCs w:val="26"/>
        </w:rPr>
      </w:pPr>
      <w:r w:rsidRPr="00EB1169">
        <w:rPr>
          <w:color w:val="000000"/>
          <w:sz w:val="26"/>
          <w:szCs w:val="26"/>
        </w:rPr>
        <w:t>d) Speaking: Talking about animals; Talking about behaviors</w:t>
      </w:r>
      <w:r>
        <w:rPr>
          <w:color w:val="000000"/>
          <w:sz w:val="26"/>
          <w:szCs w:val="26"/>
        </w:rPr>
        <w:t>,</w:t>
      </w:r>
      <w:r w:rsidRPr="00EB1169">
        <w:rPr>
          <w:color w:val="000000"/>
          <w:sz w:val="26"/>
          <w:szCs w:val="26"/>
        </w:rPr>
        <w:t xml:space="preserve"> and making and responding to apologies; Talking about health, food, sleeping habits, illnesses and asking about how someone is feeling.</w:t>
      </w:r>
    </w:p>
    <w:p w:rsidR="00E37A39" w:rsidRDefault="00E37A39" w:rsidP="00E37A39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2. Competence: </w:t>
      </w:r>
      <w:r w:rsidRPr="00EB1169">
        <w:rPr>
          <w:sz w:val="26"/>
          <w:szCs w:val="26"/>
        </w:rPr>
        <w:t>Ss use the vocabulary of the unit, and do the tasks assigned in the textbook. Participate in a guided conversation to give and respond to the news using the given information.</w:t>
      </w:r>
    </w:p>
    <w:p w:rsidR="00E37A39" w:rsidRDefault="00E37A39" w:rsidP="00E37A39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3. Quality/ behavior: </w:t>
      </w:r>
      <w:r w:rsidRPr="00EB1169">
        <w:rPr>
          <w:sz w:val="26"/>
          <w:szCs w:val="26"/>
        </w:rPr>
        <w:t>Having a positive attitude towards the lesson and a good relationship with friends. The love of learning English. Hard-working; attentive; cooperative; sociable; good communication in class.</w:t>
      </w:r>
    </w:p>
    <w:p w:rsidR="00E37A39" w:rsidRDefault="00E37A39" w:rsidP="00E37A3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II. TEACHING AIDS: </w:t>
      </w:r>
    </w:p>
    <w:p w:rsidR="00E37A39" w:rsidRDefault="00E37A39" w:rsidP="00E37A39">
      <w:pPr>
        <w:rPr>
          <w:sz w:val="26"/>
          <w:szCs w:val="26"/>
        </w:rPr>
      </w:pPr>
      <w:r>
        <w:rPr>
          <w:sz w:val="26"/>
          <w:szCs w:val="26"/>
        </w:rPr>
        <w:t xml:space="preserve">- Teacher: Textbook, laptop, loudspeaker, projector… </w:t>
      </w:r>
    </w:p>
    <w:p w:rsidR="00E37A39" w:rsidRDefault="00E37A39" w:rsidP="00E37A39">
      <w:pPr>
        <w:rPr>
          <w:sz w:val="26"/>
          <w:szCs w:val="26"/>
        </w:rPr>
      </w:pPr>
      <w:r>
        <w:rPr>
          <w:sz w:val="26"/>
          <w:szCs w:val="26"/>
        </w:rPr>
        <w:t xml:space="preserve">- Students: </w:t>
      </w:r>
      <w:r w:rsidRPr="00EB1169">
        <w:rPr>
          <w:sz w:val="26"/>
          <w:szCs w:val="26"/>
        </w:rPr>
        <w:t>Grade 7 textbook, Unit 3&amp;4 (SB p. 38, 48)</w:t>
      </w:r>
      <w:r>
        <w:rPr>
          <w:sz w:val="26"/>
          <w:szCs w:val="26"/>
        </w:rPr>
        <w:t>, studying equipment….</w:t>
      </w:r>
    </w:p>
    <w:p w:rsidR="00E37A39" w:rsidRDefault="00E37A39" w:rsidP="00E37A39">
      <w:pPr>
        <w:rPr>
          <w:sz w:val="26"/>
          <w:szCs w:val="26"/>
        </w:rPr>
      </w:pPr>
      <w:r>
        <w:rPr>
          <w:sz w:val="26"/>
          <w:szCs w:val="26"/>
        </w:rPr>
        <w:t>- Method: T-WC; group works; individual ……</w:t>
      </w:r>
    </w:p>
    <w:p w:rsidR="00E37A39" w:rsidRDefault="00E37A39" w:rsidP="00E37A39">
      <w:pPr>
        <w:rPr>
          <w:b/>
          <w:sz w:val="16"/>
          <w:szCs w:val="16"/>
        </w:rPr>
      </w:pPr>
      <w:r>
        <w:rPr>
          <w:b/>
          <w:sz w:val="26"/>
          <w:szCs w:val="26"/>
        </w:rPr>
        <w:t xml:space="preserve">III. PROCEDURE:  </w:t>
      </w:r>
    </w:p>
    <w:tbl>
      <w:tblPr>
        <w:tblW w:w="1031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170"/>
        <w:gridCol w:w="5074"/>
      </w:tblGrid>
      <w:tr w:rsidR="00E37A39" w:rsidTr="00A12470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A39" w:rsidRPr="007B38A8" w:rsidRDefault="00E37A39" w:rsidP="00A12470">
            <w:pPr>
              <w:jc w:val="center"/>
              <w:rPr>
                <w:sz w:val="28"/>
                <w:szCs w:val="28"/>
              </w:rPr>
            </w:pPr>
            <w:r w:rsidRPr="007B38A8">
              <w:rPr>
                <w:b/>
                <w:sz w:val="28"/>
                <w:szCs w:val="28"/>
              </w:rPr>
              <w:t xml:space="preserve">1. REVIEW VOCABULARY UNIT </w:t>
            </w:r>
            <w:r>
              <w:rPr>
                <w:b/>
                <w:sz w:val="28"/>
                <w:szCs w:val="28"/>
              </w:rPr>
              <w:t>3</w:t>
            </w:r>
            <w:r w:rsidRPr="007B38A8">
              <w:rPr>
                <w:b/>
                <w:sz w:val="28"/>
                <w:szCs w:val="28"/>
              </w:rPr>
              <w:t xml:space="preserve"> (14’)</w:t>
            </w:r>
          </w:p>
        </w:tc>
      </w:tr>
      <w:tr w:rsidR="00E37A39" w:rsidTr="00A12470">
        <w:tc>
          <w:tcPr>
            <w:tcW w:w="10314" w:type="dxa"/>
            <w:gridSpan w:val="3"/>
            <w:tcBorders>
              <w:top w:val="single" w:sz="4" w:space="0" w:color="000000"/>
            </w:tcBorders>
          </w:tcPr>
          <w:p w:rsidR="00E37A39" w:rsidRPr="007B38A8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t>ACTIVITY 1 + 2:</w:t>
            </w:r>
          </w:p>
          <w:p w:rsidR="00E37A39" w:rsidRPr="007B38A8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t xml:space="preserve">* Aim: </w:t>
            </w:r>
          </w:p>
          <w:p w:rsidR="00E37A39" w:rsidRPr="007B38A8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7B38A8">
              <w:rPr>
                <w:sz w:val="26"/>
                <w:szCs w:val="26"/>
              </w:rPr>
              <w:t xml:space="preserve">To help students reviews topic words and word friends from the unit. </w:t>
            </w:r>
          </w:p>
          <w:p w:rsidR="00E37A39" w:rsidRPr="007B38A8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7B38A8">
              <w:rPr>
                <w:sz w:val="26"/>
                <w:szCs w:val="26"/>
              </w:rPr>
              <w:t>To review vocabulary in context.</w:t>
            </w:r>
          </w:p>
          <w:p w:rsidR="00E37A39" w:rsidRPr="007B38A8" w:rsidRDefault="00E37A39" w:rsidP="00A12470">
            <w:pPr>
              <w:rPr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t>* Content:</w:t>
            </w:r>
            <w:r w:rsidRPr="007B38A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Glossary of unit 3, </w:t>
            </w:r>
            <w:r w:rsidRPr="00FE5FF6">
              <w:rPr>
                <w:i/>
                <w:iCs/>
                <w:sz w:val="26"/>
                <w:szCs w:val="26"/>
              </w:rPr>
              <w:t>Find the Treasure Game</w:t>
            </w:r>
            <w:r>
              <w:rPr>
                <w:sz w:val="26"/>
                <w:szCs w:val="26"/>
              </w:rPr>
              <w:t>: vocabulary of unit 3.</w:t>
            </w:r>
          </w:p>
          <w:p w:rsidR="00E37A39" w:rsidRPr="007B38A8" w:rsidRDefault="00E37A39" w:rsidP="00A12470">
            <w:pPr>
              <w:rPr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t>* Outcome:</w:t>
            </w:r>
            <w:r w:rsidRPr="007B38A8">
              <w:rPr>
                <w:sz w:val="26"/>
                <w:szCs w:val="26"/>
              </w:rPr>
              <w:t xml:space="preserve"> Students’ correct pronunciation</w:t>
            </w:r>
            <w:r>
              <w:rPr>
                <w:sz w:val="26"/>
                <w:szCs w:val="26"/>
              </w:rPr>
              <w:t xml:space="preserve"> and answers</w:t>
            </w:r>
            <w:r w:rsidRPr="007B38A8">
              <w:rPr>
                <w:sz w:val="26"/>
                <w:szCs w:val="26"/>
              </w:rPr>
              <w:t>.</w:t>
            </w:r>
          </w:p>
          <w:p w:rsidR="00E37A39" w:rsidRPr="007B38A8" w:rsidRDefault="00E37A39" w:rsidP="00A12470">
            <w:pPr>
              <w:rPr>
                <w:b/>
                <w:bCs/>
                <w:sz w:val="16"/>
                <w:szCs w:val="16"/>
              </w:rPr>
            </w:pPr>
            <w:r w:rsidRPr="007B38A8">
              <w:rPr>
                <w:b/>
                <w:bCs/>
                <w:sz w:val="26"/>
                <w:szCs w:val="26"/>
              </w:rPr>
              <w:t>* Organization of implementation:</w:t>
            </w:r>
          </w:p>
        </w:tc>
      </w:tr>
      <w:tr w:rsidR="00E37A39" w:rsidTr="00A12470">
        <w:tc>
          <w:tcPr>
            <w:tcW w:w="5240" w:type="dxa"/>
            <w:gridSpan w:val="2"/>
            <w:shd w:val="clear" w:color="auto" w:fill="DBE5F1"/>
          </w:tcPr>
          <w:p w:rsidR="00E37A39" w:rsidRDefault="00E37A39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074" w:type="dxa"/>
            <w:shd w:val="clear" w:color="auto" w:fill="DBE5F1"/>
          </w:tcPr>
          <w:p w:rsidR="00E37A39" w:rsidRDefault="00E37A39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Content</w:t>
            </w:r>
          </w:p>
        </w:tc>
      </w:tr>
      <w:tr w:rsidR="00E37A39" w:rsidTr="00A12470">
        <w:tc>
          <w:tcPr>
            <w:tcW w:w="5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37A39" w:rsidRPr="007B38A8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lastRenderedPageBreak/>
              <w:t xml:space="preserve">1. (7’) Activity 1: </w:t>
            </w:r>
          </w:p>
          <w:p w:rsidR="00E37A39" w:rsidRPr="00FE5FF6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FE5FF6">
              <w:rPr>
                <w:sz w:val="26"/>
                <w:szCs w:val="26"/>
              </w:rPr>
              <w:t>- T tells students to open the Glossary box in student book page 38.</w:t>
            </w:r>
          </w:p>
          <w:p w:rsidR="00E37A39" w:rsidRPr="00FE5FF6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FE5FF6">
              <w:rPr>
                <w:sz w:val="26"/>
                <w:szCs w:val="26"/>
              </w:rPr>
              <w:t>- T asks Ss work in pairs: 1 student points to the word, 1 student pronounces it. Then they swap their roles.</w:t>
            </w: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FE5FF6">
              <w:rPr>
                <w:sz w:val="26"/>
                <w:szCs w:val="26"/>
              </w:rPr>
              <w:t>- T corrects Ss’ pronunciation if any.</w:t>
            </w: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E37A39" w:rsidRDefault="00E37A39" w:rsidP="00A12470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*</w:t>
            </w:r>
            <w:r w:rsidRPr="00A81064">
              <w:rPr>
                <w:b/>
                <w:sz w:val="26"/>
                <w:szCs w:val="26"/>
              </w:rPr>
              <w:t xml:space="preserve"> Circle the odd one out</w:t>
            </w:r>
            <w:r>
              <w:rPr>
                <w:b/>
                <w:sz w:val="26"/>
                <w:szCs w:val="26"/>
              </w:rPr>
              <w:t>.</w:t>
            </w:r>
          </w:p>
          <w:p w:rsidR="00E37A39" w:rsidRPr="00A81064" w:rsidRDefault="00E37A39" w:rsidP="00A12470">
            <w:pPr>
              <w:rPr>
                <w:sz w:val="26"/>
                <w:szCs w:val="26"/>
              </w:rPr>
            </w:pPr>
            <w:r w:rsidRPr="00A81064">
              <w:rPr>
                <w:sz w:val="26"/>
                <w:szCs w:val="26"/>
              </w:rPr>
              <w:t>- T gives and checks the instruction.</w:t>
            </w:r>
          </w:p>
          <w:p w:rsidR="00E37A39" w:rsidRPr="00A81064" w:rsidRDefault="00E37A39" w:rsidP="00A12470">
            <w:pPr>
              <w:rPr>
                <w:sz w:val="26"/>
                <w:szCs w:val="26"/>
              </w:rPr>
            </w:pPr>
            <w:r w:rsidRPr="00A81064">
              <w:rPr>
                <w:sz w:val="26"/>
                <w:szCs w:val="26"/>
              </w:rPr>
              <w:t>- T set a time limit and asks Ss to work in pairs to read then complete the activity.</w:t>
            </w:r>
          </w:p>
          <w:p w:rsidR="00E37A39" w:rsidRPr="00A81064" w:rsidRDefault="00E37A39" w:rsidP="00A12470">
            <w:pPr>
              <w:rPr>
                <w:sz w:val="26"/>
                <w:szCs w:val="26"/>
              </w:rPr>
            </w:pPr>
            <w:r w:rsidRPr="00A81064">
              <w:rPr>
                <w:sz w:val="26"/>
                <w:szCs w:val="26"/>
              </w:rPr>
              <w:t>- T encourages students to give the reason for their answer.</w:t>
            </w: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A81064">
              <w:rPr>
                <w:sz w:val="26"/>
                <w:szCs w:val="26"/>
              </w:rPr>
              <w:t>- T checks as the whole class.</w:t>
            </w: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E37A39" w:rsidRPr="00F820A8" w:rsidRDefault="00E37A39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</w:t>
            </w:r>
            <w:r w:rsidRPr="00F820A8">
              <w:rPr>
                <w:b/>
                <w:sz w:val="26"/>
                <w:szCs w:val="26"/>
              </w:rPr>
              <w:t>Circle the word which has the underlined part pronounced differently.</w:t>
            </w:r>
          </w:p>
          <w:p w:rsidR="00E37A39" w:rsidRPr="00F820A8" w:rsidRDefault="00E37A39" w:rsidP="00A12470">
            <w:pPr>
              <w:rPr>
                <w:sz w:val="26"/>
                <w:szCs w:val="26"/>
              </w:rPr>
            </w:pPr>
            <w:r w:rsidRPr="00F820A8">
              <w:rPr>
                <w:sz w:val="26"/>
                <w:szCs w:val="26"/>
              </w:rPr>
              <w:t>- T asks Ss to work in pairs, discuss and give answers.</w:t>
            </w:r>
          </w:p>
          <w:p w:rsidR="00E37A39" w:rsidRPr="00F820A8" w:rsidRDefault="00E37A39" w:rsidP="00A12470">
            <w:pPr>
              <w:rPr>
                <w:sz w:val="26"/>
                <w:szCs w:val="26"/>
              </w:rPr>
            </w:pPr>
            <w:r w:rsidRPr="00F820A8">
              <w:rPr>
                <w:sz w:val="26"/>
                <w:szCs w:val="26"/>
              </w:rPr>
              <w:t>- Ss work in pairs to discuss and answer.</w:t>
            </w: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F820A8">
              <w:rPr>
                <w:sz w:val="26"/>
                <w:szCs w:val="26"/>
              </w:rPr>
              <w:t>- T corrects Ss’ pronunciation if any.</w:t>
            </w:r>
          </w:p>
        </w:tc>
        <w:tc>
          <w:tcPr>
            <w:tcW w:w="5074" w:type="dxa"/>
            <w:tcBorders>
              <w:left w:val="single" w:sz="4" w:space="0" w:color="000000"/>
              <w:bottom w:val="single" w:sz="4" w:space="0" w:color="000000"/>
            </w:tcBorders>
          </w:tcPr>
          <w:p w:rsidR="00E37A39" w:rsidRDefault="00E37A39" w:rsidP="00A12470">
            <w:pPr>
              <w:rPr>
                <w:noProof/>
                <w:sz w:val="26"/>
                <w:szCs w:val="26"/>
              </w:rPr>
            </w:pPr>
            <w:r w:rsidRPr="000C56F6">
              <w:rPr>
                <w:noProof/>
                <w:sz w:val="26"/>
                <w:szCs w:val="26"/>
              </w:rPr>
              <w:drawing>
                <wp:inline distT="0" distB="0" distL="0" distR="0">
                  <wp:extent cx="3264535" cy="225361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535" cy="225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7A39" w:rsidRDefault="00E37A39" w:rsidP="00A12470">
            <w:pPr>
              <w:rPr>
                <w:noProof/>
                <w:sz w:val="26"/>
                <w:szCs w:val="26"/>
              </w:rPr>
            </w:pPr>
          </w:p>
          <w:p w:rsidR="00E37A39" w:rsidRDefault="00E37A39" w:rsidP="00A12470">
            <w:pPr>
              <w:rPr>
                <w:noProof/>
                <w:sz w:val="28"/>
                <w:szCs w:val="28"/>
              </w:rPr>
            </w:pPr>
            <w:r w:rsidRPr="000C56F6">
              <w:rPr>
                <w:noProof/>
                <w:sz w:val="28"/>
                <w:szCs w:val="28"/>
              </w:rPr>
              <w:drawing>
                <wp:inline distT="0" distB="0" distL="0" distR="0">
                  <wp:extent cx="3168015" cy="19253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015" cy="192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7A39" w:rsidRDefault="00E37A39" w:rsidP="00A12470">
            <w:pPr>
              <w:rPr>
                <w:noProof/>
                <w:sz w:val="28"/>
                <w:szCs w:val="28"/>
              </w:rPr>
            </w:pPr>
          </w:p>
          <w:p w:rsidR="00E37A39" w:rsidRDefault="00E37A39" w:rsidP="00A12470">
            <w:pPr>
              <w:rPr>
                <w:sz w:val="26"/>
                <w:szCs w:val="26"/>
              </w:rPr>
            </w:pPr>
            <w:r w:rsidRPr="000C56F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3122930" cy="1494155"/>
                  <wp:effectExtent l="0" t="0" r="127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93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A39" w:rsidTr="00A12470">
        <w:tc>
          <w:tcPr>
            <w:tcW w:w="5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37A39" w:rsidRPr="007B38A8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t xml:space="preserve">2. (7’) </w:t>
            </w:r>
            <w:r w:rsidRPr="00FE5FF6">
              <w:rPr>
                <w:b/>
                <w:bCs/>
                <w:sz w:val="26"/>
                <w:szCs w:val="26"/>
              </w:rPr>
              <w:t>Find the Treasure Game</w:t>
            </w:r>
            <w:r>
              <w:rPr>
                <w:b/>
                <w:bCs/>
                <w:sz w:val="26"/>
                <w:szCs w:val="26"/>
              </w:rPr>
              <w:t>:</w:t>
            </w:r>
          </w:p>
          <w:p w:rsidR="00E37A39" w:rsidRPr="00FE5FF6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FE5FF6">
              <w:rPr>
                <w:sz w:val="26"/>
                <w:szCs w:val="26"/>
              </w:rPr>
              <w:t>- T gives and checks instructions for the game.</w:t>
            </w:r>
          </w:p>
          <w:p w:rsidR="00E37A39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FE5FF6">
              <w:rPr>
                <w:sz w:val="26"/>
                <w:szCs w:val="26"/>
              </w:rPr>
              <w:t>- T corrects Ss’ pronunciation if any.</w:t>
            </w:r>
          </w:p>
        </w:tc>
        <w:tc>
          <w:tcPr>
            <w:tcW w:w="5074" w:type="dxa"/>
            <w:tcBorders>
              <w:left w:val="single" w:sz="4" w:space="0" w:color="000000"/>
              <w:bottom w:val="single" w:sz="4" w:space="0" w:color="000000"/>
            </w:tcBorders>
          </w:tcPr>
          <w:p w:rsidR="00E37A39" w:rsidRPr="007B38A8" w:rsidRDefault="00E37A39" w:rsidP="00A12470">
            <w:pPr>
              <w:rPr>
                <w:b/>
                <w:bCs/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t>How to play:</w:t>
            </w:r>
          </w:p>
          <w:p w:rsidR="00E37A39" w:rsidRPr="00FE5FF6" w:rsidRDefault="00E37A39" w:rsidP="00E37A39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E5FF6">
              <w:rPr>
                <w:rFonts w:ascii="Times New Roman" w:eastAsia="Times New Roman" w:hAnsi="Times New Roman"/>
                <w:sz w:val="26"/>
                <w:szCs w:val="26"/>
              </w:rPr>
              <w:t>Read the sentences.</w:t>
            </w:r>
          </w:p>
          <w:p w:rsidR="00E37A39" w:rsidRPr="00FE5FF6" w:rsidRDefault="00E37A39" w:rsidP="00E37A39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E5FF6">
              <w:rPr>
                <w:rFonts w:ascii="Times New Roman" w:eastAsia="Times New Roman" w:hAnsi="Times New Roman"/>
                <w:sz w:val="26"/>
                <w:szCs w:val="26"/>
              </w:rPr>
              <w:t>Choose A, B, C or D for answers.</w:t>
            </w:r>
          </w:p>
          <w:p w:rsidR="00E37A39" w:rsidRPr="00FE5FF6" w:rsidRDefault="00E37A39" w:rsidP="00E37A39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E5FF6">
              <w:rPr>
                <w:rFonts w:ascii="Times New Roman" w:eastAsia="Times New Roman" w:hAnsi="Times New Roman"/>
                <w:sz w:val="26"/>
                <w:szCs w:val="26"/>
              </w:rPr>
              <w:t>- 1 correct answer =&gt; a key to open a chest.</w:t>
            </w:r>
          </w:p>
        </w:tc>
      </w:tr>
      <w:tr w:rsidR="00E37A39" w:rsidTr="00A12470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A39" w:rsidRPr="0033365E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33365E">
              <w:rPr>
                <w:b/>
                <w:sz w:val="28"/>
                <w:szCs w:val="28"/>
              </w:rPr>
              <w:t>2. REVIEW GRAMMAR UNIT 3 (7’)</w:t>
            </w:r>
          </w:p>
        </w:tc>
      </w:tr>
      <w:tr w:rsidR="00E37A39" w:rsidTr="00A12470">
        <w:tc>
          <w:tcPr>
            <w:tcW w:w="10314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E37A39" w:rsidRPr="007B38A8" w:rsidRDefault="00E37A39" w:rsidP="00A12470">
            <w:pPr>
              <w:rPr>
                <w:b/>
                <w:bCs/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t xml:space="preserve">ACTIVITY 3:  </w:t>
            </w:r>
          </w:p>
          <w:p w:rsidR="00E37A39" w:rsidRDefault="00E37A39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*Aim: </w:t>
            </w:r>
            <w:r w:rsidRPr="00FE5FF6">
              <w:rPr>
                <w:sz w:val="26"/>
                <w:szCs w:val="26"/>
              </w:rPr>
              <w:t>To help students revise past simple tense.</w:t>
            </w:r>
          </w:p>
          <w:p w:rsidR="00E37A39" w:rsidRDefault="00E37A39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Content: </w:t>
            </w:r>
            <w:r w:rsidRPr="00FE5FF6">
              <w:rPr>
                <w:bCs/>
                <w:i/>
                <w:iCs/>
                <w:sz w:val="26"/>
                <w:szCs w:val="26"/>
              </w:rPr>
              <w:t>Mystery Box Game</w:t>
            </w:r>
            <w:r>
              <w:rPr>
                <w:bCs/>
                <w:sz w:val="26"/>
                <w:szCs w:val="26"/>
              </w:rPr>
              <w:t xml:space="preserve">: sentences use </w:t>
            </w:r>
            <w:r w:rsidRPr="00FE5FF6">
              <w:rPr>
                <w:bCs/>
                <w:sz w:val="26"/>
                <w:szCs w:val="26"/>
              </w:rPr>
              <w:t>past simple tense</w:t>
            </w:r>
            <w:r>
              <w:rPr>
                <w:bCs/>
                <w:sz w:val="26"/>
                <w:szCs w:val="26"/>
              </w:rPr>
              <w:t>.</w:t>
            </w:r>
          </w:p>
          <w:p w:rsidR="00E37A39" w:rsidRDefault="00E37A39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Complete the sentences by filling in the blanks correctly. </w:t>
            </w:r>
          </w:p>
          <w:p w:rsidR="00E37A39" w:rsidRDefault="00E37A39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Organisation: </w:t>
            </w:r>
            <w:r>
              <w:rPr>
                <w:sz w:val="26"/>
                <w:szCs w:val="26"/>
              </w:rPr>
              <w:t>Teacher’s instructions…..</w:t>
            </w:r>
          </w:p>
        </w:tc>
      </w:tr>
      <w:tr w:rsidR="00E37A39" w:rsidTr="00A12470">
        <w:trPr>
          <w:trHeight w:val="983"/>
        </w:trPr>
        <w:tc>
          <w:tcPr>
            <w:tcW w:w="5070" w:type="dxa"/>
          </w:tcPr>
          <w:p w:rsidR="00E37A39" w:rsidRDefault="00E37A39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3. </w:t>
            </w:r>
            <w:r w:rsidRPr="00FE5FF6">
              <w:rPr>
                <w:b/>
                <w:bCs/>
                <w:sz w:val="26"/>
                <w:szCs w:val="26"/>
              </w:rPr>
              <w:t>Mystery Box Game</w:t>
            </w:r>
          </w:p>
          <w:p w:rsidR="00E37A39" w:rsidRDefault="00E37A39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gives and checks instructions for the game.</w:t>
            </w:r>
          </w:p>
          <w:p w:rsidR="00E37A39" w:rsidRDefault="00E37A39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corrects Ss if any.</w:t>
            </w:r>
          </w:p>
        </w:tc>
        <w:tc>
          <w:tcPr>
            <w:tcW w:w="5244" w:type="dxa"/>
            <w:gridSpan w:val="2"/>
          </w:tcPr>
          <w:p w:rsidR="00E37A39" w:rsidRPr="00406F27" w:rsidRDefault="00E37A39" w:rsidP="00A12470">
            <w:pPr>
              <w:rPr>
                <w:b/>
                <w:sz w:val="26"/>
                <w:szCs w:val="26"/>
              </w:rPr>
            </w:pPr>
            <w:r w:rsidRPr="00406F27">
              <w:rPr>
                <w:b/>
                <w:sz w:val="26"/>
                <w:szCs w:val="26"/>
              </w:rPr>
              <w:t>How to play:</w:t>
            </w:r>
          </w:p>
          <w:p w:rsidR="00E37A39" w:rsidRPr="00FE5FF6" w:rsidRDefault="00E37A39" w:rsidP="00E37A39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E5FF6">
              <w:rPr>
                <w:rFonts w:ascii="Times New Roman" w:eastAsia="Times New Roman" w:hAnsi="Times New Roman"/>
                <w:bCs/>
                <w:sz w:val="26"/>
                <w:szCs w:val="26"/>
              </w:rPr>
              <w:t>Read the sentences.</w:t>
            </w:r>
          </w:p>
          <w:p w:rsidR="00E37A39" w:rsidRPr="00FE5FF6" w:rsidRDefault="00E37A39" w:rsidP="00E37A39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E5FF6">
              <w:rPr>
                <w:rFonts w:ascii="Times New Roman" w:eastAsia="Times New Roman" w:hAnsi="Times New Roman"/>
                <w:bCs/>
                <w:sz w:val="26"/>
                <w:szCs w:val="26"/>
              </w:rPr>
              <w:t>Fill in the blank.</w:t>
            </w:r>
          </w:p>
          <w:p w:rsidR="00E37A39" w:rsidRPr="00406F27" w:rsidRDefault="00E37A39" w:rsidP="00E37A39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E5FF6">
              <w:rPr>
                <w:rFonts w:ascii="Times New Roman" w:eastAsia="Times New Roman" w:hAnsi="Times New Roman"/>
                <w:bCs/>
                <w:sz w:val="26"/>
                <w:szCs w:val="26"/>
              </w:rPr>
              <w:t>1 correct answer =&gt; choose a gift</w:t>
            </w:r>
            <w:r w:rsidRPr="00406F27">
              <w:rPr>
                <w:rFonts w:ascii="Times New Roman" w:eastAsia="Times New Roman" w:hAnsi="Times New Roman"/>
                <w:bCs/>
                <w:sz w:val="26"/>
                <w:szCs w:val="26"/>
              </w:rPr>
              <w:t>.</w:t>
            </w:r>
          </w:p>
        </w:tc>
      </w:tr>
      <w:tr w:rsidR="00E37A39" w:rsidTr="00A12470">
        <w:trPr>
          <w:trHeight w:val="238"/>
        </w:trPr>
        <w:tc>
          <w:tcPr>
            <w:tcW w:w="10314" w:type="dxa"/>
            <w:gridSpan w:val="3"/>
          </w:tcPr>
          <w:p w:rsidR="00E37A39" w:rsidRPr="0033365E" w:rsidRDefault="00E37A3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33365E">
              <w:rPr>
                <w:b/>
                <w:sz w:val="28"/>
                <w:szCs w:val="28"/>
              </w:rPr>
              <w:t>3. REVIEW VOCABULARY UNIT 4 (14’)</w:t>
            </w:r>
          </w:p>
        </w:tc>
      </w:tr>
      <w:tr w:rsidR="00E37A39" w:rsidTr="00A12470">
        <w:tc>
          <w:tcPr>
            <w:tcW w:w="10314" w:type="dxa"/>
            <w:gridSpan w:val="3"/>
          </w:tcPr>
          <w:p w:rsidR="00E37A39" w:rsidRPr="00406F27" w:rsidRDefault="00E37A39" w:rsidP="00A12470">
            <w:pPr>
              <w:rPr>
                <w:b/>
                <w:bCs/>
                <w:sz w:val="26"/>
                <w:szCs w:val="26"/>
              </w:rPr>
            </w:pPr>
            <w:r w:rsidRPr="00406F27">
              <w:rPr>
                <w:b/>
                <w:bCs/>
                <w:sz w:val="26"/>
                <w:szCs w:val="26"/>
              </w:rPr>
              <w:t xml:space="preserve">ACTIVITY 4 + 5:                                 </w:t>
            </w:r>
          </w:p>
          <w:p w:rsidR="00E37A39" w:rsidRDefault="00E37A39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Aim: </w:t>
            </w:r>
          </w:p>
          <w:p w:rsidR="00E37A39" w:rsidRPr="00406F27" w:rsidRDefault="00E37A39" w:rsidP="00A12470">
            <w:pPr>
              <w:rPr>
                <w:sz w:val="26"/>
                <w:szCs w:val="26"/>
              </w:rPr>
            </w:pPr>
            <w:r w:rsidRPr="00406F2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FE5FF6">
              <w:rPr>
                <w:sz w:val="26"/>
                <w:szCs w:val="26"/>
              </w:rPr>
              <w:t>To help students review topic words and word friends from the unit.</w:t>
            </w:r>
          </w:p>
          <w:p w:rsidR="00E37A39" w:rsidRDefault="00E37A39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To review vocabulary in context.</w:t>
            </w:r>
          </w:p>
          <w:p w:rsidR="00E37A39" w:rsidRDefault="00E37A39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Content: </w:t>
            </w:r>
            <w:r w:rsidRPr="00406F27">
              <w:rPr>
                <w:sz w:val="26"/>
                <w:szCs w:val="26"/>
              </w:rPr>
              <w:t xml:space="preserve">Glossary of </w:t>
            </w:r>
            <w:r>
              <w:rPr>
                <w:sz w:val="26"/>
                <w:szCs w:val="26"/>
              </w:rPr>
              <w:t>unit 4</w:t>
            </w:r>
            <w:r w:rsidRPr="00406F27">
              <w:rPr>
                <w:sz w:val="26"/>
                <w:szCs w:val="26"/>
              </w:rPr>
              <w:t xml:space="preserve">, </w:t>
            </w:r>
            <w:r w:rsidRPr="00FE5FF6">
              <w:rPr>
                <w:bCs/>
                <w:i/>
                <w:iCs/>
                <w:sz w:val="26"/>
                <w:szCs w:val="26"/>
              </w:rPr>
              <w:t>Lucky Stars Game</w:t>
            </w:r>
            <w:r w:rsidRPr="00406F27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>vocabulary have learnt in the unit 4.</w:t>
            </w:r>
          </w:p>
          <w:p w:rsidR="00E37A39" w:rsidRDefault="00E37A39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Call out the vocabulary. Revision. Do exercises correctly.</w:t>
            </w:r>
          </w:p>
          <w:p w:rsidR="00E37A39" w:rsidRDefault="00E37A39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Organisation : </w:t>
            </w:r>
            <w:r>
              <w:rPr>
                <w:sz w:val="26"/>
                <w:szCs w:val="26"/>
              </w:rPr>
              <w:t>Teacher’s instructions…...</w:t>
            </w:r>
          </w:p>
          <w:p w:rsidR="00E37A39" w:rsidRDefault="00E37A39" w:rsidP="00A12470">
            <w:pPr>
              <w:rPr>
                <w:b/>
                <w:sz w:val="16"/>
                <w:szCs w:val="16"/>
              </w:rPr>
            </w:pPr>
          </w:p>
        </w:tc>
      </w:tr>
      <w:tr w:rsidR="00E37A39" w:rsidTr="00A12470">
        <w:tc>
          <w:tcPr>
            <w:tcW w:w="5070" w:type="dxa"/>
            <w:tcBorders>
              <w:bottom w:val="single" w:sz="4" w:space="0" w:color="000000"/>
            </w:tcBorders>
          </w:tcPr>
          <w:p w:rsidR="00E37A39" w:rsidRPr="00406F27" w:rsidRDefault="00E37A39" w:rsidP="00A12470">
            <w:pPr>
              <w:rPr>
                <w:b/>
                <w:sz w:val="26"/>
                <w:szCs w:val="26"/>
              </w:rPr>
            </w:pPr>
            <w:r w:rsidRPr="00406F27">
              <w:rPr>
                <w:b/>
                <w:sz w:val="26"/>
                <w:szCs w:val="26"/>
              </w:rPr>
              <w:t xml:space="preserve">4. (7’) Activity 4: </w:t>
            </w:r>
          </w:p>
          <w:p w:rsidR="00E37A39" w:rsidRPr="00FE5FF6" w:rsidRDefault="00E37A39" w:rsidP="00A12470">
            <w:pPr>
              <w:rPr>
                <w:bCs/>
                <w:sz w:val="26"/>
                <w:szCs w:val="26"/>
              </w:rPr>
            </w:pPr>
            <w:r w:rsidRPr="00FE5FF6">
              <w:rPr>
                <w:bCs/>
                <w:sz w:val="26"/>
                <w:szCs w:val="26"/>
              </w:rPr>
              <w:t>- T tells students to open the Glossary box in student book page 48.</w:t>
            </w:r>
          </w:p>
          <w:p w:rsidR="00E37A39" w:rsidRPr="00FE5FF6" w:rsidRDefault="00E37A39" w:rsidP="00A12470">
            <w:pPr>
              <w:rPr>
                <w:bCs/>
                <w:sz w:val="26"/>
                <w:szCs w:val="26"/>
              </w:rPr>
            </w:pPr>
            <w:r w:rsidRPr="00FE5FF6">
              <w:rPr>
                <w:bCs/>
                <w:sz w:val="26"/>
                <w:szCs w:val="26"/>
              </w:rPr>
              <w:t>- T asks Ss work in pairs: 1 student points to the word, 1 student pronounces it. Then they swap their roles.</w:t>
            </w:r>
          </w:p>
          <w:p w:rsidR="00E37A39" w:rsidRPr="00406F27" w:rsidRDefault="00E37A39" w:rsidP="00A12470">
            <w:pPr>
              <w:rPr>
                <w:b/>
                <w:sz w:val="26"/>
                <w:szCs w:val="26"/>
              </w:rPr>
            </w:pPr>
            <w:r w:rsidRPr="00FE5FF6">
              <w:rPr>
                <w:bCs/>
                <w:sz w:val="26"/>
                <w:szCs w:val="26"/>
              </w:rPr>
              <w:t>- T corrects Ss’ pronunciation if any.</w:t>
            </w:r>
          </w:p>
        </w:tc>
        <w:tc>
          <w:tcPr>
            <w:tcW w:w="5244" w:type="dxa"/>
            <w:gridSpan w:val="2"/>
            <w:tcBorders>
              <w:bottom w:val="single" w:sz="4" w:space="0" w:color="000000"/>
            </w:tcBorders>
          </w:tcPr>
          <w:p w:rsidR="00E37A39" w:rsidRPr="00406F27" w:rsidRDefault="00E37A39" w:rsidP="00A12470">
            <w:pPr>
              <w:rPr>
                <w:sz w:val="26"/>
                <w:szCs w:val="26"/>
                <w:highlight w:val="white"/>
              </w:rPr>
            </w:pPr>
            <w:r w:rsidRPr="000C56F6">
              <w:rPr>
                <w:noProof/>
                <w:sz w:val="26"/>
                <w:szCs w:val="26"/>
              </w:rPr>
              <w:drawing>
                <wp:inline distT="0" distB="0" distL="0" distR="0">
                  <wp:extent cx="3374390" cy="2433955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390" cy="243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A39" w:rsidTr="00A12470">
        <w:tc>
          <w:tcPr>
            <w:tcW w:w="5070" w:type="dxa"/>
            <w:tcBorders>
              <w:bottom w:val="single" w:sz="4" w:space="0" w:color="000000"/>
            </w:tcBorders>
          </w:tcPr>
          <w:p w:rsidR="00E37A39" w:rsidRPr="00406F27" w:rsidRDefault="00E37A39" w:rsidP="00A12470">
            <w:pPr>
              <w:rPr>
                <w:b/>
                <w:sz w:val="26"/>
                <w:szCs w:val="26"/>
              </w:rPr>
            </w:pPr>
            <w:r w:rsidRPr="00406F27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 xml:space="preserve">. </w:t>
            </w:r>
            <w:r w:rsidRPr="00406F27">
              <w:rPr>
                <w:b/>
                <w:sz w:val="26"/>
                <w:szCs w:val="26"/>
              </w:rPr>
              <w:t xml:space="preserve">(7’) </w:t>
            </w:r>
            <w:r w:rsidRPr="00FE5FF6">
              <w:rPr>
                <w:b/>
                <w:sz w:val="26"/>
                <w:szCs w:val="26"/>
              </w:rPr>
              <w:t>Lucky Stars Game</w:t>
            </w:r>
            <w:r>
              <w:rPr>
                <w:b/>
                <w:sz w:val="26"/>
                <w:szCs w:val="26"/>
              </w:rPr>
              <w:t>:</w:t>
            </w:r>
          </w:p>
          <w:p w:rsidR="00E37A39" w:rsidRPr="00406F27" w:rsidRDefault="00E37A39" w:rsidP="00A12470">
            <w:pPr>
              <w:rPr>
                <w:bCs/>
                <w:sz w:val="26"/>
                <w:szCs w:val="26"/>
              </w:rPr>
            </w:pPr>
            <w:r w:rsidRPr="00406F27">
              <w:rPr>
                <w:bCs/>
                <w:sz w:val="26"/>
                <w:szCs w:val="26"/>
              </w:rPr>
              <w:t>- T gives and checks instructions for the game.</w:t>
            </w:r>
          </w:p>
          <w:p w:rsidR="00E37A39" w:rsidRPr="00406F27" w:rsidRDefault="00E37A39" w:rsidP="00A12470">
            <w:pPr>
              <w:rPr>
                <w:b/>
                <w:sz w:val="26"/>
                <w:szCs w:val="26"/>
              </w:rPr>
            </w:pPr>
            <w:r w:rsidRPr="00406F27">
              <w:rPr>
                <w:bCs/>
                <w:sz w:val="26"/>
                <w:szCs w:val="26"/>
              </w:rPr>
              <w:t>- T corrects Ss’ pronunciation if any.</w:t>
            </w:r>
          </w:p>
        </w:tc>
        <w:tc>
          <w:tcPr>
            <w:tcW w:w="5244" w:type="dxa"/>
            <w:gridSpan w:val="2"/>
            <w:tcBorders>
              <w:bottom w:val="single" w:sz="4" w:space="0" w:color="000000"/>
            </w:tcBorders>
          </w:tcPr>
          <w:p w:rsidR="00E37A39" w:rsidRPr="00406F27" w:rsidRDefault="00E37A39" w:rsidP="00A12470">
            <w:pPr>
              <w:rPr>
                <w:b/>
                <w:sz w:val="28"/>
                <w:szCs w:val="28"/>
              </w:rPr>
            </w:pPr>
            <w:r w:rsidRPr="00406F27">
              <w:rPr>
                <w:b/>
                <w:sz w:val="28"/>
                <w:szCs w:val="28"/>
              </w:rPr>
              <w:t>How to play:</w:t>
            </w:r>
          </w:p>
          <w:p w:rsidR="00E37A39" w:rsidRPr="00FE5FF6" w:rsidRDefault="00E37A39" w:rsidP="00E37A39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E5FF6">
              <w:rPr>
                <w:rFonts w:ascii="Times New Roman" w:eastAsia="Times New Roman" w:hAnsi="Times New Roman"/>
                <w:bCs/>
                <w:sz w:val="28"/>
                <w:szCs w:val="28"/>
              </w:rPr>
              <w:t>Read the sentences.</w:t>
            </w:r>
          </w:p>
          <w:p w:rsidR="00E37A39" w:rsidRPr="00FE5FF6" w:rsidRDefault="00E37A39" w:rsidP="00E37A39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E5FF6">
              <w:rPr>
                <w:rFonts w:ascii="Times New Roman" w:eastAsia="Times New Roman" w:hAnsi="Times New Roman"/>
                <w:bCs/>
                <w:sz w:val="28"/>
                <w:szCs w:val="28"/>
              </w:rPr>
              <w:t>Choose a correct word to fill in the blank.</w:t>
            </w:r>
          </w:p>
          <w:p w:rsidR="00E37A39" w:rsidRPr="00406F27" w:rsidRDefault="00E37A39" w:rsidP="00E37A39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E5FF6">
              <w:rPr>
                <w:rFonts w:ascii="Times New Roman" w:eastAsia="Times New Roman" w:hAnsi="Times New Roman"/>
                <w:bCs/>
                <w:sz w:val="28"/>
                <w:szCs w:val="28"/>
              </w:rPr>
              <w:t>1 correct answer =&gt; choose a lucky star for points.</w:t>
            </w:r>
          </w:p>
        </w:tc>
      </w:tr>
      <w:tr w:rsidR="00E37A39" w:rsidTr="00A12470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A39" w:rsidRPr="0033365E" w:rsidRDefault="00E37A39" w:rsidP="00A12470">
            <w:pPr>
              <w:jc w:val="center"/>
              <w:rPr>
                <w:b/>
                <w:sz w:val="28"/>
                <w:szCs w:val="28"/>
              </w:rPr>
            </w:pPr>
            <w:r w:rsidRPr="0033365E">
              <w:rPr>
                <w:b/>
                <w:sz w:val="28"/>
                <w:szCs w:val="28"/>
              </w:rPr>
              <w:t>4. REVIEW GRAMMAR UNIT 4 (7’)</w:t>
            </w:r>
          </w:p>
        </w:tc>
      </w:tr>
      <w:tr w:rsidR="00E37A39" w:rsidTr="00A12470">
        <w:tc>
          <w:tcPr>
            <w:tcW w:w="10314" w:type="dxa"/>
            <w:gridSpan w:val="3"/>
            <w:tcBorders>
              <w:top w:val="single" w:sz="4" w:space="0" w:color="000000"/>
            </w:tcBorders>
          </w:tcPr>
          <w:p w:rsidR="00E37A39" w:rsidRPr="00406F27" w:rsidRDefault="00E37A39" w:rsidP="00A12470">
            <w:pPr>
              <w:rPr>
                <w:b/>
                <w:sz w:val="26"/>
                <w:szCs w:val="26"/>
              </w:rPr>
            </w:pPr>
            <w:r w:rsidRPr="00406F27">
              <w:rPr>
                <w:b/>
                <w:bCs/>
                <w:sz w:val="26"/>
                <w:szCs w:val="26"/>
              </w:rPr>
              <w:t>ACTIVITY 6:</w:t>
            </w:r>
            <w:r w:rsidRPr="00406F27">
              <w:rPr>
                <w:b/>
                <w:sz w:val="26"/>
                <w:szCs w:val="26"/>
              </w:rPr>
              <w:t xml:space="preserve">                                          </w:t>
            </w:r>
          </w:p>
          <w:p w:rsidR="00E37A39" w:rsidRDefault="00E37A39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Aim: </w:t>
            </w:r>
            <w:r w:rsidRPr="00291459">
              <w:rPr>
                <w:sz w:val="26"/>
                <w:szCs w:val="26"/>
              </w:rPr>
              <w:t xml:space="preserve">To help students revise the form and use of the </w:t>
            </w:r>
            <w:r>
              <w:rPr>
                <w:sz w:val="26"/>
                <w:szCs w:val="26"/>
              </w:rPr>
              <w:t>past simple.</w:t>
            </w:r>
          </w:p>
          <w:p w:rsidR="00E37A39" w:rsidRPr="006E032F" w:rsidRDefault="00E37A39" w:rsidP="00A12470">
            <w:pPr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 xml:space="preserve">Review grammar elements taught in unit 4 by playing </w:t>
            </w:r>
            <w:r w:rsidRPr="006E032F">
              <w:rPr>
                <w:i/>
                <w:iCs/>
                <w:sz w:val="26"/>
                <w:szCs w:val="26"/>
              </w:rPr>
              <w:t>Go fishing Game</w:t>
            </w:r>
            <w:r>
              <w:rPr>
                <w:i/>
                <w:iCs/>
                <w:sz w:val="26"/>
                <w:szCs w:val="26"/>
              </w:rPr>
              <w:t>.</w:t>
            </w:r>
          </w:p>
          <w:p w:rsidR="00E37A39" w:rsidRDefault="00E37A39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Remember how to form and use </w:t>
            </w:r>
            <w:r w:rsidRPr="006E032F">
              <w:rPr>
                <w:sz w:val="26"/>
                <w:szCs w:val="26"/>
              </w:rPr>
              <w:t>past simple</w:t>
            </w:r>
            <w:r>
              <w:rPr>
                <w:sz w:val="26"/>
                <w:szCs w:val="26"/>
              </w:rPr>
              <w:t>. Do exercises correctly.</w:t>
            </w:r>
          </w:p>
          <w:p w:rsidR="00E37A39" w:rsidRDefault="00E37A39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Organisation : </w:t>
            </w:r>
            <w:r>
              <w:rPr>
                <w:sz w:val="26"/>
                <w:szCs w:val="26"/>
              </w:rPr>
              <w:t>Teacher’s instructions…..</w:t>
            </w:r>
          </w:p>
          <w:p w:rsidR="00E37A39" w:rsidRDefault="00E37A39" w:rsidP="00A12470">
            <w:pPr>
              <w:rPr>
                <w:sz w:val="16"/>
                <w:szCs w:val="16"/>
              </w:rPr>
            </w:pPr>
          </w:p>
        </w:tc>
      </w:tr>
      <w:tr w:rsidR="00E37A39" w:rsidTr="00A12470">
        <w:tc>
          <w:tcPr>
            <w:tcW w:w="5070" w:type="dxa"/>
            <w:shd w:val="clear" w:color="auto" w:fill="DBE5F1"/>
          </w:tcPr>
          <w:p w:rsidR="00E37A39" w:rsidRDefault="00E37A39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244" w:type="dxa"/>
            <w:gridSpan w:val="2"/>
            <w:shd w:val="clear" w:color="auto" w:fill="DBE5F1"/>
          </w:tcPr>
          <w:p w:rsidR="00E37A39" w:rsidRDefault="00E37A39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Content</w:t>
            </w:r>
          </w:p>
        </w:tc>
      </w:tr>
      <w:tr w:rsidR="00E37A39" w:rsidTr="00A12470">
        <w:trPr>
          <w:trHeight w:val="1266"/>
        </w:trPr>
        <w:tc>
          <w:tcPr>
            <w:tcW w:w="5070" w:type="dxa"/>
            <w:tcBorders>
              <w:bottom w:val="single" w:sz="4" w:space="0" w:color="auto"/>
            </w:tcBorders>
          </w:tcPr>
          <w:p w:rsidR="00E37A39" w:rsidRDefault="00E37A39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6.</w:t>
            </w:r>
            <w:r>
              <w:rPr>
                <w:sz w:val="26"/>
                <w:szCs w:val="26"/>
              </w:rPr>
              <w:t xml:space="preserve"> </w:t>
            </w:r>
            <w:r w:rsidRPr="006E032F">
              <w:rPr>
                <w:b/>
                <w:sz w:val="26"/>
                <w:szCs w:val="26"/>
              </w:rPr>
              <w:t>Go fishing Game</w:t>
            </w:r>
            <w:r w:rsidRPr="00291459">
              <w:rPr>
                <w:b/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  <w:p w:rsidR="00E37A39" w:rsidRDefault="00E37A39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gives and checks instructions for the game.</w:t>
            </w:r>
          </w:p>
          <w:p w:rsidR="00E37A39" w:rsidRDefault="00E37A39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corrects Ss if any.</w:t>
            </w:r>
          </w:p>
        </w:tc>
        <w:tc>
          <w:tcPr>
            <w:tcW w:w="5244" w:type="dxa"/>
            <w:gridSpan w:val="2"/>
            <w:tcBorders>
              <w:bottom w:val="single" w:sz="4" w:space="0" w:color="auto"/>
            </w:tcBorders>
          </w:tcPr>
          <w:p w:rsidR="00E37A39" w:rsidRPr="00291459" w:rsidRDefault="00E37A39" w:rsidP="00A12470">
            <w:pPr>
              <w:rPr>
                <w:b/>
                <w:bCs/>
                <w:sz w:val="26"/>
                <w:szCs w:val="26"/>
              </w:rPr>
            </w:pPr>
            <w:r w:rsidRPr="00291459">
              <w:rPr>
                <w:b/>
                <w:bCs/>
                <w:sz w:val="26"/>
                <w:szCs w:val="26"/>
              </w:rPr>
              <w:t>How to play:</w:t>
            </w:r>
          </w:p>
          <w:p w:rsidR="00E37A39" w:rsidRPr="006E032F" w:rsidRDefault="00E37A39" w:rsidP="00E37A39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E032F">
              <w:rPr>
                <w:rFonts w:ascii="Times New Roman" w:eastAsia="Times New Roman" w:hAnsi="Times New Roman"/>
                <w:sz w:val="26"/>
                <w:szCs w:val="26"/>
              </w:rPr>
              <w:t>Read the sentences.</w:t>
            </w:r>
          </w:p>
          <w:p w:rsidR="00E37A39" w:rsidRPr="006E032F" w:rsidRDefault="00E37A39" w:rsidP="00E37A39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E032F">
              <w:rPr>
                <w:rFonts w:ascii="Times New Roman" w:eastAsia="Times New Roman" w:hAnsi="Times New Roman"/>
                <w:sz w:val="26"/>
                <w:szCs w:val="26"/>
              </w:rPr>
              <w:t>Put the verbs in brackets into the correct form.</w:t>
            </w:r>
          </w:p>
          <w:p w:rsidR="00E37A39" w:rsidRPr="00291459" w:rsidRDefault="00E37A39" w:rsidP="00E37A39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E032F">
              <w:rPr>
                <w:rFonts w:ascii="Times New Roman" w:eastAsia="Times New Roman" w:hAnsi="Times New Roman"/>
                <w:sz w:val="26"/>
                <w:szCs w:val="26"/>
              </w:rPr>
              <w:t>1 correct answer =&gt; get things under the sea.</w:t>
            </w:r>
          </w:p>
        </w:tc>
      </w:tr>
      <w:tr w:rsidR="00E37A39" w:rsidTr="00A12470">
        <w:trPr>
          <w:trHeight w:val="276"/>
        </w:trPr>
        <w:tc>
          <w:tcPr>
            <w:tcW w:w="10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7A39" w:rsidRPr="0033365E" w:rsidRDefault="00E37A39" w:rsidP="00A12470">
            <w:pPr>
              <w:jc w:val="center"/>
              <w:rPr>
                <w:b/>
                <w:sz w:val="28"/>
                <w:szCs w:val="28"/>
              </w:rPr>
            </w:pPr>
            <w:r w:rsidRPr="0033365E">
              <w:rPr>
                <w:b/>
                <w:sz w:val="28"/>
                <w:szCs w:val="28"/>
              </w:rPr>
              <w:t>WRAP-UP &amp; HOME WORK (3’)</w:t>
            </w:r>
          </w:p>
          <w:p w:rsidR="00E37A39" w:rsidRPr="00291459" w:rsidRDefault="00E37A39" w:rsidP="00A12470">
            <w:pPr>
              <w:rPr>
                <w:sz w:val="26"/>
                <w:szCs w:val="26"/>
              </w:rPr>
            </w:pPr>
            <w:r w:rsidRPr="00291459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291459">
              <w:rPr>
                <w:sz w:val="26"/>
                <w:szCs w:val="26"/>
              </w:rPr>
              <w:t>T asks Ss to talk about what they have learnt in the lesson.</w:t>
            </w:r>
          </w:p>
          <w:p w:rsidR="00E37A39" w:rsidRPr="00291459" w:rsidRDefault="00E37A39" w:rsidP="00E37A39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91459">
              <w:rPr>
                <w:rFonts w:ascii="Times New Roman" w:eastAsia="Times New Roman" w:hAnsi="Times New Roman"/>
                <w:sz w:val="26"/>
                <w:szCs w:val="26"/>
              </w:rPr>
              <w:t xml:space="preserve">Review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Unit </w:t>
            </w:r>
            <w:r w:rsidRPr="006E032F">
              <w:rPr>
                <w:rFonts w:ascii="Times New Roman" w:eastAsia="Times New Roman" w:hAnsi="Times New Roman"/>
                <w:sz w:val="26"/>
                <w:szCs w:val="26"/>
              </w:rPr>
              <w:t>3&amp;4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291459">
              <w:rPr>
                <w:rFonts w:ascii="Times New Roman" w:eastAsia="Times New Roman" w:hAnsi="Times New Roman"/>
                <w:sz w:val="26"/>
                <w:szCs w:val="26"/>
              </w:rPr>
              <w:t>vocabulary and grammar.</w:t>
            </w:r>
          </w:p>
          <w:p w:rsidR="00E37A39" w:rsidRPr="00291459" w:rsidRDefault="00E37A39" w:rsidP="00E37A39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91459">
              <w:rPr>
                <w:rFonts w:ascii="Times New Roman" w:eastAsia="Times New Roman" w:hAnsi="Times New Roman"/>
                <w:sz w:val="26"/>
                <w:szCs w:val="26"/>
              </w:rPr>
              <w:t xml:space="preserve">Review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Unit </w:t>
            </w:r>
            <w:r w:rsidRPr="006E032F">
              <w:rPr>
                <w:rFonts w:ascii="Times New Roman" w:eastAsia="Times New Roman" w:hAnsi="Times New Roman"/>
                <w:sz w:val="26"/>
                <w:szCs w:val="26"/>
              </w:rPr>
              <w:t>3&amp;4</w:t>
            </w:r>
            <w:r w:rsidRPr="00291459">
              <w:rPr>
                <w:rFonts w:ascii="Times New Roman" w:eastAsia="Times New Roman" w:hAnsi="Times New Roman"/>
                <w:sz w:val="26"/>
                <w:szCs w:val="26"/>
              </w:rPr>
              <w:t xml:space="preserve"> vocabulary and grammar.</w:t>
            </w:r>
          </w:p>
          <w:p w:rsidR="00E37A39" w:rsidRPr="00291459" w:rsidRDefault="00E37A39" w:rsidP="00A12470">
            <w:pPr>
              <w:rPr>
                <w:b/>
                <w:sz w:val="26"/>
                <w:szCs w:val="26"/>
              </w:rPr>
            </w:pPr>
            <w:r w:rsidRPr="00291459">
              <w:rPr>
                <w:b/>
                <w:sz w:val="26"/>
                <w:szCs w:val="26"/>
              </w:rPr>
              <w:t>*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291459">
              <w:rPr>
                <w:b/>
                <w:sz w:val="28"/>
                <w:szCs w:val="28"/>
              </w:rPr>
              <w:t>HOME WORK</w:t>
            </w:r>
          </w:p>
          <w:p w:rsidR="00E37A39" w:rsidRDefault="00E37A39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E032F">
              <w:rPr>
                <w:sz w:val="26"/>
                <w:szCs w:val="26"/>
              </w:rPr>
              <w:t>Prepare for PREPARATION FOR 1st TERM TEST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26AF"/>
    <w:multiLevelType w:val="hybridMultilevel"/>
    <w:tmpl w:val="A44A5E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B2C0B"/>
    <w:multiLevelType w:val="hybridMultilevel"/>
    <w:tmpl w:val="AF363F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0388D"/>
    <w:multiLevelType w:val="hybridMultilevel"/>
    <w:tmpl w:val="958E0B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F0C09"/>
    <w:multiLevelType w:val="hybridMultilevel"/>
    <w:tmpl w:val="AD3421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0B05018"/>
    <w:multiLevelType w:val="hybridMultilevel"/>
    <w:tmpl w:val="8158B3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A39"/>
    <w:rsid w:val="00607080"/>
    <w:rsid w:val="00E3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EC1F23-4D0B-482C-B0FD-982E0479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37A39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E37A39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2023-07-26T08:51:00Z</dcterms:created>
  <dcterms:modified xsi:type="dcterms:W3CDTF">2023-07-26T09:03:00Z</dcterms:modified>
</cp:coreProperties>
</file>