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0F943" w14:textId="77777777" w:rsidR="00695BB5" w:rsidRDefault="00695BB5" w:rsidP="00695BB5">
      <w:pPr>
        <w:pStyle w:val="NoSpacing"/>
      </w:pPr>
      <w:r>
        <w:t>Ngày soạn:……………………..</w:t>
      </w:r>
    </w:p>
    <w:p w14:paraId="0BE75091" w14:textId="77777777" w:rsidR="00695BB5" w:rsidRDefault="00695BB5" w:rsidP="00695BB5">
      <w:pPr>
        <w:pStyle w:val="NoSpacing"/>
      </w:pPr>
      <w:r>
        <w:t>Ngày dạy: ………………………</w:t>
      </w:r>
    </w:p>
    <w:p w14:paraId="440A7A41" w14:textId="77777777" w:rsidR="00695BB5" w:rsidRPr="00FC1744" w:rsidRDefault="00695BB5" w:rsidP="00695BB5">
      <w:pPr>
        <w:pStyle w:val="NoSpacing"/>
        <w:rPr>
          <w:b/>
          <w:szCs w:val="28"/>
          <w:lang w:val="pt-BR"/>
        </w:rPr>
      </w:pPr>
      <w:r w:rsidRPr="00FC1744">
        <w:rPr>
          <w:b/>
          <w:szCs w:val="28"/>
          <w:lang w:val="pt-BR"/>
        </w:rPr>
        <w:t>Tiết 3.</w:t>
      </w:r>
    </w:p>
    <w:p w14:paraId="6100F690" w14:textId="77777777" w:rsidR="00695BB5" w:rsidRPr="00FC1744" w:rsidRDefault="00695BB5" w:rsidP="00695BB5">
      <w:pPr>
        <w:pStyle w:val="NoSpacing"/>
        <w:jc w:val="center"/>
        <w:rPr>
          <w:b/>
          <w:sz w:val="36"/>
          <w:szCs w:val="36"/>
          <w:lang w:val="pt-BR"/>
        </w:rPr>
      </w:pPr>
      <w:r w:rsidRPr="00FC1744">
        <w:rPr>
          <w:b/>
          <w:sz w:val="36"/>
          <w:szCs w:val="36"/>
          <w:lang w:val="pt-BR"/>
        </w:rPr>
        <w:t>Bài 2: LIÊN XÔ VÀ CÁC NƯỚC ĐÔNG ÂU</w:t>
      </w:r>
    </w:p>
    <w:p w14:paraId="7CFFE22D" w14:textId="77777777" w:rsidR="00695BB5" w:rsidRPr="00FC1744" w:rsidRDefault="00695BB5" w:rsidP="00695BB5">
      <w:pPr>
        <w:pStyle w:val="NoSpacing"/>
        <w:jc w:val="center"/>
        <w:rPr>
          <w:b/>
          <w:sz w:val="36"/>
          <w:szCs w:val="36"/>
          <w:lang w:val="pt-BR"/>
        </w:rPr>
      </w:pPr>
      <w:r w:rsidRPr="00FC1744">
        <w:rPr>
          <w:b/>
          <w:sz w:val="36"/>
          <w:szCs w:val="36"/>
          <w:lang w:val="pt-BR"/>
        </w:rPr>
        <w:t>Từ giữa những năm 70 đến đầu những năm 90 của thế kỷ XX</w:t>
      </w:r>
    </w:p>
    <w:p w14:paraId="7F94DFD0" w14:textId="77777777" w:rsidR="00695BB5" w:rsidRPr="00FC1744" w:rsidRDefault="00695BB5" w:rsidP="00695BB5">
      <w:pPr>
        <w:spacing w:after="0" w:line="240" w:lineRule="auto"/>
        <w:ind w:left="142"/>
        <w:rPr>
          <w:rFonts w:ascii="Times New Roman" w:eastAsia="Times New Roman" w:hAnsi="Times New Roman" w:cs="Times New Roman"/>
          <w:b/>
          <w:sz w:val="36"/>
          <w:szCs w:val="36"/>
          <w:lang w:val="it-IT"/>
        </w:rPr>
      </w:pPr>
    </w:p>
    <w:p w14:paraId="0D5B3E5A" w14:textId="77777777" w:rsidR="00695BB5" w:rsidRDefault="00695BB5" w:rsidP="00695BB5">
      <w:pPr>
        <w:pStyle w:val="NoSpacing"/>
      </w:pPr>
    </w:p>
    <w:p w14:paraId="0073CC0E" w14:textId="77777777" w:rsidR="00695BB5" w:rsidRDefault="00695BB5" w:rsidP="00695BB5">
      <w:pPr>
        <w:pStyle w:val="NoSpacing"/>
        <w:rPr>
          <w:b/>
        </w:rPr>
      </w:pPr>
      <w:r w:rsidRPr="00C87D24">
        <w:rPr>
          <w:b/>
        </w:rPr>
        <w:t>I.Mục tiêu cần đạt.</w:t>
      </w:r>
    </w:p>
    <w:p w14:paraId="7567E1E4" w14:textId="77777777" w:rsidR="00695BB5" w:rsidRPr="00FE6615" w:rsidRDefault="00695BB5" w:rsidP="00695BB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2D51D97F" w14:textId="77777777" w:rsidR="00695BB5" w:rsidRPr="00FE6615" w:rsidRDefault="00695BB5" w:rsidP="00695BB5">
      <w:pPr>
        <w:spacing w:after="0" w:line="240" w:lineRule="auto"/>
        <w:jc w:val="both"/>
        <w:rPr>
          <w:rFonts w:ascii="Times New Roman" w:eastAsia="Times New Roman" w:hAnsi="Times New Roman" w:cs="Times New Roman"/>
          <w:sz w:val="28"/>
          <w:szCs w:val="28"/>
          <w:u w:val="single"/>
          <w:lang w:val="vi-VN"/>
        </w:rPr>
      </w:pPr>
      <w:r w:rsidRPr="00FE6615">
        <w:rPr>
          <w:rFonts w:ascii="Times New Roman" w:eastAsia="Times New Roman" w:hAnsi="Times New Roman" w:cs="Times New Roman"/>
          <w:sz w:val="28"/>
          <w:szCs w:val="28"/>
          <w:lang w:val="vi-VN"/>
        </w:rPr>
        <w:tab/>
        <w:t xml:space="preserve">- </w:t>
      </w:r>
      <w:r w:rsidRPr="00FE6615">
        <w:rPr>
          <w:rFonts w:ascii="Times New Roman" w:eastAsia="Times New Roman" w:hAnsi="Times New Roman" w:cs="Times New Roman"/>
          <w:color w:val="000000"/>
          <w:sz w:val="28"/>
          <w:szCs w:val="28"/>
          <w:lang w:val="vi-VN"/>
        </w:rPr>
        <w:t xml:space="preserve">Biết được nguyên nhân, quá trình khủng hoảng và tan rã của Liên bang Xô viết. Hệ quả </w:t>
      </w:r>
      <w:r w:rsidRPr="00FE6615">
        <w:rPr>
          <w:rFonts w:ascii="Times New Roman" w:eastAsia="Times New Roman" w:hAnsi="Times New Roman" w:cs="Times New Roman"/>
          <w:sz w:val="28"/>
          <w:szCs w:val="28"/>
          <w:lang w:val="vi-VN"/>
        </w:rPr>
        <w:t>cuộc khủng hoảng và tan rã của chế độ XHCN ở các nước Đông Âu.</w:t>
      </w:r>
      <w:r w:rsidRPr="00FE6615">
        <w:rPr>
          <w:rFonts w:ascii="Times New Roman" w:eastAsia="Times New Roman" w:hAnsi="Times New Roman" w:cs="Times New Roman"/>
          <w:b/>
          <w:sz w:val="28"/>
          <w:szCs w:val="28"/>
          <w:u w:val="single"/>
          <w:lang w:val="vi-VN"/>
        </w:rPr>
        <w:t xml:space="preserve"> </w:t>
      </w:r>
    </w:p>
    <w:p w14:paraId="3811B148" w14:textId="77777777" w:rsidR="00695BB5" w:rsidRPr="00FE6615" w:rsidRDefault="00695BB5" w:rsidP="00695BB5">
      <w:pP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Biết </w:t>
      </w:r>
      <w:r w:rsidRPr="00FE6615">
        <w:rPr>
          <w:rFonts w:ascii="Times New Roman" w:eastAsia="Times New Roman" w:hAnsi="Times New Roman" w:cs="Times New Roman"/>
          <w:color w:val="000000"/>
          <w:sz w:val="28"/>
          <w:szCs w:val="28"/>
          <w:lang w:val="vi-VN"/>
        </w:rPr>
        <w:t>đánh giá một số thành tựu đã đạt được và một số sai lầm, hạn chế của Liên Xô và các nước xã hội chủ nghĩa ở Đông Âu.</w:t>
      </w:r>
    </w:p>
    <w:p w14:paraId="19CAF053" w14:textId="77777777" w:rsidR="00695BB5" w:rsidRPr="00FE6615" w:rsidRDefault="00695BB5" w:rsidP="00695BB5">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Nhận xét về tình hình ở Liên Xô từ giữa những năm 70 đến đầu những năm 90 của thế kỉ XX. Xác định tên các nước SNG trên lược đồ.</w:t>
      </w:r>
    </w:p>
    <w:p w14:paraId="1972597A" w14:textId="77777777" w:rsidR="00695BB5" w:rsidRPr="00FE6615" w:rsidRDefault="00695BB5" w:rsidP="00695BB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52DF4F12" w14:textId="77777777" w:rsidR="00695BB5" w:rsidRPr="00FE6615" w:rsidRDefault="00695BB5" w:rsidP="00695BB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5BE956C1" w14:textId="77777777" w:rsidR="00695BB5" w:rsidRPr="00FE6615" w:rsidRDefault="00695BB5" w:rsidP="00695BB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w:t>
      </w:r>
      <w:r w:rsidRPr="00FE6615">
        <w:rPr>
          <w:rFonts w:ascii="Times New Roman" w:eastAsia="Times New Roman" w:hAnsi="Times New Roman" w:cs="Times New Roman"/>
          <w:b/>
          <w:sz w:val="28"/>
          <w:szCs w:val="28"/>
        </w:rPr>
        <w:t xml:space="preserve">đặc thù: </w:t>
      </w:r>
    </w:p>
    <w:p w14:paraId="21B21590" w14:textId="77777777" w:rsidR="00695BB5" w:rsidRPr="00FE6615" w:rsidRDefault="00695BB5" w:rsidP="00695BB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47F1FAEC" w14:textId="77777777" w:rsidR="00695BB5" w:rsidRPr="00FE6615" w:rsidRDefault="00695BB5" w:rsidP="00695BB5">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Biết </w:t>
      </w:r>
      <w:r w:rsidRPr="00FE6615">
        <w:rPr>
          <w:rFonts w:ascii="Times New Roman" w:eastAsia="Times New Roman" w:hAnsi="Times New Roman" w:cs="Times New Roman"/>
          <w:color w:val="000000"/>
          <w:sz w:val="28"/>
          <w:szCs w:val="28"/>
          <w:lang w:val="vi-VN"/>
        </w:rPr>
        <w:t>đánh giá một số thành tựu đã đạt được và một số sai lầm, hạn chế của Liên Xô và các nước xã hội chủ nghĩa ở Đông Âu. Nhận xét về tình hình ở Liên Xô từ giữa những năm 70 đến đầu những năm 90 của thế kỉ XX. Xác định tên các nước SNG trên lược đồ.</w:t>
      </w:r>
    </w:p>
    <w:p w14:paraId="2933FFC2" w14:textId="77777777" w:rsidR="00695BB5" w:rsidRPr="00FE6615" w:rsidRDefault="00695BB5" w:rsidP="00695BB5">
      <w:pPr>
        <w:spacing w:after="0" w:line="240" w:lineRule="auto"/>
        <w:ind w:firstLine="720"/>
        <w:jc w:val="both"/>
        <w:rPr>
          <w:rFonts w:ascii="Times New Roman" w:eastAsia="Times New Roman" w:hAnsi="Times New Roman" w:cs="Times New Roman"/>
          <w:color w:val="000000"/>
          <w:sz w:val="28"/>
          <w:szCs w:val="28"/>
          <w:lang w:val="vi-VN"/>
        </w:rPr>
      </w:pPr>
    </w:p>
    <w:p w14:paraId="4AE78F04" w14:textId="77777777" w:rsidR="00695BB5" w:rsidRPr="00FE6615" w:rsidRDefault="00695BB5" w:rsidP="00695BB5">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r w:rsidRPr="00FE6615">
        <w:rPr>
          <w:rFonts w:ascii="Times New Roman" w:eastAsia="Times New Roman" w:hAnsi="Times New Roman" w:cs="Times New Roman"/>
          <w:b/>
          <w:sz w:val="28"/>
          <w:szCs w:val="28"/>
        </w:rPr>
        <w:t xml:space="preserve">Phẩm chất: </w:t>
      </w:r>
    </w:p>
    <w:p w14:paraId="3066689E" w14:textId="77777777" w:rsidR="00695BB5" w:rsidRPr="00FE6615" w:rsidRDefault="00695BB5" w:rsidP="00695BB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ab/>
        <w:t xml:space="preserve">- Cần nhận thức đúng sự tan rã của Liên Xô và các nước XHCN ở Đông Âu là sự sụp đổ củamô hình không phù hợp chứ không phải sự sụ đổ của lí tưởng XHCN. </w:t>
      </w:r>
    </w:p>
    <w:p w14:paraId="63C838E8" w14:textId="77777777" w:rsidR="00695BB5" w:rsidRPr="00FC1744" w:rsidRDefault="00695BB5" w:rsidP="00695BB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Phê phán chủ nghĩa cơ hội của M.Gooc-ba-chốp và một số người lãnh đạo cao nhất của Đảng cộng sản và Nhà nước Liên Xô cùng các nước XHCN Đông Âu. </w:t>
      </w:r>
    </w:p>
    <w:p w14:paraId="133C0F60" w14:textId="77777777" w:rsidR="00695BB5" w:rsidRDefault="00695BB5" w:rsidP="00695BB5">
      <w:pPr>
        <w:pStyle w:val="NoSpacing"/>
        <w:rPr>
          <w:b/>
        </w:rPr>
      </w:pPr>
      <w:r w:rsidRPr="00C87D24">
        <w:rPr>
          <w:b/>
        </w:rPr>
        <w:t>II. Thiết bị dạy học và học liệu.</w:t>
      </w:r>
    </w:p>
    <w:p w14:paraId="0226895B" w14:textId="77777777" w:rsidR="00695BB5" w:rsidRPr="00FC1744" w:rsidRDefault="00695BB5" w:rsidP="00695BB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Tư liệu, tranh ảnh về sự tan rã của Liên Xô và các nước XHCN Đông Âu và tranh ảnh về một số nhà lãnh đạo Liên Xô và các nước Đông Âu. </w:t>
      </w:r>
    </w:p>
    <w:p w14:paraId="1B70135F" w14:textId="77777777" w:rsidR="00695BB5" w:rsidRPr="00C87D24" w:rsidRDefault="00695BB5" w:rsidP="00695BB5">
      <w:pPr>
        <w:pStyle w:val="NoSpacing"/>
        <w:rPr>
          <w:b/>
        </w:rPr>
      </w:pPr>
      <w:r w:rsidRPr="00C87D24">
        <w:rPr>
          <w:b/>
        </w:rPr>
        <w:t>III. Tiến trình dạy học.</w:t>
      </w:r>
    </w:p>
    <w:p w14:paraId="35A3D68B" w14:textId="77777777" w:rsidR="00695BB5" w:rsidRDefault="00695BB5" w:rsidP="00695BB5">
      <w:pPr>
        <w:pStyle w:val="NoSpacing"/>
        <w:rPr>
          <w:b/>
        </w:rPr>
      </w:pPr>
      <w:r w:rsidRPr="00C87D24">
        <w:rPr>
          <w:b/>
        </w:rPr>
        <w:t>HOẠT ĐỘNG 1: MỞ ĐẦU</w:t>
      </w:r>
    </w:p>
    <w:p w14:paraId="696A515C" w14:textId="77777777" w:rsidR="00695BB5" w:rsidRPr="00376734" w:rsidRDefault="00695BB5" w:rsidP="00695BB5">
      <w:pPr>
        <w:pStyle w:val="NoSpacing"/>
        <w:rPr>
          <w:rFonts w:cs="Times New Roman"/>
          <w:b/>
          <w:szCs w:val="28"/>
        </w:rPr>
      </w:pPr>
      <w:r>
        <w:rPr>
          <w:b/>
        </w:rPr>
        <w:t xml:space="preserve">1.Mục tiêu: </w:t>
      </w:r>
      <w:r w:rsidRPr="00376734">
        <w:rPr>
          <w:rFonts w:cs="Times New Roman"/>
          <w:color w:val="000000"/>
          <w:szCs w:val="28"/>
          <w:shd w:val="clear" w:color="auto" w:fill="FFFFFF"/>
        </w:rPr>
        <w:t>Giúp học sinh nắm được các nội dung cơ bản bước đầu của bài học cần đạt được đó là tình hình các nước Đông Âu sau chiến tranh, đưa học sinh vào tìm hiểu nội dung bài học, tạo tâm thế cho học sinh đi vào tìm hiểu bài mới.</w:t>
      </w:r>
    </w:p>
    <w:p w14:paraId="2EC01F79" w14:textId="77777777" w:rsidR="00695BB5" w:rsidRDefault="00695BB5" w:rsidP="00695BB5">
      <w:pPr>
        <w:pStyle w:val="NoSpacing"/>
        <w:rPr>
          <w:rFonts w:eastAsia="Times New Roman" w:cs="Times New Roman"/>
          <w:szCs w:val="28"/>
        </w:rPr>
      </w:pPr>
      <w:r>
        <w:rPr>
          <w:b/>
        </w:rPr>
        <w:lastRenderedPageBreak/>
        <w:t>2.</w:t>
      </w:r>
      <w:r w:rsidRPr="00961CFB">
        <w:rPr>
          <w:b/>
        </w:rPr>
        <w:t>Nội dung:</w:t>
      </w:r>
      <w:r w:rsidRPr="00961CFB">
        <w:rPr>
          <w:rFonts w:eastAsia="Times New Roman" w:cs="Times New Roman"/>
          <w:noProof/>
          <w:szCs w:val="28"/>
          <w:lang w:val="nl-NL"/>
        </w:rPr>
        <w:t xml:space="preserve"> </w:t>
      </w:r>
      <w:r w:rsidRPr="00FE6615">
        <w:rPr>
          <w:rFonts w:eastAsia="Times New Roman" w:cs="Times New Roman"/>
          <w:szCs w:val="28"/>
        </w:rPr>
        <w:t>GV trình bày vấn đề, học sinh trả lời câu hỏi.</w:t>
      </w:r>
    </w:p>
    <w:p w14:paraId="1B8431C3" w14:textId="77777777" w:rsidR="00695BB5" w:rsidRPr="00FE6615" w:rsidRDefault="00695BB5" w:rsidP="00695BB5">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FC1744">
        <w:rPr>
          <w:rFonts w:ascii="Times New Roman" w:hAnsi="Times New Roman" w:cs="Times New Roman"/>
          <w:b/>
          <w:sz w:val="28"/>
          <w:szCs w:val="28"/>
        </w:rPr>
        <w:t>3.Sản phẩm:</w:t>
      </w:r>
      <w:r>
        <w:rPr>
          <w:b/>
        </w:rPr>
        <w:t xml:space="preserve"> </w:t>
      </w:r>
      <w:r w:rsidRPr="00FE6615">
        <w:rPr>
          <w:rFonts w:ascii="Times New Roman" w:eastAsia="Times New Roman" w:hAnsi="Times New Roman" w:cs="Times New Roman"/>
          <w:sz w:val="28"/>
          <w:szCs w:val="28"/>
        </w:rPr>
        <w:t>Hs quan sát kênh hình, suy nghĩ trả lời câu hỏi GV nêu.</w:t>
      </w:r>
    </w:p>
    <w:p w14:paraId="3975C049" w14:textId="77777777" w:rsidR="00695BB5" w:rsidRPr="00FE6615" w:rsidRDefault="00695BB5" w:rsidP="00695BB5">
      <w:pPr>
        <w:pStyle w:val="NoSpacing"/>
        <w:rPr>
          <w:rFonts w:eastAsia="Times New Roman" w:cs="Times New Roman"/>
          <w:szCs w:val="28"/>
          <w:lang w:val="vi-VN"/>
        </w:rPr>
      </w:pPr>
      <w:r w:rsidRPr="00FC1744">
        <w:rPr>
          <w:b/>
        </w:rPr>
        <w:t>4.Tổ chức thực hiện:</w:t>
      </w:r>
      <w:r>
        <w:t xml:space="preserve"> </w:t>
      </w:r>
      <w:r w:rsidRPr="00FE6615">
        <w:rPr>
          <w:rFonts w:eastAsia="Times New Roman" w:cs="Times New Roman"/>
          <w:szCs w:val="28"/>
          <w:lang w:val="vi-VN"/>
        </w:rPr>
        <w:t>GV trực quan hình 3 trang 9. Yêu cầu HS trả lời câu hỏi: Em hiểu gì khi quan sát bức tranh này?</w:t>
      </w:r>
    </w:p>
    <w:p w14:paraId="755E7E11" w14:textId="77777777" w:rsidR="00695BB5" w:rsidRPr="00FE6615" w:rsidRDefault="00695BB5" w:rsidP="00695BB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Dự kiến sản phẩm: Đó là cuộc biểu tình đòi li khai và độc lập ở Lit-va. </w:t>
      </w:r>
    </w:p>
    <w:p w14:paraId="4517524E" w14:textId="77777777" w:rsidR="00695BB5" w:rsidRPr="00FE6615" w:rsidRDefault="00695BB5" w:rsidP="00695BB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Trên cơ sở ý kiến GV dẫn dắt vào bài hoặc GV nhận xét và vào bài mới: Chế độ XHCN ở Liên Xô và các nước Đông Âu đã đạt những thành tựu nhất định về mọi mặt. Tuy nhiên, nó cũng bộc lộ những hạn chế, sai lầm và thiếu sót, cùng với sự chống phá của các thế lực đế quốc bên ngoài CNXH đã từng tồn tại và phát triển hơn 70 năm đã khủng hoảng và tan rã. Để tìm hiểu nguyên nhân của sự tan rã đó như thế nào ? Quá trình khủng hoảng tan rã ra sao chúng ta cùng tìm hiểu nội dung bài học hôm nay để lí giải những vấn đề trên.</w:t>
      </w:r>
    </w:p>
    <w:p w14:paraId="2ABD4531" w14:textId="77777777" w:rsidR="00695BB5" w:rsidRPr="00C87D24" w:rsidRDefault="00695BB5" w:rsidP="00695BB5">
      <w:pPr>
        <w:pStyle w:val="NoSpacing"/>
        <w:rPr>
          <w:b/>
        </w:rPr>
      </w:pPr>
      <w:r w:rsidRPr="00C87D24">
        <w:rPr>
          <w:b/>
        </w:rPr>
        <w:t>HOẠT ĐỘNG 2: HÌNH THÀNH KIẾN THỨC MỚI</w:t>
      </w:r>
    </w:p>
    <w:p w14:paraId="3A142DE3" w14:textId="77777777" w:rsidR="00695BB5" w:rsidRPr="00065758" w:rsidRDefault="00695BB5" w:rsidP="00695BB5">
      <w:pPr>
        <w:pStyle w:val="NoSpacing"/>
        <w:rPr>
          <w:b/>
          <w:lang w:eastAsia="vi-VN"/>
        </w:rPr>
      </w:pPr>
      <w:r w:rsidRPr="00065758">
        <w:rPr>
          <w:b/>
          <w:lang w:eastAsia="vi-VN"/>
        </w:rPr>
        <w:t xml:space="preserve">1.Mục tiêu: </w:t>
      </w:r>
    </w:p>
    <w:p w14:paraId="33312313" w14:textId="77777777" w:rsidR="00695BB5" w:rsidRPr="00FE6615" w:rsidRDefault="00695BB5" w:rsidP="00695BB5">
      <w:pPr>
        <w:spacing w:after="0" w:line="240" w:lineRule="auto"/>
        <w:jc w:val="both"/>
        <w:rPr>
          <w:rFonts w:ascii="Times New Roman" w:eastAsia="Times New Roman" w:hAnsi="Times New Roman" w:cs="Times New Roman"/>
          <w:sz w:val="28"/>
          <w:szCs w:val="28"/>
          <w:u w:val="single"/>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 xml:space="preserve">Biết được nguyên nhân, quá trình khủng hoảng và tan rã của Liên bang Xô viết. Hệ quả </w:t>
      </w:r>
      <w:r w:rsidRPr="00FE6615">
        <w:rPr>
          <w:rFonts w:ascii="Times New Roman" w:eastAsia="Times New Roman" w:hAnsi="Times New Roman" w:cs="Times New Roman"/>
          <w:sz w:val="28"/>
          <w:szCs w:val="28"/>
          <w:lang w:val="vi-VN"/>
        </w:rPr>
        <w:t>cuộc khủng hoảng và tan rã của chế độ XHCN ở các nước Đông Âu.</w:t>
      </w:r>
      <w:r w:rsidRPr="00FE6615">
        <w:rPr>
          <w:rFonts w:ascii="Times New Roman" w:eastAsia="Times New Roman" w:hAnsi="Times New Roman" w:cs="Times New Roman"/>
          <w:b/>
          <w:sz w:val="28"/>
          <w:szCs w:val="28"/>
          <w:u w:val="single"/>
          <w:lang w:val="vi-VN"/>
        </w:rPr>
        <w:t xml:space="preserve"> </w:t>
      </w:r>
    </w:p>
    <w:p w14:paraId="7F1B5FEC" w14:textId="77777777" w:rsidR="00695BB5" w:rsidRPr="00FE6615" w:rsidRDefault="00695BB5" w:rsidP="00695BB5">
      <w:pP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Biết </w:t>
      </w:r>
      <w:r w:rsidRPr="00FE6615">
        <w:rPr>
          <w:rFonts w:ascii="Times New Roman" w:eastAsia="Times New Roman" w:hAnsi="Times New Roman" w:cs="Times New Roman"/>
          <w:color w:val="000000"/>
          <w:sz w:val="28"/>
          <w:szCs w:val="28"/>
          <w:lang w:val="vi-VN"/>
        </w:rPr>
        <w:t>đánh giá một số thành tựu đã đạt được và một số sai lầm, hạn chế của Liên Xô và các nước xã hội chủ nghĩa ở Đông Âu.</w:t>
      </w:r>
    </w:p>
    <w:p w14:paraId="583BE0A3" w14:textId="77777777" w:rsidR="00695BB5" w:rsidRPr="00FE6615" w:rsidRDefault="00695BB5" w:rsidP="00695BB5">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Nhận xét về tình hình ở Liên Xô từ giữa những năm 70 đến đầu những năm 90 của thế kỉ XX. Xác định tên các nước SNG trên lược đồ.</w:t>
      </w:r>
    </w:p>
    <w:p w14:paraId="0C25A974" w14:textId="77777777" w:rsidR="00695BB5" w:rsidRPr="003904F9" w:rsidRDefault="00695BB5" w:rsidP="00695BB5">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1BE2919F" w14:textId="77777777" w:rsidR="00695BB5" w:rsidRDefault="00695BB5" w:rsidP="00695BB5">
      <w:pPr>
        <w:pStyle w:val="NoSpacing"/>
      </w:pPr>
      <w:r w:rsidRPr="00065758">
        <w:rPr>
          <w:b/>
        </w:rPr>
        <w:t>3.Sản phẩm</w:t>
      </w:r>
      <w:r w:rsidRPr="003904F9">
        <w:t>: trả lời được các câu hỏi của giáo viên</w:t>
      </w:r>
    </w:p>
    <w:p w14:paraId="5DF9495E" w14:textId="77777777" w:rsidR="00695BB5" w:rsidRDefault="00695BB5" w:rsidP="00695BB5">
      <w:pPr>
        <w:pStyle w:val="NoSpacing"/>
        <w:rPr>
          <w:b/>
        </w:rPr>
      </w:pPr>
      <w:r w:rsidRPr="00FC1744">
        <w:rPr>
          <w:b/>
        </w:rPr>
        <w:t>4. Tổ chức thực hiện</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7"/>
        <w:gridCol w:w="4628"/>
      </w:tblGrid>
      <w:tr w:rsidR="00695BB5" w:rsidRPr="00FC1744" w14:paraId="693241F8" w14:textId="77777777" w:rsidTr="00ED5075">
        <w:trPr>
          <w:trHeight w:val="320"/>
        </w:trPr>
        <w:tc>
          <w:tcPr>
            <w:tcW w:w="5167" w:type="dxa"/>
          </w:tcPr>
          <w:p w14:paraId="3F80755D" w14:textId="77777777" w:rsidR="00695BB5" w:rsidRPr="00FC1744" w:rsidRDefault="00695BB5" w:rsidP="00ED5075">
            <w:pPr>
              <w:pStyle w:val="NoSpacing"/>
              <w:jc w:val="center"/>
              <w:rPr>
                <w:b/>
                <w:lang w:val="pt-BR"/>
              </w:rPr>
            </w:pPr>
            <w:r w:rsidRPr="00FC1744">
              <w:rPr>
                <w:b/>
                <w:lang w:val="pt-BR"/>
              </w:rPr>
              <w:t>Hoạt động của GV - HS</w:t>
            </w:r>
          </w:p>
        </w:tc>
        <w:tc>
          <w:tcPr>
            <w:tcW w:w="5167" w:type="dxa"/>
          </w:tcPr>
          <w:p w14:paraId="3E233EF0" w14:textId="77777777" w:rsidR="00695BB5" w:rsidRPr="00FC1744" w:rsidRDefault="00695BB5" w:rsidP="00ED5075">
            <w:pPr>
              <w:pStyle w:val="NoSpacing"/>
              <w:jc w:val="center"/>
              <w:rPr>
                <w:b/>
              </w:rPr>
            </w:pPr>
            <w:r w:rsidRPr="00FC1744">
              <w:rPr>
                <w:b/>
              </w:rPr>
              <w:t>Kiến thức cần đạt</w:t>
            </w:r>
          </w:p>
        </w:tc>
      </w:tr>
      <w:tr w:rsidR="00695BB5" w:rsidRPr="00582A5A" w14:paraId="37C4DE81" w14:textId="77777777" w:rsidTr="00ED5075">
        <w:trPr>
          <w:trHeight w:val="1600"/>
        </w:trPr>
        <w:tc>
          <w:tcPr>
            <w:tcW w:w="5167" w:type="dxa"/>
          </w:tcPr>
          <w:p w14:paraId="4819BD8E" w14:textId="77777777" w:rsidR="00695BB5" w:rsidRDefault="00695BB5" w:rsidP="00ED5075">
            <w:pPr>
              <w:pStyle w:val="NoSpacing"/>
              <w:rPr>
                <w:color w:val="000000"/>
              </w:rPr>
            </w:pPr>
          </w:p>
          <w:p w14:paraId="1E89D119" w14:textId="77777777" w:rsidR="00695BB5" w:rsidRPr="00B509BE" w:rsidRDefault="00695BB5" w:rsidP="00ED5075">
            <w:pPr>
              <w:pStyle w:val="NoSpacing"/>
              <w:rPr>
                <w:lang w:val="pt-BR"/>
              </w:rPr>
            </w:pPr>
            <w:r w:rsidRPr="00B509BE">
              <w:rPr>
                <w:color w:val="000000"/>
              </w:rPr>
              <w:t>-</w:t>
            </w:r>
            <w:r w:rsidRPr="00B509BE">
              <w:rPr>
                <w:lang w:val="pt-BR"/>
              </w:rPr>
              <w:t xml:space="preserve"> Cuộc khủng hoảng dầu mỏ thế giới năm 1973 ảnh hưởng gì tới các nước? Em có liên hệ gì về sự biến động giá xăng dầu thế giới hiện nay đối với sự phát triển kinh tế thế giới?</w:t>
            </w:r>
          </w:p>
          <w:p w14:paraId="28275DC3" w14:textId="77777777" w:rsidR="00695BB5" w:rsidRPr="00FC1744" w:rsidRDefault="00695BB5" w:rsidP="00ED5075">
            <w:pPr>
              <w:pStyle w:val="NoSpacing"/>
              <w:rPr>
                <w:rFonts w:ascii=".VnTime" w:hAnsi=".VnTime"/>
                <w:color w:val="000000"/>
                <w:lang w:val="pt-BR"/>
              </w:rPr>
            </w:pPr>
            <w:r w:rsidRPr="00FC1744">
              <w:rPr>
                <w:rFonts w:ascii=".VnTime" w:hAnsi=".VnTime"/>
                <w:color w:val="000000"/>
                <w:lang w:val="pt-BR"/>
              </w:rPr>
              <w:t>?. Tr­íc cuéc khñng ho¶ng dÇu má 1973 ban l·nh ®¹o Liªn X« cã th¸i ®é nh­ thÕ nµo ?</w:t>
            </w:r>
          </w:p>
          <w:p w14:paraId="0944C5BB" w14:textId="77777777" w:rsidR="00695BB5" w:rsidRPr="00FC1744" w:rsidRDefault="00695BB5" w:rsidP="00ED5075">
            <w:pPr>
              <w:pStyle w:val="NoSpacing"/>
              <w:rPr>
                <w:rFonts w:ascii=".VnTime" w:hAnsi=".VnTime"/>
                <w:color w:val="000000"/>
              </w:rPr>
            </w:pPr>
            <w:r w:rsidRPr="00FC1744">
              <w:rPr>
                <w:rFonts w:ascii=".VnTime" w:hAnsi=".VnTime"/>
                <w:color w:val="000000"/>
              </w:rPr>
              <w:t xml:space="preserve">?. Th¸i ®é vµ viÖc lµm ®ã dÉn ®Õn hËu qu¶ g× ?         </w:t>
            </w:r>
          </w:p>
          <w:p w14:paraId="2E6239C7" w14:textId="77777777" w:rsidR="00695BB5" w:rsidRPr="00FC1744" w:rsidRDefault="00695BB5" w:rsidP="00ED5075">
            <w:pPr>
              <w:pStyle w:val="NoSpacing"/>
              <w:rPr>
                <w:rFonts w:ascii=".VnTime" w:hAnsi=".VnTime"/>
                <w:color w:val="000000"/>
              </w:rPr>
            </w:pPr>
            <w:r w:rsidRPr="00FC1744">
              <w:rPr>
                <w:rFonts w:ascii=".VnTime" w:hAnsi=".VnTime"/>
                <w:color w:val="000000"/>
              </w:rPr>
              <w:t>- GV giíi thiÖu thªm mét sè vÝ dô ®Ó HS thÊy ®­îc sù khñng ho¶ng.</w:t>
            </w:r>
          </w:p>
          <w:p w14:paraId="094F4C88" w14:textId="77777777" w:rsidR="00695BB5" w:rsidRPr="00FC1744" w:rsidRDefault="00695BB5" w:rsidP="00ED5075">
            <w:pPr>
              <w:pStyle w:val="NoSpacing"/>
              <w:rPr>
                <w:rFonts w:ascii=".VnTime" w:hAnsi=".VnTime"/>
                <w:color w:val="000000"/>
              </w:rPr>
            </w:pPr>
            <w:r w:rsidRPr="00FC1744">
              <w:rPr>
                <w:rFonts w:ascii=".VnTime" w:hAnsi=".VnTime"/>
                <w:color w:val="000000"/>
              </w:rPr>
              <w:lastRenderedPageBreak/>
              <w:t>?. Tr­íc hoµn c¶nh ®ã §¶ng vµ Nhµ n­íc X« ViÕt ®· lµm g× ?</w:t>
            </w:r>
          </w:p>
          <w:p w14:paraId="4237AA97" w14:textId="77777777" w:rsidR="00695BB5" w:rsidRPr="00FC1744" w:rsidRDefault="00695BB5" w:rsidP="00ED5075">
            <w:pPr>
              <w:pStyle w:val="NoSpacing"/>
              <w:rPr>
                <w:rFonts w:ascii=".VnTime" w:hAnsi=".VnTime"/>
                <w:color w:val="000000"/>
              </w:rPr>
            </w:pPr>
            <w:r w:rsidRPr="00FC1744">
              <w:rPr>
                <w:rFonts w:ascii=".VnTime" w:hAnsi=".VnTime"/>
                <w:color w:val="000000"/>
              </w:rPr>
              <w:t>?. Cuéc c¶i tæ tiÕn hµnh nh­ thÕ nµo ? Môc ®Ých ?</w:t>
            </w:r>
          </w:p>
          <w:p w14:paraId="6C982AA2" w14:textId="77777777" w:rsidR="00695BB5" w:rsidRPr="00FC1744" w:rsidRDefault="00695BB5" w:rsidP="00ED5075">
            <w:pPr>
              <w:pStyle w:val="NoSpacing"/>
              <w:rPr>
                <w:rFonts w:ascii=".VnTime" w:hAnsi=".VnTime"/>
                <w:color w:val="000000"/>
              </w:rPr>
            </w:pPr>
            <w:r w:rsidRPr="00FC1744">
              <w:rPr>
                <w:rFonts w:ascii=".VnTime" w:hAnsi=".VnTime"/>
                <w:color w:val="000000"/>
              </w:rPr>
              <w:t xml:space="preserve"> GV: §Ó söa ch÷a thiÕu xãt sai lÇm ( chñ quan, nãng véi, duy ý trÝ )</w:t>
            </w:r>
          </w:p>
          <w:p w14:paraId="24A88981" w14:textId="77777777" w:rsidR="00695BB5" w:rsidRPr="00FC1744" w:rsidRDefault="00695BB5" w:rsidP="00ED5075">
            <w:pPr>
              <w:pStyle w:val="NoSpacing"/>
              <w:rPr>
                <w:rFonts w:ascii=".VnTime" w:hAnsi=".VnTime"/>
                <w:color w:val="000000"/>
              </w:rPr>
            </w:pPr>
            <w:r w:rsidRPr="00FC1744">
              <w:rPr>
                <w:rFonts w:ascii=".VnTime" w:hAnsi=".VnTime"/>
                <w:color w:val="000000"/>
              </w:rPr>
              <w:t>?. Cuéc c¶i tæ ®­îc tiÕn hµnh trªn nh÷ng néi dung nµo ?</w:t>
            </w:r>
          </w:p>
          <w:p w14:paraId="70AFEF0E" w14:textId="77777777" w:rsidR="00695BB5" w:rsidRPr="00FC1744" w:rsidRDefault="00695BB5" w:rsidP="00ED5075">
            <w:pPr>
              <w:pStyle w:val="NoSpacing"/>
              <w:rPr>
                <w:rFonts w:ascii=".VnTime" w:hAnsi=".VnTime"/>
                <w:color w:val="000000"/>
              </w:rPr>
            </w:pPr>
            <w:r w:rsidRPr="00FC1744">
              <w:rPr>
                <w:rFonts w:ascii=".VnTime" w:hAnsi=".VnTime"/>
                <w:color w:val="000000"/>
              </w:rPr>
              <w:t>?. Em cã nhËn xÐt g× vÒ néi dung cuéc c¶i tæ ?</w:t>
            </w:r>
          </w:p>
          <w:p w14:paraId="2872DA15" w14:textId="77777777" w:rsidR="00695BB5" w:rsidRPr="00582A5A" w:rsidRDefault="00695BB5" w:rsidP="00ED5075">
            <w:pPr>
              <w:pStyle w:val="NoSpacing"/>
              <w:rPr>
                <w:color w:val="000000"/>
              </w:rPr>
            </w:pPr>
            <w:r w:rsidRPr="00582A5A">
              <w:rPr>
                <w:rFonts w:ascii=".VnTime" w:hAnsi=".VnTime"/>
                <w:color w:val="000000"/>
              </w:rPr>
              <w:t xml:space="preserve"> GV: ThÓ hiÖn kh«ng ®óng quy luËt kh¸ch quan, d©n chñ qu¸ trín -&gt; niÒm tin cña quÇn chóng víi §¶ng bÞ gi¶m sót</w:t>
            </w:r>
            <w:r w:rsidRPr="00582A5A">
              <w:rPr>
                <w:color w:val="000000"/>
              </w:rPr>
              <w:t xml:space="preserve"> </w:t>
            </w:r>
          </w:p>
          <w:p w14:paraId="592523FB" w14:textId="77777777" w:rsidR="00695BB5" w:rsidRPr="00582A5A" w:rsidRDefault="00695BB5" w:rsidP="00ED5075">
            <w:pPr>
              <w:pStyle w:val="NoSpacing"/>
            </w:pPr>
            <w:r w:rsidRPr="00582A5A">
              <w:t>* Giáo viên nhấn mạnh sai lầm của Gooc-ba-chop về chính trị mà đảng ta cần rut ra bài học.</w:t>
            </w:r>
          </w:p>
          <w:p w14:paraId="00E2318C" w14:textId="77777777" w:rsidR="00695BB5" w:rsidRPr="00FC1744" w:rsidRDefault="00695BB5" w:rsidP="00ED5075">
            <w:pPr>
              <w:pStyle w:val="NoSpacing"/>
              <w:rPr>
                <w:rFonts w:ascii=".VnTime" w:hAnsi=".VnTime"/>
                <w:color w:val="000000"/>
              </w:rPr>
            </w:pPr>
            <w:r w:rsidRPr="00FC1744">
              <w:rPr>
                <w:rFonts w:ascii=".VnTime" w:hAnsi=".VnTime"/>
                <w:color w:val="000000"/>
              </w:rPr>
              <w:t>?. Cuéc khñng ho¶ng ®Ó l¹i hËu qu¶ nh­ thÕ nµo ?</w:t>
            </w:r>
          </w:p>
          <w:p w14:paraId="009387C7" w14:textId="77777777" w:rsidR="00695BB5" w:rsidRPr="00FC1744" w:rsidRDefault="00695BB5" w:rsidP="00ED5075">
            <w:pPr>
              <w:pStyle w:val="NoSpacing"/>
              <w:rPr>
                <w:rFonts w:ascii=".VnTime" w:hAnsi=".VnTime"/>
                <w:color w:val="000000"/>
              </w:rPr>
            </w:pPr>
            <w:r w:rsidRPr="00FC1744">
              <w:rPr>
                <w:rFonts w:ascii=".VnTime" w:hAnsi=".VnTime"/>
                <w:color w:val="000000"/>
              </w:rPr>
              <w:t xml:space="preserve"> GV treo l­îc ®å c¸c n­íc SNG.</w:t>
            </w:r>
          </w:p>
          <w:p w14:paraId="36CC8E73" w14:textId="77777777" w:rsidR="00695BB5" w:rsidRPr="00582A5A" w:rsidRDefault="00695BB5" w:rsidP="00ED5075">
            <w:pPr>
              <w:pStyle w:val="NoSpacing"/>
              <w:rPr>
                <w:rFonts w:ascii=".VnTime" w:hAnsi=".VnTime"/>
              </w:rPr>
            </w:pPr>
            <w:r w:rsidRPr="00582A5A">
              <w:rPr>
                <w:rFonts w:ascii=".VnTime" w:hAnsi=".VnTime"/>
                <w:color w:val="000000"/>
              </w:rPr>
              <w:t xml:space="preserve"> Yªu cÇu häc sinh x¸c ®Þnh vÞ trÝ c¸c n­íc SNG trªn l­îc ®å ?</w:t>
            </w:r>
          </w:p>
          <w:p w14:paraId="608196BF" w14:textId="77777777" w:rsidR="00695BB5" w:rsidRPr="005672CF" w:rsidRDefault="00695BB5" w:rsidP="00ED5075">
            <w:pPr>
              <w:pStyle w:val="NoSpacing"/>
              <w:rPr>
                <w:lang w:val="nl-NL"/>
              </w:rPr>
            </w:pPr>
            <w:r w:rsidRPr="005672CF">
              <w:rPr>
                <w:lang w:val="nl-NL"/>
              </w:rPr>
              <w:t>HSTL</w:t>
            </w:r>
            <w:r>
              <w:rPr>
                <w:lang w:val="nl-NL"/>
              </w:rPr>
              <w:t xml:space="preserve"> cặp đôi:</w:t>
            </w:r>
            <w:r w:rsidRPr="005672CF">
              <w:rPr>
                <w:lang w:val="nl-NL"/>
              </w:rPr>
              <w:t xml:space="preserve"> Tại sao chủ nghĩa xã hội sụp đổ ở Liên Xô ?</w:t>
            </w:r>
          </w:p>
          <w:p w14:paraId="6680FB1F" w14:textId="77777777" w:rsidR="00695BB5" w:rsidRPr="005672CF" w:rsidRDefault="00695BB5" w:rsidP="00ED5075">
            <w:pPr>
              <w:pStyle w:val="NoSpacing"/>
              <w:rPr>
                <w:lang w:val="nl-NL"/>
              </w:rPr>
            </w:pPr>
            <w:r w:rsidRPr="005672CF">
              <w:rPr>
                <w:lang w:val="nl-NL"/>
              </w:rPr>
              <w:t>(Chưa sửa đổi trước biến động thế giới. Sự tha hoá phẩm chất của các nhà lãnh đạo đảng, hoạt động chống phá của các thế lực trong và ngoài nước.)</w:t>
            </w:r>
          </w:p>
          <w:p w14:paraId="7D2EB704" w14:textId="77777777" w:rsidR="00695BB5" w:rsidRPr="003533D1" w:rsidRDefault="00695BB5" w:rsidP="00ED5075">
            <w:pPr>
              <w:pStyle w:val="NoSpacing"/>
              <w:rPr>
                <w:lang w:val="nl-NL"/>
              </w:rPr>
            </w:pPr>
            <w:r w:rsidRPr="005672CF">
              <w:rPr>
                <w:lang w:val="nl-NL"/>
              </w:rPr>
              <w:t>GV liên hệ với tình hình Việt Nam và khẳng định sự sáng suốt của Đảng ta trong quá trình lãnh đạo đất nước</w:t>
            </w:r>
            <w:r w:rsidRPr="003533D1">
              <w:rPr>
                <w:lang w:val="nl-NL"/>
              </w:rPr>
              <w:t>.</w:t>
            </w:r>
          </w:p>
          <w:p w14:paraId="042FFDBB" w14:textId="77777777" w:rsidR="00695BB5" w:rsidRPr="006D67DF" w:rsidRDefault="00695BB5" w:rsidP="00ED5075">
            <w:pPr>
              <w:pStyle w:val="NoSpacing"/>
              <w:rPr>
                <w:lang w:val="nl-NL"/>
              </w:rPr>
            </w:pPr>
          </w:p>
          <w:p w14:paraId="4025AA5A" w14:textId="77777777" w:rsidR="00695BB5" w:rsidRPr="006D67DF" w:rsidRDefault="00695BB5" w:rsidP="00ED5075">
            <w:pPr>
              <w:pStyle w:val="NoSpacing"/>
              <w:rPr>
                <w:lang w:val="nl-NL"/>
              </w:rPr>
            </w:pPr>
          </w:p>
          <w:p w14:paraId="00051A1D" w14:textId="77777777" w:rsidR="00695BB5" w:rsidRPr="006D67DF" w:rsidRDefault="00695BB5" w:rsidP="00ED5075">
            <w:pPr>
              <w:pStyle w:val="NoSpacing"/>
              <w:rPr>
                <w:color w:val="000000"/>
                <w:lang w:val="nl-NL"/>
              </w:rPr>
            </w:pPr>
            <w:r w:rsidRPr="006D67DF">
              <w:rPr>
                <w:color w:val="000000"/>
                <w:lang w:val="nl-NL"/>
              </w:rPr>
              <w:t xml:space="preserve">HS theo </w:t>
            </w:r>
            <w:r w:rsidRPr="00FC1744">
              <w:rPr>
                <w:rFonts w:ascii=".VnTime" w:hAnsi=".VnTime"/>
                <w:color w:val="000000"/>
                <w:lang w:val="nl-NL"/>
              </w:rPr>
              <w:t xml:space="preserve">dâi </w:t>
            </w:r>
            <w:r w:rsidRPr="006D67DF">
              <w:rPr>
                <w:color w:val="000000"/>
                <w:lang w:val="nl-NL"/>
              </w:rPr>
              <w:t>SGK.</w:t>
            </w:r>
          </w:p>
          <w:p w14:paraId="5EC76EB9" w14:textId="77777777" w:rsidR="00695BB5" w:rsidRPr="00FC1744" w:rsidRDefault="00695BB5" w:rsidP="00ED5075">
            <w:pPr>
              <w:pStyle w:val="NoSpacing"/>
              <w:rPr>
                <w:rFonts w:ascii=".VnTime" w:hAnsi=".VnTime"/>
                <w:color w:val="000000"/>
                <w:lang w:val="nl-NL"/>
              </w:rPr>
            </w:pPr>
            <w:r w:rsidRPr="00FC1744">
              <w:rPr>
                <w:rFonts w:ascii=".VnTime" w:hAnsi=".VnTime"/>
                <w:color w:val="000000"/>
                <w:lang w:val="nl-NL"/>
              </w:rPr>
              <w:t>?. C¸c n­íc §«ng ¢u ®· lµm g× tr­íc cuéc khñng ho¶ng 1973 ?</w:t>
            </w:r>
          </w:p>
          <w:p w14:paraId="23EFA526" w14:textId="77777777" w:rsidR="00695BB5" w:rsidRPr="00FC1744" w:rsidRDefault="00695BB5" w:rsidP="00ED5075">
            <w:pPr>
              <w:pStyle w:val="NoSpacing"/>
              <w:rPr>
                <w:rFonts w:ascii=".VnTime" w:hAnsi=".VnTime"/>
                <w:color w:val="000000"/>
              </w:rPr>
            </w:pPr>
            <w:r w:rsidRPr="00FC1744">
              <w:rPr>
                <w:rFonts w:ascii=".VnTime" w:hAnsi=".VnTime"/>
                <w:color w:val="000000"/>
              </w:rPr>
              <w:t>?. Nh÷ng viÖc lµm ®ã ®Ó l¹i hËu qu¶ g× ?</w:t>
            </w:r>
          </w:p>
          <w:p w14:paraId="3B9F6065" w14:textId="77777777" w:rsidR="00695BB5" w:rsidRPr="00FC1744" w:rsidRDefault="00695BB5" w:rsidP="00ED5075">
            <w:pPr>
              <w:pStyle w:val="NoSpacing"/>
              <w:rPr>
                <w:rFonts w:ascii=".VnTime" w:hAnsi=".VnTime"/>
                <w:color w:val="000000"/>
              </w:rPr>
            </w:pPr>
            <w:r w:rsidRPr="00FC1744">
              <w:rPr>
                <w:rFonts w:ascii=".VnTime" w:hAnsi=".VnTime"/>
                <w:color w:val="000000"/>
              </w:rPr>
              <w:lastRenderedPageBreak/>
              <w:t>GV minh ho¹: s¶n xuÊt c«ng nghiÖp suy gi¶m, nî n­íc ngoµi, chÝnh phñ ®µn ¸p nh©n d©n ...</w:t>
            </w:r>
          </w:p>
          <w:p w14:paraId="6C41E85E" w14:textId="77777777" w:rsidR="00695BB5" w:rsidRPr="00FC1744" w:rsidRDefault="00695BB5" w:rsidP="00ED5075">
            <w:pPr>
              <w:pStyle w:val="NoSpacing"/>
              <w:rPr>
                <w:rFonts w:ascii=".VnTime" w:hAnsi=".VnTime"/>
                <w:color w:val="000000"/>
              </w:rPr>
            </w:pPr>
            <w:r w:rsidRPr="00FC1744">
              <w:rPr>
                <w:rFonts w:ascii=".VnTime" w:hAnsi=".VnTime"/>
                <w:color w:val="000000"/>
              </w:rPr>
              <w:t>?. §øng tr­íc cuéc khñng ho¶ng nh©n d©n c¸c n­íc §«ng ¢u ®· lµm g× ?</w:t>
            </w:r>
          </w:p>
          <w:p w14:paraId="377C4AA5" w14:textId="77777777" w:rsidR="00695BB5" w:rsidRPr="00FC1744" w:rsidRDefault="00695BB5" w:rsidP="00ED5075">
            <w:pPr>
              <w:pStyle w:val="NoSpacing"/>
              <w:rPr>
                <w:rFonts w:ascii=".VnTime" w:hAnsi=".VnTime"/>
                <w:color w:val="000000"/>
              </w:rPr>
            </w:pPr>
            <w:r w:rsidRPr="00FC1744">
              <w:rPr>
                <w:rFonts w:ascii=".VnTime" w:hAnsi=".VnTime"/>
                <w:color w:val="000000"/>
              </w:rPr>
              <w:t>?. Môc ®Ých cña c¸c cuéc ®Êu tranh lµ g× ?</w:t>
            </w:r>
          </w:p>
          <w:p w14:paraId="36487661" w14:textId="77777777" w:rsidR="00695BB5" w:rsidRPr="00FC1744" w:rsidRDefault="00695BB5" w:rsidP="00ED5075">
            <w:pPr>
              <w:pStyle w:val="NoSpacing"/>
              <w:rPr>
                <w:rFonts w:ascii=".VnTime" w:hAnsi=".VnTime"/>
                <w:color w:val="000000"/>
              </w:rPr>
            </w:pPr>
            <w:r w:rsidRPr="00FC1744">
              <w:rPr>
                <w:rFonts w:ascii=".VnTime" w:hAnsi=".VnTime"/>
                <w:color w:val="000000"/>
              </w:rPr>
              <w:t>GV gi¶i thÝch thªm: §a nguyªn chÝnh trÞ lµ nhiÒu §¶ng cïng tån t¹i</w:t>
            </w:r>
          </w:p>
          <w:p w14:paraId="14F24A4C" w14:textId="77777777" w:rsidR="00695BB5" w:rsidRPr="00FC1744" w:rsidRDefault="00695BB5" w:rsidP="00ED5075">
            <w:pPr>
              <w:pStyle w:val="NoSpacing"/>
              <w:rPr>
                <w:rFonts w:ascii=".VnTime" w:hAnsi=".VnTime"/>
                <w:color w:val="000000"/>
                <w:lang w:val="fr-FR"/>
              </w:rPr>
            </w:pPr>
            <w:r w:rsidRPr="00FC1744">
              <w:rPr>
                <w:rFonts w:ascii=".VnTime" w:hAnsi=".VnTime"/>
                <w:color w:val="000000"/>
                <w:lang w:val="fr-FR"/>
              </w:rPr>
              <w:t>§CS  mÊt quyÒn l·nh ®¹o.</w:t>
            </w:r>
          </w:p>
          <w:p w14:paraId="2E18FE08" w14:textId="77777777" w:rsidR="00695BB5" w:rsidRPr="00FC1744" w:rsidRDefault="00695BB5" w:rsidP="00ED5075">
            <w:pPr>
              <w:pStyle w:val="NoSpacing"/>
              <w:rPr>
                <w:rFonts w:ascii=".VnTime" w:hAnsi=".VnTime"/>
                <w:color w:val="000000"/>
                <w:lang w:val="fr-FR"/>
              </w:rPr>
            </w:pPr>
            <w:r w:rsidRPr="00FC1744">
              <w:rPr>
                <w:rFonts w:ascii=".VnTime" w:hAnsi=".VnTime"/>
                <w:color w:val="000000"/>
                <w:lang w:val="fr-FR"/>
              </w:rPr>
              <w:t>?. Cuéc khñng ho¶ng dÉn ®Õn hËu qu¶ g×?</w:t>
            </w:r>
          </w:p>
          <w:p w14:paraId="0FD64A22" w14:textId="77777777" w:rsidR="00695BB5" w:rsidRPr="00FC1744" w:rsidRDefault="00695BB5" w:rsidP="00ED5075">
            <w:pPr>
              <w:pStyle w:val="NoSpacing"/>
              <w:rPr>
                <w:rFonts w:ascii=".VnTime" w:hAnsi=".VnTime"/>
                <w:color w:val="000000"/>
                <w:lang w:val="fr-FR"/>
              </w:rPr>
            </w:pPr>
            <w:r w:rsidRPr="00FC1744">
              <w:rPr>
                <w:rFonts w:ascii=".VnTime" w:hAnsi=".VnTime"/>
                <w:color w:val="000000"/>
                <w:lang w:val="fr-FR"/>
              </w:rPr>
              <w:t>HS th¶o luËn: Theo em v× sao c¸c n­íc §«ng ¢u cã hËu qu¶ nh­ vËy ?</w:t>
            </w:r>
          </w:p>
          <w:p w14:paraId="2AE6A9EF" w14:textId="77777777" w:rsidR="00695BB5" w:rsidRPr="006D67DF" w:rsidRDefault="00695BB5" w:rsidP="00ED5075">
            <w:pPr>
              <w:pStyle w:val="NoSpacing"/>
              <w:rPr>
                <w:rFonts w:ascii=".VnTime" w:hAnsi=".VnTime"/>
                <w:lang w:val="fr-FR"/>
              </w:rPr>
            </w:pPr>
            <w:r w:rsidRPr="006D67DF">
              <w:rPr>
                <w:rFonts w:ascii=".VnTime" w:hAnsi=".VnTime"/>
                <w:color w:val="000000"/>
                <w:lang w:val="fr-FR"/>
              </w:rPr>
              <w:t>* GV s¬ kÕt: Sù sôp ®æ cña hÖ thèng CNXH ë Liªn X« vµ §«ng ¢u dÉn ®Õn hËu qu¶ nh­ thÕ nµo ?</w:t>
            </w:r>
          </w:p>
          <w:p w14:paraId="6E11F669" w14:textId="77777777" w:rsidR="00695BB5" w:rsidRPr="006D67DF" w:rsidRDefault="00695BB5" w:rsidP="00ED5075">
            <w:pPr>
              <w:pStyle w:val="NoSpacing"/>
              <w:rPr>
                <w:lang w:val="fr-FR"/>
              </w:rPr>
            </w:pPr>
          </w:p>
          <w:p w14:paraId="42270A03" w14:textId="77777777" w:rsidR="00695BB5" w:rsidRPr="006D67DF" w:rsidRDefault="00695BB5" w:rsidP="00ED5075">
            <w:pPr>
              <w:pStyle w:val="NoSpacing"/>
              <w:rPr>
                <w:lang w:val="fr-FR"/>
              </w:rPr>
            </w:pPr>
            <w:r w:rsidRPr="006D67DF">
              <w:rPr>
                <w:lang w:val="fr-FR"/>
              </w:rPr>
              <w:t>- Sự kiện nào đánh dấu CNXH thế giới tan dã?</w:t>
            </w:r>
          </w:p>
          <w:p w14:paraId="6EB7F645" w14:textId="77777777" w:rsidR="00695BB5" w:rsidRPr="006D67DF" w:rsidRDefault="00695BB5" w:rsidP="00ED5075">
            <w:pPr>
              <w:pStyle w:val="NoSpacing"/>
              <w:rPr>
                <w:lang w:val="fr-FR"/>
              </w:rPr>
            </w:pPr>
          </w:p>
          <w:p w14:paraId="226FA576" w14:textId="77777777" w:rsidR="00695BB5" w:rsidRPr="006D67DF" w:rsidRDefault="00695BB5" w:rsidP="00ED5075">
            <w:pPr>
              <w:pStyle w:val="NoSpacing"/>
              <w:rPr>
                <w:lang w:val="fr-FR"/>
              </w:rPr>
            </w:pPr>
            <w:r w:rsidRPr="006D67DF">
              <w:rPr>
                <w:lang w:val="fr-FR"/>
              </w:rPr>
              <w:t>Em có suy nghĩ gì về sự sụp đổ CNXH ở Liên xô và Đông âu.</w:t>
            </w:r>
          </w:p>
          <w:p w14:paraId="302B6507" w14:textId="77777777" w:rsidR="00695BB5" w:rsidRPr="006D67DF" w:rsidRDefault="00695BB5" w:rsidP="00ED5075">
            <w:pPr>
              <w:pStyle w:val="NoSpacing"/>
              <w:rPr>
                <w:lang w:val="fr-FR"/>
              </w:rPr>
            </w:pPr>
            <w:r w:rsidRPr="006D67DF">
              <w:rPr>
                <w:lang w:val="fr-FR"/>
              </w:rPr>
              <w:t>HSTL: Theo em, những nguyên nhân nào dẫn đến sự tan rã và sụp đổ của Liên Xô và các nước Đông Âu?</w:t>
            </w:r>
          </w:p>
          <w:p w14:paraId="0BCF8A20" w14:textId="77777777" w:rsidR="00695BB5" w:rsidRPr="004E35ED" w:rsidRDefault="00695BB5" w:rsidP="00ED5075">
            <w:pPr>
              <w:pStyle w:val="NoSpacing"/>
              <w:rPr>
                <w:lang w:val="pt-BR"/>
              </w:rPr>
            </w:pPr>
            <w:r w:rsidRPr="004E35ED">
              <w:rPr>
                <w:lang w:val="pt-BR"/>
              </w:rPr>
              <w:t>* Giáo viên kết luận về nguyên nhân sụp đổ của hệt hống XHCN: Nguyên nhân chính:</w:t>
            </w:r>
          </w:p>
          <w:p w14:paraId="33F2932A" w14:textId="77777777" w:rsidR="00695BB5" w:rsidRPr="004E35ED" w:rsidRDefault="00695BB5" w:rsidP="00ED5075">
            <w:pPr>
              <w:pStyle w:val="NoSpacing"/>
              <w:rPr>
                <w:lang w:val="pt-BR"/>
              </w:rPr>
            </w:pPr>
            <w:r w:rsidRPr="004E35ED">
              <w:rPr>
                <w:lang w:val="pt-BR"/>
              </w:rPr>
              <w:t xml:space="preserve">+ Mô hình XHCN có nhiều thiếu sót, khuyết tật. Trong quá trình phát triển bộc lộ sự thiếu tôn trọng đầy đủ quy luật khách quan kinh tế- xã hội, chủ quan, thựchiện cơ chế quan liêu, bao cấp </w:t>
            </w:r>
            <w:r w:rsidRPr="004E35ED">
              <w:sym w:font="Symbol" w:char="F0AE"/>
            </w:r>
            <w:r w:rsidRPr="004E35ED">
              <w:rPr>
                <w:lang w:val="pt-BR"/>
              </w:rPr>
              <w:t xml:space="preserve"> Nền kinh tế thiếu năng động </w:t>
            </w:r>
            <w:r w:rsidRPr="004E35ED">
              <w:sym w:font="Symbol" w:char="F0AE"/>
            </w:r>
            <w:r w:rsidRPr="004E35ED">
              <w:rPr>
                <w:lang w:val="pt-BR"/>
              </w:rPr>
              <w:t xml:space="preserve"> thụ động về xã hội, thiếu dân chủ, công bằng xã hội.</w:t>
            </w:r>
          </w:p>
          <w:p w14:paraId="7C048C2B" w14:textId="77777777" w:rsidR="00695BB5" w:rsidRPr="004E35ED" w:rsidRDefault="00695BB5" w:rsidP="00ED5075">
            <w:pPr>
              <w:pStyle w:val="NoSpacing"/>
              <w:rPr>
                <w:lang w:val="pt-BR"/>
              </w:rPr>
            </w:pPr>
            <w:r w:rsidRPr="004E35ED">
              <w:rPr>
                <w:lang w:val="pt-BR"/>
              </w:rPr>
              <w:t xml:space="preserve">+ Những khuyết tật duy trì quá lâu </w:t>
            </w:r>
            <w:r w:rsidRPr="004E35ED">
              <w:sym w:font="Symbol" w:char="F0AE"/>
            </w:r>
            <w:r w:rsidRPr="004E35ED">
              <w:rPr>
                <w:lang w:val="pt-BR"/>
              </w:rPr>
              <w:t xml:space="preserve"> CNXH xa rời sự tiến bộ của thế giới </w:t>
            </w:r>
            <w:r w:rsidRPr="004E35ED">
              <w:lastRenderedPageBreak/>
              <w:sym w:font="Symbol" w:char="F0AE"/>
            </w:r>
            <w:r w:rsidRPr="004E35ED">
              <w:rPr>
                <w:lang w:val="pt-BR"/>
              </w:rPr>
              <w:t xml:space="preserve"> Trì trệ, khủng hoảng về kinh tế, xã hội.</w:t>
            </w:r>
          </w:p>
          <w:p w14:paraId="55824CA0" w14:textId="77777777" w:rsidR="00695BB5" w:rsidRPr="006D67DF" w:rsidRDefault="00695BB5" w:rsidP="00ED5075">
            <w:pPr>
              <w:pStyle w:val="NoSpacing"/>
              <w:rPr>
                <w:lang w:val="pt-BR"/>
              </w:rPr>
            </w:pPr>
            <w:r w:rsidRPr="004E35ED">
              <w:rPr>
                <w:lang w:val="pt-BR"/>
              </w:rPr>
              <w:t>+ Sự chống phá của các thế lực chống CNXH.</w:t>
            </w:r>
          </w:p>
          <w:p w14:paraId="02C26B79" w14:textId="77777777" w:rsidR="00695BB5" w:rsidRPr="006D67DF" w:rsidRDefault="00695BB5" w:rsidP="00ED5075">
            <w:pPr>
              <w:pStyle w:val="NoSpacing"/>
              <w:rPr>
                <w:lang w:val="pt-BR"/>
              </w:rPr>
            </w:pPr>
          </w:p>
        </w:tc>
        <w:tc>
          <w:tcPr>
            <w:tcW w:w="5167" w:type="dxa"/>
          </w:tcPr>
          <w:p w14:paraId="77A1B029" w14:textId="77777777" w:rsidR="00695BB5" w:rsidRPr="00FC1744" w:rsidRDefault="00695BB5" w:rsidP="00ED5075">
            <w:pPr>
              <w:pStyle w:val="NoSpacing"/>
              <w:rPr>
                <w:b/>
                <w:lang w:val="pt-BR"/>
              </w:rPr>
            </w:pPr>
            <w:r w:rsidRPr="00FC1744">
              <w:rPr>
                <w:b/>
                <w:lang w:val="pt-BR"/>
              </w:rPr>
              <w:lastRenderedPageBreak/>
              <w:t>I. Sự khủng hoảng và tan dã của liên bang Xô viết:</w:t>
            </w:r>
          </w:p>
          <w:p w14:paraId="10EFFF60" w14:textId="77777777" w:rsidR="00695BB5" w:rsidRPr="006D67DF" w:rsidRDefault="00695BB5" w:rsidP="00ED5075">
            <w:pPr>
              <w:pStyle w:val="NoSpacing"/>
              <w:rPr>
                <w:color w:val="000000"/>
                <w:lang w:val="pt-BR"/>
              </w:rPr>
            </w:pPr>
            <w:r w:rsidRPr="006D67DF">
              <w:rPr>
                <w:color w:val="000000"/>
                <w:lang w:val="pt-BR"/>
              </w:rPr>
              <w:t>- Nguyên nhân:</w:t>
            </w:r>
          </w:p>
          <w:p w14:paraId="6224AE42" w14:textId="77777777" w:rsidR="00695BB5" w:rsidRPr="006D67DF" w:rsidRDefault="00695BB5" w:rsidP="00ED5075">
            <w:pPr>
              <w:pStyle w:val="NoSpacing"/>
              <w:rPr>
                <w:color w:val="000000"/>
                <w:lang w:val="pt-BR"/>
              </w:rPr>
            </w:pPr>
            <w:r w:rsidRPr="006D67DF">
              <w:rPr>
                <w:color w:val="000000"/>
                <w:lang w:val="pt-BR"/>
              </w:rPr>
              <w:t>+ N¨m 1973 cuộc khủng hoảng dầu mỏ đã trực tiếp ảnh hưởng tới Liên Xô.</w:t>
            </w:r>
          </w:p>
          <w:p w14:paraId="343E1682" w14:textId="77777777" w:rsidR="00695BB5" w:rsidRPr="006D67DF" w:rsidRDefault="00695BB5" w:rsidP="00ED5075">
            <w:pPr>
              <w:pStyle w:val="NoSpacing"/>
              <w:rPr>
                <w:color w:val="000000"/>
                <w:lang w:val="pt-BR"/>
              </w:rPr>
            </w:pPr>
            <w:r w:rsidRPr="006D67DF">
              <w:rPr>
                <w:color w:val="000000"/>
                <w:lang w:val="pt-BR"/>
              </w:rPr>
              <w:t>+ Liên Xô không tiến hành cải cách kinh tế chính trị, xã hội để klhác phục khó khăn.</w:t>
            </w:r>
          </w:p>
          <w:p w14:paraId="4CF24EB8" w14:textId="77777777" w:rsidR="00695BB5" w:rsidRPr="006D67DF" w:rsidRDefault="00695BB5" w:rsidP="00ED5075">
            <w:pPr>
              <w:pStyle w:val="NoSpacing"/>
              <w:rPr>
                <w:color w:val="000000"/>
                <w:lang w:val="pt-BR"/>
              </w:rPr>
            </w:pPr>
            <w:r w:rsidRPr="006D67DF">
              <w:rPr>
                <w:color w:val="000000"/>
                <w:lang w:val="pt-BR"/>
              </w:rPr>
              <w:t>+ đầu những năm 80 Liên Xô càng khó khăn hơn về sản suất và đời sống.</w:t>
            </w:r>
          </w:p>
          <w:p w14:paraId="06C2CC5A" w14:textId="77777777" w:rsidR="00695BB5" w:rsidRPr="006D67DF" w:rsidRDefault="00695BB5" w:rsidP="00ED5075">
            <w:pPr>
              <w:pStyle w:val="NoSpacing"/>
              <w:rPr>
                <w:color w:val="000000"/>
                <w:lang w:val="pt-BR"/>
              </w:rPr>
            </w:pPr>
          </w:p>
          <w:p w14:paraId="7A26548F" w14:textId="77777777" w:rsidR="00695BB5" w:rsidRPr="006D67DF" w:rsidRDefault="00695BB5" w:rsidP="00ED5075">
            <w:pPr>
              <w:pStyle w:val="NoSpacing"/>
              <w:rPr>
                <w:color w:val="000000"/>
                <w:lang w:val="pt-BR"/>
              </w:rPr>
            </w:pPr>
          </w:p>
          <w:p w14:paraId="2B86F72C" w14:textId="77777777" w:rsidR="00695BB5" w:rsidRPr="006D67DF" w:rsidRDefault="00695BB5" w:rsidP="00ED5075">
            <w:pPr>
              <w:pStyle w:val="NoSpacing"/>
              <w:rPr>
                <w:color w:val="000000"/>
                <w:lang w:val="pt-BR"/>
              </w:rPr>
            </w:pPr>
          </w:p>
          <w:p w14:paraId="73C52B52" w14:textId="77777777" w:rsidR="00695BB5" w:rsidRPr="006D67DF" w:rsidRDefault="00695BB5" w:rsidP="00ED5075">
            <w:pPr>
              <w:pStyle w:val="NoSpacing"/>
              <w:rPr>
                <w:color w:val="000000"/>
                <w:lang w:val="pt-BR"/>
              </w:rPr>
            </w:pPr>
          </w:p>
          <w:p w14:paraId="6E1BEEE9" w14:textId="77777777" w:rsidR="00695BB5" w:rsidRPr="006D67DF" w:rsidRDefault="00695BB5" w:rsidP="00ED5075">
            <w:pPr>
              <w:pStyle w:val="NoSpacing"/>
              <w:rPr>
                <w:color w:val="000000"/>
                <w:lang w:val="pt-BR"/>
              </w:rPr>
            </w:pPr>
          </w:p>
          <w:p w14:paraId="40A93FE1" w14:textId="77777777" w:rsidR="00695BB5" w:rsidRPr="006D67DF" w:rsidRDefault="00695BB5" w:rsidP="00ED5075">
            <w:pPr>
              <w:pStyle w:val="NoSpacing"/>
              <w:rPr>
                <w:color w:val="000000"/>
                <w:lang w:val="pt-BR"/>
              </w:rPr>
            </w:pPr>
            <w:r w:rsidRPr="006D67DF">
              <w:rPr>
                <w:color w:val="000000"/>
                <w:lang w:val="pt-BR"/>
              </w:rPr>
              <w:t>- 3/1985 Gooc-ba-chốp đã đề ra đường lối cải tổ -&gt;chuẩn bị không chu đáo, thiếu đường lối chiến lược -&gt; cải tổ không thành công.</w:t>
            </w:r>
          </w:p>
          <w:p w14:paraId="38046F7C" w14:textId="77777777" w:rsidR="00695BB5" w:rsidRPr="006D67DF" w:rsidRDefault="00695BB5" w:rsidP="00ED5075">
            <w:pPr>
              <w:pStyle w:val="NoSpacing"/>
              <w:rPr>
                <w:color w:val="000000"/>
                <w:lang w:val="pt-BR"/>
              </w:rPr>
            </w:pPr>
            <w:r w:rsidRPr="006D67DF">
              <w:rPr>
                <w:color w:val="000000"/>
                <w:lang w:val="pt-BR"/>
              </w:rPr>
              <w:t>- Nội dung cải tổ:</w:t>
            </w:r>
          </w:p>
          <w:p w14:paraId="1D35AC3C" w14:textId="77777777" w:rsidR="00695BB5" w:rsidRPr="006D67DF" w:rsidRDefault="00695BB5" w:rsidP="00ED5075">
            <w:pPr>
              <w:pStyle w:val="NoSpacing"/>
              <w:rPr>
                <w:color w:val="000000"/>
                <w:lang w:val="pt-BR"/>
              </w:rPr>
            </w:pPr>
            <w:r w:rsidRPr="006D67DF">
              <w:rPr>
                <w:color w:val="000000"/>
                <w:lang w:val="pt-BR"/>
              </w:rPr>
              <w:t>+ kinh tế chưa thực hiện được.</w:t>
            </w:r>
          </w:p>
          <w:p w14:paraId="2F1D3883" w14:textId="77777777" w:rsidR="00695BB5" w:rsidRPr="006D67DF" w:rsidRDefault="00695BB5" w:rsidP="00ED5075">
            <w:pPr>
              <w:pStyle w:val="NoSpacing"/>
              <w:rPr>
                <w:color w:val="000000"/>
                <w:lang w:val="pt-BR"/>
              </w:rPr>
            </w:pPr>
            <w:r w:rsidRPr="006D67DF">
              <w:rPr>
                <w:color w:val="000000"/>
                <w:lang w:val="pt-BR"/>
              </w:rPr>
              <w:t>+ chính trị: Tập chung mọi quyền lực vào tổng thống, thực hiện đa nguyên về chính trị, xoá bỏ sự lãnh đạo độc quyền của Đảng cộng sản.</w:t>
            </w:r>
          </w:p>
          <w:p w14:paraId="0F0DD4B5" w14:textId="77777777" w:rsidR="00695BB5" w:rsidRPr="006D67DF" w:rsidRDefault="00695BB5" w:rsidP="00ED5075">
            <w:pPr>
              <w:pStyle w:val="NoSpacing"/>
              <w:rPr>
                <w:color w:val="000000"/>
                <w:lang w:val="pt-BR"/>
              </w:rPr>
            </w:pPr>
          </w:p>
          <w:p w14:paraId="20A5D270" w14:textId="77777777" w:rsidR="00695BB5" w:rsidRPr="006D67DF" w:rsidRDefault="00695BB5" w:rsidP="00ED5075">
            <w:pPr>
              <w:pStyle w:val="NoSpacing"/>
              <w:rPr>
                <w:color w:val="000000"/>
                <w:lang w:val="pt-BR"/>
              </w:rPr>
            </w:pPr>
          </w:p>
          <w:p w14:paraId="1486CC63" w14:textId="77777777" w:rsidR="00695BB5" w:rsidRPr="006D67DF" w:rsidRDefault="00695BB5" w:rsidP="00ED5075">
            <w:pPr>
              <w:pStyle w:val="NoSpacing"/>
              <w:rPr>
                <w:color w:val="000000"/>
                <w:lang w:val="pt-BR"/>
              </w:rPr>
            </w:pPr>
          </w:p>
          <w:p w14:paraId="125BA033" w14:textId="77777777" w:rsidR="00695BB5" w:rsidRPr="00FC1744" w:rsidRDefault="00695BB5" w:rsidP="00ED5075">
            <w:pPr>
              <w:pStyle w:val="NoSpacing"/>
              <w:rPr>
                <w:rFonts w:ascii=".VnTime" w:hAnsi=".VnTime"/>
                <w:color w:val="000000"/>
                <w:lang w:val="pt-BR"/>
              </w:rPr>
            </w:pPr>
          </w:p>
          <w:p w14:paraId="601D7AC6" w14:textId="77777777" w:rsidR="00695BB5" w:rsidRPr="00FC1744" w:rsidRDefault="00695BB5" w:rsidP="00ED5075">
            <w:pPr>
              <w:pStyle w:val="NoSpacing"/>
              <w:rPr>
                <w:rFonts w:ascii=".VnTime" w:hAnsi=".VnTime"/>
                <w:color w:val="000000"/>
                <w:lang w:val="pt-BR"/>
              </w:rPr>
            </w:pPr>
            <w:r w:rsidRPr="00FC1744">
              <w:rPr>
                <w:rFonts w:ascii=".VnTime" w:hAnsi=".VnTime"/>
                <w:color w:val="000000"/>
                <w:lang w:val="pt-BR"/>
              </w:rPr>
              <w:t>- HËu qu¶:</w:t>
            </w:r>
          </w:p>
          <w:p w14:paraId="65FBEB40" w14:textId="77777777" w:rsidR="00695BB5" w:rsidRPr="00FC1744" w:rsidRDefault="00695BB5" w:rsidP="00ED5075">
            <w:pPr>
              <w:pStyle w:val="NoSpacing"/>
              <w:rPr>
                <w:rFonts w:ascii=".VnTime" w:hAnsi=".VnTime"/>
                <w:color w:val="000000"/>
                <w:lang w:val="pt-BR"/>
              </w:rPr>
            </w:pPr>
            <w:r w:rsidRPr="00FC1744">
              <w:rPr>
                <w:rFonts w:ascii=".VnTime" w:hAnsi=".VnTime"/>
                <w:color w:val="000000"/>
                <w:lang w:val="pt-BR"/>
              </w:rPr>
              <w:t xml:space="preserve"> + §Êt n­íc cµng khñng ho¶ng vµ rèi lo¹n.</w:t>
            </w:r>
          </w:p>
          <w:p w14:paraId="0C7CD09E" w14:textId="77777777" w:rsidR="00695BB5" w:rsidRPr="00FC1744" w:rsidRDefault="00695BB5" w:rsidP="00ED5075">
            <w:pPr>
              <w:pStyle w:val="NoSpacing"/>
              <w:rPr>
                <w:rFonts w:ascii=".VnTime" w:hAnsi=".VnTime"/>
                <w:color w:val="000000"/>
                <w:lang w:val="pt-BR"/>
              </w:rPr>
            </w:pPr>
            <w:r w:rsidRPr="00FC1744">
              <w:rPr>
                <w:rFonts w:ascii=".VnTime" w:hAnsi=".VnTime"/>
                <w:color w:val="000000"/>
                <w:lang w:val="pt-BR"/>
              </w:rPr>
              <w:t xml:space="preserve"> +Ngµy 19/8/1991 cuéc ®¶o chØnh lËt ®æ Goãcbachèp kh«ng thµnh -&gt; §¶ng Céng s¶n bÞ ®×nh chØ ho¹t ®éng.</w:t>
            </w:r>
          </w:p>
          <w:p w14:paraId="2B5BF320" w14:textId="77777777" w:rsidR="00695BB5" w:rsidRPr="006D67DF" w:rsidRDefault="00695BB5" w:rsidP="00ED5075">
            <w:pPr>
              <w:pStyle w:val="NoSpacing"/>
              <w:rPr>
                <w:color w:val="000000"/>
                <w:lang w:val="pt-BR"/>
              </w:rPr>
            </w:pPr>
            <w:r w:rsidRPr="00FC1744">
              <w:rPr>
                <w:rFonts w:ascii=".VnTime" w:hAnsi=".VnTime"/>
                <w:color w:val="000000"/>
                <w:lang w:val="pt-BR"/>
              </w:rPr>
              <w:t xml:space="preserve"> +21/12/1991 – 11 n­íc CH ly khai thµnh lËp</w:t>
            </w:r>
            <w:r w:rsidRPr="006D67DF">
              <w:rPr>
                <w:color w:val="000000"/>
                <w:lang w:val="pt-BR"/>
              </w:rPr>
              <w:t xml:space="preserve"> cộng đồng các quốc gia độc lập ( SNG).</w:t>
            </w:r>
          </w:p>
          <w:p w14:paraId="018ACF2C" w14:textId="77777777" w:rsidR="00695BB5" w:rsidRPr="006D67DF" w:rsidRDefault="00695BB5" w:rsidP="00ED5075">
            <w:pPr>
              <w:pStyle w:val="NoSpacing"/>
              <w:rPr>
                <w:color w:val="000000"/>
                <w:lang w:val="pt-BR"/>
              </w:rPr>
            </w:pPr>
            <w:r w:rsidRPr="006D67DF">
              <w:rPr>
                <w:color w:val="000000"/>
                <w:lang w:val="pt-BR"/>
              </w:rPr>
              <w:t>+ 25/12/1991 Gooc ba chốp từ chức</w:t>
            </w:r>
          </w:p>
          <w:p w14:paraId="453A7578" w14:textId="77777777" w:rsidR="00695BB5" w:rsidRPr="006D67DF" w:rsidRDefault="00695BB5" w:rsidP="00ED5075">
            <w:pPr>
              <w:pStyle w:val="NoSpacing"/>
              <w:rPr>
                <w:lang w:val="pt-BR"/>
              </w:rPr>
            </w:pPr>
            <w:r w:rsidRPr="006D67DF">
              <w:rPr>
                <w:rFonts w:ascii=".VnTime" w:hAnsi=".VnTime"/>
                <w:color w:val="000000"/>
                <w:lang w:val="pt-BR"/>
              </w:rPr>
              <w:t xml:space="preserve">=&gt; Liªn bang X« ViÕt sôp ®æ </w:t>
            </w:r>
            <w:r w:rsidRPr="006D67DF">
              <w:rPr>
                <w:color w:val="000000"/>
                <w:lang w:val="pt-BR"/>
              </w:rPr>
              <w:t>sau 74 năn tồn tại</w:t>
            </w:r>
          </w:p>
          <w:p w14:paraId="6EB9560F" w14:textId="77777777" w:rsidR="00695BB5" w:rsidRPr="006D67DF" w:rsidRDefault="00695BB5" w:rsidP="00ED5075">
            <w:pPr>
              <w:pStyle w:val="NoSpacing"/>
              <w:rPr>
                <w:lang w:val="pt-BR"/>
              </w:rPr>
            </w:pPr>
          </w:p>
          <w:p w14:paraId="57275E1B" w14:textId="77777777" w:rsidR="00695BB5" w:rsidRPr="003276C9" w:rsidRDefault="00695BB5" w:rsidP="00ED5075">
            <w:pPr>
              <w:pStyle w:val="NoSpacing"/>
              <w:rPr>
                <w:b/>
                <w:lang w:val="pt-BR"/>
              </w:rPr>
            </w:pPr>
            <w:r w:rsidRPr="003276C9">
              <w:rPr>
                <w:b/>
                <w:lang w:val="pt-BR"/>
              </w:rPr>
              <w:t>II. Cuộc khủng hoảng và tan rã của chế độ XHCN ở các nước Đông âu.</w:t>
            </w:r>
          </w:p>
          <w:p w14:paraId="1C5217F0" w14:textId="77777777" w:rsidR="00695BB5" w:rsidRPr="006D67DF" w:rsidRDefault="00695BB5" w:rsidP="00ED5075">
            <w:pPr>
              <w:pStyle w:val="NoSpacing"/>
              <w:rPr>
                <w:lang w:val="pt-BR"/>
              </w:rPr>
            </w:pPr>
            <w:r w:rsidRPr="006D67DF">
              <w:rPr>
                <w:lang w:val="pt-BR"/>
              </w:rPr>
              <w:t>(chỉ cần nắm hệ quả)</w:t>
            </w:r>
          </w:p>
          <w:p w14:paraId="146D1BC5" w14:textId="77777777" w:rsidR="00695BB5" w:rsidRPr="006D67DF" w:rsidRDefault="00695BB5" w:rsidP="00ED5075">
            <w:pPr>
              <w:pStyle w:val="NoSpacing"/>
              <w:rPr>
                <w:lang w:val="pt-BR"/>
              </w:rPr>
            </w:pPr>
          </w:p>
          <w:p w14:paraId="38CF1647" w14:textId="77777777" w:rsidR="00695BB5" w:rsidRPr="006D67DF" w:rsidRDefault="00695BB5" w:rsidP="00ED5075">
            <w:pPr>
              <w:pStyle w:val="NoSpacing"/>
              <w:rPr>
                <w:lang w:val="pt-BR"/>
              </w:rPr>
            </w:pPr>
          </w:p>
          <w:p w14:paraId="7B968718" w14:textId="77777777" w:rsidR="00695BB5" w:rsidRPr="006D67DF" w:rsidRDefault="00695BB5" w:rsidP="00ED5075">
            <w:pPr>
              <w:pStyle w:val="NoSpacing"/>
              <w:rPr>
                <w:lang w:val="pt-BR"/>
              </w:rPr>
            </w:pPr>
          </w:p>
          <w:p w14:paraId="58C993BC" w14:textId="77777777" w:rsidR="00695BB5" w:rsidRPr="006D67DF" w:rsidRDefault="00695BB5" w:rsidP="00ED5075">
            <w:pPr>
              <w:pStyle w:val="NoSpacing"/>
              <w:rPr>
                <w:lang w:val="pt-BR"/>
              </w:rPr>
            </w:pPr>
          </w:p>
          <w:p w14:paraId="4835826A" w14:textId="77777777" w:rsidR="00695BB5" w:rsidRPr="006D67DF" w:rsidRDefault="00695BB5" w:rsidP="00ED5075">
            <w:pPr>
              <w:pStyle w:val="NoSpacing"/>
              <w:rPr>
                <w:lang w:val="pt-BR"/>
              </w:rPr>
            </w:pPr>
          </w:p>
          <w:p w14:paraId="47D904A8" w14:textId="77777777" w:rsidR="00695BB5" w:rsidRPr="006D67DF" w:rsidRDefault="00695BB5" w:rsidP="00ED5075">
            <w:pPr>
              <w:pStyle w:val="NoSpacing"/>
              <w:rPr>
                <w:lang w:val="pt-BR"/>
              </w:rPr>
            </w:pPr>
          </w:p>
          <w:p w14:paraId="6B948D4D" w14:textId="77777777" w:rsidR="00695BB5" w:rsidRPr="006D67DF" w:rsidRDefault="00695BB5" w:rsidP="00ED5075">
            <w:pPr>
              <w:pStyle w:val="NoSpacing"/>
              <w:rPr>
                <w:lang w:val="pt-BR"/>
              </w:rPr>
            </w:pPr>
          </w:p>
          <w:p w14:paraId="3CFDAEDF" w14:textId="77777777" w:rsidR="00695BB5" w:rsidRPr="006D67DF" w:rsidRDefault="00695BB5" w:rsidP="00ED5075">
            <w:pPr>
              <w:pStyle w:val="NoSpacing"/>
              <w:rPr>
                <w:lang w:val="pt-BR"/>
              </w:rPr>
            </w:pPr>
          </w:p>
          <w:p w14:paraId="6B2A6A11" w14:textId="77777777" w:rsidR="00695BB5" w:rsidRPr="003F2FC3" w:rsidRDefault="00695BB5" w:rsidP="00ED5075">
            <w:pPr>
              <w:pStyle w:val="NoSpacing"/>
              <w:rPr>
                <w:rFonts w:ascii=".VnTime" w:hAnsi=".VnTime"/>
                <w:color w:val="000000"/>
                <w:lang w:val="pt-BR"/>
              </w:rPr>
            </w:pPr>
            <w:r w:rsidRPr="003F2FC3">
              <w:rPr>
                <w:rFonts w:ascii=".VnTime" w:hAnsi=".VnTime"/>
                <w:color w:val="000000"/>
                <w:lang w:val="pt-BR"/>
              </w:rPr>
              <w:t>* HËu qu¶:</w:t>
            </w:r>
          </w:p>
          <w:p w14:paraId="5533EBD6" w14:textId="77777777" w:rsidR="00695BB5" w:rsidRPr="003F2FC3" w:rsidRDefault="00695BB5" w:rsidP="00ED5075">
            <w:pPr>
              <w:pStyle w:val="NoSpacing"/>
              <w:rPr>
                <w:rFonts w:ascii=".VnTime" w:hAnsi=".VnTime"/>
                <w:color w:val="000000"/>
                <w:lang w:val="pt-BR"/>
              </w:rPr>
            </w:pPr>
            <w:r w:rsidRPr="003F2FC3">
              <w:rPr>
                <w:rFonts w:ascii=".VnTime" w:hAnsi=".VnTime"/>
                <w:color w:val="000000"/>
                <w:lang w:val="pt-BR"/>
              </w:rPr>
              <w:lastRenderedPageBreak/>
              <w:t>- §¶ng Céng s¶n mÊt quyÒn l·nh ®¹o.</w:t>
            </w:r>
          </w:p>
          <w:p w14:paraId="43EB4CAE" w14:textId="77777777" w:rsidR="00695BB5" w:rsidRPr="003F2FC3" w:rsidRDefault="00695BB5" w:rsidP="00ED5075">
            <w:pPr>
              <w:pStyle w:val="NoSpacing"/>
              <w:rPr>
                <w:rFonts w:ascii=".VnTime" w:hAnsi=".VnTime"/>
                <w:color w:val="000000"/>
                <w:lang w:val="pt-BR"/>
              </w:rPr>
            </w:pPr>
            <w:r w:rsidRPr="003F2FC3">
              <w:rPr>
                <w:rFonts w:ascii=".VnTime" w:hAnsi=".VnTime"/>
                <w:color w:val="000000"/>
                <w:lang w:val="pt-BR"/>
              </w:rPr>
              <w:t>- Thùc hiÖn ®a nguyªn vÒ chÝnh trÞ.</w:t>
            </w:r>
          </w:p>
          <w:p w14:paraId="34E9842E" w14:textId="77777777" w:rsidR="00695BB5" w:rsidRPr="003F2FC3" w:rsidRDefault="00695BB5" w:rsidP="00ED5075">
            <w:pPr>
              <w:pStyle w:val="NoSpacing"/>
              <w:rPr>
                <w:rFonts w:ascii=".VnTime" w:hAnsi=".VnTime"/>
                <w:color w:val="000000"/>
              </w:rPr>
            </w:pPr>
            <w:r w:rsidRPr="003F2FC3">
              <w:rPr>
                <w:rFonts w:ascii=".VnTime" w:hAnsi=".VnTime"/>
                <w:color w:val="000000"/>
              </w:rPr>
              <w:t>- C¸c thÕ lùc chèng CNXH th¾ng thÕ.</w:t>
            </w:r>
          </w:p>
          <w:p w14:paraId="7D80B1CC" w14:textId="77777777" w:rsidR="00695BB5" w:rsidRPr="003F2FC3" w:rsidRDefault="00695BB5" w:rsidP="00ED5075">
            <w:pPr>
              <w:pStyle w:val="NoSpacing"/>
              <w:rPr>
                <w:rFonts w:ascii=".VnTime" w:hAnsi=".VnTime"/>
                <w:color w:val="000000"/>
              </w:rPr>
            </w:pPr>
            <w:r w:rsidRPr="003F2FC3">
              <w:rPr>
                <w:rFonts w:ascii=".VnTime" w:hAnsi=".VnTime"/>
                <w:color w:val="000000"/>
              </w:rPr>
              <w:t>1989 chÕ ®é CNXH sôp ®æ ë §«ng ¢u.</w:t>
            </w:r>
          </w:p>
          <w:p w14:paraId="4D31DE30" w14:textId="77777777" w:rsidR="00695BB5" w:rsidRPr="003F2FC3" w:rsidRDefault="00695BB5" w:rsidP="00ED5075">
            <w:pPr>
              <w:pStyle w:val="NoSpacing"/>
              <w:rPr>
                <w:rFonts w:ascii=".VnTime" w:hAnsi=".VnTime"/>
              </w:rPr>
            </w:pPr>
          </w:p>
          <w:p w14:paraId="0D25B3AD" w14:textId="77777777" w:rsidR="00695BB5" w:rsidRPr="00582A5A" w:rsidRDefault="00695BB5" w:rsidP="00ED5075">
            <w:pPr>
              <w:pStyle w:val="NoSpacing"/>
            </w:pPr>
          </w:p>
          <w:p w14:paraId="7A6ABE53" w14:textId="77777777" w:rsidR="00695BB5" w:rsidRPr="00582A5A" w:rsidRDefault="00695BB5" w:rsidP="00ED5075">
            <w:pPr>
              <w:pStyle w:val="NoSpacing"/>
            </w:pPr>
          </w:p>
          <w:p w14:paraId="6C14651E" w14:textId="77777777" w:rsidR="00695BB5" w:rsidRPr="00582A5A" w:rsidRDefault="00695BB5" w:rsidP="00ED5075">
            <w:pPr>
              <w:pStyle w:val="NoSpacing"/>
            </w:pPr>
            <w:r w:rsidRPr="00582A5A">
              <w:t>- Sự sụp đổ chủ nghĩa xã hội ở Liên Xô và Đông Âu đã chấm dứt sự tồn tại của hệ thống xã hội chủ nghĩa :</w:t>
            </w:r>
          </w:p>
          <w:p w14:paraId="6578308C" w14:textId="77777777" w:rsidR="00695BB5" w:rsidRPr="00582A5A" w:rsidRDefault="00695BB5" w:rsidP="00ED5075">
            <w:pPr>
              <w:pStyle w:val="NoSpacing"/>
            </w:pPr>
            <w:r w:rsidRPr="00582A5A">
              <w:t>+ 28/6/1991, khối SEV chấm dứt hoạt động.</w:t>
            </w:r>
          </w:p>
          <w:p w14:paraId="4EEB666A" w14:textId="77777777" w:rsidR="00695BB5" w:rsidRPr="00582A5A" w:rsidRDefault="00695BB5" w:rsidP="00ED5075">
            <w:pPr>
              <w:pStyle w:val="NoSpacing"/>
            </w:pPr>
            <w:r w:rsidRPr="00582A5A">
              <w:t>+ 1/7/1991, Tổ chức hiệp ước Vac-sa-va giải thể.</w:t>
            </w:r>
          </w:p>
        </w:tc>
      </w:tr>
    </w:tbl>
    <w:p w14:paraId="1698C738" w14:textId="77777777" w:rsidR="00695BB5" w:rsidRPr="00FC1744" w:rsidRDefault="00695BB5" w:rsidP="00695BB5">
      <w:pPr>
        <w:pStyle w:val="NoSpacing"/>
        <w:rPr>
          <w:b/>
        </w:rPr>
      </w:pPr>
    </w:p>
    <w:p w14:paraId="7E1F6656" w14:textId="77777777" w:rsidR="00695BB5" w:rsidRPr="00C87D24" w:rsidRDefault="00695BB5" w:rsidP="00695BB5">
      <w:pPr>
        <w:pStyle w:val="NoSpacing"/>
        <w:rPr>
          <w:b/>
        </w:rPr>
      </w:pPr>
      <w:r w:rsidRPr="00C87D24">
        <w:rPr>
          <w:b/>
        </w:rPr>
        <w:t>HOẠT ĐỘNG 3: LUYỆN TẬP</w:t>
      </w:r>
    </w:p>
    <w:p w14:paraId="15A5FDE3" w14:textId="77777777" w:rsidR="00695BB5" w:rsidRPr="00FE6615" w:rsidRDefault="00695BB5" w:rsidP="00695BB5">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w:t>
      </w:r>
      <w:r w:rsidRPr="00FE6615">
        <w:rPr>
          <w:rFonts w:ascii="Times New Roman" w:eastAsia="Times New Roman" w:hAnsi="Times New Roman" w:cs="Times New Roman"/>
          <w:sz w:val="28"/>
          <w:szCs w:val="28"/>
          <w:lang w:val="vi-VN"/>
        </w:rPr>
        <w:t>. Mục tiêu</w:t>
      </w:r>
      <w:r w:rsidRPr="00FE6615">
        <w:rPr>
          <w:rFonts w:ascii="Times New Roman" w:eastAsia="Times New Roman" w:hAnsi="Times New Roman" w:cs="Times New Roman"/>
          <w:b/>
          <w:sz w:val="28"/>
          <w:szCs w:val="28"/>
          <w:lang w:val="vi-VN"/>
        </w:rPr>
        <w:t>:</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C</w:t>
      </w:r>
      <w:r w:rsidRPr="00FE6615">
        <w:rPr>
          <w:rFonts w:ascii="Times New Roman" w:eastAsia="Times New Roman" w:hAnsi="Times New Roman" w:cs="Times New Roman"/>
          <w:sz w:val="28"/>
          <w:szCs w:val="28"/>
          <w:lang w:val="vi-VN"/>
        </w:rPr>
        <w:t>ủng cố, hệ thống hóa, hoàn thiện kiến thức cho HS</w:t>
      </w:r>
      <w:r w:rsidRPr="00FE6615">
        <w:rPr>
          <w:rFonts w:ascii="Times New Roman" w:eastAsia="Times New Roman" w:hAnsi="Times New Roman" w:cs="Times New Roman"/>
          <w:sz w:val="28"/>
          <w:szCs w:val="28"/>
          <w:lang w:val="vi-VN"/>
        </w:rPr>
        <w:tab/>
      </w:r>
    </w:p>
    <w:p w14:paraId="1C099EB2" w14:textId="77777777" w:rsidR="00695BB5" w:rsidRPr="00FE6615" w:rsidRDefault="00695BB5" w:rsidP="00695BB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FE6615">
        <w:rPr>
          <w:rFonts w:ascii="Times New Roman" w:eastAsia="Times New Roman" w:hAnsi="Times New Roman" w:cs="Times New Roman"/>
          <w:sz w:val="28"/>
          <w:szCs w:val="28"/>
        </w:rPr>
        <w:t>. Nội dung: Hs vận dụng kiến thức đã học để giải quyết vấn đề giáo viên đưa ra.</w:t>
      </w:r>
    </w:p>
    <w:p w14:paraId="3819D31A" w14:textId="77777777" w:rsidR="00695BB5" w:rsidRPr="00FE6615" w:rsidRDefault="00695BB5" w:rsidP="00695BB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FE6615">
        <w:rPr>
          <w:rFonts w:ascii="Times New Roman" w:eastAsia="Times New Roman" w:hAnsi="Times New Roman" w:cs="Times New Roman"/>
          <w:sz w:val="28"/>
          <w:szCs w:val="28"/>
        </w:rPr>
        <w:t>. Sản phẩm học tập: Câu trả lời của hs</w:t>
      </w:r>
    </w:p>
    <w:p w14:paraId="51C46E60" w14:textId="77777777" w:rsidR="00695BB5" w:rsidRPr="00FE6615" w:rsidRDefault="00695BB5" w:rsidP="00695B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4</w:t>
      </w:r>
      <w:r w:rsidRPr="00FE6615">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rPr>
        <w:t>Tổ chức thực hiện</w:t>
      </w:r>
      <w:r w:rsidRPr="00FE6615">
        <w:rPr>
          <w:rFonts w:ascii="Times New Roman" w:eastAsia="Times New Roman" w:hAnsi="Times New Roman" w:cs="Times New Roman"/>
          <w:color w:val="000000"/>
          <w:sz w:val="28"/>
          <w:szCs w:val="28"/>
          <w:lang w:val="vi-VN"/>
        </w:rPr>
        <w:t xml:space="preserve">: GV giao nhiệm vụ cho HS và chủ yếu cho làm việc </w:t>
      </w:r>
      <w:r w:rsidRPr="00FE6615">
        <w:rPr>
          <w:rFonts w:ascii="Times New Roman" w:eastAsia="Times New Roman" w:hAnsi="Times New Roman" w:cs="Times New Roman"/>
          <w:i/>
          <w:color w:val="000000"/>
          <w:sz w:val="28"/>
          <w:szCs w:val="28"/>
          <w:lang w:val="vi-VN"/>
        </w:rPr>
        <w:t>cá  nhân</w:t>
      </w:r>
      <w:r w:rsidRPr="00FE6615">
        <w:rPr>
          <w:rFonts w:ascii="Times New Roman" w:eastAsia="Times New Roman" w:hAnsi="Times New Roman" w:cs="Times New Roman"/>
          <w:color w:val="000000"/>
          <w:sz w:val="28"/>
          <w:szCs w:val="28"/>
          <w:lang w:val="vi-VN"/>
        </w:rPr>
        <w:t>, trả lời các câu hỏi. Trong quá trình làm việc HS có thể trao đổi với bạn hoặc thầy, cô giáo.</w:t>
      </w:r>
    </w:p>
    <w:p w14:paraId="77CB4239" w14:textId="77777777" w:rsidR="00695BB5" w:rsidRPr="00FE6615" w:rsidRDefault="00695BB5" w:rsidP="00695BB5">
      <w:pPr>
        <w:pBdr>
          <w:top w:val="nil"/>
          <w:left w:val="nil"/>
          <w:bottom w:val="nil"/>
          <w:right w:val="nil"/>
          <w:between w:val="nil"/>
        </w:pBdr>
        <w:spacing w:after="0" w:line="240" w:lineRule="auto"/>
        <w:jc w:val="both"/>
        <w:rPr>
          <w:rFonts w:ascii="Times New Roman" w:eastAsia="Times New Roman" w:hAnsi="Times New Roman" w:cs="Times New Roman"/>
          <w:color w:val="231F20"/>
          <w:sz w:val="28"/>
          <w:szCs w:val="28"/>
        </w:rPr>
      </w:pPr>
      <w:r w:rsidRPr="00FE6615">
        <w:rPr>
          <w:rFonts w:ascii="Times New Roman" w:eastAsia="Times New Roman" w:hAnsi="Times New Roman" w:cs="Times New Roman"/>
          <w:i/>
          <w:color w:val="231F20"/>
          <w:sz w:val="28"/>
          <w:szCs w:val="28"/>
          <w:lang w:val="vi-VN"/>
        </w:rPr>
        <w:t>Sự sụp đổ của chế độ xã hội chủ nghĩa ở Liên Xô và Đông Âu (1988 – 1991) tác động đến tình hình quan hệ quốc tế như thế nào</w:t>
      </w:r>
      <w:r w:rsidRPr="00FE6615">
        <w:rPr>
          <w:rFonts w:ascii="Times New Roman" w:eastAsia="Times New Roman" w:hAnsi="Times New Roman" w:cs="Times New Roman"/>
          <w:i/>
          <w:color w:val="231F20"/>
          <w:sz w:val="28"/>
          <w:szCs w:val="28"/>
        </w:rPr>
        <w:t>?</w:t>
      </w:r>
    </w:p>
    <w:p w14:paraId="4BB86D62" w14:textId="77777777" w:rsidR="00695BB5" w:rsidRPr="00FE6615" w:rsidRDefault="00695BB5" w:rsidP="00695BB5">
      <w:pPr>
        <w:pBdr>
          <w:top w:val="nil"/>
          <w:left w:val="nil"/>
          <w:bottom w:val="nil"/>
          <w:right w:val="nil"/>
          <w:between w:val="nil"/>
        </w:pBdr>
        <w:spacing w:after="0" w:line="240" w:lineRule="auto"/>
        <w:jc w:val="both"/>
        <w:rPr>
          <w:rFonts w:ascii="Times New Roman" w:eastAsia="Times New Roman" w:hAnsi="Times New Roman" w:cs="Times New Roman"/>
          <w:color w:val="231F20"/>
          <w:sz w:val="28"/>
          <w:szCs w:val="28"/>
          <w:lang w:val="vi-VN"/>
        </w:rPr>
      </w:pPr>
      <w:r w:rsidRPr="00FE6615">
        <w:rPr>
          <w:rFonts w:ascii="Times New Roman" w:eastAsia="Times New Roman" w:hAnsi="Times New Roman" w:cs="Times New Roman"/>
          <w:b/>
          <w:color w:val="231F20"/>
          <w:sz w:val="28"/>
          <w:szCs w:val="28"/>
          <w:lang w:val="vi-VN"/>
        </w:rPr>
        <w:t>Dự kiến sản phẩm</w:t>
      </w:r>
    </w:p>
    <w:p w14:paraId="7D4918FF" w14:textId="77777777" w:rsidR="00695BB5" w:rsidRPr="00FE6615" w:rsidRDefault="00695BB5" w:rsidP="00695BB5">
      <w:pPr>
        <w:pBdr>
          <w:top w:val="nil"/>
          <w:left w:val="nil"/>
          <w:bottom w:val="nil"/>
          <w:right w:val="nil"/>
          <w:between w:val="nil"/>
        </w:pBdr>
        <w:spacing w:after="0" w:line="240" w:lineRule="auto"/>
        <w:jc w:val="both"/>
        <w:rPr>
          <w:rFonts w:ascii="Times New Roman" w:eastAsia="Times New Roman" w:hAnsi="Times New Roman" w:cs="Times New Roman"/>
          <w:color w:val="231F20"/>
          <w:sz w:val="28"/>
          <w:szCs w:val="28"/>
          <w:lang w:val="vi-VN"/>
        </w:rPr>
      </w:pPr>
      <w:r w:rsidRPr="00FE6615">
        <w:rPr>
          <w:rFonts w:ascii="Times New Roman" w:eastAsia="Times New Roman" w:hAnsi="Times New Roman" w:cs="Times New Roman"/>
          <w:color w:val="231F20"/>
          <w:sz w:val="28"/>
          <w:szCs w:val="28"/>
          <w:lang w:val="vi-VN"/>
        </w:rPr>
        <w:t>+ Chế độ xã hội chủ nghĩa ở Liên Xô và Đông Âu tan rã đã làm cho phe xã hội chủ nghĩa không còn hệ thống đối trọng với Mĩ và các nước tư bản.</w:t>
      </w:r>
    </w:p>
    <w:p w14:paraId="7850EB04" w14:textId="77777777" w:rsidR="00695BB5" w:rsidRPr="00FE6615" w:rsidRDefault="00695BB5" w:rsidP="00695B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231F20"/>
          <w:sz w:val="28"/>
          <w:szCs w:val="28"/>
          <w:lang w:val="vi-VN"/>
        </w:rPr>
        <w:t>+ Quan hệ quốc tế sau khi Liên Xô và Đông Âu tan rã không còn xoay quanh mối quan hệ giữa hai phe xã hội chủ nghĩa và tư bản chủ nghĩa.</w:t>
      </w:r>
    </w:p>
    <w:p w14:paraId="5354E65F" w14:textId="77777777" w:rsidR="00695BB5" w:rsidRPr="00FE6615" w:rsidRDefault="00695BB5" w:rsidP="00695BB5">
      <w:pPr>
        <w:pBdr>
          <w:top w:val="nil"/>
          <w:left w:val="nil"/>
          <w:bottom w:val="nil"/>
          <w:right w:val="nil"/>
          <w:between w:val="nil"/>
        </w:pBdr>
        <w:spacing w:after="0" w:line="240" w:lineRule="auto"/>
        <w:jc w:val="both"/>
        <w:rPr>
          <w:rFonts w:ascii="Times New Roman" w:eastAsia="Times New Roman" w:hAnsi="Times New Roman" w:cs="Times New Roman"/>
          <w:color w:val="231F20"/>
          <w:sz w:val="28"/>
          <w:szCs w:val="28"/>
          <w:lang w:val="vi-VN"/>
        </w:rPr>
      </w:pPr>
      <w:r w:rsidRPr="00FE6615">
        <w:rPr>
          <w:rFonts w:ascii="Times New Roman" w:eastAsia="Times New Roman" w:hAnsi="Times New Roman" w:cs="Times New Roman"/>
          <w:color w:val="231F20"/>
          <w:sz w:val="28"/>
          <w:szCs w:val="28"/>
          <w:lang w:val="vi-VN"/>
        </w:rPr>
        <w:t>+ Một số vấn đề quốc tế bị Mĩ chi phốí.</w:t>
      </w:r>
    </w:p>
    <w:p w14:paraId="7B16B655" w14:textId="77777777" w:rsidR="00695BB5" w:rsidRPr="00FE6615" w:rsidRDefault="00695BB5" w:rsidP="00695B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HS thảo luận và trình bày</w:t>
      </w:r>
    </w:p>
    <w:p w14:paraId="315DC355" w14:textId="77777777" w:rsidR="00695BB5" w:rsidRDefault="00695BB5" w:rsidP="00695BB5">
      <w:pPr>
        <w:pStyle w:val="NoSpacing"/>
        <w:rPr>
          <w:b/>
        </w:rPr>
      </w:pPr>
      <w:r w:rsidRPr="00C87D24">
        <w:rPr>
          <w:b/>
        </w:rPr>
        <w:t>HOẠT ĐỘNG 4: VẬN DỤNG</w:t>
      </w:r>
    </w:p>
    <w:p w14:paraId="751B4F72" w14:textId="77777777" w:rsidR="00695BB5" w:rsidRPr="00FE6615" w:rsidRDefault="00695BB5" w:rsidP="00695BB5">
      <w:pPr>
        <w:spacing w:after="0" w:line="240" w:lineRule="auto"/>
        <w:ind w:firstLine="72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sz w:val="28"/>
          <w:szCs w:val="28"/>
          <w:lang w:val="vi-VN"/>
        </w:rPr>
        <w:t>1</w:t>
      </w:r>
      <w:r w:rsidRPr="00FE6615">
        <w:rPr>
          <w:rFonts w:ascii="Times New Roman" w:eastAsia="Times New Roman" w:hAnsi="Times New Roman" w:cs="Times New Roman"/>
          <w:sz w:val="28"/>
          <w:szCs w:val="28"/>
          <w:lang w:val="vi-VN"/>
        </w:rPr>
        <w:t xml:space="preserve">. Mục tiêu: Biết </w:t>
      </w:r>
      <w:r w:rsidRPr="00FE6615">
        <w:rPr>
          <w:rFonts w:ascii="Times New Roman" w:eastAsia="Times New Roman" w:hAnsi="Times New Roman" w:cs="Times New Roman"/>
          <w:color w:val="000000"/>
          <w:sz w:val="28"/>
          <w:szCs w:val="28"/>
          <w:lang w:val="vi-VN"/>
        </w:rPr>
        <w:t xml:space="preserve">đánh giá một số sai lầm, hạn chế của Liên Xô và các nước xã hội chủ nghĩa ở Đông Âu. </w:t>
      </w:r>
    </w:p>
    <w:p w14:paraId="33C3B1C4" w14:textId="77777777" w:rsidR="00695BB5" w:rsidRPr="00FE6615" w:rsidRDefault="00695BB5" w:rsidP="00695BB5">
      <w:pP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Pr="00FE6615">
        <w:rPr>
          <w:rFonts w:ascii="Times New Roman" w:eastAsia="Times New Roman" w:hAnsi="Times New Roman" w:cs="Times New Roman"/>
          <w:color w:val="000000"/>
          <w:sz w:val="28"/>
          <w:szCs w:val="28"/>
        </w:rPr>
        <w:t>. Nội dung: HS vận dụng kiến thức đã học, kiến thức và hiểu biết thực tế để giải quyết vấn đề giáo viên đưa ra.</w:t>
      </w:r>
    </w:p>
    <w:p w14:paraId="75876EA9" w14:textId="77777777" w:rsidR="00695BB5" w:rsidRPr="00FE6615" w:rsidRDefault="00695BB5" w:rsidP="00695BB5">
      <w:pP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FE6615">
        <w:rPr>
          <w:rFonts w:ascii="Times New Roman" w:eastAsia="Times New Roman" w:hAnsi="Times New Roman" w:cs="Times New Roman"/>
          <w:color w:val="000000"/>
          <w:sz w:val="28"/>
          <w:szCs w:val="28"/>
        </w:rPr>
        <w:t>. Sản phẩm học tập: Câu trả lời của học sinh.</w:t>
      </w:r>
    </w:p>
    <w:p w14:paraId="67AD4E04" w14:textId="77777777" w:rsidR="00695BB5" w:rsidRPr="00FE6615" w:rsidRDefault="00695BB5" w:rsidP="00695BB5">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ab/>
        <w:t>4</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Tổ chức thực hiện</w:t>
      </w:r>
      <w:r w:rsidRPr="00FE6615">
        <w:rPr>
          <w:rFonts w:ascii="Times New Roman" w:eastAsia="Times New Roman" w:hAnsi="Times New Roman" w:cs="Times New Roman"/>
          <w:b/>
          <w:sz w:val="28"/>
          <w:szCs w:val="28"/>
          <w:lang w:val="vi-VN"/>
        </w:rPr>
        <w:t>:</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GV nêu câu hỏi</w:t>
      </w:r>
    </w:p>
    <w:p w14:paraId="7E96DCC5" w14:textId="77777777" w:rsidR="00695BB5" w:rsidRPr="00FE6615" w:rsidRDefault="00695BB5" w:rsidP="00695BB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i/>
          <w:color w:val="231F20"/>
          <w:sz w:val="28"/>
          <w:szCs w:val="28"/>
          <w:lang w:val="vi-VN"/>
        </w:rPr>
        <w:t>Vì sao công cuộc cải tổ của Tổng thống Goóc-ba-chốp thất bại? Theo em, Việt Nam đã rút ra được bài học kinh nghiệm gì từ công cuộc cải tổ của Liên Xô? Sự sụp đổ của chế độ xã hội của nghĩa ở Liên Xô và Đông Âu (1988 – 1991) có tác động đến Việt Nam như thế nào?</w:t>
      </w:r>
    </w:p>
    <w:p w14:paraId="7CA0724A" w14:textId="77777777" w:rsidR="00695BB5" w:rsidRPr="00FE6615" w:rsidRDefault="00695BB5" w:rsidP="00695BB5">
      <w:pPr>
        <w:shd w:val="clear" w:color="auto" w:fill="FFFFFF"/>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 Dự kiến sản phẩm</w:t>
      </w:r>
      <w:r w:rsidRPr="00FE6615">
        <w:rPr>
          <w:rFonts w:ascii="Times New Roman" w:eastAsia="Times New Roman" w:hAnsi="Times New Roman" w:cs="Times New Roman"/>
          <w:sz w:val="28"/>
          <w:szCs w:val="28"/>
        </w:rPr>
        <w:t>.</w:t>
      </w:r>
    </w:p>
    <w:p w14:paraId="324D837C" w14:textId="77777777" w:rsidR="00695BB5" w:rsidRDefault="00695BB5" w:rsidP="00695BB5">
      <w:pPr>
        <w:shd w:val="clear" w:color="auto" w:fill="FFFFFF"/>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ab/>
        <w:t>* Công cuộc cải tổ của Tổng thống Goóc-ba-chốp thất bại là vì:</w:t>
      </w:r>
    </w:p>
    <w:p w14:paraId="62B9F699" w14:textId="77777777" w:rsidR="00695BB5" w:rsidRDefault="00695BB5" w:rsidP="00695BB5">
      <w:pPr>
        <w:shd w:val="clear" w:color="auto" w:fill="FFFFFF"/>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Cuộc cải tổ không có sự chuẩn bị đầy đủ các điều kiện.</w:t>
      </w:r>
    </w:p>
    <w:p w14:paraId="13364186" w14:textId="77777777" w:rsidR="00695BB5" w:rsidRDefault="00695BB5" w:rsidP="00695BB5">
      <w:pPr>
        <w:shd w:val="clear" w:color="auto" w:fill="FFFFFF"/>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Thiếu một đường lối chiến lược toàn diện, nhất quán nên Liên Xô càng lâm vào tình trạng bị động, lúng túng, đầy khó khăn.</w:t>
      </w:r>
    </w:p>
    <w:p w14:paraId="237C6169" w14:textId="77777777" w:rsidR="00695BB5" w:rsidRPr="00FE6615" w:rsidRDefault="00695BB5" w:rsidP="00695BB5">
      <w:pPr>
        <w:shd w:val="clear" w:color="auto" w:fill="FFFFFF"/>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color w:val="231F20"/>
          <w:sz w:val="28"/>
          <w:szCs w:val="28"/>
          <w:lang w:val="vi-VN"/>
        </w:rPr>
        <w:t>Sự sụp đổ của chế độ xã hội chủ nghĩa ở Liên Xô và Đông Âu (1988 – 1991) có tác động đến Việt Nam như sau:</w:t>
      </w:r>
    </w:p>
    <w:p w14:paraId="75B1C7AB" w14:textId="77777777" w:rsidR="00695BB5" w:rsidRPr="00FE6615" w:rsidRDefault="00695BB5" w:rsidP="00695BB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lastRenderedPageBreak/>
        <w:t>+ Ảnh hưởng đến tâm lí và tư tưởng xây dựng chủ nghĩa xã hội ở Việt Nam.</w:t>
      </w:r>
    </w:p>
    <w:p w14:paraId="4045D2BF" w14:textId="77777777" w:rsidR="00695BB5" w:rsidRPr="00FE6615" w:rsidRDefault="00695BB5" w:rsidP="00695BB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Việt Nam mất chỗ dựa cả về tư tưởng và vật chất.</w:t>
      </w:r>
    </w:p>
    <w:p w14:paraId="51B2CB51" w14:textId="77777777" w:rsidR="00695BB5" w:rsidRPr="00FE6615" w:rsidRDefault="00695BB5" w:rsidP="00695BB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Xem xét đánh giá lại mô hình chủ nghĩa xã hội để có những điều chỉnh phù hợp.</w:t>
      </w:r>
      <w:r w:rsidRPr="00FE6615">
        <w:rPr>
          <w:rFonts w:ascii="Times New Roman" w:eastAsia="Times New Roman" w:hAnsi="Times New Roman" w:cs="Times New Roman"/>
          <w:sz w:val="28"/>
          <w:szCs w:val="28"/>
          <w:lang w:val="vi-VN"/>
        </w:rPr>
        <w:t>\</w:t>
      </w:r>
    </w:p>
    <w:p w14:paraId="532ECBC6" w14:textId="77777777" w:rsidR="00695BB5" w:rsidRPr="003F2FC3" w:rsidRDefault="00695BB5" w:rsidP="00695BB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HS trả lời.</w:t>
      </w:r>
    </w:p>
    <w:p w14:paraId="454C539B" w14:textId="77777777" w:rsidR="00695BB5" w:rsidRDefault="00695BB5" w:rsidP="00695BB5">
      <w:pPr>
        <w:pStyle w:val="NoSpacing"/>
        <w:rPr>
          <w:b/>
        </w:rPr>
      </w:pPr>
      <w:r w:rsidRPr="00C87D24">
        <w:rPr>
          <w:b/>
        </w:rPr>
        <w:t>HƯỚNG DẪN VỀ NHÀ</w:t>
      </w:r>
    </w:p>
    <w:p w14:paraId="1C3031A2" w14:textId="77777777" w:rsidR="00695BB5" w:rsidRPr="00FE6615" w:rsidRDefault="00695BB5" w:rsidP="00695BB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Liên hệ những mối quan hệ ảnh hưởng và đóng góp của hệ thống XHCN đối với phong trào cách mạng thế giới nói chung và cách mạng Việt Nam nói riêng.</w:t>
      </w:r>
    </w:p>
    <w:p w14:paraId="7FECE2E6" w14:textId="77777777" w:rsidR="00695BB5" w:rsidRPr="00FE6615" w:rsidRDefault="00695BB5" w:rsidP="00695BB5">
      <w:pPr>
        <w:tabs>
          <w:tab w:val="left" w:pos="0"/>
          <w:tab w:val="left" w:pos="12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t>+ Học bài cũ, soạn  bài 3: Quá trình phát triển phong trào giải phóng dân tộc và sự tan rã của hệ thống thuộc địa và trả lời câu hỏi cuối SGK</w:t>
      </w:r>
    </w:p>
    <w:p w14:paraId="6B65B8A5"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BB5"/>
    <w:rsid w:val="00695BB5"/>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1176E"/>
  <w15:chartTrackingRefBased/>
  <w15:docId w15:val="{B01BFE50-B198-4852-9F5C-190915BF9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BB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5BB5"/>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1464</Words>
  <Characters>8349</Characters>
  <Application>Microsoft Office Word</Application>
  <DocSecurity>0</DocSecurity>
  <Lines>69</Lines>
  <Paragraphs>19</Paragraphs>
  <ScaleCrop>false</ScaleCrop>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2023-07-26T07:53:00Z</dcterms:created>
  <dcterms:modified xsi:type="dcterms:W3CDTF">2023-07-26T07:54:00Z</dcterms:modified>
</cp:coreProperties>
</file>