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F1C" w:rsidRPr="00262B5D" w:rsidRDefault="00C51F1C" w:rsidP="00C51F1C">
      <w:pPr>
        <w:spacing w:line="264" w:lineRule="auto"/>
        <w:jc w:val="both"/>
        <w:rPr>
          <w:b/>
          <w:bCs/>
          <w:i/>
          <w:iCs/>
          <w:color w:val="auto"/>
          <w:lang w:val="nl-NL"/>
        </w:rPr>
      </w:pPr>
      <w:r w:rsidRPr="00262B5D">
        <w:rPr>
          <w:b/>
          <w:i/>
          <w:iCs/>
          <w:color w:val="auto"/>
          <w:lang w:val="nl-NL"/>
        </w:rPr>
        <w:t xml:space="preserve">Ngày soạn: </w:t>
      </w:r>
      <w:r w:rsidRPr="00262B5D">
        <w:rPr>
          <w:b/>
          <w:i/>
          <w:iCs/>
          <w:color w:val="auto"/>
        </w:rPr>
        <w:t>..</w:t>
      </w:r>
      <w:r w:rsidRPr="00262B5D">
        <w:rPr>
          <w:b/>
          <w:i/>
          <w:iCs/>
          <w:color w:val="auto"/>
          <w:lang w:val="nl-NL"/>
        </w:rPr>
        <w:t>/</w:t>
      </w:r>
      <w:r w:rsidRPr="00262B5D">
        <w:rPr>
          <w:b/>
          <w:i/>
          <w:iCs/>
          <w:color w:val="auto"/>
        </w:rPr>
        <w:t>4</w:t>
      </w:r>
      <w:r w:rsidRPr="00262B5D">
        <w:rPr>
          <w:b/>
          <w:i/>
          <w:iCs/>
          <w:color w:val="auto"/>
          <w:lang w:val="nl-NL"/>
        </w:rPr>
        <w:t>/2023</w:t>
      </w:r>
    </w:p>
    <w:p w:rsidR="00C51F1C" w:rsidRPr="00262B5D" w:rsidRDefault="00C51F1C" w:rsidP="00C51F1C">
      <w:pPr>
        <w:spacing w:line="264" w:lineRule="auto"/>
        <w:rPr>
          <w:bCs/>
          <w:color w:val="auto"/>
        </w:rPr>
      </w:pPr>
      <w:r w:rsidRPr="00262B5D">
        <w:rPr>
          <w:b/>
          <w:i/>
          <w:iCs/>
          <w:color w:val="auto"/>
          <w:lang w:val="nl-NL"/>
        </w:rPr>
        <w:t xml:space="preserve"> Ngày </w:t>
      </w:r>
      <w:r w:rsidRPr="00262B5D">
        <w:rPr>
          <w:b/>
          <w:i/>
          <w:iCs/>
          <w:color w:val="auto"/>
        </w:rPr>
        <w:t>dạy</w:t>
      </w:r>
      <w:r w:rsidRPr="00262B5D">
        <w:rPr>
          <w:b/>
          <w:i/>
          <w:iCs/>
          <w:color w:val="auto"/>
          <w:lang w:val="nl-NL"/>
        </w:rPr>
        <w:t>:</w:t>
      </w:r>
      <w:r w:rsidRPr="00262B5D">
        <w:rPr>
          <w:b/>
          <w:i/>
          <w:iCs/>
          <w:color w:val="auto"/>
        </w:rPr>
        <w:t xml:space="preserve"> .. </w:t>
      </w:r>
      <w:r w:rsidRPr="00262B5D">
        <w:rPr>
          <w:b/>
          <w:i/>
          <w:iCs/>
          <w:color w:val="auto"/>
          <w:lang w:val="nl-NL"/>
        </w:rPr>
        <w:t>/</w:t>
      </w:r>
      <w:r w:rsidRPr="00262B5D">
        <w:rPr>
          <w:b/>
          <w:i/>
          <w:iCs/>
          <w:color w:val="auto"/>
        </w:rPr>
        <w:t>4</w:t>
      </w:r>
      <w:r w:rsidRPr="00262B5D">
        <w:rPr>
          <w:b/>
          <w:i/>
          <w:iCs/>
          <w:color w:val="auto"/>
          <w:lang w:val="nl-NL"/>
        </w:rPr>
        <w:t>/2023</w:t>
      </w:r>
    </w:p>
    <w:p w:rsidR="00C51F1C" w:rsidRDefault="00C51F1C" w:rsidP="00C51F1C">
      <w:pPr>
        <w:spacing w:line="264" w:lineRule="auto"/>
        <w:rPr>
          <w:b/>
          <w:sz w:val="32"/>
          <w:szCs w:val="32"/>
          <w:lang w:val="nl-NL"/>
        </w:rPr>
      </w:pPr>
      <w:r w:rsidRPr="007D0835">
        <w:rPr>
          <w:b/>
          <w:sz w:val="32"/>
          <w:szCs w:val="32"/>
          <w:lang w:val="nl-NL"/>
        </w:rPr>
        <w:t>Tiết</w:t>
      </w:r>
      <w:r w:rsidRPr="007D0835">
        <w:rPr>
          <w:b/>
          <w:sz w:val="32"/>
          <w:szCs w:val="32"/>
        </w:rPr>
        <w:t xml:space="preserve"> 28</w:t>
      </w:r>
      <w:r w:rsidRPr="007D0835">
        <w:rPr>
          <w:b/>
          <w:sz w:val="32"/>
          <w:szCs w:val="32"/>
          <w:lang w:val="nl-NL"/>
        </w:rPr>
        <w:t xml:space="preserve">: </w:t>
      </w:r>
    </w:p>
    <w:p w:rsidR="00C51F1C" w:rsidRDefault="00C51F1C" w:rsidP="00C51F1C">
      <w:pPr>
        <w:spacing w:line="276" w:lineRule="auto"/>
        <w:ind w:firstLine="90"/>
        <w:rPr>
          <w:b/>
          <w:lang w:val="de-DE"/>
        </w:rPr>
      </w:pPr>
      <w:r>
        <w:rPr>
          <w:b/>
          <w:lang w:val="de-DE"/>
        </w:rPr>
        <w:t xml:space="preserve">                </w:t>
      </w:r>
      <w:r w:rsidRPr="00F23B9B">
        <w:rPr>
          <w:b/>
          <w:lang w:val="de-DE"/>
        </w:rPr>
        <w:t>Bài 18</w:t>
      </w:r>
      <w:r>
        <w:rPr>
          <w:b/>
          <w:lang w:val="de-DE"/>
        </w:rPr>
        <w:t xml:space="preserve"> : QUYỀN KHIẾU NẠI, TỐ CÁO CỦA </w:t>
      </w:r>
      <w:r w:rsidRPr="00F23B9B">
        <w:rPr>
          <w:b/>
          <w:lang w:val="de-DE"/>
        </w:rPr>
        <w:t>CÔNG DÂ</w:t>
      </w:r>
      <w:r>
        <w:rPr>
          <w:b/>
          <w:lang w:val="de-DE"/>
        </w:rPr>
        <w:t>N</w:t>
      </w:r>
    </w:p>
    <w:p w:rsidR="00C51F1C" w:rsidRDefault="00C51F1C" w:rsidP="00C51F1C">
      <w:pPr>
        <w:spacing w:line="276" w:lineRule="auto"/>
        <w:ind w:firstLine="90"/>
        <w:rPr>
          <w:b/>
          <w:lang w:val="de-DE"/>
        </w:rPr>
      </w:pPr>
    </w:p>
    <w:p w:rsidR="00C51F1C" w:rsidRPr="00460BD0" w:rsidRDefault="00C51F1C" w:rsidP="00C51F1C">
      <w:pPr>
        <w:spacing w:line="276" w:lineRule="auto"/>
        <w:rPr>
          <w:b/>
          <w:lang w:val="de-DE"/>
        </w:rPr>
      </w:pPr>
      <w:r>
        <w:rPr>
          <w:b/>
          <w:lang w:val="de-DE"/>
        </w:rPr>
        <w:t>I.</w:t>
      </w:r>
      <w:r w:rsidRPr="00F23B9B">
        <w:rPr>
          <w:b/>
          <w:lang w:val="de-DE"/>
        </w:rPr>
        <w:t xml:space="preserve"> MỤC TIÊU</w:t>
      </w:r>
    </w:p>
    <w:p w:rsidR="00C51F1C" w:rsidRPr="00F23B9B" w:rsidRDefault="00C51F1C" w:rsidP="00C51F1C">
      <w:pPr>
        <w:spacing w:line="276" w:lineRule="auto"/>
        <w:jc w:val="both"/>
        <w:rPr>
          <w:b/>
        </w:rPr>
      </w:pPr>
      <w:r w:rsidRPr="00F23B9B">
        <w:rPr>
          <w:b/>
        </w:rPr>
        <w:t xml:space="preserve">1. Kiến thức: </w:t>
      </w:r>
    </w:p>
    <w:p w:rsidR="00C51F1C" w:rsidRPr="00F23B9B" w:rsidRDefault="00C51F1C" w:rsidP="00C51F1C">
      <w:pPr>
        <w:spacing w:line="276" w:lineRule="auto"/>
        <w:jc w:val="both"/>
      </w:pPr>
      <w:r w:rsidRPr="00F23B9B">
        <w:t>-</w:t>
      </w:r>
      <w:r>
        <w:t xml:space="preserve"> </w:t>
      </w:r>
      <w:r w:rsidRPr="00F23B9B">
        <w:t>Hiểu thế nào là quyền khiếu nại, quyền tố cáo của công dân.</w:t>
      </w:r>
    </w:p>
    <w:p w:rsidR="00C51F1C" w:rsidRPr="00F23B9B" w:rsidRDefault="00C51F1C" w:rsidP="00C51F1C">
      <w:pPr>
        <w:spacing w:line="276" w:lineRule="auto"/>
        <w:jc w:val="both"/>
      </w:pPr>
      <w:r w:rsidRPr="00F23B9B">
        <w:t>-</w:t>
      </w:r>
      <w:r>
        <w:t xml:space="preserve"> </w:t>
      </w:r>
      <w:r w:rsidRPr="00F23B9B">
        <w:t>Biết được cách thực hiện quyền khiếu nại và tố cáo.</w:t>
      </w:r>
    </w:p>
    <w:p w:rsidR="00C51F1C" w:rsidRPr="00F23B9B" w:rsidRDefault="00C51F1C" w:rsidP="00C51F1C">
      <w:pPr>
        <w:spacing w:line="276" w:lineRule="auto"/>
        <w:jc w:val="both"/>
      </w:pPr>
      <w:r w:rsidRPr="00F23B9B">
        <w:t>-</w:t>
      </w:r>
      <w:r>
        <w:t xml:space="preserve"> </w:t>
      </w:r>
      <w:r w:rsidRPr="00F23B9B">
        <w:t>Nêu được trách nhiệm của Nhà nước và công dân trong việc bảo đảm và thực hiện quyền khiếu nại và tố cáo.</w:t>
      </w:r>
    </w:p>
    <w:p w:rsidR="00C51F1C" w:rsidRPr="00F23B9B" w:rsidRDefault="00C51F1C" w:rsidP="00C51F1C">
      <w:pPr>
        <w:spacing w:line="276" w:lineRule="auto"/>
        <w:jc w:val="both"/>
        <w:rPr>
          <w:b/>
        </w:rPr>
      </w:pPr>
      <w:r w:rsidRPr="00F23B9B">
        <w:rPr>
          <w:b/>
        </w:rPr>
        <w:t xml:space="preserve">2. Năng lực: </w:t>
      </w:r>
    </w:p>
    <w:p w:rsidR="00C51F1C" w:rsidRPr="00F23B9B" w:rsidRDefault="00C51F1C" w:rsidP="00C51F1C">
      <w:pPr>
        <w:spacing w:line="276" w:lineRule="auto"/>
        <w:jc w:val="both"/>
      </w:pPr>
      <w:r w:rsidRPr="00F23B9B">
        <w:t>- Năng lực giao tiếp và hợp tác; tự chủ và tự học; giải quyết vấn đề và sáng tạo.</w:t>
      </w:r>
    </w:p>
    <w:p w:rsidR="00C51F1C" w:rsidRPr="00F23B9B" w:rsidRDefault="00C51F1C" w:rsidP="00C51F1C">
      <w:pPr>
        <w:spacing w:line="276" w:lineRule="auto"/>
        <w:jc w:val="both"/>
      </w:pPr>
      <w:r w:rsidRPr="00F23B9B">
        <w:t>- Năng lực điều chỉnh hành vi.</w:t>
      </w:r>
    </w:p>
    <w:p w:rsidR="00C51F1C" w:rsidRPr="00F23B9B" w:rsidRDefault="00C51F1C" w:rsidP="00C51F1C">
      <w:pPr>
        <w:spacing w:line="276" w:lineRule="auto"/>
        <w:jc w:val="both"/>
      </w:pPr>
      <w:r w:rsidRPr="00F23B9B">
        <w:t>- Năng lực phát triển bản thân.</w:t>
      </w:r>
    </w:p>
    <w:p w:rsidR="00C51F1C" w:rsidRPr="00F23B9B" w:rsidRDefault="00C51F1C" w:rsidP="00C51F1C">
      <w:pPr>
        <w:spacing w:line="276" w:lineRule="auto"/>
        <w:jc w:val="both"/>
        <w:rPr>
          <w:b/>
          <w:i/>
        </w:rPr>
      </w:pPr>
      <w:r w:rsidRPr="00F23B9B">
        <w:rPr>
          <w:b/>
        </w:rPr>
        <w:t xml:space="preserve">3. Phẩm chất: </w:t>
      </w:r>
    </w:p>
    <w:p w:rsidR="00C51F1C" w:rsidRPr="00F23B9B" w:rsidRDefault="00C51F1C" w:rsidP="00C51F1C">
      <w:pPr>
        <w:spacing w:line="276" w:lineRule="auto"/>
        <w:jc w:val="both"/>
      </w:pPr>
      <w:r w:rsidRPr="00F23B9B">
        <w:rPr>
          <w:b/>
        </w:rPr>
        <w:t xml:space="preserve">- </w:t>
      </w:r>
      <w:r w:rsidRPr="00F23B9B">
        <w:t>Giáo dục ý thức thận trọng, khách quan khi xem xét sự việc có liên quan đến quyền khiếu nại, tố cáo.</w:t>
      </w:r>
    </w:p>
    <w:p w:rsidR="00C51F1C" w:rsidRPr="00F23B9B" w:rsidRDefault="00C51F1C" w:rsidP="00C51F1C">
      <w:pPr>
        <w:spacing w:line="276" w:lineRule="auto"/>
        <w:jc w:val="both"/>
        <w:rPr>
          <w:b/>
          <w:lang w:val="de-DE"/>
        </w:rPr>
      </w:pPr>
      <w:r w:rsidRPr="00F23B9B">
        <w:rPr>
          <w:b/>
          <w:lang w:val="de-DE"/>
        </w:rPr>
        <w:t>I</w:t>
      </w:r>
      <w:r>
        <w:rPr>
          <w:b/>
          <w:lang w:val="de-DE"/>
        </w:rPr>
        <w:t>II. THIẾT BỊ,</w:t>
      </w:r>
      <w:r w:rsidRPr="00F23B9B">
        <w:rPr>
          <w:b/>
          <w:lang w:val="de-DE"/>
        </w:rPr>
        <w:t xml:space="preserve"> HỌC LIỆU</w:t>
      </w:r>
    </w:p>
    <w:p w:rsidR="00C51F1C" w:rsidRPr="00F23B9B" w:rsidRDefault="00C51F1C" w:rsidP="00C51F1C">
      <w:pPr>
        <w:spacing w:line="276" w:lineRule="auto"/>
      </w:pPr>
      <w:r>
        <w:rPr>
          <w:b/>
        </w:rPr>
        <w:t xml:space="preserve">* </w:t>
      </w:r>
      <w:r w:rsidRPr="00F23B9B">
        <w:rPr>
          <w:b/>
        </w:rPr>
        <w:t>Chuẩn bị của giáo viên:</w:t>
      </w:r>
      <w:r w:rsidRPr="00F23B9B">
        <w:t xml:space="preserve"> </w:t>
      </w:r>
    </w:p>
    <w:p w:rsidR="00C51F1C" w:rsidRPr="00F23B9B" w:rsidRDefault="00C51F1C" w:rsidP="00C51F1C">
      <w:pPr>
        <w:spacing w:line="276" w:lineRule="auto"/>
      </w:pPr>
      <w:r w:rsidRPr="00F23B9B">
        <w:t>- Kế hoạch dạy học</w:t>
      </w:r>
    </w:p>
    <w:p w:rsidR="00C51F1C" w:rsidRPr="00F23B9B" w:rsidRDefault="00C51F1C" w:rsidP="00C51F1C">
      <w:pPr>
        <w:spacing w:line="276" w:lineRule="auto"/>
        <w:jc w:val="both"/>
        <w:rPr>
          <w:lang w:val="pt-BR"/>
        </w:rPr>
      </w:pPr>
      <w:r>
        <w:t xml:space="preserve">- Học liệu: </w:t>
      </w:r>
      <w:r w:rsidRPr="00F23B9B">
        <w:rPr>
          <w:lang w:val="pt-BR"/>
        </w:rPr>
        <w:t>sách giáo khoa GDCD</w:t>
      </w:r>
      <w:r w:rsidRPr="00F23B9B">
        <w:t>; Hiến pháp năm 1992; Luật khiếu nạ, tố cáo</w:t>
      </w:r>
      <w:r w:rsidRPr="00F23B9B">
        <w:rPr>
          <w:lang w:val="pt-BR"/>
        </w:rPr>
        <w:t xml:space="preserve"> </w:t>
      </w:r>
    </w:p>
    <w:p w:rsidR="00C51F1C" w:rsidRPr="00F23B9B" w:rsidRDefault="00C51F1C" w:rsidP="00C51F1C">
      <w:pPr>
        <w:spacing w:line="276" w:lineRule="auto"/>
        <w:jc w:val="both"/>
      </w:pPr>
      <w:r w:rsidRPr="00F23B9B">
        <w:rPr>
          <w:lang w:val="pt-BR"/>
        </w:rPr>
        <w:t>- Trường hợp, tình huống liên quan đến nội dung bài học.</w:t>
      </w:r>
    </w:p>
    <w:p w:rsidR="00C51F1C" w:rsidRPr="00F23B9B" w:rsidRDefault="00C51F1C" w:rsidP="00C51F1C">
      <w:pPr>
        <w:spacing w:line="276" w:lineRule="auto"/>
        <w:rPr>
          <w:lang w:val="fr-FR"/>
        </w:rPr>
      </w:pPr>
      <w:r w:rsidRPr="00F23B9B">
        <w:rPr>
          <w:lang w:val="fr-FR"/>
        </w:rPr>
        <w:t xml:space="preserve"> </w:t>
      </w:r>
      <w:r>
        <w:rPr>
          <w:b/>
        </w:rPr>
        <w:t xml:space="preserve">* </w:t>
      </w:r>
      <w:r w:rsidRPr="00F23B9B">
        <w:rPr>
          <w:b/>
        </w:rPr>
        <w:t>Chuẩn bị của học sinh:</w:t>
      </w:r>
      <w:r w:rsidRPr="00F23B9B">
        <w:t xml:space="preserve"> </w:t>
      </w:r>
      <w:r w:rsidRPr="00F23B9B">
        <w:rPr>
          <w:lang w:val="fr-FR"/>
        </w:rPr>
        <w:t xml:space="preserve"> Đọc </w:t>
      </w:r>
      <w:r w:rsidRPr="00F23B9B">
        <w:t xml:space="preserve">bài và </w:t>
      </w:r>
      <w:r>
        <w:rPr>
          <w:lang w:val="fr-FR"/>
        </w:rPr>
        <w:t>trả lời các câu hỏi</w:t>
      </w:r>
      <w:r w:rsidRPr="00F23B9B">
        <w:rPr>
          <w:lang w:val="fr-FR"/>
        </w:rPr>
        <w:t>.</w:t>
      </w:r>
    </w:p>
    <w:p w:rsidR="00C51F1C" w:rsidRPr="00F23B9B" w:rsidRDefault="00C51F1C" w:rsidP="00C51F1C">
      <w:pPr>
        <w:spacing w:line="276" w:lineRule="auto"/>
        <w:jc w:val="both"/>
        <w:rPr>
          <w:b/>
        </w:rPr>
      </w:pPr>
      <w:r w:rsidRPr="00F23B9B">
        <w:rPr>
          <w:b/>
        </w:rPr>
        <w:t>III.  TIẾN TRÌNH DẠY HỌC</w:t>
      </w:r>
    </w:p>
    <w:p w:rsidR="00C51F1C" w:rsidRDefault="00C51F1C" w:rsidP="00C51F1C">
      <w:pPr>
        <w:spacing w:line="276" w:lineRule="auto"/>
        <w:jc w:val="center"/>
        <w:rPr>
          <w:b/>
          <w:bCs/>
          <w:iCs/>
        </w:rPr>
      </w:pPr>
      <w:r w:rsidRPr="00F23B9B">
        <w:rPr>
          <w:b/>
          <w:iCs/>
        </w:rPr>
        <w:t xml:space="preserve"> HOẠT ĐỘNG</w:t>
      </w:r>
      <w:r>
        <w:rPr>
          <w:b/>
          <w:iCs/>
        </w:rPr>
        <w:t xml:space="preserve"> 1: </w:t>
      </w:r>
      <w:r w:rsidRPr="00F23B9B">
        <w:rPr>
          <w:b/>
          <w:iCs/>
        </w:rPr>
        <w:t xml:space="preserve"> MỞ ĐẦU</w:t>
      </w:r>
    </w:p>
    <w:tbl>
      <w:tblPr>
        <w:tblStyle w:val="TableGrid"/>
        <w:tblW w:w="0" w:type="auto"/>
        <w:tblLook w:val="04A0" w:firstRow="1" w:lastRow="0" w:firstColumn="1" w:lastColumn="0" w:noHBand="0" w:noVBand="1"/>
      </w:tblPr>
      <w:tblGrid>
        <w:gridCol w:w="7218"/>
        <w:gridCol w:w="2745"/>
      </w:tblGrid>
      <w:tr w:rsidR="00C51F1C" w:rsidTr="004A0682">
        <w:tc>
          <w:tcPr>
            <w:tcW w:w="7218" w:type="dxa"/>
          </w:tcPr>
          <w:p w:rsidR="00C51F1C" w:rsidRPr="00460BD0" w:rsidRDefault="00C51F1C" w:rsidP="004A0682">
            <w:pPr>
              <w:autoSpaceDE w:val="0"/>
              <w:autoSpaceDN w:val="0"/>
              <w:adjustRightInd w:val="0"/>
              <w:spacing w:line="276" w:lineRule="auto"/>
              <w:ind w:firstLine="720"/>
              <w:jc w:val="both"/>
            </w:pPr>
            <w:r w:rsidRPr="00460BD0">
              <w:t>Giáo viên trình chiếu tình huống có vấn đề lên màn hình tivi hoặc phóng to dán lên bảng để học sinh quan sát và thảo luận cặp đôi trả lời câu hỏi.</w:t>
            </w:r>
          </w:p>
          <w:p w:rsidR="00C51F1C" w:rsidRPr="00460BD0" w:rsidRDefault="00C51F1C" w:rsidP="004A0682">
            <w:pPr>
              <w:autoSpaceDE w:val="0"/>
              <w:autoSpaceDN w:val="0"/>
              <w:adjustRightInd w:val="0"/>
              <w:spacing w:line="276" w:lineRule="auto"/>
              <w:jc w:val="both"/>
            </w:pPr>
            <w:r w:rsidRPr="00460BD0">
              <w:lastRenderedPageBreak/>
              <w:t>Câu hỏi: Em sẽ xử lí như thế nào trong các tình huống sau?</w:t>
            </w:r>
          </w:p>
          <w:p w:rsidR="00C51F1C" w:rsidRPr="00460BD0" w:rsidRDefault="00C51F1C" w:rsidP="004A0682">
            <w:pPr>
              <w:autoSpaceDE w:val="0"/>
              <w:autoSpaceDN w:val="0"/>
              <w:adjustRightInd w:val="0"/>
              <w:spacing w:line="276" w:lineRule="auto"/>
              <w:jc w:val="both"/>
            </w:pPr>
            <w:r w:rsidRPr="00460BD0">
              <w:t xml:space="preserve">1. Em biết người cắt trộm dây điện cao thế ở khu vực em đang sống. </w:t>
            </w:r>
          </w:p>
          <w:p w:rsidR="00C51F1C" w:rsidRPr="00460BD0" w:rsidRDefault="00C51F1C" w:rsidP="004A0682">
            <w:pPr>
              <w:autoSpaceDE w:val="0"/>
              <w:autoSpaceDN w:val="0"/>
              <w:adjustRightInd w:val="0"/>
              <w:spacing w:line="276" w:lineRule="auto"/>
              <w:jc w:val="both"/>
            </w:pPr>
            <w:r w:rsidRPr="00460BD0">
              <w:t>2. Em bị bạn A cùng trường đánh mà không rõ lí do.</w:t>
            </w:r>
          </w:p>
        </w:tc>
        <w:tc>
          <w:tcPr>
            <w:tcW w:w="2745" w:type="dxa"/>
          </w:tcPr>
          <w:p w:rsidR="00C51F1C" w:rsidRPr="00460BD0" w:rsidRDefault="00C51F1C" w:rsidP="004A0682">
            <w:pPr>
              <w:spacing w:line="276" w:lineRule="auto"/>
              <w:jc w:val="both"/>
            </w:pPr>
            <w:r w:rsidRPr="00460BD0">
              <w:lastRenderedPageBreak/>
              <w:t>- Học sinh nhận xét, bổ sung, đánh giá</w:t>
            </w:r>
          </w:p>
          <w:p w:rsidR="00C51F1C" w:rsidRPr="00460BD0" w:rsidRDefault="00C51F1C" w:rsidP="004A0682">
            <w:pPr>
              <w:spacing w:line="276" w:lineRule="auto"/>
              <w:jc w:val="center"/>
              <w:rPr>
                <w:b/>
                <w:bCs/>
                <w:iCs/>
              </w:rPr>
            </w:pPr>
          </w:p>
        </w:tc>
      </w:tr>
    </w:tbl>
    <w:p w:rsidR="00C51F1C" w:rsidRPr="00F23B9B" w:rsidRDefault="00C51F1C" w:rsidP="00C51F1C">
      <w:pPr>
        <w:autoSpaceDE w:val="0"/>
        <w:autoSpaceDN w:val="0"/>
        <w:adjustRightInd w:val="0"/>
        <w:spacing w:line="276" w:lineRule="auto"/>
        <w:jc w:val="both"/>
      </w:pPr>
      <w:r w:rsidRPr="00F23B9B">
        <w:lastRenderedPageBreak/>
        <w:t>- Giáo viên nhận xét và dẫn dắt vào bài mới: khi chúng ta phát hiện hành vi trái pháp luật và dũng cảm trình báo với cơ quan Nhà nước là chúng ta đang thực hiện quyền tố cáo. Khi lợi ích của chúng ta bị xâm hại chúng ta dám đứng ra đòi lại quyền công bằng cho bản thân mình theo đúng quy định của pháp luật ta gọi đó là quyền khiếu nại. Vậy khiếu nại là gì? Tố cáo là gì? Chúng ta sẽ cùng tìm hiểu trong bài học hôm nay.</w:t>
      </w:r>
    </w:p>
    <w:p w:rsidR="00C51F1C" w:rsidRPr="00F23B9B" w:rsidRDefault="00C51F1C" w:rsidP="00C51F1C">
      <w:pPr>
        <w:spacing w:line="276" w:lineRule="auto"/>
        <w:jc w:val="center"/>
        <w:rPr>
          <w:b/>
        </w:rPr>
      </w:pPr>
      <w:r w:rsidRPr="00F23B9B">
        <w:rPr>
          <w:b/>
        </w:rPr>
        <w:t>HOẠT ĐỘNG</w:t>
      </w:r>
      <w:r>
        <w:rPr>
          <w:b/>
        </w:rPr>
        <w:t xml:space="preserve">2: </w:t>
      </w:r>
      <w:r w:rsidRPr="00F23B9B">
        <w:rPr>
          <w:b/>
        </w:rPr>
        <w:t xml:space="preserve">  HÌNH THÀNH KIẾN THỨC MỚI</w:t>
      </w:r>
    </w:p>
    <w:tbl>
      <w:tblPr>
        <w:tblStyle w:val="TableGrid"/>
        <w:tblW w:w="0" w:type="auto"/>
        <w:tblLook w:val="04A0" w:firstRow="1" w:lastRow="0" w:firstColumn="1" w:lastColumn="0" w:noHBand="0" w:noVBand="1"/>
      </w:tblPr>
      <w:tblGrid>
        <w:gridCol w:w="5019"/>
        <w:gridCol w:w="5051"/>
      </w:tblGrid>
      <w:tr w:rsidR="00C51F1C" w:rsidRPr="00460BD0" w:rsidTr="004A0682">
        <w:tc>
          <w:tcPr>
            <w:tcW w:w="5508" w:type="dxa"/>
          </w:tcPr>
          <w:p w:rsidR="00C51F1C" w:rsidRPr="00460BD0" w:rsidRDefault="00C51F1C" w:rsidP="004A0682">
            <w:pPr>
              <w:spacing w:line="276" w:lineRule="auto"/>
              <w:ind w:firstLine="180"/>
              <w:jc w:val="center"/>
              <w:rPr>
                <w:b/>
              </w:rPr>
            </w:pPr>
            <w:r w:rsidRPr="00460BD0">
              <w:rPr>
                <w:b/>
              </w:rPr>
              <w:t>Hoạt động của thầy và trò</w:t>
            </w:r>
          </w:p>
        </w:tc>
        <w:tc>
          <w:tcPr>
            <w:tcW w:w="5508" w:type="dxa"/>
          </w:tcPr>
          <w:p w:rsidR="00C51F1C" w:rsidRPr="00460BD0" w:rsidRDefault="00C51F1C" w:rsidP="004A0682">
            <w:pPr>
              <w:spacing w:line="276" w:lineRule="auto"/>
              <w:ind w:firstLine="252"/>
              <w:jc w:val="center"/>
              <w:rPr>
                <w:b/>
              </w:rPr>
            </w:pPr>
            <w:r w:rsidRPr="00460BD0">
              <w:rPr>
                <w:b/>
              </w:rPr>
              <w:t>Chuẩn KTKN cần đạt</w:t>
            </w:r>
          </w:p>
        </w:tc>
      </w:tr>
      <w:tr w:rsidR="00C51F1C" w:rsidRPr="00460BD0" w:rsidTr="004A0682">
        <w:tc>
          <w:tcPr>
            <w:tcW w:w="5508" w:type="dxa"/>
          </w:tcPr>
          <w:p w:rsidR="00C51F1C" w:rsidRPr="00460BD0" w:rsidRDefault="00C51F1C" w:rsidP="004A0682">
            <w:pPr>
              <w:jc w:val="both"/>
              <w:rPr>
                <w:b/>
              </w:rPr>
            </w:pPr>
            <w:r w:rsidRPr="00460BD0">
              <w:rPr>
                <w:b/>
              </w:rPr>
              <w:t xml:space="preserve">  Tìm hiểu phần đặt vấn đề</w:t>
            </w:r>
          </w:p>
          <w:p w:rsidR="00C51F1C" w:rsidRPr="00460BD0" w:rsidRDefault="00C51F1C" w:rsidP="004A0682">
            <w:pPr>
              <w:ind w:firstLine="180"/>
              <w:jc w:val="both"/>
              <w:rPr>
                <w:bCs/>
              </w:rPr>
            </w:pPr>
            <w:r w:rsidRPr="00460BD0">
              <w:t>GV tổ chức cho HS sắm vai các tình huống SGK.</w:t>
            </w:r>
          </w:p>
          <w:p w:rsidR="00C51F1C" w:rsidRPr="00460BD0" w:rsidRDefault="00C51F1C" w:rsidP="004A0682">
            <w:pPr>
              <w:ind w:firstLine="180"/>
              <w:jc w:val="both"/>
              <w:rPr>
                <w:bCs/>
              </w:rPr>
            </w:pPr>
            <w:r w:rsidRPr="00460BD0">
              <w:t xml:space="preserve">HS tự phân vai và lời thoại </w:t>
            </w:r>
          </w:p>
          <w:p w:rsidR="00C51F1C" w:rsidRPr="00460BD0" w:rsidRDefault="00C51F1C" w:rsidP="004A0682">
            <w:pPr>
              <w:ind w:firstLine="180"/>
              <w:jc w:val="both"/>
              <w:rPr>
                <w:bCs/>
              </w:rPr>
            </w:pPr>
            <w:r w:rsidRPr="00460BD0">
              <w:t xml:space="preserve">- TH1. HS trong vai người có vẻ giấu giếm buôn bán, sử dụng ma túy </w:t>
            </w:r>
          </w:p>
          <w:p w:rsidR="00C51F1C" w:rsidRPr="00460BD0" w:rsidRDefault="00C51F1C" w:rsidP="004A0682">
            <w:pPr>
              <w:ind w:firstLine="180"/>
              <w:jc w:val="both"/>
              <w:rPr>
                <w:bCs/>
              </w:rPr>
            </w:pPr>
            <w:r w:rsidRPr="00460BD0">
              <w:t xml:space="preserve">- TH2. HS thể hiện vai người lấy xe đạp của bạn bị phát hiện </w:t>
            </w:r>
          </w:p>
          <w:p w:rsidR="00C51F1C" w:rsidRPr="00460BD0" w:rsidRDefault="00C51F1C" w:rsidP="004A0682">
            <w:pPr>
              <w:ind w:firstLine="180"/>
              <w:jc w:val="both"/>
              <w:rPr>
                <w:bCs/>
              </w:rPr>
            </w:pPr>
            <w:r w:rsidRPr="00460BD0">
              <w:t xml:space="preserve">- HS trong vai anh H, người bị đuổi việc không rõ lý do </w:t>
            </w:r>
          </w:p>
          <w:p w:rsidR="00C51F1C" w:rsidRPr="00460BD0" w:rsidRDefault="00C51F1C" w:rsidP="004A0682">
            <w:pPr>
              <w:ind w:firstLine="180"/>
              <w:jc w:val="both"/>
              <w:rPr>
                <w:bCs/>
              </w:rPr>
            </w:pPr>
            <w:r w:rsidRPr="00460BD0">
              <w:t xml:space="preserve">Nếu em ở vào các tình huống trên, là người chứng kiến em sẽ làm gì? </w:t>
            </w:r>
          </w:p>
          <w:p w:rsidR="00C51F1C" w:rsidRPr="00460BD0" w:rsidRDefault="00C51F1C" w:rsidP="004A0682">
            <w:pPr>
              <w:ind w:firstLine="180"/>
              <w:jc w:val="both"/>
              <w:rPr>
                <w:bCs/>
              </w:rPr>
            </w:pPr>
          </w:p>
          <w:p w:rsidR="00C51F1C" w:rsidRPr="00460BD0" w:rsidRDefault="00C51F1C" w:rsidP="004A0682">
            <w:pPr>
              <w:ind w:firstLine="180"/>
              <w:jc w:val="both"/>
              <w:rPr>
                <w:bCs/>
              </w:rPr>
            </w:pPr>
            <w:r w:rsidRPr="00460BD0">
              <w:t xml:space="preserve">Qua ba tình huống trên em rút ra cho mình được bài học gì? </w:t>
            </w:r>
          </w:p>
          <w:p w:rsidR="00C51F1C" w:rsidRPr="00460BD0" w:rsidRDefault="00C51F1C" w:rsidP="004A0682">
            <w:pPr>
              <w:jc w:val="both"/>
              <w:rPr>
                <w:bCs/>
              </w:rPr>
            </w:pPr>
            <w:r w:rsidRPr="00460BD0">
              <w:t xml:space="preserve">GV yêu cầu học sinh lấy một vài tình huống khi cần khiếu nại và tố cáo trong thực tế </w:t>
            </w:r>
          </w:p>
          <w:p w:rsidR="00C51F1C" w:rsidRPr="00460BD0" w:rsidRDefault="00C51F1C" w:rsidP="004A0682">
            <w:pPr>
              <w:jc w:val="both"/>
              <w:rPr>
                <w:bCs/>
              </w:rPr>
            </w:pPr>
            <w:r w:rsidRPr="00460BD0">
              <w:rPr>
                <w:b/>
                <w:i/>
                <w:iCs/>
              </w:rPr>
              <w:t>Phân biệt quyền khiếu nại và quyền tố cáo</w:t>
            </w:r>
          </w:p>
          <w:p w:rsidR="00C51F1C" w:rsidRPr="00460BD0" w:rsidRDefault="00C51F1C" w:rsidP="004A0682">
            <w:pPr>
              <w:ind w:firstLine="180"/>
              <w:jc w:val="both"/>
              <w:rPr>
                <w:bCs/>
              </w:rPr>
            </w:pPr>
            <w:r w:rsidRPr="00460BD0">
              <w:t>GV tổ chức cho học sinh thảo luận thành các nhóm, tổ chức giao câu hỏi và yêu cầu phát biểu ý kiến của tổ mình.</w:t>
            </w:r>
          </w:p>
          <w:p w:rsidR="00C51F1C" w:rsidRPr="00460BD0" w:rsidRDefault="00C51F1C" w:rsidP="004A0682">
            <w:pPr>
              <w:ind w:firstLine="252"/>
              <w:jc w:val="both"/>
              <w:rPr>
                <w:bCs/>
                <w:lang w:val="fr-FR"/>
              </w:rPr>
            </w:pPr>
            <w:r w:rsidRPr="00460BD0">
              <w:rPr>
                <w:lang w:val="fr-FR"/>
              </w:rPr>
              <w:t xml:space="preserve">- Ai là người thực </w:t>
            </w:r>
            <w:proofErr w:type="gramStart"/>
            <w:r w:rsidRPr="00460BD0">
              <w:rPr>
                <w:lang w:val="fr-FR"/>
              </w:rPr>
              <w:t>hiện?</w:t>
            </w:r>
            <w:proofErr w:type="gramEnd"/>
            <w:r w:rsidRPr="00460BD0">
              <w:rPr>
                <w:lang w:val="fr-FR"/>
              </w:rPr>
              <w:t xml:space="preserve"> </w:t>
            </w:r>
          </w:p>
          <w:p w:rsidR="00C51F1C" w:rsidRPr="00460BD0" w:rsidRDefault="00C51F1C" w:rsidP="004A0682">
            <w:pPr>
              <w:ind w:firstLine="252"/>
              <w:jc w:val="both"/>
              <w:rPr>
                <w:bCs/>
                <w:lang w:val="fr-FR"/>
              </w:rPr>
            </w:pPr>
            <w:r w:rsidRPr="00460BD0">
              <w:rPr>
                <w:lang w:val="fr-FR"/>
              </w:rPr>
              <w:t xml:space="preserve">- Thực hiện vấn đề </w:t>
            </w:r>
            <w:proofErr w:type="gramStart"/>
            <w:r w:rsidRPr="00460BD0">
              <w:rPr>
                <w:lang w:val="fr-FR"/>
              </w:rPr>
              <w:t>gì?</w:t>
            </w:r>
            <w:proofErr w:type="gramEnd"/>
            <w:r w:rsidRPr="00460BD0">
              <w:rPr>
                <w:lang w:val="fr-FR"/>
              </w:rPr>
              <w:t xml:space="preserve"> </w:t>
            </w:r>
          </w:p>
          <w:p w:rsidR="00C51F1C" w:rsidRPr="00460BD0" w:rsidRDefault="00C51F1C" w:rsidP="004A0682">
            <w:pPr>
              <w:ind w:firstLine="252"/>
              <w:jc w:val="both"/>
              <w:rPr>
                <w:bCs/>
                <w:lang w:val="fr-FR"/>
              </w:rPr>
            </w:pPr>
            <w:r w:rsidRPr="00460BD0">
              <w:rPr>
                <w:lang w:val="fr-FR"/>
              </w:rPr>
              <w:lastRenderedPageBreak/>
              <w:t xml:space="preserve">- Vì </w:t>
            </w:r>
            <w:proofErr w:type="gramStart"/>
            <w:r w:rsidRPr="00460BD0">
              <w:rPr>
                <w:lang w:val="fr-FR"/>
              </w:rPr>
              <w:t>sao?</w:t>
            </w:r>
            <w:proofErr w:type="gramEnd"/>
            <w:r w:rsidRPr="00460BD0">
              <w:rPr>
                <w:lang w:val="fr-FR"/>
              </w:rPr>
              <w:t xml:space="preserve"> </w:t>
            </w:r>
          </w:p>
          <w:p w:rsidR="00C51F1C" w:rsidRPr="00460BD0" w:rsidRDefault="00C51F1C" w:rsidP="004A0682">
            <w:pPr>
              <w:ind w:firstLine="252"/>
              <w:jc w:val="both"/>
              <w:rPr>
                <w:bCs/>
                <w:lang w:val="fr-FR"/>
              </w:rPr>
            </w:pPr>
            <w:r w:rsidRPr="00460BD0">
              <w:rPr>
                <w:lang w:val="fr-FR"/>
              </w:rPr>
              <w:t xml:space="preserve">- Để làm </w:t>
            </w:r>
            <w:proofErr w:type="gramStart"/>
            <w:r w:rsidRPr="00460BD0">
              <w:rPr>
                <w:lang w:val="fr-FR"/>
              </w:rPr>
              <w:t>gì?</w:t>
            </w:r>
            <w:proofErr w:type="gramEnd"/>
            <w:r w:rsidRPr="00460BD0">
              <w:rPr>
                <w:lang w:val="fr-FR"/>
              </w:rPr>
              <w:t xml:space="preserve"> </w:t>
            </w:r>
          </w:p>
          <w:p w:rsidR="00C51F1C" w:rsidRPr="00460BD0" w:rsidRDefault="00C51F1C" w:rsidP="004A0682">
            <w:pPr>
              <w:ind w:firstLine="252"/>
              <w:jc w:val="both"/>
              <w:rPr>
                <w:bCs/>
                <w:lang w:val="fr-FR"/>
              </w:rPr>
            </w:pPr>
            <w:r w:rsidRPr="00460BD0">
              <w:rPr>
                <w:lang w:val="fr-FR"/>
              </w:rPr>
              <w:t xml:space="preserve">- Dưới hình thức </w:t>
            </w:r>
            <w:proofErr w:type="gramStart"/>
            <w:r w:rsidRPr="00460BD0">
              <w:rPr>
                <w:lang w:val="fr-FR"/>
              </w:rPr>
              <w:t>nào?</w:t>
            </w:r>
            <w:proofErr w:type="gramEnd"/>
          </w:p>
          <w:p w:rsidR="00C51F1C" w:rsidRPr="00460BD0" w:rsidRDefault="00C51F1C" w:rsidP="004A0682">
            <w:pPr>
              <w:ind w:firstLine="180"/>
              <w:jc w:val="both"/>
              <w:rPr>
                <w:bCs/>
              </w:rPr>
            </w:pPr>
            <w:r w:rsidRPr="00460BD0">
              <w:rPr>
                <w:lang w:val="fr-FR"/>
              </w:rPr>
              <w:t>HS thảo luận và điền vào bảng</w:t>
            </w:r>
          </w:p>
          <w:p w:rsidR="00C51F1C" w:rsidRPr="00460BD0" w:rsidRDefault="00C51F1C" w:rsidP="004A0682">
            <w:pPr>
              <w:ind w:firstLine="180"/>
              <w:jc w:val="both"/>
              <w:rPr>
                <w:bCs/>
              </w:rPr>
            </w:pPr>
            <w:r w:rsidRPr="00460BD0">
              <w:t>GV kẻ bảng (Bảng phụ)</w:t>
            </w:r>
          </w:p>
          <w:p w:rsidR="00C51F1C" w:rsidRPr="00460BD0" w:rsidRDefault="00C51F1C" w:rsidP="004A0682">
            <w:pPr>
              <w:ind w:firstLine="180"/>
              <w:jc w:val="both"/>
              <w:rPr>
                <w:bCs/>
              </w:rPr>
            </w:pPr>
            <w:r w:rsidRPr="00460BD0">
              <w:t xml:space="preserve">Gơị ý HS trả lời câu hỏi </w:t>
            </w:r>
          </w:p>
        </w:tc>
        <w:tc>
          <w:tcPr>
            <w:tcW w:w="5508" w:type="dxa"/>
          </w:tcPr>
          <w:p w:rsidR="00C51F1C" w:rsidRPr="00460BD0" w:rsidRDefault="00C51F1C" w:rsidP="004A0682">
            <w:pPr>
              <w:jc w:val="both"/>
              <w:rPr>
                <w:b/>
              </w:rPr>
            </w:pPr>
            <w:r w:rsidRPr="00460BD0">
              <w:rPr>
                <w:b/>
              </w:rPr>
              <w:lastRenderedPageBreak/>
              <w:t>I. Đặt vấn đề.</w:t>
            </w:r>
          </w:p>
          <w:p w:rsidR="00C51F1C" w:rsidRPr="00460BD0" w:rsidRDefault="00C51F1C" w:rsidP="004A0682">
            <w:pPr>
              <w:jc w:val="both"/>
              <w:rPr>
                <w:b/>
              </w:rPr>
            </w:pPr>
          </w:p>
          <w:p w:rsidR="00C51F1C" w:rsidRPr="00460BD0" w:rsidRDefault="00C51F1C" w:rsidP="004A0682">
            <w:pPr>
              <w:jc w:val="both"/>
              <w:rPr>
                <w:bCs/>
              </w:rPr>
            </w:pPr>
            <w:r w:rsidRPr="00460BD0">
              <w:t>Nhóm 1. Báo cho cơ quan có chức năng theo dõi. Nếu đúng, cơ quan có thẩm quyền xử lý theo pháp luật</w:t>
            </w:r>
          </w:p>
          <w:p w:rsidR="00C51F1C" w:rsidRPr="00460BD0" w:rsidRDefault="00C51F1C" w:rsidP="004A0682">
            <w:pPr>
              <w:jc w:val="both"/>
              <w:rPr>
                <w:bCs/>
              </w:rPr>
            </w:pPr>
            <w:r w:rsidRPr="00460BD0">
              <w:t xml:space="preserve">Nhóm 2. Em báo cho thầy cô giáo hoặc công an việc lấy cắp xe của bạn </w:t>
            </w:r>
          </w:p>
          <w:p w:rsidR="00C51F1C" w:rsidRPr="00460BD0" w:rsidRDefault="00C51F1C" w:rsidP="004A0682">
            <w:pPr>
              <w:ind w:firstLine="252"/>
              <w:jc w:val="both"/>
              <w:rPr>
                <w:bCs/>
              </w:rPr>
            </w:pPr>
          </w:p>
          <w:p w:rsidR="00C51F1C" w:rsidRPr="00460BD0" w:rsidRDefault="00C51F1C" w:rsidP="004A0682">
            <w:pPr>
              <w:jc w:val="both"/>
              <w:rPr>
                <w:bCs/>
              </w:rPr>
            </w:pPr>
            <w:r w:rsidRPr="00460BD0">
              <w:t>Nhóm 3</w:t>
            </w:r>
            <w:r w:rsidRPr="00460BD0">
              <w:rPr>
                <w:i/>
                <w:iCs/>
              </w:rPr>
              <w:t>.</w:t>
            </w:r>
            <w:r w:rsidRPr="00460BD0">
              <w:t xml:space="preserve"> Anh H khiếu nại lên cơ quan có thẩm quyền để cơ quan có trách nhiệm yêu cầu giải quyết</w:t>
            </w:r>
          </w:p>
          <w:p w:rsidR="00C51F1C" w:rsidRPr="00460BD0" w:rsidRDefault="00C51F1C" w:rsidP="004A0682">
            <w:pPr>
              <w:jc w:val="both"/>
              <w:rPr>
                <w:bCs/>
              </w:rPr>
            </w:pPr>
            <w:r w:rsidRPr="00460BD0">
              <w:t>-  Bài học:   khi biết được các tổ chức, cơ quan nhà nước vi phạm pháp luật gây thiệt hại đến lợi ích của mình, nhà nước …. khiếu nại và tố cáo.</w:t>
            </w:r>
          </w:p>
          <w:p w:rsidR="00C51F1C" w:rsidRPr="00460BD0" w:rsidRDefault="00C51F1C" w:rsidP="004A0682">
            <w:pPr>
              <w:ind w:firstLine="252"/>
              <w:jc w:val="both"/>
              <w:rPr>
                <w:bCs/>
              </w:rPr>
            </w:pPr>
          </w:p>
          <w:p w:rsidR="00C51F1C" w:rsidRPr="00460BD0" w:rsidRDefault="00C51F1C" w:rsidP="004A0682">
            <w:pPr>
              <w:jc w:val="both"/>
              <w:rPr>
                <w:bCs/>
              </w:rPr>
            </w:pPr>
          </w:p>
          <w:p w:rsidR="00C51F1C" w:rsidRPr="00460BD0" w:rsidRDefault="00C51F1C" w:rsidP="004A0682">
            <w:pPr>
              <w:ind w:firstLine="252"/>
              <w:jc w:val="both"/>
              <w:rPr>
                <w:bCs/>
                <w:lang w:val="fr-FR"/>
              </w:rPr>
            </w:pPr>
          </w:p>
        </w:tc>
      </w:tr>
    </w:tbl>
    <w:p w:rsidR="00C51F1C" w:rsidRPr="00460BD0" w:rsidRDefault="00C51F1C" w:rsidP="00C51F1C">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0"/>
        <w:gridCol w:w="3970"/>
        <w:gridCol w:w="4290"/>
      </w:tblGrid>
      <w:tr w:rsidR="00C51F1C" w:rsidRPr="00460BD0" w:rsidTr="004A0682">
        <w:tc>
          <w:tcPr>
            <w:tcW w:w="1891"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rPr>
                <w:b/>
                <w:bCs/>
                <w:lang w:val="fr-FR"/>
              </w:rPr>
            </w:pPr>
          </w:p>
        </w:tc>
        <w:tc>
          <w:tcPr>
            <w:tcW w:w="4313"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jc w:val="center"/>
              <w:rPr>
                <w:b/>
                <w:bCs/>
              </w:rPr>
            </w:pPr>
            <w:r w:rsidRPr="00460BD0">
              <w:rPr>
                <w:b/>
              </w:rPr>
              <w:t>Khiếu nại</w:t>
            </w:r>
          </w:p>
        </w:tc>
        <w:tc>
          <w:tcPr>
            <w:tcW w:w="4677"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jc w:val="center"/>
              <w:rPr>
                <w:b/>
                <w:bCs/>
              </w:rPr>
            </w:pPr>
            <w:r w:rsidRPr="00460BD0">
              <w:rPr>
                <w:b/>
              </w:rPr>
              <w:t>Tố cáo</w:t>
            </w:r>
          </w:p>
        </w:tc>
      </w:tr>
      <w:tr w:rsidR="00C51F1C" w:rsidRPr="00460BD0" w:rsidTr="004A0682">
        <w:tc>
          <w:tcPr>
            <w:tcW w:w="1891"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rPr>
                <w:bCs/>
                <w:lang w:val="fr-FR"/>
              </w:rPr>
            </w:pPr>
            <w:r w:rsidRPr="00460BD0">
              <w:rPr>
                <w:lang w:val="fr-FR"/>
              </w:rPr>
              <w:t>Người thực hiện (là ai?)</w:t>
            </w:r>
          </w:p>
        </w:tc>
        <w:tc>
          <w:tcPr>
            <w:tcW w:w="4313"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rPr>
                <w:bCs/>
                <w:lang w:val="fr-FR"/>
              </w:rPr>
            </w:pPr>
            <w:r w:rsidRPr="00460BD0">
              <w:rPr>
                <w:lang w:val="fr-FR"/>
              </w:rPr>
              <w:t xml:space="preserve">Công dân có quyền và lợi ích bị xâm phạm </w:t>
            </w:r>
          </w:p>
        </w:tc>
        <w:tc>
          <w:tcPr>
            <w:tcW w:w="4677"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rPr>
                <w:bCs/>
                <w:lang w:val="fr-FR"/>
              </w:rPr>
            </w:pPr>
            <w:r w:rsidRPr="00460BD0">
              <w:rPr>
                <w:lang w:val="fr-FR"/>
              </w:rPr>
              <w:t xml:space="preserve">Bất cứ công dân nào </w:t>
            </w:r>
          </w:p>
        </w:tc>
      </w:tr>
      <w:tr w:rsidR="00C51F1C" w:rsidRPr="00460BD0" w:rsidTr="004A0682">
        <w:tc>
          <w:tcPr>
            <w:tcW w:w="1891"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rPr>
                <w:bCs/>
                <w:lang w:val="fr-FR"/>
              </w:rPr>
            </w:pPr>
            <w:r w:rsidRPr="00460BD0">
              <w:rPr>
                <w:lang w:val="fr-FR"/>
              </w:rPr>
              <w:t>Đối tượng (vấn đề gì?)</w:t>
            </w:r>
          </w:p>
        </w:tc>
        <w:tc>
          <w:tcPr>
            <w:tcW w:w="4313"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rPr>
                <w:bCs/>
                <w:lang w:val="fr-FR"/>
              </w:rPr>
            </w:pPr>
            <w:r w:rsidRPr="00460BD0">
              <w:rPr>
                <w:lang w:val="fr-FR"/>
              </w:rPr>
              <w:t xml:space="preserve">Các quyết định hành chính, hành vi hành chính </w:t>
            </w:r>
          </w:p>
        </w:tc>
        <w:tc>
          <w:tcPr>
            <w:tcW w:w="4677"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rPr>
                <w:bCs/>
                <w:lang w:val="fr-FR"/>
              </w:rPr>
            </w:pPr>
            <w:r w:rsidRPr="00460BD0">
              <w:rPr>
                <w:lang w:val="fr-FR"/>
              </w:rPr>
              <w:t xml:space="preserve">Hành vi vi phạm pháp luật gây thiệt hại đến lợi ích nhà nước </w:t>
            </w:r>
          </w:p>
        </w:tc>
      </w:tr>
      <w:tr w:rsidR="00C51F1C" w:rsidRPr="00460BD0" w:rsidTr="004A0682">
        <w:tc>
          <w:tcPr>
            <w:tcW w:w="1891"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rPr>
                <w:bCs/>
                <w:lang w:val="fr-FR"/>
              </w:rPr>
            </w:pPr>
            <w:r w:rsidRPr="00460BD0">
              <w:rPr>
                <w:lang w:val="fr-FR"/>
              </w:rPr>
              <w:t>Cơ sở (vìsao?)</w:t>
            </w:r>
          </w:p>
        </w:tc>
        <w:tc>
          <w:tcPr>
            <w:tcW w:w="4313"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rPr>
                <w:bCs/>
                <w:lang w:val="fr-FR"/>
              </w:rPr>
            </w:pPr>
            <w:r w:rsidRPr="00460BD0">
              <w:rPr>
                <w:lang w:val="fr-FR"/>
              </w:rPr>
              <w:t xml:space="preserve"> Quyền, lợi ích bản thân  người khiếu nại.</w:t>
            </w:r>
          </w:p>
        </w:tc>
        <w:tc>
          <w:tcPr>
            <w:tcW w:w="4677"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rPr>
                <w:bCs/>
                <w:lang w:val="fr-FR"/>
              </w:rPr>
            </w:pPr>
            <w:r w:rsidRPr="00460BD0">
              <w:rPr>
                <w:lang w:val="fr-FR"/>
              </w:rPr>
              <w:t xml:space="preserve">Gây thiệt hại đến lợi ích nhà nước , tổ chức và công dân </w:t>
            </w:r>
          </w:p>
        </w:tc>
      </w:tr>
      <w:tr w:rsidR="00C51F1C" w:rsidRPr="00460BD0" w:rsidTr="004A0682">
        <w:tc>
          <w:tcPr>
            <w:tcW w:w="1891"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rPr>
                <w:bCs/>
                <w:lang w:val="fr-FR"/>
              </w:rPr>
            </w:pPr>
            <w:r w:rsidRPr="00460BD0">
              <w:rPr>
                <w:lang w:val="fr-FR"/>
              </w:rPr>
              <w:t>Mục đích</w:t>
            </w:r>
          </w:p>
          <w:p w:rsidR="00C51F1C" w:rsidRPr="00460BD0" w:rsidRDefault="00C51F1C" w:rsidP="004A0682">
            <w:pPr>
              <w:rPr>
                <w:bCs/>
                <w:lang w:val="fr-FR"/>
              </w:rPr>
            </w:pPr>
            <w:r w:rsidRPr="00460BD0">
              <w:rPr>
                <w:lang w:val="fr-FR"/>
              </w:rPr>
              <w:t xml:space="preserve"> (để làm gì?)</w:t>
            </w:r>
          </w:p>
        </w:tc>
        <w:tc>
          <w:tcPr>
            <w:tcW w:w="4313"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rPr>
                <w:bCs/>
                <w:lang w:val="fr-FR"/>
              </w:rPr>
            </w:pPr>
            <w:r w:rsidRPr="00460BD0">
              <w:rPr>
                <w:lang w:val="fr-FR"/>
              </w:rPr>
              <w:t>Khôi phục quyền, lợi ích người khiếu nại.</w:t>
            </w:r>
          </w:p>
        </w:tc>
        <w:tc>
          <w:tcPr>
            <w:tcW w:w="4677"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rPr>
                <w:bCs/>
                <w:lang w:val="fr-FR"/>
              </w:rPr>
            </w:pPr>
            <w:r w:rsidRPr="00460BD0">
              <w:rPr>
                <w:lang w:val="fr-FR"/>
              </w:rPr>
              <w:t>Ngăn chặn kịp thời hành vi vi phạm lợi ích của nhà nước, tổ chức, cơ quan, công dân …</w:t>
            </w:r>
          </w:p>
        </w:tc>
      </w:tr>
      <w:tr w:rsidR="00C51F1C" w:rsidRPr="00460BD0" w:rsidTr="004A0682">
        <w:tc>
          <w:tcPr>
            <w:tcW w:w="1891"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rPr>
                <w:bCs/>
                <w:lang w:val="fr-FR"/>
              </w:rPr>
            </w:pPr>
            <w:r w:rsidRPr="00460BD0">
              <w:rPr>
                <w:lang w:val="fr-FR"/>
              </w:rPr>
              <w:t xml:space="preserve">Hình thức </w:t>
            </w:r>
          </w:p>
          <w:p w:rsidR="00C51F1C" w:rsidRPr="00460BD0" w:rsidRDefault="00C51F1C" w:rsidP="004A0682">
            <w:pPr>
              <w:rPr>
                <w:bCs/>
                <w:lang w:val="fr-FR"/>
              </w:rPr>
            </w:pPr>
          </w:p>
        </w:tc>
        <w:tc>
          <w:tcPr>
            <w:tcW w:w="4313"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rPr>
                <w:bCs/>
                <w:lang w:val="fr-FR"/>
              </w:rPr>
            </w:pPr>
            <w:r w:rsidRPr="00460BD0">
              <w:rPr>
                <w:lang w:val="fr-FR"/>
              </w:rPr>
              <w:t>Trực tiếp, đơn thư, báo, đài....</w:t>
            </w:r>
          </w:p>
        </w:tc>
        <w:tc>
          <w:tcPr>
            <w:tcW w:w="4677"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rPr>
                <w:bCs/>
                <w:lang w:val="fr-FR"/>
              </w:rPr>
            </w:pPr>
            <w:r w:rsidRPr="00460BD0">
              <w:rPr>
                <w:lang w:val="fr-FR"/>
              </w:rPr>
              <w:t>Trực tiếp, đơn, thư, báo, đài…..</w:t>
            </w:r>
          </w:p>
        </w:tc>
      </w:tr>
    </w:tbl>
    <w:p w:rsidR="00C51F1C" w:rsidRPr="00460BD0" w:rsidRDefault="00C51F1C" w:rsidP="00C51F1C">
      <w:pPr>
        <w:ind w:firstLine="540"/>
        <w:rPr>
          <w:bCs/>
          <w:lang w:val="fr-FR"/>
        </w:rPr>
      </w:pPr>
      <w:r w:rsidRPr="00460BD0">
        <w:rPr>
          <w:lang w:val="fr-FR"/>
        </w:rPr>
        <w:t xml:space="preserve">GV cho học sinh làm bài tập 4 SGK </w:t>
      </w:r>
    </w:p>
    <w:p w:rsidR="00C51F1C" w:rsidRPr="00460BD0" w:rsidRDefault="00C51F1C" w:rsidP="00C51F1C">
      <w:pPr>
        <w:ind w:firstLine="540"/>
        <w:rPr>
          <w:bCs/>
          <w:lang w:val="fr-FR"/>
        </w:rPr>
      </w:pPr>
      <w:r w:rsidRPr="00460BD0">
        <w:rPr>
          <w:lang w:val="fr-FR"/>
        </w:rPr>
        <w:t>Nhận xét sự giống và khác nhau về quyền khiếu nại và quyền tố cáo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3"/>
        <w:gridCol w:w="4126"/>
        <w:gridCol w:w="4441"/>
      </w:tblGrid>
      <w:tr w:rsidR="00C51F1C" w:rsidRPr="00460BD0" w:rsidTr="004A0682">
        <w:tc>
          <w:tcPr>
            <w:tcW w:w="1531"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jc w:val="center"/>
              <w:rPr>
                <w:b/>
                <w:bCs/>
              </w:rPr>
            </w:pPr>
            <w:r w:rsidRPr="00460BD0">
              <w:rPr>
                <w:b/>
              </w:rPr>
              <w:t>So sánh</w:t>
            </w:r>
          </w:p>
        </w:tc>
        <w:tc>
          <w:tcPr>
            <w:tcW w:w="4245"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ind w:left="387"/>
              <w:jc w:val="center"/>
              <w:rPr>
                <w:b/>
                <w:bCs/>
              </w:rPr>
            </w:pPr>
            <w:r w:rsidRPr="00460BD0">
              <w:rPr>
                <w:b/>
              </w:rPr>
              <w:t>Khiếu nại</w:t>
            </w:r>
          </w:p>
        </w:tc>
        <w:tc>
          <w:tcPr>
            <w:tcW w:w="4592"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jc w:val="center"/>
              <w:rPr>
                <w:b/>
                <w:bCs/>
              </w:rPr>
            </w:pPr>
            <w:r w:rsidRPr="00460BD0">
              <w:rPr>
                <w:b/>
              </w:rPr>
              <w:t>Tố cáo</w:t>
            </w:r>
          </w:p>
        </w:tc>
      </w:tr>
      <w:tr w:rsidR="00C51F1C" w:rsidRPr="00460BD0" w:rsidTr="004A0682">
        <w:tc>
          <w:tcPr>
            <w:tcW w:w="1531"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rPr>
                <w:bCs/>
              </w:rPr>
            </w:pPr>
          </w:p>
          <w:p w:rsidR="00C51F1C" w:rsidRPr="00460BD0" w:rsidRDefault="00C51F1C" w:rsidP="004A0682">
            <w:pPr>
              <w:rPr>
                <w:bCs/>
              </w:rPr>
            </w:pPr>
            <w:r w:rsidRPr="00460BD0">
              <w:t xml:space="preserve">Điểm giống  </w:t>
            </w:r>
          </w:p>
        </w:tc>
        <w:tc>
          <w:tcPr>
            <w:tcW w:w="8837" w:type="dxa"/>
            <w:gridSpan w:val="2"/>
            <w:tcBorders>
              <w:top w:val="single" w:sz="4" w:space="0" w:color="auto"/>
              <w:left w:val="single" w:sz="4" w:space="0" w:color="auto"/>
              <w:bottom w:val="single" w:sz="4" w:space="0" w:color="auto"/>
              <w:right w:val="single" w:sz="4" w:space="0" w:color="auto"/>
            </w:tcBorders>
          </w:tcPr>
          <w:p w:rsidR="00C51F1C" w:rsidRPr="00460BD0" w:rsidRDefault="00C51F1C" w:rsidP="004A0682">
            <w:pPr>
              <w:rPr>
                <w:bCs/>
              </w:rPr>
            </w:pPr>
            <w:r w:rsidRPr="00460BD0">
              <w:t xml:space="preserve">- Là quyền của công dân được quy định trong hiến pháp </w:t>
            </w:r>
          </w:p>
          <w:p w:rsidR="00C51F1C" w:rsidRPr="00460BD0" w:rsidRDefault="00C51F1C" w:rsidP="004A0682">
            <w:pPr>
              <w:rPr>
                <w:bCs/>
              </w:rPr>
            </w:pPr>
            <w:r w:rsidRPr="00460BD0">
              <w:t xml:space="preserve">- Là công cụ bảo vệ quyền và lợi ích hợp pháp của công dân </w:t>
            </w:r>
          </w:p>
          <w:p w:rsidR="00C51F1C" w:rsidRPr="00460BD0" w:rsidRDefault="00C51F1C" w:rsidP="004A0682">
            <w:pPr>
              <w:rPr>
                <w:bCs/>
              </w:rPr>
            </w:pPr>
            <w:r w:rsidRPr="00460BD0">
              <w:t>- Là phương tiện công dân tham gia quản lý nhà nước và xã hội</w:t>
            </w:r>
          </w:p>
        </w:tc>
      </w:tr>
      <w:tr w:rsidR="00C51F1C" w:rsidRPr="00460BD0" w:rsidTr="004A0682">
        <w:tc>
          <w:tcPr>
            <w:tcW w:w="1531"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rPr>
                <w:bCs/>
              </w:rPr>
            </w:pPr>
          </w:p>
          <w:p w:rsidR="00C51F1C" w:rsidRPr="00460BD0" w:rsidRDefault="00C51F1C" w:rsidP="004A0682">
            <w:pPr>
              <w:rPr>
                <w:bCs/>
              </w:rPr>
            </w:pPr>
            <w:r w:rsidRPr="00460BD0">
              <w:t xml:space="preserve">Điểm khác </w:t>
            </w:r>
          </w:p>
        </w:tc>
        <w:tc>
          <w:tcPr>
            <w:tcW w:w="4245"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rPr>
                <w:bCs/>
              </w:rPr>
            </w:pPr>
            <w:r w:rsidRPr="00460BD0">
              <w:t xml:space="preserve">- Là người trực tiếp bị hại </w:t>
            </w:r>
          </w:p>
        </w:tc>
        <w:tc>
          <w:tcPr>
            <w:tcW w:w="4592"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rPr>
                <w:bCs/>
              </w:rPr>
            </w:pPr>
            <w:r w:rsidRPr="00460BD0">
              <w:t xml:space="preserve">- Mọi công dân có quyền để ngăn chặn hành vi xâm phạm lợi ích nhà nước, tổ chức, cơ quan và công dân </w:t>
            </w:r>
          </w:p>
        </w:tc>
      </w:tr>
    </w:tbl>
    <w:p w:rsidR="00C51F1C" w:rsidRPr="00460BD0" w:rsidRDefault="00C51F1C" w:rsidP="00C51F1C">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7"/>
        <w:gridCol w:w="5026"/>
      </w:tblGrid>
      <w:tr w:rsidR="00C51F1C" w:rsidRPr="00460BD0" w:rsidTr="004A0682">
        <w:trPr>
          <w:trHeight w:val="70"/>
        </w:trPr>
        <w:tc>
          <w:tcPr>
            <w:tcW w:w="4937"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jc w:val="both"/>
              <w:rPr>
                <w:b/>
                <w:i/>
                <w:iCs/>
              </w:rPr>
            </w:pPr>
            <w:r w:rsidRPr="00460BD0">
              <w:rPr>
                <w:b/>
                <w:i/>
                <w:iCs/>
              </w:rPr>
              <w:t>Hoạt động 2:   Tìm hiểu nội dung bài học</w:t>
            </w:r>
          </w:p>
          <w:p w:rsidR="00C51F1C" w:rsidRPr="00460BD0" w:rsidRDefault="00C51F1C" w:rsidP="004A0682">
            <w:pPr>
              <w:jc w:val="both"/>
              <w:rPr>
                <w:bCs/>
              </w:rPr>
            </w:pPr>
            <w:r w:rsidRPr="00460BD0">
              <w:rPr>
                <w:b/>
              </w:rPr>
              <w:lastRenderedPageBreak/>
              <w:t xml:space="preserve">* </w:t>
            </w:r>
            <w:r w:rsidRPr="00460BD0">
              <w:t>GV chiếu các câu hỏi trong phiếu học tập</w:t>
            </w:r>
          </w:p>
          <w:p w:rsidR="00C51F1C" w:rsidRPr="00460BD0" w:rsidRDefault="00C51F1C" w:rsidP="004A0682">
            <w:pPr>
              <w:ind w:firstLine="360"/>
              <w:jc w:val="both"/>
              <w:rPr>
                <w:bCs/>
              </w:rPr>
            </w:pPr>
            <w:r w:rsidRPr="00460BD0">
              <w:t xml:space="preserve">Quyền khiếu nại là gì? Khi nào thì khiếu nại? Cho ví dụ? </w:t>
            </w:r>
          </w:p>
          <w:p w:rsidR="00C51F1C" w:rsidRPr="00460BD0" w:rsidRDefault="00C51F1C" w:rsidP="004A0682">
            <w:pPr>
              <w:ind w:firstLine="360"/>
              <w:jc w:val="both"/>
              <w:rPr>
                <w:bCs/>
              </w:rPr>
            </w:pPr>
          </w:p>
          <w:p w:rsidR="00C51F1C" w:rsidRPr="00460BD0" w:rsidRDefault="00C51F1C" w:rsidP="004A0682">
            <w:pPr>
              <w:ind w:firstLine="360"/>
              <w:jc w:val="both"/>
              <w:rPr>
                <w:bCs/>
              </w:rPr>
            </w:pPr>
          </w:p>
          <w:p w:rsidR="00C51F1C" w:rsidRPr="00460BD0" w:rsidRDefault="00C51F1C" w:rsidP="004A0682">
            <w:pPr>
              <w:ind w:firstLine="360"/>
              <w:jc w:val="both"/>
              <w:rPr>
                <w:bCs/>
              </w:rPr>
            </w:pPr>
          </w:p>
          <w:p w:rsidR="00C51F1C" w:rsidRPr="00460BD0" w:rsidRDefault="00C51F1C" w:rsidP="004A0682">
            <w:pPr>
              <w:ind w:firstLine="360"/>
              <w:jc w:val="both"/>
              <w:rPr>
                <w:bCs/>
              </w:rPr>
            </w:pPr>
          </w:p>
          <w:p w:rsidR="00C51F1C" w:rsidRPr="00460BD0" w:rsidRDefault="00C51F1C" w:rsidP="004A0682">
            <w:pPr>
              <w:ind w:firstLine="360"/>
              <w:jc w:val="both"/>
              <w:rPr>
                <w:bCs/>
              </w:rPr>
            </w:pPr>
          </w:p>
          <w:p w:rsidR="00C51F1C" w:rsidRPr="00460BD0" w:rsidRDefault="00C51F1C" w:rsidP="004A0682">
            <w:pPr>
              <w:ind w:firstLine="360"/>
              <w:jc w:val="both"/>
              <w:rPr>
                <w:bCs/>
              </w:rPr>
            </w:pPr>
            <w:r w:rsidRPr="00460BD0">
              <w:t xml:space="preserve">Quyền tố cáo là gì? Khi nào thì tố cáo? lấy ví dụ? </w:t>
            </w:r>
          </w:p>
          <w:p w:rsidR="00C51F1C" w:rsidRPr="00460BD0" w:rsidRDefault="00C51F1C" w:rsidP="004A0682">
            <w:pPr>
              <w:ind w:firstLine="360"/>
              <w:jc w:val="both"/>
              <w:rPr>
                <w:bCs/>
              </w:rPr>
            </w:pPr>
          </w:p>
          <w:p w:rsidR="00C51F1C" w:rsidRPr="00460BD0" w:rsidRDefault="00C51F1C" w:rsidP="004A0682">
            <w:pPr>
              <w:ind w:firstLine="360"/>
              <w:jc w:val="both"/>
              <w:rPr>
                <w:bCs/>
              </w:rPr>
            </w:pPr>
          </w:p>
          <w:p w:rsidR="00C51F1C" w:rsidRPr="00460BD0" w:rsidRDefault="00C51F1C" w:rsidP="004A0682">
            <w:pPr>
              <w:ind w:firstLine="360"/>
              <w:jc w:val="both"/>
              <w:rPr>
                <w:bCs/>
              </w:rPr>
            </w:pPr>
          </w:p>
          <w:p w:rsidR="00C51F1C" w:rsidRPr="00460BD0" w:rsidRDefault="00C51F1C" w:rsidP="004A0682">
            <w:pPr>
              <w:ind w:firstLine="360"/>
              <w:jc w:val="both"/>
              <w:rPr>
                <w:bCs/>
              </w:rPr>
            </w:pPr>
          </w:p>
          <w:p w:rsidR="00C51F1C" w:rsidRPr="00460BD0" w:rsidRDefault="00C51F1C" w:rsidP="004A0682">
            <w:pPr>
              <w:ind w:firstLine="360"/>
              <w:jc w:val="both"/>
              <w:rPr>
                <w:bCs/>
              </w:rPr>
            </w:pPr>
          </w:p>
          <w:p w:rsidR="00C51F1C" w:rsidRPr="00460BD0" w:rsidRDefault="00C51F1C" w:rsidP="004A0682">
            <w:pPr>
              <w:ind w:firstLine="360"/>
              <w:jc w:val="both"/>
              <w:rPr>
                <w:bCs/>
              </w:rPr>
            </w:pPr>
          </w:p>
          <w:p w:rsidR="00C51F1C" w:rsidRPr="00460BD0" w:rsidRDefault="00C51F1C" w:rsidP="004A0682">
            <w:pPr>
              <w:ind w:firstLine="360"/>
              <w:jc w:val="both"/>
              <w:rPr>
                <w:bCs/>
              </w:rPr>
            </w:pPr>
          </w:p>
          <w:p w:rsidR="00C51F1C" w:rsidRPr="00460BD0" w:rsidRDefault="00C51F1C" w:rsidP="004A0682">
            <w:pPr>
              <w:ind w:firstLine="360"/>
              <w:jc w:val="both"/>
              <w:rPr>
                <w:bCs/>
              </w:rPr>
            </w:pPr>
          </w:p>
          <w:p w:rsidR="00C51F1C" w:rsidRPr="00460BD0" w:rsidRDefault="00C51F1C" w:rsidP="004A0682">
            <w:pPr>
              <w:ind w:firstLine="360"/>
              <w:jc w:val="both"/>
              <w:rPr>
                <w:bCs/>
              </w:rPr>
            </w:pPr>
          </w:p>
          <w:p w:rsidR="00C51F1C" w:rsidRPr="00460BD0" w:rsidRDefault="00C51F1C" w:rsidP="004A0682">
            <w:pPr>
              <w:ind w:firstLine="360"/>
              <w:jc w:val="both"/>
              <w:rPr>
                <w:bCs/>
              </w:rPr>
            </w:pPr>
          </w:p>
          <w:p w:rsidR="00C51F1C" w:rsidRPr="00460BD0" w:rsidRDefault="00C51F1C" w:rsidP="004A0682">
            <w:pPr>
              <w:ind w:firstLine="360"/>
              <w:jc w:val="both"/>
              <w:rPr>
                <w:bCs/>
              </w:rPr>
            </w:pPr>
            <w:r w:rsidRPr="00460BD0">
              <w:t xml:space="preserve">Công dân có thể thực hiện 2 quyền này bằng những hình thức nào? </w:t>
            </w:r>
          </w:p>
          <w:p w:rsidR="00C51F1C" w:rsidRPr="00460BD0" w:rsidRDefault="00C51F1C" w:rsidP="004A0682">
            <w:pPr>
              <w:ind w:firstLine="360"/>
              <w:jc w:val="both"/>
              <w:rPr>
                <w:bCs/>
              </w:rPr>
            </w:pPr>
          </w:p>
          <w:p w:rsidR="00C51F1C" w:rsidRPr="00460BD0" w:rsidRDefault="00C51F1C" w:rsidP="004A0682">
            <w:pPr>
              <w:ind w:firstLine="360"/>
              <w:jc w:val="both"/>
              <w:rPr>
                <w:bCs/>
              </w:rPr>
            </w:pPr>
            <w:r w:rsidRPr="00460BD0">
              <w:t xml:space="preserve">Quyền khiếu nại và tố cáo có ý nghĩa như thế nào? </w:t>
            </w:r>
          </w:p>
          <w:p w:rsidR="00C51F1C" w:rsidRPr="00460BD0" w:rsidRDefault="00C51F1C" w:rsidP="004A0682">
            <w:pPr>
              <w:ind w:firstLine="360"/>
              <w:jc w:val="both"/>
              <w:rPr>
                <w:bCs/>
              </w:rPr>
            </w:pPr>
            <w:r w:rsidRPr="00460BD0">
              <w:t xml:space="preserve">GV đặt câu hỏi </w:t>
            </w:r>
          </w:p>
          <w:p w:rsidR="00C51F1C" w:rsidRPr="00460BD0" w:rsidRDefault="00C51F1C" w:rsidP="004A0682">
            <w:pPr>
              <w:ind w:firstLine="360"/>
              <w:jc w:val="both"/>
              <w:rPr>
                <w:bCs/>
              </w:rPr>
            </w:pPr>
            <w:r w:rsidRPr="00460BD0">
              <w:t>Vì sao hiến pháp lại quy định công dân có quyền khiếu nại và tố cáo?</w:t>
            </w:r>
          </w:p>
          <w:p w:rsidR="00C51F1C" w:rsidRPr="00460BD0" w:rsidRDefault="00C51F1C" w:rsidP="004A0682">
            <w:pPr>
              <w:ind w:firstLine="360"/>
              <w:jc w:val="both"/>
              <w:rPr>
                <w:bCs/>
              </w:rPr>
            </w:pPr>
            <w:r w:rsidRPr="00460BD0">
              <w:t xml:space="preserve">GV ghi điều 74 hiến pháp 1992 lên bảng phụ </w:t>
            </w:r>
          </w:p>
          <w:p w:rsidR="00C51F1C" w:rsidRPr="00460BD0" w:rsidRDefault="00C51F1C" w:rsidP="004A0682">
            <w:pPr>
              <w:ind w:firstLine="360"/>
              <w:jc w:val="both"/>
              <w:rPr>
                <w:bCs/>
              </w:rPr>
            </w:pPr>
            <w:r>
              <w:t>Đọc điều 74 cả lớp nghe</w:t>
            </w:r>
            <w:r w:rsidRPr="00460BD0">
              <w:t>.</w:t>
            </w:r>
          </w:p>
          <w:p w:rsidR="00C51F1C" w:rsidRPr="00460BD0" w:rsidRDefault="00C51F1C" w:rsidP="004A0682">
            <w:pPr>
              <w:ind w:firstLine="360"/>
              <w:jc w:val="both"/>
              <w:rPr>
                <w:bCs/>
              </w:rPr>
            </w:pPr>
            <w:r w:rsidRPr="00460BD0">
              <w:t>Trách nhiệm của các cơ quan giải quyế</w:t>
            </w:r>
            <w:r>
              <w:t>t khiếu nại, tố cáo như thế nào</w:t>
            </w:r>
            <w:r w:rsidRPr="00460BD0">
              <w:t xml:space="preserve">? </w:t>
            </w:r>
          </w:p>
          <w:p w:rsidR="00C51F1C" w:rsidRPr="00460BD0" w:rsidRDefault="00C51F1C" w:rsidP="004A0682">
            <w:pPr>
              <w:ind w:firstLine="360"/>
              <w:jc w:val="both"/>
              <w:rPr>
                <w:bCs/>
              </w:rPr>
            </w:pPr>
            <w:r w:rsidRPr="00460BD0">
              <w:lastRenderedPageBreak/>
              <w:t>Trách nhiệm của người khiếu nại, tố cáo?</w:t>
            </w:r>
          </w:p>
          <w:p w:rsidR="00C51F1C" w:rsidRPr="00460BD0" w:rsidRDefault="00C51F1C" w:rsidP="004A0682">
            <w:pPr>
              <w:ind w:firstLine="360"/>
              <w:jc w:val="both"/>
              <w:rPr>
                <w:bCs/>
              </w:rPr>
            </w:pPr>
            <w:r w:rsidRPr="00460BD0">
              <w:t>CD có trách nhiệm tố cáo với cơ quan có trách nhiệm về những hành vi làm ô nhiễm MT, phá hoại TNTN</w:t>
            </w:r>
          </w:p>
          <w:p w:rsidR="00C51F1C" w:rsidRPr="00460BD0" w:rsidRDefault="00C51F1C" w:rsidP="004A0682">
            <w:pPr>
              <w:ind w:firstLine="360"/>
              <w:jc w:val="both"/>
              <w:rPr>
                <w:bCs/>
              </w:rPr>
            </w:pPr>
            <w:r w:rsidRPr="00460BD0">
              <w:t xml:space="preserve">Ngoài Hiến pháp 1992, Quốc hội còn ban hành </w:t>
            </w:r>
            <w:r>
              <w:t>luật gì? Có hiệu lực từ bao giờ? Có nội dung gì</w:t>
            </w:r>
            <w:r w:rsidRPr="00460BD0">
              <w:t xml:space="preserve">? </w:t>
            </w:r>
          </w:p>
          <w:p w:rsidR="00C51F1C" w:rsidRPr="00460BD0" w:rsidRDefault="00C51F1C" w:rsidP="004A0682">
            <w:pPr>
              <w:jc w:val="both"/>
              <w:rPr>
                <w:b/>
                <w:lang w:val="it-IT"/>
              </w:rPr>
            </w:pPr>
          </w:p>
          <w:p w:rsidR="00C51F1C" w:rsidRPr="00460BD0" w:rsidRDefault="00C51F1C" w:rsidP="004A0682">
            <w:pPr>
              <w:jc w:val="both"/>
              <w:rPr>
                <w:b/>
                <w:lang w:val="it-IT"/>
              </w:rPr>
            </w:pPr>
          </w:p>
          <w:p w:rsidR="00C51F1C" w:rsidRPr="00460BD0" w:rsidRDefault="00C51F1C" w:rsidP="004A0682">
            <w:pPr>
              <w:jc w:val="both"/>
              <w:rPr>
                <w:b/>
                <w:lang w:val="it-IT"/>
              </w:rPr>
            </w:pPr>
          </w:p>
          <w:p w:rsidR="00C51F1C" w:rsidRPr="00460BD0" w:rsidRDefault="00C51F1C" w:rsidP="004A0682">
            <w:pPr>
              <w:jc w:val="both"/>
              <w:rPr>
                <w:b/>
                <w:lang w:val="it-IT"/>
              </w:rPr>
            </w:pPr>
          </w:p>
          <w:p w:rsidR="00C51F1C" w:rsidRPr="00460BD0" w:rsidRDefault="00C51F1C" w:rsidP="004A0682">
            <w:pPr>
              <w:jc w:val="both"/>
              <w:rPr>
                <w:b/>
              </w:rPr>
            </w:pPr>
            <w:r w:rsidRPr="00460BD0">
              <w:rPr>
                <w:b/>
              </w:rPr>
              <w:t>*  Đánh giá kết quả</w:t>
            </w:r>
          </w:p>
          <w:p w:rsidR="00C51F1C" w:rsidRPr="00460BD0" w:rsidRDefault="00C51F1C" w:rsidP="004A0682">
            <w:pPr>
              <w:jc w:val="both"/>
              <w:rPr>
                <w:i/>
              </w:rPr>
            </w:pPr>
            <w:r w:rsidRPr="00460BD0">
              <w:rPr>
                <w:i/>
              </w:rPr>
              <w:t>- Học sinh nhận xét, bổ sung, đánh giá</w:t>
            </w:r>
          </w:p>
          <w:p w:rsidR="00C51F1C" w:rsidRPr="00460BD0" w:rsidRDefault="00C51F1C" w:rsidP="004A0682">
            <w:pPr>
              <w:jc w:val="both"/>
              <w:rPr>
                <w:i/>
              </w:rPr>
            </w:pPr>
            <w:r w:rsidRPr="00460BD0">
              <w:rPr>
                <w:i/>
              </w:rPr>
              <w:t>- Giáo viên nhận xét, đánh giá</w:t>
            </w:r>
          </w:p>
          <w:p w:rsidR="00C51F1C" w:rsidRPr="00460BD0" w:rsidRDefault="00C51F1C" w:rsidP="004A0682">
            <w:pPr>
              <w:ind w:left="-108"/>
              <w:jc w:val="both"/>
              <w:rPr>
                <w:i/>
              </w:rPr>
            </w:pPr>
            <w:r w:rsidRPr="00460BD0">
              <w:rPr>
                <w:i/>
              </w:rPr>
              <w:t>-&gt;</w:t>
            </w:r>
            <w:r>
              <w:rPr>
                <w:i/>
              </w:rPr>
              <w:t xml:space="preserve"> </w:t>
            </w:r>
            <w:r w:rsidRPr="00460BD0">
              <w:rPr>
                <w:i/>
              </w:rPr>
              <w:t>Giáo viên chốt kiến thức</w:t>
            </w:r>
          </w:p>
          <w:p w:rsidR="00C51F1C" w:rsidRPr="00460BD0" w:rsidRDefault="00C51F1C" w:rsidP="004A0682">
            <w:pPr>
              <w:ind w:firstLine="360"/>
              <w:jc w:val="both"/>
              <w:rPr>
                <w:bCs/>
              </w:rPr>
            </w:pPr>
          </w:p>
          <w:p w:rsidR="00C51F1C" w:rsidRPr="00460BD0" w:rsidRDefault="00C51F1C" w:rsidP="004A0682">
            <w:pPr>
              <w:ind w:firstLine="360"/>
              <w:jc w:val="both"/>
              <w:rPr>
                <w:bCs/>
              </w:rPr>
            </w:pPr>
          </w:p>
        </w:tc>
        <w:tc>
          <w:tcPr>
            <w:tcW w:w="5026" w:type="dxa"/>
            <w:tcBorders>
              <w:top w:val="single" w:sz="4" w:space="0" w:color="auto"/>
              <w:left w:val="single" w:sz="4" w:space="0" w:color="auto"/>
              <w:bottom w:val="single" w:sz="4" w:space="0" w:color="auto"/>
              <w:right w:val="single" w:sz="4" w:space="0" w:color="auto"/>
            </w:tcBorders>
          </w:tcPr>
          <w:p w:rsidR="00C51F1C" w:rsidRPr="00460BD0" w:rsidRDefault="00C51F1C" w:rsidP="004A0682">
            <w:pPr>
              <w:jc w:val="both"/>
              <w:rPr>
                <w:b/>
              </w:rPr>
            </w:pPr>
            <w:r w:rsidRPr="00460BD0">
              <w:rPr>
                <w:b/>
              </w:rPr>
              <w:lastRenderedPageBreak/>
              <w:t>II. Nội dung bài học.</w:t>
            </w:r>
          </w:p>
          <w:p w:rsidR="00C51F1C" w:rsidRPr="00460BD0" w:rsidRDefault="00C51F1C" w:rsidP="004A0682">
            <w:pPr>
              <w:jc w:val="both"/>
              <w:rPr>
                <w:b/>
                <w:iCs/>
              </w:rPr>
            </w:pPr>
            <w:r w:rsidRPr="00460BD0">
              <w:rPr>
                <w:b/>
                <w:iCs/>
              </w:rPr>
              <w:lastRenderedPageBreak/>
              <w:t xml:space="preserve">1.  Quyền khiếu nại </w:t>
            </w:r>
          </w:p>
          <w:p w:rsidR="00C51F1C" w:rsidRPr="00460BD0" w:rsidRDefault="00C51F1C" w:rsidP="004A0682">
            <w:pPr>
              <w:jc w:val="both"/>
            </w:pPr>
            <w:r w:rsidRPr="00460BD0">
              <w:t xml:space="preserve">- Là quyền của công dân đề nghị với cơ quan có thẩm quyền xem xét lại các quyết định, hành vi hoặcquyết định kỉ luật khi cho rằng, quyết định hoặc hành vi đó trái PL, xâm phạm quyền, lợi ích hợp pháp của mình. </w:t>
            </w:r>
          </w:p>
          <w:p w:rsidR="00C51F1C" w:rsidRPr="00460BD0" w:rsidRDefault="00C51F1C" w:rsidP="004A0682">
            <w:pPr>
              <w:jc w:val="both"/>
              <w:rPr>
                <w:bCs/>
              </w:rPr>
            </w:pPr>
            <w:r w:rsidRPr="00460BD0">
              <w:t xml:space="preserve">VD:  Khiểu nại khi k được nâng lương đúng thời hạn, k được thực hiện đúng hợp đồng LĐ… </w:t>
            </w:r>
          </w:p>
          <w:p w:rsidR="00C51F1C" w:rsidRPr="00460BD0" w:rsidRDefault="00C51F1C" w:rsidP="004A0682">
            <w:pPr>
              <w:jc w:val="both"/>
              <w:rPr>
                <w:b/>
                <w:bCs/>
              </w:rPr>
            </w:pPr>
            <w:r w:rsidRPr="00460BD0">
              <w:rPr>
                <w:b/>
              </w:rPr>
              <w:t xml:space="preserve">2. Quyền tố cáo </w:t>
            </w:r>
          </w:p>
          <w:p w:rsidR="00C51F1C" w:rsidRPr="00460BD0" w:rsidRDefault="00C51F1C" w:rsidP="004A0682">
            <w:pPr>
              <w:ind w:left="-108"/>
              <w:jc w:val="both"/>
            </w:pPr>
            <w:r w:rsidRPr="00460BD0">
              <w:t>- Là quyền của công dân báo cho cơ quan nhà nước, tổ chức, cá nhân có thẩm quyền về một vụ việc VPPL của bất cứ ơ quan, tổ chức, cá nhân nào gây thiệt hại hoặc đe doạ gây thiệt hại đến lợi ích Nhà nước, quyền và lợi ích hợp pháp của CD.</w:t>
            </w:r>
          </w:p>
          <w:p w:rsidR="00C51F1C" w:rsidRPr="00460BD0" w:rsidRDefault="00C51F1C" w:rsidP="004A0682">
            <w:pPr>
              <w:ind w:left="-108"/>
              <w:jc w:val="both"/>
              <w:rPr>
                <w:bCs/>
              </w:rPr>
            </w:pPr>
            <w:r w:rsidRPr="00460BD0">
              <w:t xml:space="preserve"> VD:  Tố cáo khi phát hiện có người tham ô, nhận hối lộ, buôn bán ma tuý…</w:t>
            </w:r>
          </w:p>
          <w:p w:rsidR="00C51F1C" w:rsidRPr="00460BD0" w:rsidRDefault="00C51F1C" w:rsidP="004A0682">
            <w:pPr>
              <w:ind w:left="-108"/>
              <w:jc w:val="both"/>
              <w:rPr>
                <w:bCs/>
              </w:rPr>
            </w:pPr>
            <w:r w:rsidRPr="00460BD0">
              <w:t>- Phân biệt quyền khiểu nại và quyền tố cáo.</w:t>
            </w:r>
          </w:p>
          <w:p w:rsidR="00C51F1C" w:rsidRPr="00460BD0" w:rsidRDefault="00C51F1C" w:rsidP="004A0682">
            <w:pPr>
              <w:ind w:left="-108"/>
              <w:jc w:val="both"/>
              <w:rPr>
                <w:bCs/>
              </w:rPr>
            </w:pPr>
            <w:r w:rsidRPr="00460BD0">
              <w:t>- Quyền khiếu nại, tố cáo là một trong những quyền CB của CD.</w:t>
            </w:r>
          </w:p>
          <w:p w:rsidR="00C51F1C" w:rsidRPr="00460BD0" w:rsidRDefault="00C51F1C" w:rsidP="004A0682">
            <w:pPr>
              <w:jc w:val="both"/>
              <w:rPr>
                <w:b/>
              </w:rPr>
            </w:pPr>
            <w:r w:rsidRPr="00460BD0">
              <w:rPr>
                <w:b/>
              </w:rPr>
              <w:t>3. Hình thức thực hiện</w:t>
            </w:r>
          </w:p>
          <w:p w:rsidR="00C51F1C" w:rsidRPr="00460BD0" w:rsidRDefault="00C51F1C" w:rsidP="004A0682">
            <w:pPr>
              <w:jc w:val="both"/>
              <w:rPr>
                <w:bCs/>
              </w:rPr>
            </w:pPr>
            <w:r w:rsidRPr="00460BD0">
              <w:t xml:space="preserve">- Trực tiếp, gián tiếp </w:t>
            </w:r>
          </w:p>
          <w:p w:rsidR="00C51F1C" w:rsidRPr="00460BD0" w:rsidRDefault="00C51F1C" w:rsidP="004A0682">
            <w:pPr>
              <w:jc w:val="both"/>
              <w:rPr>
                <w:bCs/>
              </w:rPr>
            </w:pPr>
            <w:r w:rsidRPr="00460BD0">
              <w:t xml:space="preserve">* ý nghĩa, tầm quan trọng </w:t>
            </w:r>
          </w:p>
          <w:p w:rsidR="00C51F1C" w:rsidRPr="00460BD0" w:rsidRDefault="00C51F1C" w:rsidP="004A0682">
            <w:pPr>
              <w:ind w:left="-108"/>
              <w:jc w:val="both"/>
              <w:rPr>
                <w:bCs/>
              </w:rPr>
            </w:pPr>
            <w:r w:rsidRPr="00460BD0">
              <w:t xml:space="preserve">- Là quyền cơ bản của công dân được ghi trong hiến pháp và các văn bản luật </w:t>
            </w:r>
          </w:p>
          <w:p w:rsidR="00C51F1C" w:rsidRPr="00460BD0" w:rsidRDefault="00C51F1C" w:rsidP="004A0682">
            <w:pPr>
              <w:ind w:left="-108" w:firstLine="468"/>
              <w:jc w:val="both"/>
              <w:rPr>
                <w:bCs/>
              </w:rPr>
            </w:pPr>
          </w:p>
          <w:p w:rsidR="00C51F1C" w:rsidRPr="00460BD0" w:rsidRDefault="00C51F1C" w:rsidP="004A0682">
            <w:pPr>
              <w:ind w:left="-108" w:firstLine="468"/>
              <w:jc w:val="both"/>
              <w:rPr>
                <w:bCs/>
              </w:rPr>
            </w:pPr>
          </w:p>
          <w:p w:rsidR="00C51F1C" w:rsidRPr="00460BD0" w:rsidRDefault="00C51F1C" w:rsidP="004A0682">
            <w:pPr>
              <w:ind w:left="-108" w:firstLine="468"/>
              <w:jc w:val="both"/>
              <w:rPr>
                <w:bCs/>
              </w:rPr>
            </w:pPr>
          </w:p>
          <w:p w:rsidR="00C51F1C" w:rsidRPr="00460BD0" w:rsidRDefault="00C51F1C" w:rsidP="004A0682">
            <w:pPr>
              <w:ind w:left="-108" w:firstLine="468"/>
              <w:jc w:val="both"/>
              <w:rPr>
                <w:bCs/>
              </w:rPr>
            </w:pPr>
          </w:p>
          <w:p w:rsidR="00C51F1C" w:rsidRPr="00460BD0" w:rsidRDefault="00C51F1C" w:rsidP="004A0682">
            <w:pPr>
              <w:ind w:left="-108" w:firstLine="468"/>
              <w:jc w:val="both"/>
              <w:rPr>
                <w:bCs/>
              </w:rPr>
            </w:pPr>
          </w:p>
          <w:p w:rsidR="00C51F1C" w:rsidRPr="00460BD0" w:rsidRDefault="00C51F1C" w:rsidP="004A0682">
            <w:pPr>
              <w:ind w:left="-108"/>
              <w:jc w:val="both"/>
              <w:rPr>
                <w:b/>
                <w:i/>
                <w:iCs/>
              </w:rPr>
            </w:pPr>
            <w:r w:rsidRPr="00460BD0">
              <w:rPr>
                <w:b/>
              </w:rPr>
              <w:t xml:space="preserve">4. </w:t>
            </w:r>
            <w:r w:rsidRPr="00460BD0">
              <w:rPr>
                <w:b/>
                <w:i/>
                <w:iCs/>
              </w:rPr>
              <w:t>Trách</w:t>
            </w:r>
            <w:r>
              <w:rPr>
                <w:b/>
                <w:i/>
                <w:iCs/>
              </w:rPr>
              <w:t xml:space="preserve"> nhiệm của nhà nước và công dân</w:t>
            </w:r>
            <w:r w:rsidRPr="00460BD0">
              <w:rPr>
                <w:b/>
                <w:i/>
                <w:iCs/>
              </w:rPr>
              <w:t>.</w:t>
            </w:r>
          </w:p>
          <w:p w:rsidR="00C51F1C" w:rsidRPr="00460BD0" w:rsidRDefault="00C51F1C" w:rsidP="004A0682">
            <w:pPr>
              <w:ind w:left="-108" w:firstLine="468"/>
              <w:jc w:val="both"/>
              <w:rPr>
                <w:bCs/>
              </w:rPr>
            </w:pPr>
            <w:r w:rsidRPr="00460BD0">
              <w:rPr>
                <w:i/>
                <w:iCs/>
              </w:rPr>
              <w:t xml:space="preserve">- </w:t>
            </w:r>
            <w:r w:rsidRPr="00460BD0">
              <w:t>Nhà nướctrong việc bảo đảm quyền khiếu nại, tố cáo: Kiểm tra cán bộ, công chức nhà nước có thẩm quyền xem xét khiếu nại, tố cảô tng thừi hạn pl qui định;</w:t>
            </w:r>
            <w:r>
              <w:t xml:space="preserve"> </w:t>
            </w:r>
            <w:r w:rsidRPr="00460BD0">
              <w:t xml:space="preserve">Xử lí nghiêm minh các hành vi xâm hại lợi ích của </w:t>
            </w:r>
            <w:r w:rsidRPr="00460BD0">
              <w:lastRenderedPageBreak/>
              <w:t>Nhà nước, quyền và lợi ích hợp pháp của CD; nghiêm cấm trả thù người người khiếu nại, tố cáo hoặc lợi dụng quyền khiếu nại, tố cáo để vu khống, vu cáo làm hại người khác.</w:t>
            </w:r>
          </w:p>
          <w:p w:rsidR="00C51F1C" w:rsidRDefault="00C51F1C" w:rsidP="004A0682">
            <w:pPr>
              <w:ind w:left="-108"/>
              <w:jc w:val="both"/>
            </w:pPr>
          </w:p>
          <w:p w:rsidR="00C51F1C" w:rsidRDefault="00C51F1C" w:rsidP="004A0682">
            <w:pPr>
              <w:ind w:left="-108"/>
              <w:jc w:val="both"/>
              <w:rPr>
                <w:bCs/>
              </w:rPr>
            </w:pPr>
            <w:r w:rsidRPr="00460BD0">
              <w:t>5 - Trách nhiệm của CD trong việc thực hiện quyền khiếu nại, tố cáo:  Khi thực hiện 2 quyền này cần tru</w:t>
            </w:r>
            <w:r>
              <w:t>ng thực, khách quan, thận trọng</w:t>
            </w:r>
            <w:r w:rsidRPr="00460BD0">
              <w:t>.</w:t>
            </w:r>
          </w:p>
          <w:p w:rsidR="00C51F1C" w:rsidRPr="00460BD0" w:rsidRDefault="00C51F1C" w:rsidP="004A0682">
            <w:pPr>
              <w:ind w:left="-108"/>
              <w:jc w:val="both"/>
              <w:rPr>
                <w:bCs/>
              </w:rPr>
            </w:pPr>
            <w:r>
              <w:rPr>
                <w:i/>
                <w:iCs/>
              </w:rPr>
              <w:t>6- Học sinh cần làm</w:t>
            </w:r>
            <w:r w:rsidRPr="00460BD0">
              <w:rPr>
                <w:i/>
                <w:iCs/>
              </w:rPr>
              <w:t>.</w:t>
            </w:r>
          </w:p>
          <w:p w:rsidR="00C51F1C" w:rsidRPr="00460BD0" w:rsidRDefault="00C51F1C" w:rsidP="004A0682">
            <w:pPr>
              <w:ind w:left="-108" w:firstLine="468"/>
              <w:jc w:val="both"/>
              <w:rPr>
                <w:bCs/>
              </w:rPr>
            </w:pPr>
            <w:r w:rsidRPr="00460BD0">
              <w:t>- Nâng cao hiểu biết về pháp luật…</w:t>
            </w:r>
          </w:p>
          <w:p w:rsidR="00C51F1C" w:rsidRPr="00460BD0" w:rsidRDefault="00C51F1C" w:rsidP="004A0682">
            <w:pPr>
              <w:ind w:left="-108" w:firstLine="468"/>
              <w:jc w:val="both"/>
              <w:rPr>
                <w:bCs/>
              </w:rPr>
            </w:pPr>
            <w:r w:rsidRPr="00460BD0">
              <w:t>- Học tập,</w:t>
            </w:r>
            <w:r>
              <w:t xml:space="preserve"> lao động, rèn luyện đạo đức</w:t>
            </w:r>
            <w:r w:rsidRPr="00460BD0">
              <w:t>.</w:t>
            </w:r>
          </w:p>
          <w:p w:rsidR="00C51F1C" w:rsidRPr="00460BD0" w:rsidRDefault="00C51F1C" w:rsidP="004A0682">
            <w:pPr>
              <w:jc w:val="both"/>
              <w:rPr>
                <w:b/>
              </w:rPr>
            </w:pPr>
          </w:p>
        </w:tc>
      </w:tr>
    </w:tbl>
    <w:p w:rsidR="00C51F1C" w:rsidRPr="00460BD0" w:rsidRDefault="00C51F1C" w:rsidP="00C51F1C">
      <w:pPr>
        <w:jc w:val="center"/>
        <w:rPr>
          <w:b/>
          <w:iCs/>
        </w:rPr>
      </w:pPr>
      <w:r w:rsidRPr="00460BD0">
        <w:rPr>
          <w:b/>
          <w:iCs/>
        </w:rPr>
        <w:lastRenderedPageBreak/>
        <w:t>HOẠT ĐỘNG 3: LUYỆN TẬP</w:t>
      </w:r>
    </w:p>
    <w:tbl>
      <w:tblPr>
        <w:tblStyle w:val="TableGrid"/>
        <w:tblW w:w="0" w:type="auto"/>
        <w:tblLook w:val="04A0" w:firstRow="1" w:lastRow="0" w:firstColumn="1" w:lastColumn="0" w:noHBand="0" w:noVBand="1"/>
      </w:tblPr>
      <w:tblGrid>
        <w:gridCol w:w="5034"/>
        <w:gridCol w:w="5036"/>
      </w:tblGrid>
      <w:tr w:rsidR="00C51F1C" w:rsidRPr="00460BD0" w:rsidTr="004A0682">
        <w:tc>
          <w:tcPr>
            <w:tcW w:w="5093" w:type="dxa"/>
          </w:tcPr>
          <w:p w:rsidR="00C51F1C" w:rsidRPr="00460BD0" w:rsidRDefault="00C51F1C" w:rsidP="004A0682">
            <w:pPr>
              <w:rPr>
                <w:bCs/>
              </w:rPr>
            </w:pPr>
            <w:r w:rsidRPr="00460BD0">
              <w:rPr>
                <w:b/>
                <w:color w:val="2888E1"/>
              </w:rPr>
              <w:t>Câu 1</w:t>
            </w:r>
          </w:p>
          <w:p w:rsidR="00C51F1C" w:rsidRPr="00460BD0" w:rsidRDefault="00C51F1C" w:rsidP="004A0682">
            <w:pPr>
              <w:jc w:val="both"/>
            </w:pPr>
            <w:r w:rsidRPr="00460BD0">
              <w:t>T là học sinh chậm tiến, thường xuyên giao du với bọn xấu và bị chúng lôi kéo vào con đường hút chích. Có lần chúng bắt T phải lấy trộm tiền của các bạn cùng lớp để nộp cho chúng</w:t>
            </w:r>
            <w:r w:rsidRPr="00460BD0">
              <w:rPr>
                <w:vertAlign w:val="subscript"/>
              </w:rPr>
              <w:t>ề</w:t>
            </w:r>
            <w:r w:rsidRPr="00460BD0">
              <w:t> Là bạn học cùng lớp với</w:t>
            </w:r>
            <w:r>
              <w:t xml:space="preserve"> T, em sẽ làm gì để giúp đơ bạn</w:t>
            </w:r>
            <w:r w:rsidRPr="00460BD0">
              <w:t>?</w:t>
            </w:r>
          </w:p>
          <w:p w:rsidR="00C51F1C" w:rsidRPr="00460BD0" w:rsidRDefault="00C51F1C" w:rsidP="004A0682">
            <w:pPr>
              <w:jc w:val="both"/>
              <w:rPr>
                <w:b/>
              </w:rPr>
            </w:pPr>
          </w:p>
          <w:p w:rsidR="00C51F1C" w:rsidRPr="00460BD0" w:rsidRDefault="00C51F1C" w:rsidP="004A0682">
            <w:pPr>
              <w:jc w:val="both"/>
              <w:rPr>
                <w:b/>
              </w:rPr>
            </w:pPr>
          </w:p>
          <w:p w:rsidR="00C51F1C" w:rsidRDefault="00C51F1C" w:rsidP="004A0682">
            <w:pPr>
              <w:jc w:val="both"/>
              <w:rPr>
                <w:bCs/>
              </w:rPr>
            </w:pPr>
          </w:p>
          <w:p w:rsidR="00C51F1C" w:rsidRPr="00460BD0" w:rsidRDefault="00C51F1C" w:rsidP="004A0682">
            <w:pPr>
              <w:jc w:val="both"/>
              <w:rPr>
                <w:bCs/>
              </w:rPr>
            </w:pPr>
          </w:p>
          <w:p w:rsidR="00C51F1C" w:rsidRPr="00460BD0" w:rsidRDefault="00C51F1C" w:rsidP="004A0682">
            <w:pPr>
              <w:rPr>
                <w:bCs/>
              </w:rPr>
            </w:pPr>
            <w:r w:rsidRPr="00460BD0">
              <w:rPr>
                <w:b/>
                <w:color w:val="2888E1"/>
              </w:rPr>
              <w:t>Câu 2</w:t>
            </w:r>
          </w:p>
          <w:p w:rsidR="00C51F1C" w:rsidRPr="00460BD0" w:rsidRDefault="00C51F1C" w:rsidP="004A0682">
            <w:pPr>
              <w:jc w:val="both"/>
              <w:rPr>
                <w:bCs/>
              </w:rPr>
            </w:pPr>
            <w:r w:rsidRPr="00460BD0">
              <w:t xml:space="preserve">Khi phát hiện thấy Chủ tịch Uỷ ban nhân dân quận ra Quyết định xử phạt vi phạm hành chính đối với chị Bình vượt quá thẩm quyền, ông Ân (hàng xóm nhà chị Bình) có </w:t>
            </w:r>
            <w:r w:rsidRPr="00460BD0">
              <w:lastRenderedPageBreak/>
              <w:t xml:space="preserve">quyền khiếu nại Quyết định trên của Chủ </w:t>
            </w:r>
            <w:r>
              <w:t>tịch Ưỷ ban nhân dân quận không</w:t>
            </w:r>
            <w:r w:rsidRPr="00460BD0">
              <w:t>? Vì sao</w:t>
            </w:r>
            <w:r w:rsidRPr="00460BD0">
              <w:rPr>
                <w:b/>
              </w:rPr>
              <w:t>?</w:t>
            </w:r>
          </w:p>
          <w:p w:rsidR="00C51F1C" w:rsidRDefault="00C51F1C" w:rsidP="004A0682">
            <w:pPr>
              <w:rPr>
                <w:b/>
                <w:color w:val="2888E1"/>
              </w:rPr>
            </w:pPr>
          </w:p>
          <w:p w:rsidR="00C51F1C" w:rsidRPr="00460BD0" w:rsidRDefault="00C51F1C" w:rsidP="004A0682">
            <w:pPr>
              <w:rPr>
                <w:bCs/>
              </w:rPr>
            </w:pPr>
            <w:r w:rsidRPr="00460BD0">
              <w:rPr>
                <w:b/>
                <w:color w:val="2888E1"/>
              </w:rPr>
              <w:t>Câu 3</w:t>
            </w:r>
          </w:p>
          <w:p w:rsidR="00C51F1C" w:rsidRPr="00460BD0" w:rsidRDefault="00C51F1C" w:rsidP="004A0682">
            <w:pPr>
              <w:jc w:val="both"/>
              <w:rPr>
                <w:bCs/>
              </w:rPr>
            </w:pPr>
            <w:r w:rsidRPr="00460BD0">
              <w:t>Hãy nhận xét và phát biểu suy nghĩ của mình về các ý kiến sau:</w:t>
            </w:r>
          </w:p>
          <w:p w:rsidR="00C51F1C" w:rsidRPr="00460BD0" w:rsidRDefault="00C51F1C" w:rsidP="004A0682">
            <w:pPr>
              <w:jc w:val="both"/>
              <w:rPr>
                <w:bCs/>
              </w:rPr>
            </w:pPr>
            <w:r w:rsidRPr="00460BD0">
              <w:t>a) Thực hiện tốt quyền khiếu nại, tố cáo là tham gia quản lí nhà nước, quản lí xã hội.</w:t>
            </w:r>
          </w:p>
          <w:p w:rsidR="00C51F1C" w:rsidRPr="00460BD0" w:rsidRDefault="00C51F1C" w:rsidP="004A0682">
            <w:pPr>
              <w:jc w:val="both"/>
            </w:pPr>
            <w:r w:rsidRPr="00460BD0">
              <w:t>b) Thực hiện quyền khiếu nại, tố cáo không phải là tham gia quản lí nhà nước mà chỉ để bảo vệ lợi ích của bản thân công dân.</w:t>
            </w:r>
          </w:p>
          <w:p w:rsidR="00C51F1C" w:rsidRPr="00460BD0" w:rsidRDefault="00C51F1C" w:rsidP="004A0682">
            <w:pPr>
              <w:jc w:val="both"/>
            </w:pPr>
          </w:p>
          <w:p w:rsidR="00C51F1C" w:rsidRPr="00460BD0" w:rsidRDefault="00C51F1C" w:rsidP="004A0682">
            <w:pPr>
              <w:jc w:val="both"/>
              <w:rPr>
                <w:b/>
              </w:rPr>
            </w:pPr>
          </w:p>
          <w:p w:rsidR="00C51F1C" w:rsidRPr="00460BD0" w:rsidRDefault="00C51F1C" w:rsidP="004A0682">
            <w:pPr>
              <w:jc w:val="both"/>
              <w:rPr>
                <w:b/>
              </w:rPr>
            </w:pPr>
          </w:p>
          <w:p w:rsidR="00C51F1C" w:rsidRPr="00460BD0" w:rsidRDefault="00C51F1C" w:rsidP="004A0682">
            <w:pPr>
              <w:jc w:val="both"/>
              <w:rPr>
                <w:bCs/>
              </w:rPr>
            </w:pPr>
          </w:p>
          <w:p w:rsidR="00C51F1C" w:rsidRPr="00460BD0" w:rsidRDefault="00C51F1C" w:rsidP="004A0682">
            <w:pPr>
              <w:pStyle w:val="NormalWeb"/>
              <w:spacing w:before="0" w:beforeAutospacing="0" w:after="0" w:afterAutospacing="0"/>
              <w:rPr>
                <w:color w:val="000000"/>
                <w:sz w:val="28"/>
                <w:szCs w:val="28"/>
              </w:rPr>
            </w:pPr>
            <w:r w:rsidRPr="00460BD0">
              <w:rPr>
                <w:color w:val="000000"/>
                <w:sz w:val="28"/>
                <w:szCs w:val="28"/>
              </w:rPr>
              <w:br/>
            </w:r>
            <w:r w:rsidRPr="00460BD0">
              <w:rPr>
                <w:b/>
                <w:bCs/>
                <w:color w:val="2888E1"/>
                <w:sz w:val="28"/>
                <w:szCs w:val="28"/>
              </w:rPr>
              <w:t>Câu 4</w:t>
            </w:r>
          </w:p>
          <w:p w:rsidR="00C51F1C" w:rsidRPr="00460BD0" w:rsidRDefault="00C51F1C" w:rsidP="004A0682">
            <w:pPr>
              <w:jc w:val="both"/>
              <w:rPr>
                <w:rFonts w:ascii="Tahoma" w:hAnsi="Tahoma" w:cs="Tahoma"/>
                <w:bCs/>
              </w:rPr>
            </w:pPr>
            <w:r w:rsidRPr="00460BD0">
              <w:t>Nhận xét sự giống và khác nhau giữa quyền khiếu nại, tố cáo (người có quyền khiếu nại, tố cáo và mục đích khiếu nại, tố cáo)</w:t>
            </w:r>
          </w:p>
          <w:p w:rsidR="00C51F1C" w:rsidRDefault="00C51F1C" w:rsidP="004A0682">
            <w:pPr>
              <w:rPr>
                <w:rFonts w:ascii="Tahoma" w:hAnsi="Tahoma" w:cs="Tahoma"/>
              </w:rPr>
            </w:pPr>
            <w:r w:rsidRPr="00460BD0">
              <w:rPr>
                <w:rFonts w:ascii="Tahoma" w:hAnsi="Tahoma" w:cs="Tahoma"/>
              </w:rPr>
              <w:br/>
            </w:r>
            <w:r>
              <w:rPr>
                <w:rFonts w:ascii="Tahoma" w:hAnsi="Tahoma" w:cs="Tahoma"/>
              </w:rPr>
              <w:br/>
            </w:r>
            <w:r>
              <w:rPr>
                <w:rFonts w:ascii="Tahoma" w:hAnsi="Tahoma" w:cs="Tahoma"/>
              </w:rPr>
              <w:br/>
            </w:r>
          </w:p>
          <w:p w:rsidR="00C51F1C" w:rsidRDefault="00C51F1C" w:rsidP="004A0682">
            <w:pPr>
              <w:rPr>
                <w:rFonts w:ascii="Tahoma" w:hAnsi="Tahoma" w:cs="Tahoma"/>
              </w:rPr>
            </w:pPr>
          </w:p>
          <w:p w:rsidR="00C51F1C" w:rsidRPr="00460BD0" w:rsidRDefault="00C51F1C" w:rsidP="004A0682">
            <w:pPr>
              <w:rPr>
                <w:bCs/>
              </w:rPr>
            </w:pPr>
            <w:r>
              <w:rPr>
                <w:rFonts w:ascii="Tahoma" w:hAnsi="Tahoma" w:cs="Tahoma"/>
              </w:rPr>
              <w:br/>
            </w:r>
            <w:r w:rsidRPr="00460BD0">
              <w:rPr>
                <w:rStyle w:val="Strong"/>
                <w:rFonts w:ascii="OpenSansBold" w:hAnsi="OpenSansBold"/>
                <w:shd w:val="clear" w:color="auto" w:fill="FFFFFF"/>
              </w:rPr>
              <w:t>Quyền khiếu nại</w:t>
            </w:r>
          </w:p>
          <w:p w:rsidR="00C51F1C" w:rsidRPr="00460BD0" w:rsidRDefault="00C51F1C" w:rsidP="004A0682">
            <w:pPr>
              <w:rPr>
                <w:bCs/>
              </w:rPr>
            </w:pPr>
            <w:r w:rsidRPr="00460BD0">
              <w:t>- Người có quyền khiếu nại: là người trực tiếp bị hại.</w:t>
            </w:r>
          </w:p>
          <w:p w:rsidR="00C51F1C" w:rsidRPr="00460BD0" w:rsidRDefault="00C51F1C" w:rsidP="004A0682">
            <w:pPr>
              <w:rPr>
                <w:bCs/>
              </w:rPr>
            </w:pPr>
            <w:r w:rsidRPr="00460BD0">
              <w:t>- Cơ sở của khiếu nại là quyền, lợi ích hợp pháp của bản thân người khiếu nại khi bị xâm phạm.</w:t>
            </w:r>
          </w:p>
          <w:p w:rsidR="00C51F1C" w:rsidRPr="00460BD0" w:rsidRDefault="00C51F1C" w:rsidP="004A0682">
            <w:pPr>
              <w:rPr>
                <w:bCs/>
              </w:rPr>
            </w:pPr>
            <w:r w:rsidRPr="00460BD0">
              <w:t>- Mục đích: khôi phục lại những quyền và lợi ích bị xâm hại</w:t>
            </w:r>
          </w:p>
          <w:p w:rsidR="00C51F1C" w:rsidRPr="00460BD0" w:rsidRDefault="00C51F1C" w:rsidP="004A0682">
            <w:pPr>
              <w:rPr>
                <w:b/>
              </w:rPr>
            </w:pPr>
          </w:p>
        </w:tc>
        <w:tc>
          <w:tcPr>
            <w:tcW w:w="5094" w:type="dxa"/>
          </w:tcPr>
          <w:p w:rsidR="00C51F1C" w:rsidRDefault="00C51F1C" w:rsidP="004A0682">
            <w:pPr>
              <w:rPr>
                <w:b/>
              </w:rPr>
            </w:pPr>
            <w:r w:rsidRPr="00460BD0">
              <w:rPr>
                <w:b/>
              </w:rPr>
              <w:lastRenderedPageBreak/>
              <w:t xml:space="preserve">III. Bài tập </w:t>
            </w:r>
          </w:p>
          <w:p w:rsidR="00C51F1C" w:rsidRPr="00460BD0" w:rsidRDefault="00C51F1C" w:rsidP="004A0682">
            <w:pPr>
              <w:rPr>
                <w:bCs/>
              </w:rPr>
            </w:pPr>
            <w:r w:rsidRPr="00460BD0">
              <w:rPr>
                <w:b/>
              </w:rPr>
              <w:t>Giải chi tiết:</w:t>
            </w:r>
          </w:p>
          <w:p w:rsidR="00C51F1C" w:rsidRPr="00460BD0" w:rsidRDefault="00C51F1C" w:rsidP="004A0682">
            <w:pPr>
              <w:jc w:val="both"/>
              <w:rPr>
                <w:bCs/>
              </w:rPr>
            </w:pPr>
            <w:r w:rsidRPr="00460BD0">
              <w:t>- Một mặt em khuyên nhủ T không nên tiếp tục giao du với bọn người xấu, không lấy cắp tiền của các bạn cùng lớp vì đó là hành vi vi phạm pháp luật.</w:t>
            </w:r>
          </w:p>
          <w:p w:rsidR="00C51F1C" w:rsidRPr="00460BD0" w:rsidRDefault="00C51F1C" w:rsidP="004A0682">
            <w:pPr>
              <w:jc w:val="both"/>
              <w:rPr>
                <w:bCs/>
              </w:rPr>
            </w:pPr>
            <w:r w:rsidRPr="00460BD0">
              <w:t>- Mặt khác, em tìm cách báo với thầy cô, cha mẹ T, và các chú công an để kịp thời ngăn chặn những hành động của T và nhóm người xấu, tổ chức cai nghiện cho bạn, giúp bạn trở về con đường lương thiện.</w:t>
            </w:r>
          </w:p>
          <w:p w:rsidR="00C51F1C" w:rsidRPr="00460BD0" w:rsidRDefault="00C51F1C" w:rsidP="004A0682">
            <w:pPr>
              <w:rPr>
                <w:bCs/>
              </w:rPr>
            </w:pPr>
            <w:r w:rsidRPr="00460BD0">
              <w:rPr>
                <w:b/>
              </w:rPr>
              <w:t>Giải chi tiết:</w:t>
            </w:r>
          </w:p>
          <w:p w:rsidR="00C51F1C" w:rsidRPr="00460BD0" w:rsidRDefault="00C51F1C" w:rsidP="004A0682">
            <w:pPr>
              <w:jc w:val="both"/>
              <w:rPr>
                <w:bCs/>
              </w:rPr>
            </w:pPr>
            <w:r w:rsidRPr="00460BD0">
              <w:t xml:space="preserve">Trong trường hợp này ông Ân không có quyền khiếu nại. Vì, ông chỉ là người hàng xóm và không có quyền, lợi ích liên quan, trực tiếp đến quyết định xử phạt vi phạm </w:t>
            </w:r>
            <w:r w:rsidRPr="00460BD0">
              <w:lastRenderedPageBreak/>
              <w:t>hành chính của Chủ tịch Ủy ban nhân dân quận.</w:t>
            </w:r>
          </w:p>
          <w:p w:rsidR="00C51F1C" w:rsidRPr="00460BD0" w:rsidRDefault="00C51F1C" w:rsidP="004A0682">
            <w:pPr>
              <w:jc w:val="both"/>
              <w:rPr>
                <w:bCs/>
              </w:rPr>
            </w:pPr>
          </w:p>
          <w:p w:rsidR="00C51F1C" w:rsidRPr="00460BD0" w:rsidRDefault="00C51F1C" w:rsidP="004A0682">
            <w:pPr>
              <w:rPr>
                <w:bCs/>
              </w:rPr>
            </w:pPr>
            <w:r w:rsidRPr="00460BD0">
              <w:rPr>
                <w:b/>
              </w:rPr>
              <w:t>Giải chi tiết:</w:t>
            </w:r>
          </w:p>
          <w:p w:rsidR="00C51F1C" w:rsidRPr="00460BD0" w:rsidRDefault="00C51F1C" w:rsidP="004A0682">
            <w:pPr>
              <w:jc w:val="both"/>
              <w:rPr>
                <w:bCs/>
              </w:rPr>
            </w:pPr>
            <w:r w:rsidRPr="00460BD0">
              <w:t>Các ý kiến trên chưa còn chưa đúng hay thiếu ý:</w:t>
            </w:r>
          </w:p>
          <w:p w:rsidR="00C51F1C" w:rsidRPr="00460BD0" w:rsidRDefault="00C51F1C" w:rsidP="004A0682">
            <w:pPr>
              <w:jc w:val="both"/>
              <w:rPr>
                <w:bCs/>
              </w:rPr>
            </w:pPr>
            <w:r w:rsidRPr="00460BD0">
              <w:rPr>
                <w:b/>
              </w:rPr>
              <w:t>- Câu a cần bổ sung thêm:</w:t>
            </w:r>
            <w:r w:rsidRPr="00460BD0">
              <w:t> bảo vệ quyền lợi hợp pháp của công dân. Đầy đủ là: Thực hiện tốt quyền khiếu nại, tố cáo là tham gia quản lí nhà nước, quản lí xã hội và bảo vệ quyền lợi hợp pháp của công dân.</w:t>
            </w:r>
          </w:p>
          <w:p w:rsidR="00C51F1C" w:rsidRPr="00460BD0" w:rsidRDefault="00C51F1C" w:rsidP="004A0682">
            <w:pPr>
              <w:jc w:val="both"/>
              <w:rPr>
                <w:bCs/>
              </w:rPr>
            </w:pPr>
            <w:r w:rsidRPr="00460BD0">
              <w:rPr>
                <w:b/>
              </w:rPr>
              <w:t>- Câu b nội dung chưa đúng</w:t>
            </w:r>
            <w:r w:rsidRPr="00460BD0">
              <w:t>. Chính xác là: Thực hiện quyền khiếu nại, tố cáo không những là tham gia quản lí nhà nước mà còn để bảo vệ lợi ích hợp pháp của công dân.</w:t>
            </w:r>
          </w:p>
          <w:p w:rsidR="00C51F1C" w:rsidRPr="00460BD0" w:rsidRDefault="00C51F1C" w:rsidP="004A0682">
            <w:pPr>
              <w:jc w:val="both"/>
              <w:rPr>
                <w:bCs/>
              </w:rPr>
            </w:pPr>
          </w:p>
          <w:p w:rsidR="00C51F1C" w:rsidRPr="00460BD0" w:rsidRDefault="00C51F1C" w:rsidP="004A0682">
            <w:pPr>
              <w:rPr>
                <w:bCs/>
              </w:rPr>
            </w:pPr>
            <w:r w:rsidRPr="00460BD0">
              <w:rPr>
                <w:rStyle w:val="Strong"/>
                <w:shd w:val="clear" w:color="auto" w:fill="FFFFFF"/>
              </w:rPr>
              <w:t>Giống nhau</w:t>
            </w:r>
          </w:p>
          <w:p w:rsidR="00C51F1C" w:rsidRPr="00460BD0" w:rsidRDefault="00C51F1C" w:rsidP="004A0682">
            <w:pPr>
              <w:rPr>
                <w:bCs/>
              </w:rPr>
            </w:pPr>
            <w:r w:rsidRPr="00460BD0">
              <w:t>+ Đều là những quyền chính trị cơ bản của công dân được quy định trong Hiến pháp 1992.</w:t>
            </w:r>
          </w:p>
          <w:p w:rsidR="00C51F1C" w:rsidRPr="00460BD0" w:rsidRDefault="00C51F1C" w:rsidP="004A0682">
            <w:pPr>
              <w:rPr>
                <w:bCs/>
              </w:rPr>
            </w:pPr>
            <w:r w:rsidRPr="00460BD0">
              <w:t>+ Là công cụ để bảo vệ quyền và lợi ích hợp pháp của Nhà nước, của tập thể và của cá nhân.</w:t>
            </w:r>
          </w:p>
          <w:p w:rsidR="00C51F1C" w:rsidRDefault="00C51F1C" w:rsidP="004A0682">
            <w:r w:rsidRPr="00460BD0">
              <w:t>+ Là phương tiện để công dân tham gia quản lí nhà nước, xã hội.</w:t>
            </w:r>
          </w:p>
          <w:p w:rsidR="00C51F1C" w:rsidRPr="00460BD0" w:rsidRDefault="00C51F1C" w:rsidP="004A0682">
            <w:pPr>
              <w:rPr>
                <w:b/>
              </w:rPr>
            </w:pPr>
            <w:r w:rsidRPr="00460BD0">
              <w:rPr>
                <w:b/>
              </w:rPr>
              <w:t>Khác nhau</w:t>
            </w:r>
          </w:p>
          <w:p w:rsidR="00C51F1C" w:rsidRPr="00460BD0" w:rsidRDefault="00C51F1C" w:rsidP="004A0682">
            <w:pPr>
              <w:rPr>
                <w:bCs/>
              </w:rPr>
            </w:pPr>
            <w:r w:rsidRPr="00460BD0">
              <w:rPr>
                <w:rStyle w:val="Strong"/>
                <w:rFonts w:ascii="OpenSansBold" w:hAnsi="OpenSansBold"/>
                <w:shd w:val="clear" w:color="auto" w:fill="FFFFFF"/>
              </w:rPr>
              <w:t>Quyền tố cáo</w:t>
            </w:r>
          </w:p>
          <w:p w:rsidR="00C51F1C" w:rsidRPr="00460BD0" w:rsidRDefault="00C51F1C" w:rsidP="004A0682">
            <w:pPr>
              <w:rPr>
                <w:bCs/>
              </w:rPr>
            </w:pPr>
            <w:r w:rsidRPr="00460BD0">
              <w:t>- Người có quyền tố cáo là: mọi công dân.</w:t>
            </w:r>
          </w:p>
          <w:p w:rsidR="00C51F1C" w:rsidRPr="00460BD0" w:rsidRDefault="00C51F1C" w:rsidP="004A0682">
            <w:pPr>
              <w:rPr>
                <w:bCs/>
              </w:rPr>
            </w:pPr>
            <w:r w:rsidRPr="00460BD0">
              <w:t>- Cơ sở của tố cáo là tất cả các hành vi vi phạm pháp luật gây thiệt hại hoặc đe dọa gây thiệt hại đến lợi ích nhà nước, quyền, lợi ích hợp pháp của công dân, cơ quan, tổ chức.</w:t>
            </w:r>
          </w:p>
          <w:p w:rsidR="00C51F1C" w:rsidRPr="00460BD0" w:rsidRDefault="00C51F1C" w:rsidP="004A0682">
            <w:pPr>
              <w:rPr>
                <w:bCs/>
              </w:rPr>
            </w:pPr>
            <w:r w:rsidRPr="00460BD0">
              <w:t>- Mục đích: ngăn chặn, phát hiện mọi hành vi vi phạm pháp luật.</w:t>
            </w:r>
          </w:p>
        </w:tc>
      </w:tr>
    </w:tbl>
    <w:p w:rsidR="00C51F1C" w:rsidRPr="00460BD0" w:rsidRDefault="00C51F1C" w:rsidP="00C51F1C">
      <w:pPr>
        <w:jc w:val="center"/>
        <w:rPr>
          <w:b/>
          <w:iCs/>
        </w:rPr>
      </w:pPr>
      <w:r w:rsidRPr="00460BD0">
        <w:rPr>
          <w:b/>
          <w:iCs/>
        </w:rPr>
        <w:lastRenderedPageBreak/>
        <w:t>HOẠT ĐỘNG IV: VẬN DỤNG</w:t>
      </w:r>
    </w:p>
    <w:p w:rsidR="00C51F1C" w:rsidRPr="00460BD0" w:rsidRDefault="00C51F1C" w:rsidP="00C51F1C">
      <w:pPr>
        <w:rPr>
          <w:bCs/>
          <w:i/>
        </w:rPr>
      </w:pPr>
      <w:r w:rsidRPr="00460BD0">
        <w:rPr>
          <w:i/>
        </w:rPr>
        <w:lastRenderedPageBreak/>
        <w:t xml:space="preserve">Vận dụng kiến thức trả lời tình huống sau: </w:t>
      </w:r>
    </w:p>
    <w:p w:rsidR="00C51F1C" w:rsidRPr="00460BD0" w:rsidRDefault="00C51F1C" w:rsidP="00C51F1C">
      <w:pPr>
        <w:rPr>
          <w:bCs/>
        </w:rPr>
      </w:pPr>
      <w:r w:rsidRPr="00460BD0">
        <w:t>Chị Nhàn là cỏn bộ cơ quan Nhà nước. thời gian gần đây chị 2 lần đi làm muộn do tắc đường. Thủ trưởng cơ quan đó ra quyết định kỉ luật c</w:t>
      </w:r>
      <w:r>
        <w:t>hị với hỡnh thức hạ 2 bậc lương</w:t>
      </w:r>
      <w:r w:rsidRPr="00460BD0">
        <w:t>. Chị Nhàn không đồng ý với quyết định đó vì cho là nó quá nặng so với vi phạm của mình.</w:t>
      </w:r>
    </w:p>
    <w:p w:rsidR="00C51F1C" w:rsidRPr="00460BD0" w:rsidRDefault="00C51F1C" w:rsidP="00C51F1C">
      <w:pPr>
        <w:rPr>
          <w:bCs/>
        </w:rPr>
      </w:pPr>
      <w:r w:rsidRPr="00460BD0">
        <w:t xml:space="preserve">Theo em chị Nhàn có thể làm gì để bảo vệ lợi ích của mình và đến cơ quan nào để thực hiện? </w:t>
      </w:r>
    </w:p>
    <w:p w:rsidR="00C51F1C" w:rsidRPr="00460BD0" w:rsidRDefault="00C51F1C" w:rsidP="00C51F1C">
      <w:pPr>
        <w:jc w:val="both"/>
        <w:rPr>
          <w:i/>
        </w:rPr>
      </w:pPr>
      <w:r w:rsidRPr="00460BD0">
        <w:rPr>
          <w:i/>
        </w:rPr>
        <w:t>- Học sinh nhận xét, bổ sung, đánh giá</w:t>
      </w:r>
    </w:p>
    <w:p w:rsidR="00C51F1C" w:rsidRPr="00460BD0" w:rsidRDefault="00C51F1C" w:rsidP="00C51F1C">
      <w:pPr>
        <w:jc w:val="both"/>
        <w:rPr>
          <w:i/>
        </w:rPr>
      </w:pPr>
      <w:r w:rsidRPr="00460BD0">
        <w:rPr>
          <w:i/>
        </w:rPr>
        <w:t>- Giáo viên nhận xét, đánh giá</w:t>
      </w:r>
    </w:p>
    <w:p w:rsidR="00C51F1C" w:rsidRDefault="00C51F1C" w:rsidP="00C51F1C">
      <w:pPr>
        <w:rPr>
          <w:b/>
        </w:rPr>
      </w:pPr>
    </w:p>
    <w:p w:rsidR="00C51F1C" w:rsidRPr="00460BD0" w:rsidRDefault="00C51F1C" w:rsidP="00C51F1C">
      <w:pPr>
        <w:rPr>
          <w:b/>
        </w:rPr>
      </w:pPr>
      <w:r>
        <w:rPr>
          <w:b/>
        </w:rPr>
        <w:t xml:space="preserve">* </w:t>
      </w:r>
      <w:r w:rsidRPr="00460BD0">
        <w:rPr>
          <w:b/>
        </w:rPr>
        <w:t>HƯỚNG DẪN VỀ NHÀ</w:t>
      </w:r>
    </w:p>
    <w:p w:rsidR="00C51F1C" w:rsidRPr="00460BD0" w:rsidRDefault="00C51F1C" w:rsidP="00C51F1C">
      <w:r>
        <w:t xml:space="preserve">- Bài đã học: + </w:t>
      </w:r>
      <w:r w:rsidRPr="00460BD0">
        <w:t>Học và hoàn thiện bài tập còn lại</w:t>
      </w:r>
    </w:p>
    <w:p w:rsidR="00C51F1C" w:rsidRPr="00E1350E" w:rsidRDefault="00C51F1C" w:rsidP="00C51F1C">
      <w:pPr>
        <w:jc w:val="both"/>
        <w:rPr>
          <w:b/>
          <w:i/>
        </w:rPr>
      </w:pPr>
      <w:r>
        <w:t xml:space="preserve">- </w:t>
      </w:r>
      <w:r w:rsidRPr="00E1350E">
        <w:t>B</w:t>
      </w:r>
      <w:r w:rsidRPr="00E1350E">
        <w:rPr>
          <w:rFonts w:cs="Calibri"/>
        </w:rPr>
        <w:t>à</w:t>
      </w:r>
      <w:r w:rsidRPr="00E1350E">
        <w:t>i s</w:t>
      </w:r>
      <w:r w:rsidRPr="00E1350E">
        <w:rPr>
          <w:rFonts w:cs="Calibri"/>
        </w:rPr>
        <w:t>ắ</w:t>
      </w:r>
      <w:r w:rsidRPr="00E1350E">
        <w:t>p h</w:t>
      </w:r>
      <w:r w:rsidRPr="00E1350E">
        <w:rPr>
          <w:rFonts w:cs="Calibri"/>
        </w:rPr>
        <w:t>ọ</w:t>
      </w:r>
      <w:r w:rsidRPr="00E1350E">
        <w:t>c:</w:t>
      </w:r>
      <w:r>
        <w:t xml:space="preserve"> + </w:t>
      </w:r>
      <w:r w:rsidRPr="00460BD0">
        <w:t xml:space="preserve">Chuẩn bị bài: </w:t>
      </w:r>
      <w:r w:rsidRPr="00E1350E">
        <w:rPr>
          <w:b/>
          <w:i/>
        </w:rPr>
        <w:t>Quyền tự do ngôn luận.</w:t>
      </w:r>
    </w:p>
    <w:p w:rsidR="00C51F1C" w:rsidRPr="00460BD0" w:rsidRDefault="00C51F1C" w:rsidP="00C51F1C">
      <w:pPr>
        <w:rPr>
          <w:bCs/>
        </w:rPr>
      </w:pPr>
      <w:r>
        <w:rPr>
          <w:bCs/>
        </w:rPr>
        <w:t xml:space="preserve">                                               **********************</w:t>
      </w:r>
    </w:p>
    <w:p w:rsidR="00517AA6" w:rsidRPr="00C51F1C" w:rsidRDefault="00517AA6" w:rsidP="00C51F1C">
      <w:bookmarkStart w:id="0" w:name="_GoBack"/>
      <w:bookmarkEnd w:id="0"/>
    </w:p>
    <w:sectPr w:rsidR="00517AA6" w:rsidRPr="00C51F1C"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12B" w:rsidRDefault="00D1612B" w:rsidP="00E5618D">
      <w:pPr>
        <w:spacing w:before="0" w:after="0"/>
      </w:pPr>
      <w:r>
        <w:separator/>
      </w:r>
    </w:p>
  </w:endnote>
  <w:endnote w:type="continuationSeparator" w:id="0">
    <w:p w:rsidR="00D1612B" w:rsidRDefault="00D1612B"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ans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C51F1C">
          <w:rPr>
            <w:noProof/>
          </w:rPr>
          <w:t>7</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12B" w:rsidRDefault="00D1612B" w:rsidP="00E5618D">
      <w:pPr>
        <w:spacing w:before="0" w:after="0"/>
      </w:pPr>
      <w:r>
        <w:separator/>
      </w:r>
    </w:p>
  </w:footnote>
  <w:footnote w:type="continuationSeparator" w:id="0">
    <w:p w:rsidR="00D1612B" w:rsidRDefault="00D1612B"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A2301"/>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C2E7E"/>
    <w:rsid w:val="008D43C9"/>
    <w:rsid w:val="008E1323"/>
    <w:rsid w:val="008E4F11"/>
    <w:rsid w:val="008E7663"/>
    <w:rsid w:val="008F6CAF"/>
    <w:rsid w:val="00902249"/>
    <w:rsid w:val="00905C31"/>
    <w:rsid w:val="00917718"/>
    <w:rsid w:val="00943915"/>
    <w:rsid w:val="00967168"/>
    <w:rsid w:val="00976815"/>
    <w:rsid w:val="00985944"/>
    <w:rsid w:val="009957F7"/>
    <w:rsid w:val="009B005D"/>
    <w:rsid w:val="009F00FB"/>
    <w:rsid w:val="009F59B4"/>
    <w:rsid w:val="009F75CE"/>
    <w:rsid w:val="009F7DFD"/>
    <w:rsid w:val="00A12BED"/>
    <w:rsid w:val="00A22B45"/>
    <w:rsid w:val="00A23031"/>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1F1C"/>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1612B"/>
    <w:rsid w:val="00D26561"/>
    <w:rsid w:val="00D30A4E"/>
    <w:rsid w:val="00D33848"/>
    <w:rsid w:val="00D562DE"/>
    <w:rsid w:val="00D56F27"/>
    <w:rsid w:val="00D625C1"/>
    <w:rsid w:val="00D669C9"/>
    <w:rsid w:val="00D73318"/>
    <w:rsid w:val="00D97FA8"/>
    <w:rsid w:val="00DD2525"/>
    <w:rsid w:val="00DE3FE4"/>
    <w:rsid w:val="00DF3FC2"/>
    <w:rsid w:val="00DF5EB5"/>
    <w:rsid w:val="00DF6DFF"/>
    <w:rsid w:val="00E172E6"/>
    <w:rsid w:val="00E33787"/>
    <w:rsid w:val="00E356A7"/>
    <w:rsid w:val="00E43B5C"/>
    <w:rsid w:val="00E46A51"/>
    <w:rsid w:val="00E52434"/>
    <w:rsid w:val="00E5618D"/>
    <w:rsid w:val="00E744FE"/>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uiPriority w:val="99"/>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701FF-A33F-4A85-93AD-93DD3A534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7</Pages>
  <Words>1505</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106</cp:revision>
  <cp:lastPrinted>2023-05-26T03:26:00Z</cp:lastPrinted>
  <dcterms:created xsi:type="dcterms:W3CDTF">2022-08-07T12:52:00Z</dcterms:created>
  <dcterms:modified xsi:type="dcterms:W3CDTF">2023-07-26T03:11:00Z</dcterms:modified>
</cp:coreProperties>
</file>