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4DF" w:rsidRPr="002834DF" w:rsidRDefault="002834DF" w:rsidP="002834DF">
      <w:pPr>
        <w:spacing w:after="0" w:line="240" w:lineRule="auto"/>
        <w:jc w:val="center"/>
        <w:rPr>
          <w:rFonts w:ascii="Times New Roman" w:eastAsia="Times New Roman" w:hAnsi="Times New Roman" w:cs="Times New Roman"/>
          <w:b/>
          <w:sz w:val="32"/>
          <w:szCs w:val="32"/>
        </w:rPr>
      </w:pPr>
      <w:r w:rsidRPr="002834DF">
        <w:rPr>
          <w:rFonts w:ascii="Times New Roman" w:eastAsia="Times New Roman" w:hAnsi="Times New Roman" w:cs="Times New Roman"/>
          <w:b/>
          <w:sz w:val="32"/>
          <w:szCs w:val="32"/>
          <w:u w:val="single"/>
        </w:rPr>
        <w:t>Tiết 35</w:t>
      </w:r>
      <w:r w:rsidRPr="002834DF">
        <w:rPr>
          <w:rFonts w:ascii="Times New Roman" w:eastAsia="Times New Roman" w:hAnsi="Times New Roman" w:cs="Times New Roman"/>
          <w:sz w:val="32"/>
          <w:szCs w:val="32"/>
        </w:rPr>
        <w:t xml:space="preserve">: </w:t>
      </w:r>
      <w:r w:rsidRPr="002834DF">
        <w:rPr>
          <w:rFonts w:ascii="Times New Roman" w:eastAsia="Times New Roman" w:hAnsi="Times New Roman" w:cs="Times New Roman"/>
          <w:b/>
          <w:sz w:val="32"/>
          <w:szCs w:val="32"/>
        </w:rPr>
        <w:t>VẬT LIỆU KĨ THUẬT ĐIỆN</w:t>
      </w:r>
    </w:p>
    <w:p w:rsidR="002834DF" w:rsidRPr="002834DF" w:rsidRDefault="002834DF" w:rsidP="002834DF">
      <w:pPr>
        <w:spacing w:after="0" w:line="240" w:lineRule="auto"/>
        <w:rPr>
          <w:rFonts w:ascii="Times New Roman" w:eastAsia="Times New Roman" w:hAnsi="Times New Roman" w:cs="Times New Roman"/>
          <w:sz w:val="28"/>
          <w:szCs w:val="28"/>
          <w:u w:val="single"/>
        </w:rPr>
      </w:pPr>
    </w:p>
    <w:p w:rsidR="002834DF" w:rsidRPr="002834DF" w:rsidRDefault="002834DF" w:rsidP="002834DF">
      <w:pPr>
        <w:spacing w:after="0" w:line="240" w:lineRule="auto"/>
        <w:rPr>
          <w:rFonts w:ascii="Times New Roman" w:eastAsia="Times New Roman" w:hAnsi="Times New Roman" w:cs="Times New Roman"/>
          <w:b/>
          <w:sz w:val="28"/>
          <w:szCs w:val="28"/>
          <w:lang w:val="nl-NL"/>
        </w:rPr>
      </w:pPr>
      <w:r w:rsidRPr="002834DF">
        <w:rPr>
          <w:rFonts w:ascii="Times New Roman" w:eastAsia="Times New Roman" w:hAnsi="Times New Roman" w:cs="Times New Roman"/>
          <w:b/>
          <w:sz w:val="28"/>
          <w:szCs w:val="28"/>
          <w:u w:val="single"/>
          <w:lang w:val="nl-NL"/>
        </w:rPr>
        <w:t>I. Mục tiêu tiết học</w:t>
      </w:r>
      <w:r w:rsidRPr="002834DF">
        <w:rPr>
          <w:rFonts w:ascii="Times New Roman" w:eastAsia="Times New Roman" w:hAnsi="Times New Roman" w:cs="Times New Roman"/>
          <w:b/>
          <w:sz w:val="28"/>
          <w:szCs w:val="28"/>
          <w:lang w:val="nl-NL"/>
        </w:rPr>
        <w:t>:</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lang w:val="nl-NL"/>
        </w:rPr>
        <w:t xml:space="preserve"> </w:t>
      </w:r>
      <w:r w:rsidRPr="002834DF">
        <w:rPr>
          <w:rFonts w:ascii="Times New Roman" w:eastAsia="Times New Roman" w:hAnsi="Times New Roman" w:cs="Times New Roman"/>
          <w:sz w:val="28"/>
          <w:szCs w:val="28"/>
        </w:rPr>
        <w:t>Sau bài này, GV phải làm cho HS:</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b/>
          <w:sz w:val="28"/>
          <w:szCs w:val="28"/>
        </w:rPr>
        <w:t>- Kiến thức</w:t>
      </w:r>
      <w:r w:rsidRPr="002834DF">
        <w:rPr>
          <w:rFonts w:ascii="Times New Roman" w:eastAsia="Times New Roman" w:hAnsi="Times New Roman" w:cs="Times New Roman"/>
          <w:sz w:val="28"/>
          <w:szCs w:val="28"/>
        </w:rPr>
        <w:t>: Nhận biết được vật liệu dẫn điện, vật liệu cách điện, vật liệu dẫn từ.</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b/>
          <w:sz w:val="28"/>
          <w:szCs w:val="28"/>
        </w:rPr>
        <w:t>- Kĩ năng</w:t>
      </w:r>
      <w:r w:rsidRPr="002834DF">
        <w:rPr>
          <w:rFonts w:ascii="Times New Roman" w:eastAsia="Times New Roman" w:hAnsi="Times New Roman" w:cs="Times New Roman"/>
          <w:sz w:val="28"/>
          <w:szCs w:val="28"/>
        </w:rPr>
        <w:t>: Hiểu được đặc tính, công dụng của mỗi loại vật liệu kỹ thuật điện để đảm bảo an toàn.</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b/>
          <w:sz w:val="28"/>
          <w:szCs w:val="28"/>
        </w:rPr>
        <w:t>- Thái độ</w:t>
      </w:r>
      <w:r w:rsidRPr="002834DF">
        <w:rPr>
          <w:rFonts w:ascii="Times New Roman" w:eastAsia="Times New Roman" w:hAnsi="Times New Roman" w:cs="Times New Roman"/>
          <w:sz w:val="28"/>
          <w:szCs w:val="28"/>
        </w:rPr>
        <w:t>: Có thái độ nghiêm túc và say mê học tập môn công nghệ.</w:t>
      </w:r>
    </w:p>
    <w:p w:rsidR="002834DF" w:rsidRPr="002834DF" w:rsidRDefault="002834DF" w:rsidP="002834DF">
      <w:pPr>
        <w:spacing w:after="0" w:line="240" w:lineRule="auto"/>
        <w:rPr>
          <w:rFonts w:ascii="Times New Roman" w:eastAsia="Times New Roman" w:hAnsi="Times New Roman" w:cs="Times New Roman"/>
          <w:b/>
          <w:i/>
          <w:sz w:val="28"/>
          <w:szCs w:val="28"/>
          <w:lang w:val="fr-FR"/>
        </w:rPr>
      </w:pPr>
      <w:r w:rsidRPr="002834DF">
        <w:rPr>
          <w:rFonts w:ascii="Times New Roman" w:eastAsia="Times New Roman" w:hAnsi="Times New Roman" w:cs="Times New Roman"/>
          <w:b/>
          <w:i/>
          <w:sz w:val="28"/>
          <w:szCs w:val="28"/>
          <w:lang w:val="fr-FR"/>
        </w:rPr>
        <w:t>Trọng tâm: MT1 + MT2.</w:t>
      </w:r>
    </w:p>
    <w:p w:rsidR="002834DF" w:rsidRPr="002834DF" w:rsidRDefault="002834DF" w:rsidP="002834DF">
      <w:pPr>
        <w:spacing w:after="0" w:line="240" w:lineRule="auto"/>
        <w:rPr>
          <w:rFonts w:ascii="Times New Roman" w:eastAsia="Times New Roman" w:hAnsi="Times New Roman" w:cs="Times New Roman"/>
          <w:b/>
          <w:sz w:val="28"/>
          <w:szCs w:val="28"/>
        </w:rPr>
      </w:pPr>
      <w:r w:rsidRPr="002834DF">
        <w:rPr>
          <w:rFonts w:ascii="Times New Roman" w:eastAsia="Times New Roman" w:hAnsi="Times New Roman" w:cs="Times New Roman"/>
          <w:b/>
          <w:sz w:val="28"/>
          <w:szCs w:val="28"/>
          <w:u w:val="single"/>
        </w:rPr>
        <w:t>II. Chuẩn bị của thày và trò</w:t>
      </w:r>
      <w:r w:rsidRPr="002834DF">
        <w:rPr>
          <w:rFonts w:ascii="Times New Roman" w:eastAsia="Times New Roman" w:hAnsi="Times New Roman" w:cs="Times New Roman"/>
          <w:b/>
          <w:sz w:val="28"/>
          <w:szCs w:val="28"/>
        </w:rPr>
        <w:t>:</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xml:space="preserve">* </w:t>
      </w:r>
      <w:r w:rsidRPr="002834DF">
        <w:rPr>
          <w:rFonts w:ascii="Times New Roman" w:eastAsia="Times New Roman" w:hAnsi="Times New Roman" w:cs="Times New Roman"/>
          <w:i/>
          <w:sz w:val="28"/>
          <w:szCs w:val="28"/>
        </w:rPr>
        <w:t>Chuẩn bị của thày</w:t>
      </w:r>
      <w:r w:rsidRPr="002834DF">
        <w:rPr>
          <w:rFonts w:ascii="Times New Roman" w:eastAsia="Times New Roman" w:hAnsi="Times New Roman" w:cs="Times New Roman"/>
          <w:sz w:val="28"/>
          <w:szCs w:val="28"/>
        </w:rPr>
        <w:t>:</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Đọc kỹ SGK, sách tham khảo, bài soạn.</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Tìm hiểu cấu tạo dụng cụ bảo vệ an toàn điện( thảm cao su, găng tay cao su, ủng cao su, kìm điện, tua vít có chuôi cách điện...) và đồ dùng điện trong gia đình ( máy, quạt điện, nồi cơm điện...)</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Tranh vẽ các đồ dùng điện trong gia đình và các dụng cụ bảo vệ an toàn điện.</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Các mẫu vật về dây điện, các thiết bị điện và đồ dùng điện gia đình.</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xml:space="preserve">* </w:t>
      </w:r>
      <w:r w:rsidRPr="002834DF">
        <w:rPr>
          <w:rFonts w:ascii="Times New Roman" w:eastAsia="Times New Roman" w:hAnsi="Times New Roman" w:cs="Times New Roman"/>
          <w:i/>
          <w:sz w:val="28"/>
          <w:szCs w:val="28"/>
        </w:rPr>
        <w:t>Chuẩn bị của trò</w:t>
      </w:r>
      <w:r w:rsidRPr="002834DF">
        <w:rPr>
          <w:rFonts w:ascii="Times New Roman" w:eastAsia="Times New Roman" w:hAnsi="Times New Roman" w:cs="Times New Roman"/>
          <w:sz w:val="28"/>
          <w:szCs w:val="28"/>
        </w:rPr>
        <w:t>:</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Đọc trước bài 36 SGK.</w:t>
      </w:r>
    </w:p>
    <w:p w:rsidR="002834DF" w:rsidRPr="002834DF" w:rsidRDefault="002834DF" w:rsidP="002834DF">
      <w:pPr>
        <w:spacing w:after="0" w:line="240" w:lineRule="auto"/>
        <w:rPr>
          <w:rFonts w:ascii="Times New Roman" w:eastAsia="Times New Roman" w:hAnsi="Times New Roman" w:cs="Times New Roman"/>
          <w:b/>
          <w:sz w:val="28"/>
          <w:szCs w:val="28"/>
        </w:rPr>
      </w:pPr>
      <w:r w:rsidRPr="002834DF">
        <w:rPr>
          <w:rFonts w:ascii="Times New Roman" w:eastAsia="Times New Roman" w:hAnsi="Times New Roman" w:cs="Times New Roman"/>
          <w:b/>
          <w:sz w:val="28"/>
          <w:szCs w:val="28"/>
          <w:u w:val="single"/>
        </w:rPr>
        <w:t>III. Tiến trình tiết học</w:t>
      </w:r>
      <w:r w:rsidRPr="002834DF">
        <w:rPr>
          <w:rFonts w:ascii="Times New Roman" w:eastAsia="Times New Roman" w:hAnsi="Times New Roman" w:cs="Times New Roman"/>
          <w:b/>
          <w:sz w:val="28"/>
          <w:szCs w:val="28"/>
        </w:rPr>
        <w:t>:</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b/>
          <w:i/>
          <w:sz w:val="28"/>
          <w:szCs w:val="28"/>
          <w:u w:val="single"/>
        </w:rPr>
        <w:t>1. Tổ chức lớp</w:t>
      </w:r>
      <w:r w:rsidRPr="002834DF">
        <w:rPr>
          <w:rFonts w:ascii="Times New Roman" w:eastAsia="Times New Roman" w:hAnsi="Times New Roman" w:cs="Times New Roman"/>
          <w:sz w:val="28"/>
          <w:szCs w:val="28"/>
        </w:rPr>
        <w:t>:</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b/>
          <w:i/>
          <w:sz w:val="28"/>
          <w:szCs w:val="28"/>
          <w:u w:val="single"/>
        </w:rPr>
        <w:t>2. Kiểm tra bài cũ</w:t>
      </w:r>
      <w:r w:rsidRPr="002834DF">
        <w:rPr>
          <w:rFonts w:ascii="Times New Roman" w:eastAsia="Times New Roman" w:hAnsi="Times New Roman" w:cs="Times New Roman"/>
          <w:sz w:val="28"/>
          <w:szCs w:val="28"/>
        </w:rPr>
        <w:t>: ( không</w:t>
      </w:r>
      <w:r w:rsidRPr="002834DF">
        <w:rPr>
          <w:rFonts w:ascii="Times New Roman" w:eastAsia="Times New Roman" w:hAnsi="Times New Roman" w:cs="Times New Roman"/>
          <w:sz w:val="28"/>
          <w:szCs w:val="28"/>
        </w:rPr>
        <w:sym w:font="Symbol" w:char="F029"/>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b/>
          <w:i/>
          <w:sz w:val="28"/>
          <w:szCs w:val="28"/>
          <w:u w:val="single"/>
        </w:rPr>
        <w:t>3. Bài mới</w:t>
      </w:r>
      <w:r w:rsidRPr="002834DF">
        <w:rPr>
          <w:rFonts w:ascii="Times New Roman" w:eastAsia="Times New Roman" w:hAnsi="Times New Roman" w:cs="Times New Roman"/>
          <w:sz w:val="28"/>
          <w:szCs w:val="28"/>
        </w:rPr>
        <w:t>:</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b/>
          <w:sz w:val="28"/>
          <w:szCs w:val="28"/>
        </w:rPr>
        <w:t>ĐVĐ</w:t>
      </w:r>
      <w:r w:rsidRPr="002834DF">
        <w:rPr>
          <w:rFonts w:ascii="Times New Roman" w:eastAsia="Times New Roman" w:hAnsi="Times New Roman" w:cs="Times New Roman"/>
          <w:sz w:val="28"/>
          <w:szCs w:val="28"/>
        </w:rPr>
        <w:t>: Trong đời sống, các đồ dùng điện gia đình, các thiết bị điên, … đều làm bằng vật liệu kỹ thuật điên. Vậy vật liệu kỹ thuật điện là gì? ta nghiên cứu vào bài hụm nay.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1428"/>
        <w:gridCol w:w="1572"/>
        <w:gridCol w:w="1488"/>
        <w:gridCol w:w="720"/>
        <w:gridCol w:w="2160"/>
      </w:tblGrid>
      <w:tr w:rsidR="002834DF" w:rsidRPr="002834DF" w:rsidTr="001E63A9">
        <w:tc>
          <w:tcPr>
            <w:tcW w:w="2892" w:type="dxa"/>
          </w:tcPr>
          <w:p w:rsidR="002834DF" w:rsidRPr="002834DF" w:rsidRDefault="002834DF" w:rsidP="002834DF">
            <w:pPr>
              <w:spacing w:before="120" w:after="120" w:line="240" w:lineRule="auto"/>
              <w:jc w:val="center"/>
              <w:rPr>
                <w:rFonts w:ascii="Times New Roman" w:eastAsia="Times New Roman" w:hAnsi="Times New Roman" w:cs="Times New Roman"/>
                <w:b/>
                <w:sz w:val="28"/>
                <w:szCs w:val="28"/>
              </w:rPr>
            </w:pPr>
            <w:r w:rsidRPr="002834DF">
              <w:rPr>
                <w:rFonts w:ascii="Times New Roman" w:eastAsia="Times New Roman" w:hAnsi="Times New Roman" w:cs="Times New Roman"/>
                <w:b/>
                <w:sz w:val="28"/>
                <w:szCs w:val="28"/>
              </w:rPr>
              <w:t>Nội dung</w:t>
            </w:r>
          </w:p>
        </w:tc>
        <w:tc>
          <w:tcPr>
            <w:tcW w:w="3000" w:type="dxa"/>
            <w:gridSpan w:val="2"/>
          </w:tcPr>
          <w:p w:rsidR="002834DF" w:rsidRPr="002834DF" w:rsidRDefault="002834DF" w:rsidP="002834DF">
            <w:pPr>
              <w:spacing w:before="120" w:after="120" w:line="240" w:lineRule="auto"/>
              <w:jc w:val="center"/>
              <w:rPr>
                <w:rFonts w:ascii="Times New Roman" w:eastAsia="Times New Roman" w:hAnsi="Times New Roman" w:cs="Times New Roman"/>
                <w:b/>
                <w:sz w:val="28"/>
                <w:szCs w:val="28"/>
              </w:rPr>
            </w:pPr>
            <w:r w:rsidRPr="002834DF">
              <w:rPr>
                <w:rFonts w:ascii="Times New Roman" w:eastAsia="Times New Roman" w:hAnsi="Times New Roman" w:cs="Times New Roman"/>
                <w:b/>
                <w:sz w:val="28"/>
                <w:szCs w:val="28"/>
              </w:rPr>
              <w:t>Hoạt động GV</w:t>
            </w:r>
          </w:p>
        </w:tc>
        <w:tc>
          <w:tcPr>
            <w:tcW w:w="4368" w:type="dxa"/>
            <w:gridSpan w:val="3"/>
          </w:tcPr>
          <w:p w:rsidR="002834DF" w:rsidRPr="002834DF" w:rsidRDefault="002834DF" w:rsidP="002834DF">
            <w:pPr>
              <w:spacing w:before="120" w:after="120" w:line="240" w:lineRule="auto"/>
              <w:jc w:val="center"/>
              <w:rPr>
                <w:rFonts w:ascii="Times New Roman" w:eastAsia="Times New Roman" w:hAnsi="Times New Roman" w:cs="Times New Roman"/>
                <w:b/>
                <w:sz w:val="28"/>
                <w:szCs w:val="28"/>
                <w:lang w:val="fr-FR"/>
              </w:rPr>
            </w:pPr>
            <w:r w:rsidRPr="002834DF">
              <w:rPr>
                <w:rFonts w:ascii="Times New Roman" w:eastAsia="Times New Roman" w:hAnsi="Times New Roman" w:cs="Times New Roman"/>
                <w:b/>
                <w:sz w:val="28"/>
                <w:szCs w:val="28"/>
                <w:lang w:val="fr-FR"/>
              </w:rPr>
              <w:t>Hoạt động HS</w:t>
            </w:r>
          </w:p>
        </w:tc>
      </w:tr>
      <w:tr w:rsidR="002834DF" w:rsidRPr="002834DF" w:rsidTr="001E63A9">
        <w:tc>
          <w:tcPr>
            <w:tcW w:w="10260" w:type="dxa"/>
            <w:gridSpan w:val="6"/>
          </w:tcPr>
          <w:p w:rsidR="002834DF" w:rsidRPr="002834DF" w:rsidRDefault="002834DF" w:rsidP="002834DF">
            <w:pPr>
              <w:spacing w:before="120" w:after="120" w:line="240" w:lineRule="auto"/>
              <w:jc w:val="center"/>
              <w:rPr>
                <w:rFonts w:ascii="Times New Roman" w:eastAsia="Times New Roman" w:hAnsi="Times New Roman" w:cs="Times New Roman"/>
                <w:b/>
                <w:i/>
                <w:sz w:val="28"/>
                <w:szCs w:val="28"/>
                <w:lang w:val="fr-FR"/>
              </w:rPr>
            </w:pPr>
            <w:r w:rsidRPr="002834DF">
              <w:rPr>
                <w:rFonts w:ascii="Times New Roman" w:eastAsia="Times New Roman" w:hAnsi="Times New Roman" w:cs="Times New Roman"/>
                <w:b/>
                <w:i/>
                <w:sz w:val="28"/>
                <w:szCs w:val="28"/>
                <w:lang w:val="fr-FR"/>
              </w:rPr>
              <w:t>Hoạt động 1: Tìm hiểu vật liệu dẫn điện</w:t>
            </w:r>
          </w:p>
        </w:tc>
      </w:tr>
      <w:tr w:rsidR="002834DF" w:rsidRPr="002834DF" w:rsidTr="001E63A9">
        <w:tc>
          <w:tcPr>
            <w:tcW w:w="2892" w:type="dxa"/>
          </w:tcPr>
          <w:p w:rsidR="002834DF" w:rsidRPr="002834DF" w:rsidRDefault="002834DF" w:rsidP="002834DF">
            <w:pPr>
              <w:spacing w:after="0" w:line="240" w:lineRule="auto"/>
              <w:rPr>
                <w:rFonts w:ascii="Times New Roman" w:eastAsia="Times New Roman" w:hAnsi="Times New Roman" w:cs="Times New Roman"/>
                <w:b/>
                <w:sz w:val="28"/>
                <w:szCs w:val="28"/>
              </w:rPr>
            </w:pPr>
            <w:r w:rsidRPr="002834DF">
              <w:rPr>
                <w:rFonts w:ascii="Times New Roman" w:eastAsia="Times New Roman" w:hAnsi="Times New Roman" w:cs="Times New Roman"/>
                <w:b/>
                <w:sz w:val="28"/>
                <w:szCs w:val="28"/>
              </w:rPr>
              <w:t>I. Vật liệu dẫn điên:</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Là vật liệu mà dòng điện chạy qua được.</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xml:space="preserve">- Đặc tính: dẫn điện tốt vì có điện trở suất nhỏ     </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(khoảng 10</w:t>
            </w:r>
            <w:r w:rsidRPr="002834DF">
              <w:rPr>
                <w:rFonts w:ascii="Times New Roman" w:eastAsia="Times New Roman" w:hAnsi="Times New Roman" w:cs="Times New Roman"/>
                <w:sz w:val="28"/>
                <w:szCs w:val="28"/>
                <w:vertAlign w:val="superscript"/>
              </w:rPr>
              <w:t>-6</w:t>
            </w:r>
            <w:r w:rsidRPr="002834DF">
              <w:rPr>
                <w:rFonts w:ascii="Times New Roman" w:eastAsia="Times New Roman" w:hAnsi="Times New Roman" w:cs="Times New Roman"/>
                <w:sz w:val="28"/>
                <w:szCs w:val="28"/>
              </w:rPr>
              <w:t xml:space="preserve"> </w:t>
            </w:r>
            <w:r w:rsidRPr="002834DF">
              <w:rPr>
                <w:rFonts w:ascii="Times New Roman" w:eastAsia="Times New Roman" w:hAnsi="Times New Roman" w:cs="Times New Roman"/>
                <w:sz w:val="28"/>
                <w:szCs w:val="28"/>
              </w:rPr>
              <w:sym w:font="Symbol" w:char="F0AE"/>
            </w:r>
            <w:r w:rsidRPr="002834DF">
              <w:rPr>
                <w:rFonts w:ascii="Times New Roman" w:eastAsia="Times New Roman" w:hAnsi="Times New Roman" w:cs="Times New Roman"/>
                <w:sz w:val="28"/>
                <w:szCs w:val="28"/>
              </w:rPr>
              <w:t>10</w:t>
            </w:r>
            <w:r w:rsidRPr="002834DF">
              <w:rPr>
                <w:rFonts w:ascii="Times New Roman" w:eastAsia="Times New Roman" w:hAnsi="Times New Roman" w:cs="Times New Roman"/>
                <w:sz w:val="28"/>
                <w:szCs w:val="28"/>
                <w:vertAlign w:val="superscript"/>
              </w:rPr>
              <w:t>-8</w:t>
            </w:r>
            <w:r w:rsidRPr="002834DF">
              <w:rPr>
                <w:rFonts w:ascii="Times New Roman" w:eastAsia="Times New Roman" w:hAnsi="Times New Roman" w:cs="Times New Roman"/>
                <w:sz w:val="28"/>
                <w:szCs w:val="28"/>
              </w:rPr>
              <w:t xml:space="preserve"> </w:t>
            </w:r>
            <w:r w:rsidRPr="002834DF">
              <w:rPr>
                <w:rFonts w:ascii="Times New Roman" w:eastAsia="Times New Roman" w:hAnsi="Times New Roman" w:cs="Times New Roman"/>
                <w:sz w:val="28"/>
                <w:szCs w:val="28"/>
              </w:rPr>
              <w:sym w:font="Symbol" w:char="F057"/>
            </w:r>
            <w:r w:rsidRPr="002834DF">
              <w:rPr>
                <w:rFonts w:ascii="Times New Roman" w:eastAsia="Times New Roman" w:hAnsi="Times New Roman" w:cs="Times New Roman"/>
                <w:sz w:val="28"/>
                <w:szCs w:val="28"/>
              </w:rPr>
              <w:t>m), điện trở suất càng nhỏ dẫn điện càng tốt.</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Gồm:</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Thể rắn: kim loại, hợp kim, ……….</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Thể lỏng: nước, dd điện phân (axít, bazơ, muối</w:t>
            </w:r>
            <w:r w:rsidRPr="002834DF">
              <w:rPr>
                <w:rFonts w:ascii="Times New Roman" w:eastAsia="Times New Roman" w:hAnsi="Times New Roman" w:cs="Times New Roman"/>
                <w:sz w:val="28"/>
                <w:szCs w:val="28"/>
              </w:rPr>
              <w:sym w:font="Symbol" w:char="F029"/>
            </w:r>
            <w:r w:rsidRPr="002834DF">
              <w:rPr>
                <w:rFonts w:ascii="Times New Roman" w:eastAsia="Times New Roman" w:hAnsi="Times New Roman" w:cs="Times New Roman"/>
                <w:sz w:val="28"/>
                <w:szCs w:val="28"/>
              </w:rPr>
              <w:t>, thủy ngân, …</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Thể khí: hơi thủy ngân,….</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Công dụng: để chế tạo các phần tử (bộ phận) dẫn điện của các thiết bị điện, dây dẫn điện ở thể rắn.</w:t>
            </w:r>
          </w:p>
        </w:tc>
        <w:tc>
          <w:tcPr>
            <w:tcW w:w="3000" w:type="dxa"/>
            <w:gridSpan w:val="2"/>
          </w:tcPr>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Y/c hs quan sát tranh</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Y/c hs nghiên cứu mẫu vật</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Nêu đặc tính của vật liệu dẫn điện.</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120" w:line="480" w:lineRule="auto"/>
              <w:rPr>
                <w:rFonts w:ascii="Times New Roman" w:eastAsia="Times New Roman" w:hAnsi="Times New Roman" w:cs="Times New Roman"/>
                <w:sz w:val="28"/>
                <w:szCs w:val="28"/>
                <w:lang w:val="fr-FR"/>
              </w:rPr>
            </w:pPr>
          </w:p>
          <w:p w:rsidR="002834DF" w:rsidRPr="002834DF" w:rsidRDefault="002834DF" w:rsidP="002834DF">
            <w:pPr>
              <w:spacing w:after="120" w:line="480" w:lineRule="auto"/>
              <w:rPr>
                <w:rFonts w:ascii="Times New Roman" w:eastAsia="Times New Roman" w:hAnsi="Times New Roman" w:cs="Times New Roman"/>
                <w:sz w:val="28"/>
                <w:szCs w:val="28"/>
                <w:lang w:val="fr-FR"/>
              </w:rPr>
            </w:pPr>
          </w:p>
          <w:p w:rsidR="002834DF" w:rsidRPr="002834DF" w:rsidRDefault="002834DF" w:rsidP="002834DF">
            <w:pPr>
              <w:spacing w:after="120" w:line="48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Để làm ra một đồ dùng điện người ta cần những vật liệu nào?</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Ý kiến nhận xét?</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Gv tổng hợp chung, phân tính tính chất, công dụng của loại vật liệu dẫn điện.</w:t>
            </w: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Y/c hs đưa ra ví dụ cụ thể.</w:t>
            </w: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Quan sát hình 36.1 em hãy nêu tên các phần tử dẫn điện.</w:t>
            </w:r>
          </w:p>
        </w:tc>
        <w:tc>
          <w:tcPr>
            <w:tcW w:w="4368" w:type="dxa"/>
            <w:gridSpan w:val="3"/>
          </w:tcPr>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Nghiên cứu độc lập</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Nghiên cứu độc lập</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Hs trả lời</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Nhận xét bổ sung (nếu có)</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Cho ví dụ</w:t>
            </w: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lastRenderedPageBreak/>
              <w:t>- Phần tử dẫn điện: 2 lỗ lấy điện, 2 lõi dây điện, 2 chốt phích cắm điện.</w:t>
            </w:r>
          </w:p>
        </w:tc>
      </w:tr>
      <w:tr w:rsidR="002834DF" w:rsidRPr="002834DF" w:rsidTr="001E63A9">
        <w:tc>
          <w:tcPr>
            <w:tcW w:w="10260" w:type="dxa"/>
            <w:gridSpan w:val="6"/>
          </w:tcPr>
          <w:p w:rsidR="002834DF" w:rsidRPr="002834DF" w:rsidRDefault="002834DF" w:rsidP="002834DF">
            <w:pPr>
              <w:spacing w:before="120" w:after="120" w:line="240" w:lineRule="auto"/>
              <w:jc w:val="center"/>
              <w:rPr>
                <w:rFonts w:ascii="Times New Roman" w:eastAsia="Times New Roman" w:hAnsi="Times New Roman" w:cs="Times New Roman"/>
                <w:b/>
                <w:i/>
                <w:sz w:val="28"/>
                <w:szCs w:val="28"/>
                <w:lang w:val="fr-FR"/>
              </w:rPr>
            </w:pPr>
            <w:r w:rsidRPr="002834DF">
              <w:rPr>
                <w:rFonts w:ascii="Times New Roman" w:eastAsia="Times New Roman" w:hAnsi="Times New Roman" w:cs="Times New Roman"/>
                <w:b/>
                <w:i/>
                <w:sz w:val="28"/>
                <w:szCs w:val="28"/>
                <w:lang w:val="fr-FR"/>
              </w:rPr>
              <w:lastRenderedPageBreak/>
              <w:t>Hoạt động 2: Tìm hiểu vật liệu cách điện</w:t>
            </w:r>
          </w:p>
        </w:tc>
      </w:tr>
      <w:tr w:rsidR="002834DF" w:rsidRPr="002834DF" w:rsidTr="001E63A9">
        <w:tc>
          <w:tcPr>
            <w:tcW w:w="2892" w:type="dxa"/>
          </w:tcPr>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b/>
                <w:sz w:val="28"/>
                <w:szCs w:val="28"/>
                <w:lang w:val="fr-FR"/>
              </w:rPr>
              <w:t>II. Vật liệu cách điện</w:t>
            </w:r>
            <w:r w:rsidRPr="002834DF">
              <w:rPr>
                <w:rFonts w:ascii="Times New Roman" w:eastAsia="Times New Roman" w:hAnsi="Times New Roman" w:cs="Times New Roman"/>
                <w:sz w:val="28"/>
                <w:szCs w:val="28"/>
                <w:lang w:val="fr-FR"/>
              </w:rPr>
              <w:t>:</w:t>
            </w: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Là vật liệu không cho dòng điện chạy qua.</w:t>
            </w: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Đặc tính: Cách điện tốt vì có điện trở suất   rất lớn ( 10</w:t>
            </w:r>
            <w:r w:rsidRPr="002834DF">
              <w:rPr>
                <w:rFonts w:ascii="Times New Roman" w:eastAsia="Times New Roman" w:hAnsi="Times New Roman" w:cs="Times New Roman"/>
                <w:sz w:val="28"/>
                <w:szCs w:val="28"/>
                <w:vertAlign w:val="superscript"/>
                <w:lang w:val="fr-FR"/>
              </w:rPr>
              <w:t>8</w:t>
            </w:r>
            <w:r w:rsidRPr="002834DF">
              <w:rPr>
                <w:rFonts w:ascii="Times New Roman" w:eastAsia="Times New Roman" w:hAnsi="Times New Roman" w:cs="Times New Roman"/>
                <w:sz w:val="28"/>
                <w:szCs w:val="28"/>
                <w:lang w:val="fr-FR"/>
              </w:rPr>
              <w:t xml:space="preserve"> </w:t>
            </w:r>
            <w:r w:rsidRPr="002834DF">
              <w:rPr>
                <w:rFonts w:ascii="Times New Roman" w:eastAsia="Times New Roman" w:hAnsi="Times New Roman" w:cs="Times New Roman"/>
                <w:sz w:val="28"/>
                <w:szCs w:val="28"/>
              </w:rPr>
              <w:sym w:font="Symbol" w:char="F0AE"/>
            </w:r>
            <w:r w:rsidRPr="002834DF">
              <w:rPr>
                <w:rFonts w:ascii="Times New Roman" w:eastAsia="Times New Roman" w:hAnsi="Times New Roman" w:cs="Times New Roman"/>
                <w:sz w:val="28"/>
                <w:szCs w:val="28"/>
                <w:lang w:val="fr-FR"/>
              </w:rPr>
              <w:t>10</w:t>
            </w:r>
            <w:r w:rsidRPr="002834DF">
              <w:rPr>
                <w:rFonts w:ascii="Times New Roman" w:eastAsia="Times New Roman" w:hAnsi="Times New Roman" w:cs="Times New Roman"/>
                <w:sz w:val="28"/>
                <w:szCs w:val="28"/>
                <w:vertAlign w:val="superscript"/>
                <w:lang w:val="fr-FR"/>
              </w:rPr>
              <w:t>13</w:t>
            </w:r>
            <w:r w:rsidRPr="002834DF">
              <w:rPr>
                <w:rFonts w:ascii="Times New Roman" w:eastAsia="Times New Roman" w:hAnsi="Times New Roman" w:cs="Times New Roman"/>
                <w:sz w:val="28"/>
                <w:szCs w:val="28"/>
              </w:rPr>
              <w:sym w:font="Symbol" w:char="F057"/>
            </w:r>
            <w:r w:rsidRPr="002834DF">
              <w:rPr>
                <w:rFonts w:ascii="Times New Roman" w:eastAsia="Times New Roman" w:hAnsi="Times New Roman" w:cs="Times New Roman"/>
                <w:sz w:val="28"/>
                <w:szCs w:val="28"/>
                <w:lang w:val="fr-FR"/>
              </w:rPr>
              <w:t>m )</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Gồm:</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Thể rắn: thủy tinh, nhựa êbônit, sứ, mika, ..</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+Thể lỏng: dầu biến áp, dầu cáp điện, …</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Thể khí: không khí, khí trơ, …</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Công dụng: Dùng để chế tạo các thiết bị cách điện, các phần tử cách điện của các thiết bị.</w:t>
            </w:r>
          </w:p>
        </w:tc>
        <w:tc>
          <w:tcPr>
            <w:tcW w:w="4488" w:type="dxa"/>
            <w:gridSpan w:val="3"/>
          </w:tcPr>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Y/c hs quan sát tranh</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Y/c hs nghiên cứu mẫu vật</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Gv tổng hợp chung, phân tính tính chất, công dụng của loại vật liệu cách đIện.</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Y/c hs đưa ra ví dụ cụ thể</w:t>
            </w:r>
          </w:p>
          <w:p w:rsidR="002834DF" w:rsidRPr="002834DF" w:rsidRDefault="002834DF" w:rsidP="002834DF">
            <w:pPr>
              <w:spacing w:after="120" w:line="480" w:lineRule="auto"/>
              <w:rPr>
                <w:rFonts w:ascii="Times New Roman" w:eastAsia="Times New Roman" w:hAnsi="Times New Roman" w:cs="Times New Roman"/>
                <w:sz w:val="28"/>
                <w:szCs w:val="28"/>
                <w:lang w:val="fr-FR"/>
              </w:rPr>
            </w:pPr>
          </w:p>
          <w:p w:rsidR="002834DF" w:rsidRPr="002834DF" w:rsidRDefault="002834DF" w:rsidP="002834DF">
            <w:pPr>
              <w:spacing w:after="120" w:line="480" w:lineRule="auto"/>
              <w:rPr>
                <w:rFonts w:ascii="Times New Roman" w:eastAsia="Times New Roman" w:hAnsi="Times New Roman" w:cs="Times New Roman"/>
                <w:sz w:val="28"/>
                <w:szCs w:val="28"/>
                <w:lang w:val="fr-FR"/>
              </w:rPr>
            </w:pPr>
          </w:p>
          <w:p w:rsidR="002834DF" w:rsidRPr="002834DF" w:rsidRDefault="002834DF" w:rsidP="002834DF">
            <w:pPr>
              <w:spacing w:after="120" w:line="48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Hãy cho biết tác dụng của vật liệu cách điện?</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ý kiến nhận xét?</w:t>
            </w: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xml:space="preserve">- Nhấn mạnh đối với vật liệu mang điện thể rắn </w:t>
            </w: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Sẽ bị già hóa (tác dụng của nhiệt độ, chấn động và các tác dụng lí hóa khác)</w:t>
            </w: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Nhiệt độ tăng quá cho phép từ 8đến 10</w:t>
            </w:r>
            <w:r w:rsidRPr="002834DF">
              <w:rPr>
                <w:rFonts w:ascii="Times New Roman" w:eastAsia="Times New Roman" w:hAnsi="Times New Roman" w:cs="Times New Roman"/>
                <w:sz w:val="28"/>
                <w:szCs w:val="28"/>
                <w:vertAlign w:val="superscript"/>
                <w:lang w:val="fr-FR"/>
              </w:rPr>
              <w:t>0</w:t>
            </w:r>
            <w:r w:rsidRPr="002834DF">
              <w:rPr>
                <w:rFonts w:ascii="Times New Roman" w:eastAsia="Times New Roman" w:hAnsi="Times New Roman" w:cs="Times New Roman"/>
                <w:sz w:val="28"/>
                <w:szCs w:val="28"/>
                <w:lang w:val="fr-FR"/>
              </w:rPr>
              <w:t>C tuổi thọ giảm 1 nửa)</w:t>
            </w: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Cho ví dụ cụ thể về phần tử cách điện trong đồ dùng điện gia đỡnh.</w:t>
            </w: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Nhấn mạnh: Phần tử cách điện có chức năng: cách li các phần tử mang điện với nhau, cách li giữa phần tử mang điện với phần tử không mang điện.</w:t>
            </w:r>
          </w:p>
        </w:tc>
        <w:tc>
          <w:tcPr>
            <w:tcW w:w="2880" w:type="dxa"/>
            <w:gridSpan w:val="2"/>
          </w:tcPr>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Nghiên cứu độc lập</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Nghiên cứu độc lập</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Hs trả lời</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Nhận xét bổ sung (nếu có)</w:t>
            </w: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Cho ví dụ</w:t>
            </w: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Nghiên cứu độc lập</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Nghiên cứu độc lập</w:t>
            </w:r>
          </w:p>
          <w:p w:rsidR="002834DF" w:rsidRPr="002834DF" w:rsidRDefault="002834DF" w:rsidP="002834DF">
            <w:pPr>
              <w:spacing w:after="0" w:line="240" w:lineRule="auto"/>
              <w:jc w:val="both"/>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Hs trả lời</w:t>
            </w: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Vỏ dây điện cách li 2 lõi dây điện với nhau và cách li với bên ngoài, thân phích cắm điện dùng để cách li 2 chốt phích cắm với nhau và cách li với bên ngoài.</w:t>
            </w:r>
          </w:p>
        </w:tc>
      </w:tr>
      <w:tr w:rsidR="002834DF" w:rsidRPr="002834DF" w:rsidTr="001E63A9">
        <w:tc>
          <w:tcPr>
            <w:tcW w:w="10260" w:type="dxa"/>
            <w:gridSpan w:val="6"/>
          </w:tcPr>
          <w:p w:rsidR="002834DF" w:rsidRPr="002834DF" w:rsidRDefault="002834DF" w:rsidP="002834DF">
            <w:pPr>
              <w:spacing w:before="120" w:after="120" w:line="240" w:lineRule="auto"/>
              <w:jc w:val="center"/>
              <w:rPr>
                <w:rFonts w:ascii="Times New Roman" w:eastAsia="Times New Roman" w:hAnsi="Times New Roman" w:cs="Times New Roman"/>
                <w:b/>
                <w:i/>
                <w:sz w:val="28"/>
                <w:szCs w:val="28"/>
                <w:lang w:val="fr-FR"/>
              </w:rPr>
            </w:pPr>
            <w:r w:rsidRPr="002834DF">
              <w:rPr>
                <w:rFonts w:ascii="Times New Roman" w:eastAsia="Times New Roman" w:hAnsi="Times New Roman" w:cs="Times New Roman"/>
                <w:b/>
                <w:i/>
                <w:sz w:val="28"/>
                <w:szCs w:val="28"/>
                <w:lang w:val="fr-FR"/>
              </w:rPr>
              <w:t>Hoạt động 3: Tìm hiểu vật liệu dẫn từ</w:t>
            </w:r>
          </w:p>
        </w:tc>
      </w:tr>
      <w:tr w:rsidR="002834DF" w:rsidRPr="002834DF" w:rsidTr="001E63A9">
        <w:tc>
          <w:tcPr>
            <w:tcW w:w="4320" w:type="dxa"/>
            <w:gridSpan w:val="2"/>
          </w:tcPr>
          <w:p w:rsidR="002834DF" w:rsidRPr="002834DF" w:rsidRDefault="002834DF" w:rsidP="002834DF">
            <w:pPr>
              <w:spacing w:after="0" w:line="240" w:lineRule="auto"/>
              <w:rPr>
                <w:rFonts w:ascii="Times New Roman" w:eastAsia="Times New Roman" w:hAnsi="Times New Roman" w:cs="Times New Roman"/>
                <w:b/>
                <w:sz w:val="28"/>
                <w:szCs w:val="28"/>
                <w:lang w:val="fr-FR"/>
              </w:rPr>
            </w:pPr>
            <w:r w:rsidRPr="002834DF">
              <w:rPr>
                <w:rFonts w:ascii="Times New Roman" w:eastAsia="Times New Roman" w:hAnsi="Times New Roman" w:cs="Times New Roman"/>
                <w:b/>
                <w:sz w:val="28"/>
                <w:szCs w:val="28"/>
                <w:lang w:val="fr-FR"/>
              </w:rPr>
              <w:lastRenderedPageBreak/>
              <w:t>3. Vật liệu dẫn từ:</w:t>
            </w: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Vật liệu mà đường sức từ trường chạy qua được gọi là vật liệu dẫn từ.</w:t>
            </w: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p>
          <w:p w:rsidR="002834DF" w:rsidRPr="002834DF" w:rsidRDefault="002834DF" w:rsidP="002834DF">
            <w:pPr>
              <w:spacing w:after="0" w:line="240" w:lineRule="auto"/>
              <w:rPr>
                <w:rFonts w:ascii="Times New Roman" w:eastAsia="Times New Roman" w:hAnsi="Times New Roman" w:cs="Times New Roman"/>
                <w:sz w:val="28"/>
                <w:szCs w:val="28"/>
                <w:lang w:val="fr-FR"/>
              </w:rPr>
            </w:pPr>
            <w:r w:rsidRPr="002834DF">
              <w:rPr>
                <w:rFonts w:ascii="Times New Roman" w:eastAsia="Times New Roman" w:hAnsi="Times New Roman" w:cs="Times New Roman"/>
                <w:sz w:val="28"/>
                <w:szCs w:val="28"/>
                <w:lang w:val="fr-FR"/>
              </w:rPr>
              <w:t>- Đặc tính: Dẫn từ tốt.</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xml:space="preserve">- Cụng dụng: </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thép kĩ thuật điện được dùng làm lừi dẫn từ của nam châm điện, máy biến áp, máy phát điện, động cơ điên.</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Anico làm nam châm vĩnh cửu.</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Ferit làm anten, lừi cỏc biến ỏp trung tần.</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Pecmaloi làm lõi biến áp, động cơ điện chất lượng cao trong vô tuyến và quốc phòng.</w:t>
            </w:r>
          </w:p>
        </w:tc>
        <w:tc>
          <w:tcPr>
            <w:tcW w:w="3780" w:type="dxa"/>
            <w:gridSpan w:val="3"/>
          </w:tcPr>
          <w:p w:rsidR="002834DF" w:rsidRPr="002834DF" w:rsidRDefault="002834DF" w:rsidP="002834DF">
            <w:pPr>
              <w:spacing w:after="0" w:line="240" w:lineRule="auto"/>
              <w:jc w:val="both"/>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Cho Hs qsát tranh vẽ và mẫu vật: chuông điện, nam châm điện, máy biến áp,...</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Gv cung cấp thông tin khái niệm.</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Ngoài tác dụng làm lõi thép dây quấn, lõi thép còn có tác dụng gì ?</w:t>
            </w:r>
          </w:p>
          <w:p w:rsidR="002834DF" w:rsidRPr="002834DF" w:rsidRDefault="002834DF" w:rsidP="002834DF">
            <w:pPr>
              <w:spacing w:after="0" w:line="240" w:lineRule="auto"/>
              <w:jc w:val="both"/>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Gv kết luận về đặc tính và công dụng vật liệu dẫn từ.</w:t>
            </w: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Y/c Hs hthành bảng 36.1sgk.</w:t>
            </w:r>
          </w:p>
        </w:tc>
        <w:tc>
          <w:tcPr>
            <w:tcW w:w="2160" w:type="dxa"/>
          </w:tcPr>
          <w:p w:rsidR="002834DF" w:rsidRPr="002834DF" w:rsidRDefault="002834DF" w:rsidP="002834DF">
            <w:pPr>
              <w:spacing w:after="0" w:line="240" w:lineRule="auto"/>
              <w:jc w:val="both"/>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Quan sát.</w:t>
            </w:r>
          </w:p>
          <w:p w:rsidR="002834DF" w:rsidRPr="002834DF" w:rsidRDefault="002834DF" w:rsidP="002834DF">
            <w:pPr>
              <w:spacing w:after="0" w:line="240" w:lineRule="auto"/>
              <w:jc w:val="both"/>
              <w:rPr>
                <w:rFonts w:ascii="Times New Roman" w:eastAsia="Times New Roman" w:hAnsi="Times New Roman" w:cs="Times New Roman"/>
                <w:sz w:val="28"/>
                <w:szCs w:val="28"/>
              </w:rPr>
            </w:pPr>
          </w:p>
          <w:p w:rsidR="002834DF" w:rsidRPr="002834DF" w:rsidRDefault="002834DF" w:rsidP="002834DF">
            <w:pPr>
              <w:spacing w:after="0" w:line="240" w:lineRule="auto"/>
              <w:jc w:val="both"/>
              <w:rPr>
                <w:rFonts w:ascii="Times New Roman" w:eastAsia="Times New Roman" w:hAnsi="Times New Roman" w:cs="Times New Roman"/>
                <w:sz w:val="28"/>
                <w:szCs w:val="28"/>
              </w:rPr>
            </w:pPr>
          </w:p>
          <w:p w:rsidR="002834DF" w:rsidRPr="002834DF" w:rsidRDefault="002834DF" w:rsidP="002834DF">
            <w:pPr>
              <w:spacing w:after="0" w:line="240" w:lineRule="auto"/>
              <w:jc w:val="both"/>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Ghi chép.</w:t>
            </w: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Nghiên cứu độc lập.</w:t>
            </w: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Ghi chép.</w:t>
            </w: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Làm bảng 36.1</w:t>
            </w:r>
          </w:p>
        </w:tc>
      </w:tr>
    </w:tbl>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b/>
          <w:i/>
          <w:sz w:val="28"/>
          <w:szCs w:val="28"/>
          <w:u w:val="single"/>
        </w:rPr>
        <w:t>4. Củng cố</w:t>
      </w:r>
      <w:r w:rsidRPr="002834DF">
        <w:rPr>
          <w:rFonts w:ascii="Times New Roman" w:eastAsia="Times New Roman" w:hAnsi="Times New Roman" w:cs="Times New Roman"/>
          <w:sz w:val="28"/>
          <w:szCs w:val="28"/>
        </w:rPr>
        <w:t xml:space="preserve">: </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Y/c HS đọc ghi nhớ sgk.</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b/>
          <w:i/>
          <w:sz w:val="28"/>
          <w:szCs w:val="28"/>
          <w:u w:val="single"/>
        </w:rPr>
        <w:t>5. Hướng dẫn về nhà</w:t>
      </w:r>
      <w:r w:rsidRPr="002834DF">
        <w:rPr>
          <w:rFonts w:ascii="Times New Roman" w:eastAsia="Times New Roman" w:hAnsi="Times New Roman" w:cs="Times New Roman"/>
          <w:sz w:val="28"/>
          <w:szCs w:val="28"/>
        </w:rPr>
        <w:t>:</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Học thuộc bài theo câu hỏi và ghi nhớ SGK.</w:t>
      </w:r>
    </w:p>
    <w:p w:rsidR="002834DF" w:rsidRPr="002834DF" w:rsidRDefault="002834DF" w:rsidP="002834DF">
      <w:pPr>
        <w:spacing w:after="0" w:line="240" w:lineRule="auto"/>
        <w:rPr>
          <w:rFonts w:ascii="Times New Roman" w:eastAsia="Times New Roman" w:hAnsi="Times New Roman" w:cs="Times New Roman"/>
          <w:sz w:val="28"/>
          <w:szCs w:val="28"/>
        </w:rPr>
      </w:pPr>
      <w:r w:rsidRPr="002834DF">
        <w:rPr>
          <w:rFonts w:ascii="Times New Roman" w:eastAsia="Times New Roman" w:hAnsi="Times New Roman" w:cs="Times New Roman"/>
          <w:sz w:val="28"/>
          <w:szCs w:val="28"/>
        </w:rPr>
        <w:t>- Đọc trước bài 38.</w:t>
      </w:r>
    </w:p>
    <w:p w:rsidR="008236B0" w:rsidRDefault="002834DF">
      <w:bookmarkStart w:id="0" w:name="_GoBack"/>
      <w:bookmarkEnd w:id="0"/>
    </w:p>
    <w:sectPr w:rsidR="008236B0" w:rsidSect="00513B0F">
      <w:pgSz w:w="11907" w:h="16839" w:code="9"/>
      <w:pgMar w:top="340" w:right="340" w:bottom="340" w:left="34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4DF"/>
    <w:rsid w:val="001951DE"/>
    <w:rsid w:val="002834DF"/>
    <w:rsid w:val="00323FCE"/>
    <w:rsid w:val="003C5A7D"/>
    <w:rsid w:val="00513B0F"/>
    <w:rsid w:val="009F5801"/>
    <w:rsid w:val="00A507DB"/>
    <w:rsid w:val="00A8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6D186D-A17F-4F11-8D69-FFACFE92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2023-07-26T06:41:00Z</dcterms:created>
  <dcterms:modified xsi:type="dcterms:W3CDTF">2023-07-26T06:42:00Z</dcterms:modified>
</cp:coreProperties>
</file>