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A49F8E" w14:textId="77777777" w:rsidR="00AE6EC9" w:rsidRPr="00CC40B0" w:rsidRDefault="00AE6EC9" w:rsidP="00AE6EC9">
      <w:pPr>
        <w:rPr>
          <w:rFonts w:ascii="Times New Roman" w:hAnsi="Times New Roman"/>
          <w:lang w:val="fr-FR"/>
        </w:rPr>
      </w:pPr>
      <w:r>
        <w:rPr>
          <w:rFonts w:ascii="Times New Roman" w:hAnsi="Times New Roman"/>
          <w:lang w:val="fr-FR"/>
        </w:rPr>
        <w:t>Ngày soạn :………………</w:t>
      </w:r>
      <w:r>
        <w:rPr>
          <w:rFonts w:ascii="Times New Roman" w:hAnsi="Times New Roman"/>
          <w:lang w:val="vi-VN"/>
        </w:rPr>
        <w:t>.</w:t>
      </w:r>
      <w:r>
        <w:rPr>
          <w:rFonts w:ascii=".VnTimeH" w:hAnsi=".VnTimeH"/>
          <w:b/>
        </w:rPr>
        <w:t xml:space="preserve">                      </w:t>
      </w:r>
    </w:p>
    <w:p w14:paraId="1489E1CE" w14:textId="77777777" w:rsidR="00AE6EC9" w:rsidRPr="006A2E06" w:rsidRDefault="00AE6EC9" w:rsidP="00AE6EC9">
      <w:pPr>
        <w:tabs>
          <w:tab w:val="left" w:pos="700"/>
          <w:tab w:val="left" w:pos="3945"/>
        </w:tabs>
        <w:rPr>
          <w:rFonts w:ascii="Calibri" w:hAnsi="Calibri"/>
        </w:rPr>
      </w:pPr>
      <w:r w:rsidRPr="00270727">
        <w:rPr>
          <w:lang w:val="sv-SE"/>
        </w:rPr>
        <w:t xml:space="preserve">Ngµy d¹y: </w:t>
      </w:r>
      <w:r>
        <w:rPr>
          <w:lang w:val="sv-SE"/>
        </w:rPr>
        <w:t>.....................</w:t>
      </w:r>
      <w:r w:rsidRPr="000B310F">
        <w:rPr>
          <w:rFonts w:ascii="Calibri" w:hAnsi="Calibri"/>
          <w:lang w:val="vi-VN"/>
        </w:rPr>
        <w:t>.....</w:t>
      </w:r>
    </w:p>
    <w:p w14:paraId="08A85FCD" w14:textId="77777777" w:rsidR="00AE6EC9" w:rsidRPr="005B28FD" w:rsidRDefault="00AE6EC9" w:rsidP="00AE6EC9">
      <w:pPr>
        <w:jc w:val="both"/>
        <w:rPr>
          <w:rFonts w:ascii=".VnTimeH" w:hAnsi=".VnTimeH"/>
          <w:i/>
        </w:rPr>
      </w:pPr>
      <w:r w:rsidRPr="005B28FD">
        <w:t xml:space="preserve">             </w:t>
      </w:r>
      <w:r>
        <w:t xml:space="preserve">                  </w:t>
      </w:r>
      <w:r w:rsidRPr="00F739E5">
        <w:rPr>
          <w:b/>
        </w:rPr>
        <w:t>TiÕt</w:t>
      </w:r>
      <w:r w:rsidRPr="00F739E5">
        <w:rPr>
          <w:rFonts w:ascii="VNI-Times" w:hAnsi="VNI-Times"/>
          <w:b/>
        </w:rPr>
        <w:t xml:space="preserve"> </w:t>
      </w:r>
      <w:r>
        <w:rPr>
          <w:b/>
        </w:rPr>
        <w:t>35</w:t>
      </w:r>
      <w:r w:rsidRPr="005B28FD">
        <w:rPr>
          <w:i/>
        </w:rPr>
        <w:t xml:space="preserve">                 </w:t>
      </w:r>
      <w:r>
        <w:rPr>
          <w:rFonts w:ascii=".VnTimeH" w:hAnsi=".VnTimeH"/>
          <w:b/>
        </w:rPr>
        <w:t xml:space="preserve">KiÓm tra </w:t>
      </w:r>
      <w:r>
        <w:rPr>
          <w:rFonts w:ascii="Times New Roman" w:hAnsi="Times New Roman"/>
          <w:b/>
        </w:rPr>
        <w:t>CUỐI</w:t>
      </w:r>
      <w:r w:rsidRPr="005B28FD">
        <w:rPr>
          <w:rFonts w:ascii=".VnTimeH" w:hAnsi=".VnTimeH"/>
          <w:b/>
        </w:rPr>
        <w:t xml:space="preserve"> k× I</w:t>
      </w:r>
    </w:p>
    <w:p w14:paraId="3E6FE548" w14:textId="77777777" w:rsidR="00AE6EC9" w:rsidRDefault="00AE6EC9" w:rsidP="00AE6EC9">
      <w:pPr>
        <w:rPr>
          <w:rFonts w:ascii=".VnTimeH" w:hAnsi=".VnTimeH"/>
          <w:u w:val="single"/>
        </w:rPr>
      </w:pPr>
      <w:r w:rsidRPr="00A247EF">
        <w:rPr>
          <w:rFonts w:ascii=".VnTimeH" w:hAnsi=".VnTimeH"/>
          <w:u w:val="single"/>
        </w:rPr>
        <w:t xml:space="preserve">I </w:t>
      </w:r>
      <w:r>
        <w:rPr>
          <w:rFonts w:ascii=".VnTimeH" w:hAnsi=".VnTimeH"/>
          <w:u w:val="single"/>
        </w:rPr>
        <w:t>. môc tiªu bµi  häc</w:t>
      </w:r>
    </w:p>
    <w:p w14:paraId="65BBE2A1" w14:textId="77777777" w:rsidR="00AE6EC9" w:rsidRPr="00CF0BB4" w:rsidRDefault="00AE6EC9" w:rsidP="00AE6EC9">
      <w:pPr>
        <w:jc w:val="both"/>
        <w:rPr>
          <w:rFonts w:ascii="Times New Roman" w:hAnsi="Times New Roman"/>
          <w:u w:val="single"/>
          <w:lang w:val="de-DE"/>
        </w:rPr>
      </w:pPr>
      <w:r>
        <w:rPr>
          <w:u w:val="single"/>
          <w:lang w:val="de-DE"/>
        </w:rPr>
        <w:t>1. K</w:t>
      </w:r>
      <w:r>
        <w:rPr>
          <w:rFonts w:ascii="Times New Roman" w:hAnsi="Times New Roman"/>
          <w:u w:val="single"/>
          <w:lang w:val="de-DE"/>
        </w:rPr>
        <w:t>iến thức</w:t>
      </w:r>
    </w:p>
    <w:p w14:paraId="73F234C5" w14:textId="77777777" w:rsidR="00AE6EC9" w:rsidRDefault="00AE6EC9" w:rsidP="00AE6EC9">
      <w:r w:rsidRPr="00A247EF">
        <w:t xml:space="preserve">- </w:t>
      </w:r>
      <w:r>
        <w:t>Cñng cè, kh¾c s©u KT ®· häc ë häc k× I</w:t>
      </w:r>
    </w:p>
    <w:p w14:paraId="2DDF5431" w14:textId="77777777" w:rsidR="00AE6EC9" w:rsidRPr="00B71676" w:rsidRDefault="00AE6EC9" w:rsidP="00AE6EC9">
      <w:pPr>
        <w:jc w:val="both"/>
        <w:rPr>
          <w:rFonts w:ascii="Times New Roman" w:hAnsi="Times New Roman"/>
          <w:u w:val="single"/>
        </w:rPr>
      </w:pPr>
      <w:r w:rsidRPr="00790C4C">
        <w:rPr>
          <w:u w:val="single"/>
        </w:rPr>
        <w:t xml:space="preserve">2. </w:t>
      </w:r>
      <w:r w:rsidRPr="00790C4C">
        <w:rPr>
          <w:rFonts w:ascii="Times New Roman" w:hAnsi="Times New Roman"/>
          <w:u w:val="single"/>
        </w:rPr>
        <w:t>Kỹ năng</w:t>
      </w:r>
    </w:p>
    <w:p w14:paraId="6BADA18F" w14:textId="77777777" w:rsidR="00AE6EC9" w:rsidRDefault="00AE6EC9" w:rsidP="00AE6EC9">
      <w:r>
        <w:t>- RÌn luyÖn tÝnh cÈn thËn, tØ mØ khi lµm bµi</w:t>
      </w:r>
    </w:p>
    <w:p w14:paraId="7F1BC8E8" w14:textId="77777777" w:rsidR="00AE6EC9" w:rsidRPr="00972AF2" w:rsidRDefault="00AE6EC9" w:rsidP="00AE6EC9">
      <w:pPr>
        <w:jc w:val="both"/>
        <w:rPr>
          <w:rFonts w:ascii="Times New Roman" w:hAnsi="Times New Roman"/>
          <w:u w:val="single"/>
          <w:lang w:val="de-DE"/>
        </w:rPr>
      </w:pPr>
      <w:r w:rsidRPr="00790C4C">
        <w:rPr>
          <w:u w:val="single"/>
          <w:lang w:val="de-DE"/>
        </w:rPr>
        <w:t xml:space="preserve">3. </w:t>
      </w:r>
      <w:r w:rsidRPr="00790C4C">
        <w:rPr>
          <w:rFonts w:ascii="Times New Roman" w:hAnsi="Times New Roman"/>
          <w:u w:val="single"/>
          <w:lang w:val="de-DE"/>
        </w:rPr>
        <w:t>Thái độ</w:t>
      </w:r>
    </w:p>
    <w:p w14:paraId="67F76417" w14:textId="77777777" w:rsidR="00AE6EC9" w:rsidRDefault="00AE6EC9" w:rsidP="00AE6EC9">
      <w:r>
        <w:t>- GD ý thøc vµ tinh thÇn trung thùc trong kiÓm tra, thi cö</w:t>
      </w:r>
    </w:p>
    <w:p w14:paraId="18C7B148" w14:textId="77777777" w:rsidR="00AE6EC9" w:rsidRPr="0051029C" w:rsidRDefault="00AE6EC9" w:rsidP="00AE6EC9">
      <w:pPr>
        <w:pStyle w:val="NoSpacing"/>
        <w:rPr>
          <w:szCs w:val="28"/>
          <w:u w:val="single"/>
        </w:rPr>
      </w:pPr>
      <w:r w:rsidRPr="0051029C">
        <w:rPr>
          <w:szCs w:val="28"/>
          <w:u w:val="single"/>
        </w:rPr>
        <w:t>4. Năng lực</w:t>
      </w:r>
    </w:p>
    <w:p w14:paraId="3FE8D25A" w14:textId="77777777" w:rsidR="00AE6EC9" w:rsidRPr="005F671B" w:rsidRDefault="00AE6EC9" w:rsidP="00AE6EC9">
      <w:pPr>
        <w:pStyle w:val="NoSpacing"/>
        <w:rPr>
          <w:szCs w:val="28"/>
        </w:rPr>
      </w:pPr>
      <w:r>
        <w:rPr>
          <w:szCs w:val="28"/>
        </w:rPr>
        <w:t>-</w:t>
      </w:r>
      <w:r w:rsidRPr="005F671B">
        <w:rPr>
          <w:szCs w:val="28"/>
        </w:rPr>
        <w:t xml:space="preserve"> Năng lực tư duy sáng tạo, tự học, tự giải quyết vấn đề</w:t>
      </w:r>
    </w:p>
    <w:p w14:paraId="61DA8D33" w14:textId="77777777" w:rsidR="00AE6EC9" w:rsidRPr="005F671B" w:rsidRDefault="00AE6EC9" w:rsidP="00AE6EC9">
      <w:pPr>
        <w:pStyle w:val="NoSpacing"/>
        <w:rPr>
          <w:b/>
          <w:szCs w:val="28"/>
        </w:rPr>
      </w:pPr>
      <w:r>
        <w:rPr>
          <w:szCs w:val="28"/>
        </w:rPr>
        <w:t xml:space="preserve">- </w:t>
      </w:r>
      <w:r w:rsidRPr="005F671B">
        <w:rPr>
          <w:szCs w:val="28"/>
        </w:rPr>
        <w:t>Năng lực phản hồi, lắng nghe tích cực, hợp tác trong quá trình thảo luận.</w:t>
      </w:r>
    </w:p>
    <w:p w14:paraId="1867DACF" w14:textId="77777777" w:rsidR="00AE6EC9" w:rsidRDefault="00AE6EC9" w:rsidP="00AE6EC9">
      <w:pPr>
        <w:rPr>
          <w:rFonts w:ascii=".VnTimeH" w:hAnsi=".VnTimeH"/>
          <w:u w:val="single"/>
        </w:rPr>
      </w:pPr>
      <w:r w:rsidRPr="00B450CF">
        <w:rPr>
          <w:u w:val="single"/>
        </w:rPr>
        <w:t>II</w:t>
      </w:r>
      <w:r>
        <w:rPr>
          <w:b/>
          <w:u w:val="single"/>
        </w:rPr>
        <w:t xml:space="preserve"> : </w:t>
      </w:r>
      <w:r>
        <w:rPr>
          <w:rFonts w:ascii=".VnTimeH" w:hAnsi=".VnTimeH"/>
          <w:u w:val="single"/>
        </w:rPr>
        <w:t>chuÈn bÞ</w:t>
      </w:r>
    </w:p>
    <w:p w14:paraId="634205A6" w14:textId="77777777" w:rsidR="00AE6EC9" w:rsidRDefault="00AE6EC9" w:rsidP="00AE6EC9">
      <w:r>
        <w:t>- §Ò</w:t>
      </w:r>
      <w:r w:rsidRPr="00B450CF">
        <w:t xml:space="preserve"> </w:t>
      </w:r>
      <w:r>
        <w:t>ph«t« in s½n néi dung kiÓm tra</w:t>
      </w:r>
    </w:p>
    <w:p w14:paraId="76DF91F6" w14:textId="77777777" w:rsidR="00AE6EC9" w:rsidRDefault="00AE6EC9" w:rsidP="00AE6EC9">
      <w:pPr>
        <w:rPr>
          <w:rFonts w:ascii=".VnTimeH" w:hAnsi=".VnTimeH"/>
          <w:u w:val="single"/>
        </w:rPr>
      </w:pPr>
      <w:r w:rsidRPr="00901EF6">
        <w:rPr>
          <w:u w:val="single"/>
        </w:rPr>
        <w:t xml:space="preserve">III . </w:t>
      </w:r>
      <w:r w:rsidRPr="00901EF6">
        <w:rPr>
          <w:rFonts w:ascii=".VnTimeH" w:hAnsi=".VnTimeH"/>
          <w:u w:val="single"/>
        </w:rPr>
        <w:t>ho¹t ®éng d¹y - häc</w:t>
      </w:r>
    </w:p>
    <w:p w14:paraId="79EF7057" w14:textId="77777777" w:rsidR="00AE6EC9" w:rsidRPr="00A84AD0" w:rsidRDefault="00AE6EC9" w:rsidP="00AE6EC9">
      <w:pPr>
        <w:rPr>
          <w:u w:val="single"/>
        </w:rPr>
      </w:pPr>
      <w:r>
        <w:rPr>
          <w:u w:val="single"/>
        </w:rPr>
        <w:t xml:space="preserve">1: </w:t>
      </w:r>
      <w:r>
        <w:rPr>
          <w:rFonts w:ascii="Times New Roman" w:hAnsi="Times New Roman"/>
          <w:u w:val="single"/>
        </w:rPr>
        <w:t>Ổ</w:t>
      </w:r>
      <w:r w:rsidRPr="00A84AD0">
        <w:rPr>
          <w:u w:val="single"/>
        </w:rPr>
        <w:t>n ®Þnh tæ chøc</w:t>
      </w:r>
    </w:p>
    <w:p w14:paraId="71B5C20C" w14:textId="77777777" w:rsidR="00AE6EC9" w:rsidRPr="00A84AD0" w:rsidRDefault="00AE6EC9" w:rsidP="00AE6EC9">
      <w:pPr>
        <w:rPr>
          <w:u w:val="single"/>
        </w:rPr>
      </w:pPr>
      <w:r>
        <w:rPr>
          <w:u w:val="single"/>
        </w:rPr>
        <w:t>2</w:t>
      </w:r>
      <w:r w:rsidRPr="00A84AD0">
        <w:rPr>
          <w:u w:val="single"/>
        </w:rPr>
        <w:t xml:space="preserve">: kØªm tra bµi cò </w:t>
      </w:r>
    </w:p>
    <w:p w14:paraId="64E23DB8" w14:textId="77777777" w:rsidR="00AE6EC9" w:rsidRDefault="00AE6EC9" w:rsidP="00AE6EC9">
      <w:r>
        <w:t xml:space="preserve">                                       ( kh«ng kiÓm tra)</w:t>
      </w:r>
    </w:p>
    <w:p w14:paraId="5666A352" w14:textId="77777777" w:rsidR="00AE6EC9" w:rsidRDefault="00AE6EC9" w:rsidP="00AE6EC9">
      <w:pPr>
        <w:rPr>
          <w:b/>
          <w:u w:val="single"/>
        </w:rPr>
      </w:pPr>
      <w:r>
        <w:rPr>
          <w:rFonts w:ascii="Times New Roman" w:hAnsi="Times New Roman"/>
          <w:b/>
          <w:u w:val="single"/>
        </w:rPr>
        <w:t xml:space="preserve">A. </w:t>
      </w:r>
      <w:r w:rsidRPr="00A84AD0">
        <w:rPr>
          <w:rFonts w:ascii="Times New Roman" w:hAnsi="Times New Roman"/>
          <w:b/>
          <w:u w:val="single"/>
        </w:rPr>
        <w:t xml:space="preserve">Ma trận, </w:t>
      </w:r>
      <w:r w:rsidRPr="00A84AD0">
        <w:rPr>
          <w:b/>
          <w:u w:val="single"/>
        </w:rPr>
        <w:t xml:space="preserve"> §Ò bµi, ®¸p ¸n vµ thang ®iÓm</w:t>
      </w:r>
    </w:p>
    <w:p w14:paraId="3A9454B6" w14:textId="77777777" w:rsidR="00AE6EC9" w:rsidRPr="00CC695C" w:rsidRDefault="00AE6EC9" w:rsidP="00AE6EC9">
      <w:pPr>
        <w:jc w:val="both"/>
        <w:rPr>
          <w:b/>
          <w:u w:val="single"/>
          <w:lang w:val="es-ES_tradnl"/>
        </w:rPr>
      </w:pPr>
      <w:r>
        <w:rPr>
          <w:b/>
          <w:u w:val="single"/>
          <w:lang w:val="es-ES_tradnl"/>
        </w:rPr>
        <w:t>B. N</w:t>
      </w:r>
      <w:r w:rsidRPr="00CC695C">
        <w:rPr>
          <w:b/>
          <w:u w:val="single"/>
          <w:lang w:val="es-ES_tradnl"/>
        </w:rPr>
        <w:t>hËn xÐt</w:t>
      </w:r>
    </w:p>
    <w:p w14:paraId="67828E60" w14:textId="77777777" w:rsidR="00AE6EC9" w:rsidRPr="00503107" w:rsidRDefault="00AE6EC9" w:rsidP="00AE6EC9">
      <w:pPr>
        <w:jc w:val="both"/>
        <w:rPr>
          <w:lang w:val="es-ES_tradnl"/>
        </w:rPr>
      </w:pPr>
      <w:r>
        <w:rPr>
          <w:lang w:val="es-ES_tradnl"/>
        </w:rPr>
        <w:t xml:space="preserve">     GV : -</w:t>
      </w:r>
      <w:r w:rsidRPr="00503107">
        <w:rPr>
          <w:lang w:val="es-ES_tradnl"/>
        </w:rPr>
        <w:t xml:space="preserve">  NhËn xÐt tinh thÇn, th¸i ®é lµm bµi cña häc sinh</w:t>
      </w:r>
    </w:p>
    <w:p w14:paraId="169CE4ED" w14:textId="77777777" w:rsidR="00AE6EC9" w:rsidRPr="00503107" w:rsidRDefault="00AE6EC9" w:rsidP="00AE6EC9">
      <w:pPr>
        <w:jc w:val="both"/>
        <w:rPr>
          <w:lang w:val="es-ES_tradnl"/>
        </w:rPr>
      </w:pPr>
      <w:r>
        <w:rPr>
          <w:lang w:val="es-ES_tradnl"/>
        </w:rPr>
        <w:t xml:space="preserve">              -</w:t>
      </w:r>
      <w:r w:rsidRPr="00503107">
        <w:rPr>
          <w:lang w:val="es-ES_tradnl"/>
        </w:rPr>
        <w:t xml:space="preserve">  Cã thÓ ch÷a mét sè ý khã mµ häc sinh th¾c m¾c </w:t>
      </w:r>
    </w:p>
    <w:p w14:paraId="1C0708BB" w14:textId="77777777" w:rsidR="00AE6EC9" w:rsidRPr="00CC695C" w:rsidRDefault="00AE6EC9" w:rsidP="00AE6EC9">
      <w:pPr>
        <w:jc w:val="both"/>
        <w:rPr>
          <w:rFonts w:ascii="Times New Roman" w:hAnsi="Times New Roman"/>
          <w:b/>
          <w:u w:val="single"/>
          <w:lang w:val="es-ES_tradnl"/>
        </w:rPr>
      </w:pPr>
      <w:r>
        <w:rPr>
          <w:rFonts w:ascii="Times New Roman" w:hAnsi="Times New Roman"/>
          <w:b/>
          <w:u w:val="single"/>
          <w:lang w:val="es-ES_tradnl"/>
        </w:rPr>
        <w:t>C.</w:t>
      </w:r>
      <w:r w:rsidRPr="00CC695C">
        <w:rPr>
          <w:rFonts w:ascii="Times New Roman" w:hAnsi="Times New Roman"/>
          <w:b/>
          <w:i/>
          <w:u w:val="single"/>
          <w:lang w:val="es-ES_tradnl"/>
        </w:rPr>
        <w:t xml:space="preserve"> </w:t>
      </w:r>
      <w:r>
        <w:rPr>
          <w:rFonts w:ascii="Times New Roman" w:hAnsi="Times New Roman"/>
          <w:b/>
          <w:u w:val="single"/>
          <w:lang w:val="es-ES_tradnl"/>
        </w:rPr>
        <w:t>Tìm tò</w:t>
      </w:r>
      <w:r w:rsidRPr="00CC695C">
        <w:rPr>
          <w:rFonts w:ascii="Times New Roman" w:hAnsi="Times New Roman"/>
          <w:b/>
          <w:u w:val="single"/>
          <w:lang w:val="es-ES_tradnl"/>
        </w:rPr>
        <w:t>i, mở rộng</w:t>
      </w:r>
    </w:p>
    <w:p w14:paraId="54E69CFD" w14:textId="77777777" w:rsidR="00AE6EC9" w:rsidRPr="00503107" w:rsidRDefault="00AE6EC9" w:rsidP="00AE6EC9">
      <w:pPr>
        <w:jc w:val="both"/>
        <w:rPr>
          <w:lang w:val="es-ES_tradnl"/>
        </w:rPr>
      </w:pPr>
      <w:r>
        <w:rPr>
          <w:lang w:val="es-ES_tradnl"/>
        </w:rPr>
        <w:t xml:space="preserve">             -  Xem tr­íc bµi 37</w:t>
      </w:r>
      <w:r w:rsidRPr="00503107">
        <w:rPr>
          <w:lang w:val="es-ES_tradnl"/>
        </w:rPr>
        <w:t xml:space="preserve"> SGK</w:t>
      </w:r>
    </w:p>
    <w:p w14:paraId="2E217273" w14:textId="36217B4F" w:rsidR="00AE6EC9" w:rsidRPr="008A415E" w:rsidRDefault="00AE6EC9" w:rsidP="00AE6EC9">
      <w:pPr>
        <w:jc w:val="both"/>
        <w:rPr>
          <w:lang w:val="es-ES_tradnl"/>
        </w:rPr>
      </w:pPr>
      <w:r>
        <w:rPr>
          <w:lang w:val="es-ES_tradnl"/>
        </w:rPr>
        <w:t xml:space="preserve">             -</w:t>
      </w:r>
      <w:r w:rsidRPr="00503107">
        <w:rPr>
          <w:lang w:val="es-ES_tradnl"/>
        </w:rPr>
        <w:t xml:space="preserve">  Lµm l¹i bµi kiÓm tra</w:t>
      </w:r>
      <w:r>
        <w:rPr>
          <w:noProof/>
        </w:rPr>
        <mc:AlternateContent>
          <mc:Choice Requires="wps">
            <w:drawing>
              <wp:anchor distT="4294967295" distB="4294967295" distL="114299" distR="114299" simplePos="0" relativeHeight="251660288" behindDoc="0" locked="0" layoutInCell="1" allowOverlap="1" wp14:anchorId="72AC9BE7" wp14:editId="5B6E6B91">
                <wp:simplePos x="0" y="0"/>
                <wp:positionH relativeFrom="column">
                  <wp:posOffset>2056129</wp:posOffset>
                </wp:positionH>
                <wp:positionV relativeFrom="paragraph">
                  <wp:posOffset>-517526</wp:posOffset>
                </wp:positionV>
                <wp:extent cx="0" cy="0"/>
                <wp:effectExtent l="0" t="0" r="0" b="0"/>
                <wp:wrapNone/>
                <wp:docPr id="445442789"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3D73E32A" id="Straight Connector 2" o:spid="_x0000_s1026" style="position:absolute;z-index:251660288;visibility:visible;mso-wrap-style:square;mso-width-percent:0;mso-height-percent:0;mso-wrap-distance-left:3.17497mm;mso-wrap-distance-top:-3e-5mm;mso-wrap-distance-right:3.17497mm;mso-wrap-distance-bottom:-3e-5mm;mso-position-horizontal:absolute;mso-position-horizontal-relative:text;mso-position-vertical:absolute;mso-position-vertical-relative:text;mso-width-percent:0;mso-height-percent:0;mso-width-relative:page;mso-height-relative:page" from="161.9pt,-40.75pt" to="161.9pt,-4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"/>
            </w:pict>
          </mc:Fallback>
        </mc:AlternateContent>
      </w:r>
    </w:p>
    <w:p w14:paraId="543065C4" w14:textId="77777777" w:rsidR="00AE6EC9" w:rsidRDefault="00AE6EC9" w:rsidP="00AE6EC9">
      <w:pPr>
        <w:jc w:val="center"/>
        <w:rPr>
          <w:rFonts w:ascii="Times New Roman" w:hAnsi="Times New Roman"/>
          <w:b/>
          <w:u w:val="single"/>
          <w:lang w:val="es-ES_tradnl"/>
        </w:rPr>
      </w:pPr>
      <w:r w:rsidRPr="00A36207">
        <w:rPr>
          <w:rFonts w:ascii="Times New Roman" w:hAnsi="Times New Roman"/>
          <w:b/>
          <w:u w:val="single"/>
          <w:lang w:val="es-ES_tradnl"/>
        </w:rPr>
        <w:t>MA TRẬN</w:t>
      </w:r>
    </w:p>
    <w:tbl>
      <w:tblPr>
        <w:tblpPr w:leftFromText="180" w:rightFromText="180" w:vertAnchor="text" w:horzAnchor="page" w:tblpX="976" w:tblpY="-581"/>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05"/>
        <w:gridCol w:w="851"/>
        <w:gridCol w:w="567"/>
        <w:gridCol w:w="850"/>
        <w:gridCol w:w="709"/>
        <w:gridCol w:w="850"/>
        <w:gridCol w:w="709"/>
        <w:gridCol w:w="709"/>
        <w:gridCol w:w="709"/>
        <w:gridCol w:w="850"/>
        <w:gridCol w:w="567"/>
      </w:tblGrid>
      <w:tr w:rsidR="00AE6EC9" w:rsidRPr="00C05E68" w14:paraId="0107F636" w14:textId="77777777" w:rsidTr="00ED37FE">
        <w:trPr>
          <w:cantSplit/>
          <w:trHeight w:val="620"/>
        </w:trPr>
        <w:tc>
          <w:tcPr>
            <w:tcW w:w="2405" w:type="dxa"/>
            <w:vMerge w:val="restart"/>
          </w:tcPr>
          <w:p w14:paraId="5FBCEEB0" w14:textId="77777777" w:rsidR="00AE6EC9" w:rsidRPr="00C05E68" w:rsidRDefault="00AE6EC9" w:rsidP="00ED37FE">
            <w:pPr>
              <w:rPr>
                <w:rFonts w:ascii="Times New Roman" w:hAnsi="Times New Roman"/>
                <w:color w:val="000000" w:themeColor="text1"/>
              </w:rPr>
            </w:pPr>
          </w:p>
          <w:p w14:paraId="6E1DB1A6" w14:textId="77777777" w:rsidR="00AE6EC9" w:rsidRPr="0058401C" w:rsidRDefault="00AE6EC9" w:rsidP="00ED37FE">
            <w:pPr>
              <w:jc w:val="center"/>
              <w:rPr>
                <w:rFonts w:ascii="Times New Roman" w:hAnsi="Times New Roman"/>
                <w:b/>
                <w:bCs/>
                <w:color w:val="000000" w:themeColor="text1"/>
                <w:lang w:val="vi-VN"/>
              </w:rPr>
            </w:pPr>
            <w:r w:rsidRPr="0058401C">
              <w:rPr>
                <w:rFonts w:ascii="Times New Roman" w:hAnsi="Times New Roman"/>
                <w:b/>
                <w:bCs/>
                <w:color w:val="000000" w:themeColor="text1"/>
              </w:rPr>
              <w:t>C</w:t>
            </w:r>
            <w:r w:rsidRPr="0058401C">
              <w:rPr>
                <w:rFonts w:ascii="Times New Roman" w:hAnsi="Times New Roman"/>
                <w:b/>
                <w:bCs/>
                <w:color w:val="000000" w:themeColor="text1"/>
                <w:lang w:val="vi-VN"/>
              </w:rPr>
              <w:t>ác chủ đề chính</w:t>
            </w:r>
          </w:p>
        </w:tc>
        <w:tc>
          <w:tcPr>
            <w:tcW w:w="1418" w:type="dxa"/>
            <w:gridSpan w:val="2"/>
            <w:vAlign w:val="center"/>
          </w:tcPr>
          <w:p w14:paraId="043513BC" w14:textId="77777777" w:rsidR="00AE6EC9" w:rsidRPr="00C05E68" w:rsidRDefault="00AE6EC9" w:rsidP="00ED37FE">
            <w:pPr>
              <w:jc w:val="center"/>
              <w:rPr>
                <w:rFonts w:ascii="Times New Roman" w:hAnsi="Times New Roman"/>
                <w:b/>
                <w:bCs/>
                <w:color w:val="000000" w:themeColor="text1"/>
              </w:rPr>
            </w:pPr>
            <w:r w:rsidRPr="00C05E68">
              <w:rPr>
                <w:rFonts w:ascii="Times New Roman" w:hAnsi="Times New Roman"/>
                <w:b/>
                <w:bCs/>
                <w:color w:val="000000" w:themeColor="text1"/>
              </w:rPr>
              <w:t>Nhận biết</w:t>
            </w:r>
          </w:p>
        </w:tc>
        <w:tc>
          <w:tcPr>
            <w:tcW w:w="1559" w:type="dxa"/>
            <w:gridSpan w:val="2"/>
            <w:vAlign w:val="center"/>
          </w:tcPr>
          <w:p w14:paraId="0342D277" w14:textId="77777777" w:rsidR="00AE6EC9" w:rsidRPr="00C05E68" w:rsidRDefault="00AE6EC9" w:rsidP="00ED37FE">
            <w:pPr>
              <w:jc w:val="center"/>
              <w:rPr>
                <w:rFonts w:ascii="Times New Roman" w:hAnsi="Times New Roman"/>
                <w:b/>
                <w:bCs/>
                <w:color w:val="000000" w:themeColor="text1"/>
              </w:rPr>
            </w:pPr>
            <w:r w:rsidRPr="00C05E68">
              <w:rPr>
                <w:rFonts w:ascii="Times New Roman" w:hAnsi="Times New Roman"/>
                <w:b/>
                <w:bCs/>
                <w:color w:val="000000" w:themeColor="text1"/>
              </w:rPr>
              <w:t>Thông hiểu</w:t>
            </w:r>
          </w:p>
        </w:tc>
        <w:tc>
          <w:tcPr>
            <w:tcW w:w="1559" w:type="dxa"/>
            <w:gridSpan w:val="2"/>
            <w:vAlign w:val="center"/>
          </w:tcPr>
          <w:p w14:paraId="3590D76D" w14:textId="77777777" w:rsidR="00AE6EC9" w:rsidRPr="00C05E68" w:rsidRDefault="00AE6EC9" w:rsidP="00ED37FE">
            <w:pPr>
              <w:jc w:val="center"/>
              <w:rPr>
                <w:rFonts w:ascii="Times New Roman" w:hAnsi="Times New Roman"/>
                <w:b/>
                <w:bCs/>
                <w:color w:val="000000" w:themeColor="text1"/>
              </w:rPr>
            </w:pPr>
            <w:r w:rsidRPr="00C05E68">
              <w:rPr>
                <w:rFonts w:ascii="Times New Roman" w:hAnsi="Times New Roman"/>
                <w:b/>
                <w:bCs/>
                <w:color w:val="000000" w:themeColor="text1"/>
              </w:rPr>
              <w:t>Vận dụng</w:t>
            </w:r>
          </w:p>
        </w:tc>
        <w:tc>
          <w:tcPr>
            <w:tcW w:w="1418" w:type="dxa"/>
            <w:gridSpan w:val="2"/>
            <w:vAlign w:val="center"/>
          </w:tcPr>
          <w:p w14:paraId="10A55349" w14:textId="77777777" w:rsidR="00AE6EC9" w:rsidRPr="00C05E68" w:rsidRDefault="00AE6EC9" w:rsidP="00ED37FE">
            <w:pPr>
              <w:jc w:val="center"/>
              <w:rPr>
                <w:rFonts w:ascii="Times New Roman" w:hAnsi="Times New Roman"/>
                <w:b/>
                <w:bCs/>
                <w:color w:val="000000" w:themeColor="text1"/>
              </w:rPr>
            </w:pPr>
            <w:r w:rsidRPr="00C05E68">
              <w:rPr>
                <w:rFonts w:ascii="Times New Roman" w:hAnsi="Times New Roman"/>
                <w:b/>
                <w:bCs/>
                <w:color w:val="000000" w:themeColor="text1"/>
              </w:rPr>
              <w:t>Vận dụng cao</w:t>
            </w:r>
          </w:p>
        </w:tc>
        <w:tc>
          <w:tcPr>
            <w:tcW w:w="1417" w:type="dxa"/>
            <w:gridSpan w:val="2"/>
            <w:vAlign w:val="center"/>
          </w:tcPr>
          <w:p w14:paraId="3178C41A" w14:textId="77777777" w:rsidR="00AE6EC9" w:rsidRPr="00C05E68" w:rsidRDefault="00AE6EC9" w:rsidP="00ED37FE">
            <w:pPr>
              <w:jc w:val="center"/>
              <w:rPr>
                <w:rFonts w:ascii="Times New Roman" w:hAnsi="Times New Roman"/>
                <w:b/>
                <w:bCs/>
                <w:color w:val="000000" w:themeColor="text1"/>
              </w:rPr>
            </w:pPr>
            <w:r w:rsidRPr="00C05E68">
              <w:rPr>
                <w:rFonts w:ascii="Times New Roman" w:hAnsi="Times New Roman"/>
                <w:b/>
                <w:bCs/>
                <w:color w:val="000000" w:themeColor="text1"/>
              </w:rPr>
              <w:t>Tổng số ý/câu</w:t>
            </w:r>
          </w:p>
        </w:tc>
      </w:tr>
      <w:tr w:rsidR="00AE6EC9" w:rsidRPr="00C05E68" w14:paraId="2E544B59" w14:textId="77777777" w:rsidTr="00ED37FE">
        <w:trPr>
          <w:cantSplit/>
          <w:trHeight w:val="463"/>
        </w:trPr>
        <w:tc>
          <w:tcPr>
            <w:tcW w:w="2405" w:type="dxa"/>
            <w:vMerge/>
            <w:tcBorders>
              <w:bottom w:val="single" w:sz="4" w:space="0" w:color="auto"/>
              <w:tl2br w:val="single" w:sz="4" w:space="0" w:color="auto"/>
            </w:tcBorders>
          </w:tcPr>
          <w:p w14:paraId="297D2426" w14:textId="77777777" w:rsidR="00AE6EC9" w:rsidRPr="00C05E68" w:rsidRDefault="00AE6EC9" w:rsidP="00ED37FE">
            <w:pPr>
              <w:rPr>
                <w:rFonts w:ascii="Times New Roman" w:hAnsi="Times New Roman"/>
                <w:color w:val="000000" w:themeColor="text1"/>
              </w:rPr>
            </w:pPr>
          </w:p>
        </w:tc>
        <w:tc>
          <w:tcPr>
            <w:tcW w:w="851" w:type="dxa"/>
            <w:tcBorders>
              <w:bottom w:val="single" w:sz="4" w:space="0" w:color="auto"/>
            </w:tcBorders>
            <w:vAlign w:val="center"/>
          </w:tcPr>
          <w:p w14:paraId="40E097ED" w14:textId="77777777" w:rsidR="00AE6EC9" w:rsidRPr="00C05E68" w:rsidRDefault="00AE6EC9" w:rsidP="00ED37FE">
            <w:pPr>
              <w:rPr>
                <w:rFonts w:ascii="Times New Roman" w:hAnsi="Times New Roman"/>
                <w:color w:val="000000" w:themeColor="text1"/>
              </w:rPr>
            </w:pPr>
            <w:r w:rsidRPr="00C05E68">
              <w:rPr>
                <w:rFonts w:ascii="Times New Roman" w:hAnsi="Times New Roman"/>
                <w:color w:val="000000" w:themeColor="text1"/>
              </w:rPr>
              <w:t>T</w:t>
            </w:r>
            <w:r>
              <w:rPr>
                <w:rFonts w:ascii="Times New Roman" w:hAnsi="Times New Roman"/>
                <w:color w:val="000000" w:themeColor="text1"/>
              </w:rPr>
              <w:t>N</w:t>
            </w:r>
          </w:p>
        </w:tc>
        <w:tc>
          <w:tcPr>
            <w:tcW w:w="567" w:type="dxa"/>
            <w:tcBorders>
              <w:bottom w:val="single" w:sz="4" w:space="0" w:color="auto"/>
            </w:tcBorders>
          </w:tcPr>
          <w:p w14:paraId="03314770" w14:textId="77777777" w:rsidR="00AE6EC9" w:rsidRPr="00C24144" w:rsidRDefault="00AE6EC9" w:rsidP="00ED37FE">
            <w:pPr>
              <w:rPr>
                <w:rFonts w:ascii="Times New Roman" w:hAnsi="Times New Roman"/>
                <w:color w:val="000000" w:themeColor="text1"/>
              </w:rPr>
            </w:pPr>
            <w:r w:rsidRPr="00C05E68">
              <w:rPr>
                <w:rFonts w:ascii="Times New Roman" w:hAnsi="Times New Roman"/>
                <w:color w:val="000000" w:themeColor="text1"/>
              </w:rPr>
              <w:t>T</w:t>
            </w:r>
            <w:r>
              <w:rPr>
                <w:rFonts w:ascii="Times New Roman" w:hAnsi="Times New Roman"/>
                <w:color w:val="000000" w:themeColor="text1"/>
              </w:rPr>
              <w:t>L</w:t>
            </w:r>
          </w:p>
        </w:tc>
        <w:tc>
          <w:tcPr>
            <w:tcW w:w="850" w:type="dxa"/>
            <w:tcBorders>
              <w:bottom w:val="single" w:sz="4" w:space="0" w:color="auto"/>
            </w:tcBorders>
            <w:vAlign w:val="center"/>
          </w:tcPr>
          <w:p w14:paraId="148E57E0" w14:textId="77777777" w:rsidR="00AE6EC9" w:rsidRPr="00C05E68" w:rsidRDefault="00AE6EC9" w:rsidP="00ED37FE">
            <w:pPr>
              <w:rPr>
                <w:rFonts w:ascii="Times New Roman" w:hAnsi="Times New Roman"/>
                <w:color w:val="000000" w:themeColor="text1"/>
              </w:rPr>
            </w:pPr>
            <w:r w:rsidRPr="00C05E68">
              <w:rPr>
                <w:rFonts w:ascii="Times New Roman" w:hAnsi="Times New Roman"/>
                <w:color w:val="000000" w:themeColor="text1"/>
              </w:rPr>
              <w:t>T</w:t>
            </w:r>
            <w:r>
              <w:rPr>
                <w:rFonts w:ascii="Times New Roman" w:hAnsi="Times New Roman"/>
                <w:color w:val="000000" w:themeColor="text1"/>
              </w:rPr>
              <w:t>N</w:t>
            </w:r>
          </w:p>
          <w:p w14:paraId="33CDEB18" w14:textId="77777777" w:rsidR="00AE6EC9" w:rsidRPr="00C05E68" w:rsidRDefault="00AE6EC9" w:rsidP="00ED37FE">
            <w:pPr>
              <w:rPr>
                <w:rFonts w:ascii="Times New Roman" w:hAnsi="Times New Roman"/>
                <w:color w:val="000000" w:themeColor="text1"/>
              </w:rPr>
            </w:pPr>
          </w:p>
        </w:tc>
        <w:tc>
          <w:tcPr>
            <w:tcW w:w="709" w:type="dxa"/>
            <w:tcBorders>
              <w:bottom w:val="single" w:sz="4" w:space="0" w:color="auto"/>
            </w:tcBorders>
          </w:tcPr>
          <w:p w14:paraId="7DC0C378" w14:textId="77777777" w:rsidR="00AE6EC9" w:rsidRPr="00C05E68" w:rsidRDefault="00AE6EC9" w:rsidP="00ED37FE">
            <w:pPr>
              <w:rPr>
                <w:rFonts w:ascii="Times New Roman" w:hAnsi="Times New Roman"/>
                <w:color w:val="000000" w:themeColor="text1"/>
              </w:rPr>
            </w:pPr>
            <w:r w:rsidRPr="00C05E68">
              <w:rPr>
                <w:rFonts w:ascii="Times New Roman" w:hAnsi="Times New Roman"/>
                <w:color w:val="000000" w:themeColor="text1"/>
              </w:rPr>
              <w:t>T</w:t>
            </w:r>
            <w:r>
              <w:rPr>
                <w:rFonts w:ascii="Times New Roman" w:hAnsi="Times New Roman"/>
                <w:color w:val="000000" w:themeColor="text1"/>
              </w:rPr>
              <w:t>L</w:t>
            </w:r>
          </w:p>
          <w:p w14:paraId="6717C4EF" w14:textId="77777777" w:rsidR="00AE6EC9" w:rsidRPr="00C05E68" w:rsidRDefault="00AE6EC9" w:rsidP="00ED37FE">
            <w:pPr>
              <w:rPr>
                <w:rFonts w:ascii="Times New Roman" w:hAnsi="Times New Roman"/>
                <w:color w:val="000000" w:themeColor="text1"/>
              </w:rPr>
            </w:pPr>
          </w:p>
        </w:tc>
        <w:tc>
          <w:tcPr>
            <w:tcW w:w="850" w:type="dxa"/>
            <w:tcBorders>
              <w:bottom w:val="single" w:sz="4" w:space="0" w:color="auto"/>
            </w:tcBorders>
            <w:vAlign w:val="center"/>
          </w:tcPr>
          <w:p w14:paraId="15EAE5DC" w14:textId="77777777" w:rsidR="00AE6EC9" w:rsidRPr="00C05E68" w:rsidRDefault="00AE6EC9" w:rsidP="00ED37FE">
            <w:pPr>
              <w:rPr>
                <w:rFonts w:ascii="Times New Roman" w:hAnsi="Times New Roman"/>
                <w:color w:val="000000" w:themeColor="text1"/>
              </w:rPr>
            </w:pPr>
            <w:r w:rsidRPr="00C05E68">
              <w:rPr>
                <w:rFonts w:ascii="Times New Roman" w:hAnsi="Times New Roman"/>
                <w:color w:val="000000" w:themeColor="text1"/>
              </w:rPr>
              <w:t>T</w:t>
            </w:r>
            <w:r>
              <w:rPr>
                <w:rFonts w:ascii="Times New Roman" w:hAnsi="Times New Roman"/>
                <w:color w:val="000000" w:themeColor="text1"/>
              </w:rPr>
              <w:t>N</w:t>
            </w:r>
          </w:p>
          <w:p w14:paraId="6F80E503" w14:textId="77777777" w:rsidR="00AE6EC9" w:rsidRPr="00C05E68" w:rsidRDefault="00AE6EC9" w:rsidP="00ED37FE">
            <w:pPr>
              <w:rPr>
                <w:rFonts w:ascii="Times New Roman" w:hAnsi="Times New Roman"/>
                <w:color w:val="000000" w:themeColor="text1"/>
              </w:rPr>
            </w:pPr>
          </w:p>
        </w:tc>
        <w:tc>
          <w:tcPr>
            <w:tcW w:w="709" w:type="dxa"/>
            <w:tcBorders>
              <w:bottom w:val="single" w:sz="4" w:space="0" w:color="auto"/>
            </w:tcBorders>
          </w:tcPr>
          <w:p w14:paraId="3EDE97DB" w14:textId="77777777" w:rsidR="00AE6EC9" w:rsidRPr="00C05E68" w:rsidRDefault="00AE6EC9" w:rsidP="00ED37FE">
            <w:pPr>
              <w:rPr>
                <w:rFonts w:ascii="Times New Roman" w:hAnsi="Times New Roman"/>
                <w:color w:val="000000" w:themeColor="text1"/>
              </w:rPr>
            </w:pPr>
            <w:r w:rsidRPr="00C05E68">
              <w:rPr>
                <w:rFonts w:ascii="Times New Roman" w:hAnsi="Times New Roman"/>
                <w:color w:val="000000" w:themeColor="text1"/>
              </w:rPr>
              <w:t>T</w:t>
            </w:r>
            <w:r>
              <w:rPr>
                <w:rFonts w:ascii="Times New Roman" w:hAnsi="Times New Roman"/>
                <w:color w:val="000000" w:themeColor="text1"/>
              </w:rPr>
              <w:t>L</w:t>
            </w:r>
          </w:p>
          <w:p w14:paraId="7C747875" w14:textId="77777777" w:rsidR="00AE6EC9" w:rsidRPr="00C05E68" w:rsidRDefault="00AE6EC9" w:rsidP="00ED37FE">
            <w:pPr>
              <w:rPr>
                <w:rFonts w:ascii="Times New Roman" w:hAnsi="Times New Roman"/>
                <w:color w:val="000000" w:themeColor="text1"/>
              </w:rPr>
            </w:pPr>
          </w:p>
        </w:tc>
        <w:tc>
          <w:tcPr>
            <w:tcW w:w="709" w:type="dxa"/>
            <w:tcBorders>
              <w:bottom w:val="single" w:sz="4" w:space="0" w:color="auto"/>
            </w:tcBorders>
            <w:vAlign w:val="center"/>
          </w:tcPr>
          <w:p w14:paraId="1B3E20C9" w14:textId="77777777" w:rsidR="00AE6EC9" w:rsidRPr="00C05E68" w:rsidRDefault="00AE6EC9" w:rsidP="00ED37FE">
            <w:pPr>
              <w:rPr>
                <w:rFonts w:ascii="Times New Roman" w:hAnsi="Times New Roman"/>
                <w:color w:val="000000" w:themeColor="text1"/>
              </w:rPr>
            </w:pPr>
            <w:r w:rsidRPr="00C05E68">
              <w:rPr>
                <w:rFonts w:ascii="Times New Roman" w:hAnsi="Times New Roman"/>
                <w:color w:val="000000" w:themeColor="text1"/>
              </w:rPr>
              <w:t>T</w:t>
            </w:r>
            <w:r>
              <w:rPr>
                <w:rFonts w:ascii="Times New Roman" w:hAnsi="Times New Roman"/>
                <w:color w:val="000000" w:themeColor="text1"/>
              </w:rPr>
              <w:t>N</w:t>
            </w:r>
          </w:p>
          <w:p w14:paraId="397C714C" w14:textId="77777777" w:rsidR="00AE6EC9" w:rsidRPr="00C05E68" w:rsidRDefault="00AE6EC9" w:rsidP="00ED37FE">
            <w:pPr>
              <w:rPr>
                <w:rFonts w:ascii="Times New Roman" w:hAnsi="Times New Roman"/>
                <w:color w:val="000000" w:themeColor="text1"/>
              </w:rPr>
            </w:pPr>
          </w:p>
        </w:tc>
        <w:tc>
          <w:tcPr>
            <w:tcW w:w="709" w:type="dxa"/>
            <w:tcBorders>
              <w:bottom w:val="single" w:sz="4" w:space="0" w:color="auto"/>
            </w:tcBorders>
          </w:tcPr>
          <w:p w14:paraId="761345E0" w14:textId="77777777" w:rsidR="00AE6EC9" w:rsidRPr="00C05E68" w:rsidRDefault="00AE6EC9" w:rsidP="00ED37FE">
            <w:pPr>
              <w:rPr>
                <w:rFonts w:ascii="Times New Roman" w:hAnsi="Times New Roman"/>
                <w:color w:val="000000" w:themeColor="text1"/>
              </w:rPr>
            </w:pPr>
            <w:r w:rsidRPr="00C05E68">
              <w:rPr>
                <w:rFonts w:ascii="Times New Roman" w:hAnsi="Times New Roman"/>
                <w:color w:val="000000" w:themeColor="text1"/>
              </w:rPr>
              <w:t>T</w:t>
            </w:r>
            <w:r>
              <w:rPr>
                <w:rFonts w:ascii="Times New Roman" w:hAnsi="Times New Roman"/>
                <w:color w:val="000000" w:themeColor="text1"/>
              </w:rPr>
              <w:t>L</w:t>
            </w:r>
          </w:p>
        </w:tc>
        <w:tc>
          <w:tcPr>
            <w:tcW w:w="850" w:type="dxa"/>
            <w:tcBorders>
              <w:top w:val="nil"/>
              <w:bottom w:val="single" w:sz="4" w:space="0" w:color="auto"/>
            </w:tcBorders>
            <w:vAlign w:val="center"/>
          </w:tcPr>
          <w:p w14:paraId="5C6C9756" w14:textId="77777777" w:rsidR="00AE6EC9" w:rsidRPr="00C05E68" w:rsidRDefault="00AE6EC9" w:rsidP="00ED37FE">
            <w:pPr>
              <w:rPr>
                <w:rFonts w:ascii="Times New Roman" w:hAnsi="Times New Roman"/>
                <w:color w:val="000000" w:themeColor="text1"/>
              </w:rPr>
            </w:pPr>
            <w:r w:rsidRPr="00C05E68">
              <w:rPr>
                <w:rFonts w:ascii="Times New Roman" w:hAnsi="Times New Roman"/>
                <w:color w:val="000000" w:themeColor="text1"/>
              </w:rPr>
              <w:t>T</w:t>
            </w:r>
            <w:r>
              <w:rPr>
                <w:rFonts w:ascii="Times New Roman" w:hAnsi="Times New Roman"/>
                <w:color w:val="000000" w:themeColor="text1"/>
              </w:rPr>
              <w:t>N</w:t>
            </w:r>
          </w:p>
        </w:tc>
        <w:tc>
          <w:tcPr>
            <w:tcW w:w="567" w:type="dxa"/>
            <w:tcBorders>
              <w:bottom w:val="single" w:sz="4" w:space="0" w:color="auto"/>
            </w:tcBorders>
          </w:tcPr>
          <w:p w14:paraId="4CF6ACE9" w14:textId="77777777" w:rsidR="00AE6EC9" w:rsidRPr="00C05E68" w:rsidRDefault="00AE6EC9" w:rsidP="00ED37FE">
            <w:pPr>
              <w:rPr>
                <w:rFonts w:ascii="Times New Roman" w:hAnsi="Times New Roman"/>
                <w:color w:val="000000" w:themeColor="text1"/>
              </w:rPr>
            </w:pPr>
            <w:r w:rsidRPr="00C05E68">
              <w:rPr>
                <w:rFonts w:ascii="Times New Roman" w:hAnsi="Times New Roman"/>
                <w:color w:val="000000" w:themeColor="text1"/>
              </w:rPr>
              <w:t>T</w:t>
            </w:r>
            <w:r>
              <w:rPr>
                <w:rFonts w:ascii="Times New Roman" w:hAnsi="Times New Roman"/>
                <w:color w:val="000000" w:themeColor="text1"/>
              </w:rPr>
              <w:t>L</w:t>
            </w:r>
          </w:p>
        </w:tc>
      </w:tr>
      <w:tr w:rsidR="00AE6EC9" w:rsidRPr="002C2F05" w14:paraId="4B6FF84B" w14:textId="77777777" w:rsidTr="00ED37FE">
        <w:trPr>
          <w:trHeight w:val="736"/>
        </w:trPr>
        <w:tc>
          <w:tcPr>
            <w:tcW w:w="2405" w:type="dxa"/>
            <w:tcBorders>
              <w:bottom w:val="single" w:sz="4" w:space="0" w:color="auto"/>
            </w:tcBorders>
            <w:shd w:val="clear" w:color="auto" w:fill="FFFFFF" w:themeFill="background1"/>
            <w:vAlign w:val="center"/>
          </w:tcPr>
          <w:p w14:paraId="72DB73F7" w14:textId="77777777" w:rsidR="00AE6EC9" w:rsidRPr="00A65CA6" w:rsidRDefault="00AE6EC9" w:rsidP="00ED37FE">
            <w:pPr>
              <w:rPr>
                <w:rFonts w:ascii="Times New Roman" w:hAnsi="Times New Roman"/>
                <w:b/>
                <w:bCs/>
              </w:rPr>
            </w:pPr>
            <w:r w:rsidRPr="00A65CA6">
              <w:rPr>
                <w:rFonts w:ascii="Times New Roman" w:hAnsi="Times New Roman"/>
                <w:b/>
                <w:bCs/>
              </w:rPr>
              <w:t>Chương I: TN của MD</w:t>
            </w:r>
          </w:p>
        </w:tc>
        <w:tc>
          <w:tcPr>
            <w:tcW w:w="851" w:type="dxa"/>
            <w:tcBorders>
              <w:bottom w:val="single" w:sz="4" w:space="0" w:color="auto"/>
            </w:tcBorders>
            <w:shd w:val="clear" w:color="auto" w:fill="FFFFFF" w:themeFill="background1"/>
          </w:tcPr>
          <w:p w14:paraId="67FCB461" w14:textId="77777777" w:rsidR="00AE6EC9" w:rsidRPr="00C05E68" w:rsidRDefault="00AE6EC9" w:rsidP="00ED37FE">
            <w:pPr>
              <w:jc w:val="center"/>
              <w:rPr>
                <w:rFonts w:ascii="Times New Roman" w:hAnsi="Times New Roman"/>
                <w:color w:val="000000" w:themeColor="text1"/>
              </w:rPr>
            </w:pPr>
          </w:p>
        </w:tc>
        <w:tc>
          <w:tcPr>
            <w:tcW w:w="567" w:type="dxa"/>
            <w:tcBorders>
              <w:bottom w:val="single" w:sz="4" w:space="0" w:color="auto"/>
            </w:tcBorders>
            <w:shd w:val="clear" w:color="auto" w:fill="FFFFFF" w:themeFill="background1"/>
          </w:tcPr>
          <w:p w14:paraId="64A0CB92" w14:textId="77777777" w:rsidR="00AE6EC9" w:rsidRPr="00281655" w:rsidRDefault="00AE6EC9" w:rsidP="00ED37FE">
            <w:pPr>
              <w:jc w:val="center"/>
              <w:rPr>
                <w:rFonts w:ascii="Times New Roman" w:hAnsi="Times New Roman"/>
              </w:rPr>
            </w:pPr>
            <w:r w:rsidRPr="00281655">
              <w:rPr>
                <w:rFonts w:ascii="Times New Roman" w:hAnsi="Times New Roman"/>
              </w:rPr>
              <w:t>1</w:t>
            </w:r>
            <w:r>
              <w:rPr>
                <w:rFonts w:ascii="Times New Roman" w:hAnsi="Times New Roman"/>
              </w:rPr>
              <w:t>C</w:t>
            </w:r>
          </w:p>
          <w:p w14:paraId="07AE942F" w14:textId="77777777" w:rsidR="00AE6EC9" w:rsidRPr="00C24144" w:rsidRDefault="00AE6EC9" w:rsidP="00ED37FE">
            <w:pPr>
              <w:jc w:val="center"/>
              <w:rPr>
                <w:rFonts w:ascii="Times New Roman" w:hAnsi="Times New Roman"/>
              </w:rPr>
            </w:pPr>
            <w:r w:rsidRPr="00281655">
              <w:rPr>
                <w:rFonts w:ascii="Times New Roman" w:hAnsi="Times New Roman"/>
              </w:rPr>
              <w:t>2đ</w:t>
            </w:r>
          </w:p>
        </w:tc>
        <w:tc>
          <w:tcPr>
            <w:tcW w:w="850" w:type="dxa"/>
            <w:tcBorders>
              <w:bottom w:val="single" w:sz="4" w:space="0" w:color="auto"/>
            </w:tcBorders>
            <w:shd w:val="clear" w:color="auto" w:fill="FFFFFF" w:themeFill="background1"/>
          </w:tcPr>
          <w:p w14:paraId="4F777104" w14:textId="77777777" w:rsidR="00AE6EC9" w:rsidRPr="00C05E68" w:rsidRDefault="00AE6EC9" w:rsidP="00ED37FE">
            <w:pPr>
              <w:jc w:val="center"/>
              <w:rPr>
                <w:rFonts w:ascii="Times New Roman" w:hAnsi="Times New Roman"/>
                <w:color w:val="000000" w:themeColor="text1"/>
              </w:rPr>
            </w:pPr>
          </w:p>
        </w:tc>
        <w:tc>
          <w:tcPr>
            <w:tcW w:w="709" w:type="dxa"/>
            <w:tcBorders>
              <w:bottom w:val="single" w:sz="4" w:space="0" w:color="auto"/>
            </w:tcBorders>
            <w:shd w:val="clear" w:color="auto" w:fill="FFFFFF" w:themeFill="background1"/>
          </w:tcPr>
          <w:p w14:paraId="34378B28" w14:textId="77777777" w:rsidR="00AE6EC9" w:rsidRPr="00C05E68" w:rsidRDefault="00AE6EC9" w:rsidP="00ED37FE">
            <w:pPr>
              <w:jc w:val="center"/>
              <w:rPr>
                <w:rFonts w:ascii="Times New Roman" w:hAnsi="Times New Roman"/>
                <w:color w:val="000000" w:themeColor="text1"/>
              </w:rPr>
            </w:pPr>
          </w:p>
        </w:tc>
        <w:tc>
          <w:tcPr>
            <w:tcW w:w="850" w:type="dxa"/>
            <w:tcBorders>
              <w:bottom w:val="single" w:sz="4" w:space="0" w:color="auto"/>
            </w:tcBorders>
            <w:shd w:val="clear" w:color="auto" w:fill="FFFFFF" w:themeFill="background1"/>
          </w:tcPr>
          <w:p w14:paraId="51E25C2A" w14:textId="77777777" w:rsidR="00AE6EC9" w:rsidRPr="00281655" w:rsidRDefault="00AE6EC9" w:rsidP="00ED37FE">
            <w:pPr>
              <w:jc w:val="center"/>
              <w:rPr>
                <w:rFonts w:ascii="Times New Roman" w:hAnsi="Times New Roman"/>
              </w:rPr>
            </w:pPr>
            <w:r w:rsidRPr="00281655">
              <w:rPr>
                <w:rFonts w:ascii="Times New Roman" w:hAnsi="Times New Roman"/>
              </w:rPr>
              <w:t>1</w:t>
            </w:r>
            <w:r>
              <w:rPr>
                <w:rFonts w:ascii="Times New Roman" w:hAnsi="Times New Roman"/>
              </w:rPr>
              <w:t>C</w:t>
            </w:r>
          </w:p>
          <w:p w14:paraId="73F6A0E7" w14:textId="77777777" w:rsidR="00AE6EC9" w:rsidRPr="00C05E68" w:rsidRDefault="00AE6EC9" w:rsidP="00ED37FE">
            <w:pPr>
              <w:jc w:val="center"/>
              <w:rPr>
                <w:rFonts w:ascii="Times New Roman" w:hAnsi="Times New Roman"/>
                <w:color w:val="000000" w:themeColor="text1"/>
              </w:rPr>
            </w:pPr>
            <w:r w:rsidRPr="00281655">
              <w:rPr>
                <w:rFonts w:ascii="Times New Roman" w:hAnsi="Times New Roman"/>
              </w:rPr>
              <w:t>0,</w:t>
            </w:r>
            <w:r>
              <w:rPr>
                <w:rFonts w:ascii="Times New Roman" w:hAnsi="Times New Roman"/>
                <w:lang w:val="vi-VN"/>
              </w:rPr>
              <w:t>2</w:t>
            </w:r>
            <w:r w:rsidRPr="00281655">
              <w:rPr>
                <w:rFonts w:ascii="Times New Roman" w:hAnsi="Times New Roman"/>
              </w:rPr>
              <w:t>5đ</w:t>
            </w:r>
          </w:p>
        </w:tc>
        <w:tc>
          <w:tcPr>
            <w:tcW w:w="709" w:type="dxa"/>
            <w:tcBorders>
              <w:bottom w:val="single" w:sz="4" w:space="0" w:color="auto"/>
            </w:tcBorders>
            <w:shd w:val="clear" w:color="auto" w:fill="FFFFFF" w:themeFill="background1"/>
          </w:tcPr>
          <w:p w14:paraId="5787C277" w14:textId="77777777" w:rsidR="00AE6EC9" w:rsidRPr="00C05E68" w:rsidRDefault="00AE6EC9" w:rsidP="00ED37FE">
            <w:pPr>
              <w:jc w:val="center"/>
              <w:rPr>
                <w:rFonts w:ascii="Times New Roman" w:hAnsi="Times New Roman"/>
                <w:color w:val="000000" w:themeColor="text1"/>
              </w:rPr>
            </w:pPr>
          </w:p>
        </w:tc>
        <w:tc>
          <w:tcPr>
            <w:tcW w:w="709" w:type="dxa"/>
            <w:tcBorders>
              <w:bottom w:val="single" w:sz="4" w:space="0" w:color="auto"/>
            </w:tcBorders>
            <w:shd w:val="clear" w:color="auto" w:fill="FFFFFF" w:themeFill="background1"/>
          </w:tcPr>
          <w:p w14:paraId="0E3C3583" w14:textId="77777777" w:rsidR="00AE6EC9" w:rsidRPr="00C05E68" w:rsidRDefault="00AE6EC9" w:rsidP="00ED37FE">
            <w:pPr>
              <w:jc w:val="center"/>
              <w:rPr>
                <w:rFonts w:ascii="Times New Roman" w:hAnsi="Times New Roman"/>
                <w:color w:val="000000" w:themeColor="text1"/>
              </w:rPr>
            </w:pPr>
          </w:p>
        </w:tc>
        <w:tc>
          <w:tcPr>
            <w:tcW w:w="709" w:type="dxa"/>
            <w:tcBorders>
              <w:bottom w:val="single" w:sz="4" w:space="0" w:color="auto"/>
            </w:tcBorders>
            <w:shd w:val="clear" w:color="auto" w:fill="FFFFFF" w:themeFill="background1"/>
          </w:tcPr>
          <w:p w14:paraId="36DD93BE" w14:textId="77777777" w:rsidR="00AE6EC9" w:rsidRPr="00C05E68" w:rsidRDefault="00AE6EC9" w:rsidP="00ED37FE">
            <w:pPr>
              <w:jc w:val="center"/>
              <w:rPr>
                <w:rFonts w:ascii="Times New Roman" w:hAnsi="Times New Roman"/>
                <w:color w:val="000000" w:themeColor="text1"/>
              </w:rPr>
            </w:pPr>
          </w:p>
        </w:tc>
        <w:tc>
          <w:tcPr>
            <w:tcW w:w="850" w:type="dxa"/>
            <w:tcBorders>
              <w:bottom w:val="single" w:sz="4" w:space="0" w:color="auto"/>
              <w:right w:val="single" w:sz="4" w:space="0" w:color="auto"/>
            </w:tcBorders>
            <w:shd w:val="clear" w:color="auto" w:fill="FFFFFF" w:themeFill="background1"/>
          </w:tcPr>
          <w:p w14:paraId="6D79BFDB" w14:textId="77777777" w:rsidR="00AE6EC9" w:rsidRDefault="00AE6EC9" w:rsidP="00ED37FE">
            <w:pPr>
              <w:jc w:val="center"/>
              <w:rPr>
                <w:rFonts w:ascii="Times New Roman" w:hAnsi="Times New Roman"/>
                <w:color w:val="000000" w:themeColor="text1"/>
                <w:lang w:val="vi-VN"/>
              </w:rPr>
            </w:pPr>
            <w:r>
              <w:rPr>
                <w:rFonts w:ascii="Times New Roman" w:hAnsi="Times New Roman"/>
                <w:color w:val="000000" w:themeColor="text1"/>
                <w:lang w:val="vi-VN"/>
              </w:rPr>
              <w:t>1C</w:t>
            </w:r>
          </w:p>
          <w:p w14:paraId="72C21A9C" w14:textId="77777777" w:rsidR="00AE6EC9" w:rsidRPr="00EA79C5" w:rsidRDefault="00AE6EC9" w:rsidP="00ED37FE">
            <w:pPr>
              <w:jc w:val="center"/>
              <w:rPr>
                <w:rFonts w:ascii="Times New Roman" w:hAnsi="Times New Roman"/>
                <w:color w:val="000000" w:themeColor="text1"/>
                <w:lang w:val="vi-VN"/>
              </w:rPr>
            </w:pPr>
            <w:r>
              <w:rPr>
                <w:rFonts w:ascii="Times New Roman" w:hAnsi="Times New Roman"/>
                <w:color w:val="000000" w:themeColor="text1"/>
                <w:lang w:val="vi-VN"/>
              </w:rPr>
              <w:t>0,25đ</w:t>
            </w:r>
          </w:p>
        </w:tc>
        <w:tc>
          <w:tcPr>
            <w:tcW w:w="567" w:type="dxa"/>
            <w:tcBorders>
              <w:bottom w:val="single" w:sz="4" w:space="0" w:color="auto"/>
            </w:tcBorders>
            <w:shd w:val="clear" w:color="auto" w:fill="FFFFFF" w:themeFill="background1"/>
          </w:tcPr>
          <w:p w14:paraId="1B83BBCC" w14:textId="77777777" w:rsidR="00AE6EC9" w:rsidRDefault="00AE6EC9" w:rsidP="00ED37FE">
            <w:pPr>
              <w:jc w:val="center"/>
              <w:rPr>
                <w:rFonts w:ascii="Times New Roman" w:hAnsi="Times New Roman"/>
                <w:color w:val="000000" w:themeColor="text1"/>
                <w:lang w:val="vi-VN"/>
              </w:rPr>
            </w:pPr>
            <w:r>
              <w:rPr>
                <w:rFonts w:ascii="Times New Roman" w:hAnsi="Times New Roman"/>
                <w:color w:val="000000" w:themeColor="text1"/>
                <w:lang w:val="vi-VN"/>
              </w:rPr>
              <w:t>1C</w:t>
            </w:r>
          </w:p>
          <w:p w14:paraId="27C854F5" w14:textId="77777777" w:rsidR="00AE6EC9" w:rsidRPr="00EA79C5" w:rsidRDefault="00AE6EC9" w:rsidP="00ED37FE">
            <w:pPr>
              <w:jc w:val="center"/>
              <w:rPr>
                <w:rFonts w:ascii="Times New Roman" w:hAnsi="Times New Roman"/>
                <w:color w:val="000000" w:themeColor="text1"/>
                <w:lang w:val="vi-VN"/>
              </w:rPr>
            </w:pPr>
            <w:r>
              <w:rPr>
                <w:rFonts w:ascii="Times New Roman" w:hAnsi="Times New Roman"/>
                <w:color w:val="000000" w:themeColor="text1"/>
                <w:lang w:val="vi-VN"/>
              </w:rPr>
              <w:t>2đ</w:t>
            </w:r>
          </w:p>
        </w:tc>
      </w:tr>
      <w:tr w:rsidR="00AE6EC9" w:rsidRPr="002C2F05" w14:paraId="46959392" w14:textId="77777777" w:rsidTr="00ED37FE">
        <w:trPr>
          <w:trHeight w:val="309"/>
        </w:trPr>
        <w:tc>
          <w:tcPr>
            <w:tcW w:w="2405" w:type="dxa"/>
            <w:tcBorders>
              <w:bottom w:val="single" w:sz="4" w:space="0" w:color="auto"/>
            </w:tcBorders>
            <w:shd w:val="clear" w:color="auto" w:fill="FFFFFF" w:themeFill="background1"/>
          </w:tcPr>
          <w:p w14:paraId="2195456A" w14:textId="77777777" w:rsidR="00AE6EC9" w:rsidRPr="00A65CA6" w:rsidRDefault="00AE6EC9" w:rsidP="00ED37FE">
            <w:pPr>
              <w:rPr>
                <w:rFonts w:ascii="Times New Roman" w:hAnsi="Times New Roman"/>
                <w:b/>
                <w:bCs/>
              </w:rPr>
            </w:pPr>
            <w:r w:rsidRPr="00A65CA6">
              <w:rPr>
                <w:rFonts w:ascii="Times New Roman" w:hAnsi="Times New Roman"/>
                <w:b/>
                <w:bCs/>
              </w:rPr>
              <w:t>Chương II: NST</w:t>
            </w:r>
          </w:p>
        </w:tc>
        <w:tc>
          <w:tcPr>
            <w:tcW w:w="851" w:type="dxa"/>
            <w:tcBorders>
              <w:bottom w:val="single" w:sz="4" w:space="0" w:color="auto"/>
            </w:tcBorders>
            <w:shd w:val="clear" w:color="auto" w:fill="FFFFFF" w:themeFill="background1"/>
          </w:tcPr>
          <w:p w14:paraId="7694CA1F" w14:textId="77777777" w:rsidR="00AE6EC9" w:rsidRDefault="00AE6EC9" w:rsidP="00ED37FE">
            <w:pPr>
              <w:jc w:val="center"/>
              <w:rPr>
                <w:rFonts w:ascii="Times New Roman" w:hAnsi="Times New Roman"/>
              </w:rPr>
            </w:pPr>
            <w:r w:rsidRPr="00281655">
              <w:rPr>
                <w:rFonts w:ascii="Times New Roman" w:hAnsi="Times New Roman"/>
              </w:rPr>
              <w:t>1</w:t>
            </w:r>
            <w:r>
              <w:rPr>
                <w:rFonts w:ascii="Times New Roman" w:hAnsi="Times New Roman"/>
              </w:rPr>
              <w:t>C</w:t>
            </w:r>
          </w:p>
          <w:p w14:paraId="451B0691" w14:textId="77777777" w:rsidR="00AE6EC9" w:rsidRPr="000D1019" w:rsidRDefault="00AE6EC9" w:rsidP="00ED37FE">
            <w:pPr>
              <w:jc w:val="center"/>
              <w:rPr>
                <w:rFonts w:ascii="Times New Roman" w:hAnsi="Times New Roman"/>
              </w:rPr>
            </w:pPr>
            <w:r w:rsidRPr="00281655">
              <w:rPr>
                <w:rFonts w:ascii="Times New Roman" w:hAnsi="Times New Roman"/>
              </w:rPr>
              <w:t>0,</w:t>
            </w:r>
            <w:r>
              <w:rPr>
                <w:rFonts w:ascii="Times New Roman" w:hAnsi="Times New Roman"/>
                <w:lang w:val="vi-VN"/>
              </w:rPr>
              <w:t>2</w:t>
            </w:r>
            <w:r w:rsidRPr="00281655">
              <w:rPr>
                <w:rFonts w:ascii="Times New Roman" w:hAnsi="Times New Roman"/>
              </w:rPr>
              <w:t>5đ</w:t>
            </w:r>
          </w:p>
        </w:tc>
        <w:tc>
          <w:tcPr>
            <w:tcW w:w="567" w:type="dxa"/>
            <w:tcBorders>
              <w:bottom w:val="single" w:sz="4" w:space="0" w:color="auto"/>
            </w:tcBorders>
            <w:shd w:val="clear" w:color="auto" w:fill="FFFFFF" w:themeFill="background1"/>
          </w:tcPr>
          <w:p w14:paraId="38D7B388" w14:textId="77777777" w:rsidR="00AE6EC9" w:rsidRPr="00C05E68" w:rsidRDefault="00AE6EC9" w:rsidP="00ED37FE">
            <w:pPr>
              <w:jc w:val="center"/>
              <w:rPr>
                <w:rFonts w:ascii="Times New Roman" w:hAnsi="Times New Roman"/>
                <w:color w:val="000000" w:themeColor="text1"/>
              </w:rPr>
            </w:pPr>
          </w:p>
        </w:tc>
        <w:tc>
          <w:tcPr>
            <w:tcW w:w="850" w:type="dxa"/>
            <w:tcBorders>
              <w:bottom w:val="single" w:sz="4" w:space="0" w:color="auto"/>
            </w:tcBorders>
            <w:shd w:val="clear" w:color="auto" w:fill="FFFFFF" w:themeFill="background1"/>
          </w:tcPr>
          <w:p w14:paraId="460F2D7D" w14:textId="77777777" w:rsidR="00AE6EC9" w:rsidRPr="00C05E68" w:rsidRDefault="00AE6EC9" w:rsidP="00ED37FE">
            <w:pPr>
              <w:jc w:val="center"/>
              <w:rPr>
                <w:rFonts w:ascii="Times New Roman" w:hAnsi="Times New Roman"/>
                <w:color w:val="000000" w:themeColor="text1"/>
              </w:rPr>
            </w:pPr>
          </w:p>
        </w:tc>
        <w:tc>
          <w:tcPr>
            <w:tcW w:w="709" w:type="dxa"/>
            <w:tcBorders>
              <w:bottom w:val="single" w:sz="4" w:space="0" w:color="auto"/>
            </w:tcBorders>
            <w:shd w:val="clear" w:color="auto" w:fill="FFFFFF" w:themeFill="background1"/>
          </w:tcPr>
          <w:p w14:paraId="4F510062" w14:textId="77777777" w:rsidR="00AE6EC9" w:rsidRPr="00C05E68" w:rsidRDefault="00AE6EC9" w:rsidP="00ED37FE">
            <w:pPr>
              <w:jc w:val="center"/>
              <w:rPr>
                <w:rFonts w:ascii="Times New Roman" w:hAnsi="Times New Roman"/>
                <w:color w:val="000000" w:themeColor="text1"/>
              </w:rPr>
            </w:pPr>
          </w:p>
        </w:tc>
        <w:tc>
          <w:tcPr>
            <w:tcW w:w="850" w:type="dxa"/>
            <w:tcBorders>
              <w:bottom w:val="single" w:sz="4" w:space="0" w:color="auto"/>
            </w:tcBorders>
            <w:shd w:val="clear" w:color="auto" w:fill="FFFFFF" w:themeFill="background1"/>
          </w:tcPr>
          <w:p w14:paraId="71887F9F" w14:textId="77777777" w:rsidR="00AE6EC9" w:rsidRPr="00C05E68" w:rsidRDefault="00AE6EC9" w:rsidP="00ED37FE">
            <w:pPr>
              <w:jc w:val="center"/>
              <w:rPr>
                <w:rFonts w:ascii="Times New Roman" w:hAnsi="Times New Roman"/>
                <w:color w:val="000000" w:themeColor="text1"/>
              </w:rPr>
            </w:pPr>
          </w:p>
        </w:tc>
        <w:tc>
          <w:tcPr>
            <w:tcW w:w="709" w:type="dxa"/>
            <w:tcBorders>
              <w:bottom w:val="single" w:sz="4" w:space="0" w:color="auto"/>
            </w:tcBorders>
            <w:shd w:val="clear" w:color="auto" w:fill="FFFFFF" w:themeFill="background1"/>
          </w:tcPr>
          <w:p w14:paraId="1C94F6AB" w14:textId="77777777" w:rsidR="00AE6EC9" w:rsidRPr="00C05E68" w:rsidRDefault="00AE6EC9" w:rsidP="00ED37FE">
            <w:pPr>
              <w:jc w:val="center"/>
              <w:rPr>
                <w:rFonts w:ascii="Times New Roman" w:hAnsi="Times New Roman"/>
                <w:color w:val="000000" w:themeColor="text1"/>
              </w:rPr>
            </w:pPr>
          </w:p>
        </w:tc>
        <w:tc>
          <w:tcPr>
            <w:tcW w:w="709" w:type="dxa"/>
            <w:tcBorders>
              <w:bottom w:val="single" w:sz="4" w:space="0" w:color="auto"/>
            </w:tcBorders>
            <w:shd w:val="clear" w:color="auto" w:fill="FFFFFF" w:themeFill="background1"/>
          </w:tcPr>
          <w:p w14:paraId="19C7B3FF" w14:textId="77777777" w:rsidR="00AE6EC9" w:rsidRPr="00C05E68" w:rsidRDefault="00AE6EC9" w:rsidP="00ED37FE">
            <w:pPr>
              <w:jc w:val="center"/>
              <w:rPr>
                <w:rFonts w:ascii="Times New Roman" w:hAnsi="Times New Roman"/>
                <w:color w:val="000000" w:themeColor="text1"/>
              </w:rPr>
            </w:pPr>
          </w:p>
        </w:tc>
        <w:tc>
          <w:tcPr>
            <w:tcW w:w="709" w:type="dxa"/>
            <w:tcBorders>
              <w:bottom w:val="single" w:sz="4" w:space="0" w:color="auto"/>
            </w:tcBorders>
            <w:shd w:val="clear" w:color="auto" w:fill="FFFFFF" w:themeFill="background1"/>
          </w:tcPr>
          <w:p w14:paraId="1D51081E" w14:textId="77777777" w:rsidR="00AE6EC9" w:rsidRPr="00281655" w:rsidRDefault="00AE6EC9" w:rsidP="00ED37FE">
            <w:pPr>
              <w:jc w:val="center"/>
              <w:rPr>
                <w:rFonts w:ascii="Times New Roman" w:hAnsi="Times New Roman"/>
              </w:rPr>
            </w:pPr>
            <w:r w:rsidRPr="00281655">
              <w:rPr>
                <w:rFonts w:ascii="Times New Roman" w:hAnsi="Times New Roman"/>
              </w:rPr>
              <w:t>1</w:t>
            </w:r>
            <w:r>
              <w:rPr>
                <w:rFonts w:ascii="Times New Roman" w:hAnsi="Times New Roman"/>
              </w:rPr>
              <w:t>C</w:t>
            </w:r>
          </w:p>
          <w:p w14:paraId="48B12F81" w14:textId="77777777" w:rsidR="00AE6EC9" w:rsidRPr="00C05E68" w:rsidRDefault="00AE6EC9" w:rsidP="00ED37FE">
            <w:pPr>
              <w:jc w:val="center"/>
              <w:rPr>
                <w:rFonts w:ascii="Times New Roman" w:hAnsi="Times New Roman"/>
                <w:color w:val="000000" w:themeColor="text1"/>
              </w:rPr>
            </w:pPr>
            <w:r w:rsidRPr="00281655">
              <w:rPr>
                <w:rFonts w:ascii="Times New Roman" w:hAnsi="Times New Roman"/>
              </w:rPr>
              <w:t>2đ</w:t>
            </w:r>
          </w:p>
        </w:tc>
        <w:tc>
          <w:tcPr>
            <w:tcW w:w="850" w:type="dxa"/>
            <w:tcBorders>
              <w:bottom w:val="single" w:sz="4" w:space="0" w:color="auto"/>
              <w:right w:val="single" w:sz="4" w:space="0" w:color="auto"/>
            </w:tcBorders>
            <w:shd w:val="clear" w:color="auto" w:fill="FFFFFF" w:themeFill="background1"/>
          </w:tcPr>
          <w:p w14:paraId="50784214" w14:textId="77777777" w:rsidR="00AE6EC9" w:rsidRDefault="00AE6EC9" w:rsidP="00ED37FE">
            <w:pPr>
              <w:jc w:val="center"/>
              <w:rPr>
                <w:rFonts w:ascii="Times New Roman" w:hAnsi="Times New Roman"/>
                <w:color w:val="000000" w:themeColor="text1"/>
                <w:lang w:val="vi-VN"/>
              </w:rPr>
            </w:pPr>
            <w:r>
              <w:rPr>
                <w:rFonts w:ascii="Times New Roman" w:hAnsi="Times New Roman"/>
                <w:color w:val="000000" w:themeColor="text1"/>
                <w:lang w:val="vi-VN"/>
              </w:rPr>
              <w:t>1C</w:t>
            </w:r>
          </w:p>
          <w:p w14:paraId="308BC76B" w14:textId="77777777" w:rsidR="00AE6EC9" w:rsidRPr="00EA79C5" w:rsidRDefault="00AE6EC9" w:rsidP="00ED37FE">
            <w:pPr>
              <w:jc w:val="center"/>
              <w:rPr>
                <w:rFonts w:ascii="Times New Roman" w:hAnsi="Times New Roman"/>
                <w:color w:val="000000" w:themeColor="text1"/>
                <w:lang w:val="vi-VN"/>
              </w:rPr>
            </w:pPr>
            <w:r>
              <w:rPr>
                <w:rFonts w:ascii="Times New Roman" w:hAnsi="Times New Roman"/>
                <w:color w:val="000000" w:themeColor="text1"/>
                <w:lang w:val="vi-VN"/>
              </w:rPr>
              <w:t>0,25đ</w:t>
            </w:r>
          </w:p>
        </w:tc>
        <w:tc>
          <w:tcPr>
            <w:tcW w:w="567" w:type="dxa"/>
            <w:tcBorders>
              <w:bottom w:val="single" w:sz="4" w:space="0" w:color="auto"/>
            </w:tcBorders>
            <w:shd w:val="clear" w:color="auto" w:fill="FFFFFF" w:themeFill="background1"/>
          </w:tcPr>
          <w:p w14:paraId="7D6E18A7" w14:textId="77777777" w:rsidR="00AE6EC9" w:rsidRDefault="00AE6EC9" w:rsidP="00ED37FE">
            <w:pPr>
              <w:jc w:val="center"/>
              <w:rPr>
                <w:rFonts w:ascii="Times New Roman" w:hAnsi="Times New Roman"/>
                <w:color w:val="000000" w:themeColor="text1"/>
                <w:lang w:val="vi-VN"/>
              </w:rPr>
            </w:pPr>
            <w:r>
              <w:rPr>
                <w:rFonts w:ascii="Times New Roman" w:hAnsi="Times New Roman"/>
                <w:color w:val="000000" w:themeColor="text1"/>
                <w:lang w:val="vi-VN"/>
              </w:rPr>
              <w:t>1C</w:t>
            </w:r>
          </w:p>
          <w:p w14:paraId="03B4B522" w14:textId="77777777" w:rsidR="00AE6EC9" w:rsidRPr="00EA79C5" w:rsidRDefault="00AE6EC9" w:rsidP="00ED37FE">
            <w:pPr>
              <w:jc w:val="center"/>
              <w:rPr>
                <w:rFonts w:ascii="Times New Roman" w:hAnsi="Times New Roman"/>
                <w:color w:val="000000" w:themeColor="text1"/>
                <w:lang w:val="vi-VN"/>
              </w:rPr>
            </w:pPr>
            <w:r>
              <w:rPr>
                <w:rFonts w:ascii="Times New Roman" w:hAnsi="Times New Roman"/>
                <w:color w:val="000000" w:themeColor="text1"/>
                <w:lang w:val="vi-VN"/>
              </w:rPr>
              <w:t>2đ</w:t>
            </w:r>
          </w:p>
        </w:tc>
      </w:tr>
      <w:tr w:rsidR="00AE6EC9" w:rsidRPr="002C2F05" w14:paraId="33DEFE8F" w14:textId="77777777" w:rsidTr="00ED37FE">
        <w:trPr>
          <w:trHeight w:val="309"/>
        </w:trPr>
        <w:tc>
          <w:tcPr>
            <w:tcW w:w="2405" w:type="dxa"/>
            <w:tcBorders>
              <w:bottom w:val="single" w:sz="4" w:space="0" w:color="auto"/>
            </w:tcBorders>
            <w:shd w:val="clear" w:color="auto" w:fill="FFFFFF" w:themeFill="background1"/>
          </w:tcPr>
          <w:p w14:paraId="734B270C" w14:textId="77777777" w:rsidR="00AE6EC9" w:rsidRPr="00A65CA6" w:rsidRDefault="00AE6EC9" w:rsidP="00ED37FE">
            <w:pPr>
              <w:rPr>
                <w:rFonts w:ascii="Times New Roman" w:hAnsi="Times New Roman"/>
                <w:b/>
                <w:bCs/>
              </w:rPr>
            </w:pPr>
            <w:r w:rsidRPr="00A65CA6">
              <w:rPr>
                <w:rFonts w:ascii="Times New Roman" w:hAnsi="Times New Roman"/>
                <w:b/>
                <w:bCs/>
              </w:rPr>
              <w:t>Chương III: AND - Gen</w:t>
            </w:r>
          </w:p>
        </w:tc>
        <w:tc>
          <w:tcPr>
            <w:tcW w:w="851" w:type="dxa"/>
            <w:tcBorders>
              <w:bottom w:val="single" w:sz="4" w:space="0" w:color="auto"/>
            </w:tcBorders>
            <w:shd w:val="clear" w:color="auto" w:fill="FFFFFF" w:themeFill="background1"/>
          </w:tcPr>
          <w:p w14:paraId="2525DD7D" w14:textId="77777777" w:rsidR="00AE6EC9" w:rsidRPr="00281655" w:rsidRDefault="00AE6EC9" w:rsidP="00ED37FE">
            <w:pPr>
              <w:jc w:val="center"/>
              <w:rPr>
                <w:rFonts w:ascii="Times New Roman" w:hAnsi="Times New Roman"/>
              </w:rPr>
            </w:pPr>
            <w:r w:rsidRPr="00281655">
              <w:rPr>
                <w:rFonts w:ascii="Times New Roman" w:hAnsi="Times New Roman"/>
              </w:rPr>
              <w:t>1</w:t>
            </w:r>
            <w:r>
              <w:rPr>
                <w:rFonts w:ascii="Times New Roman" w:hAnsi="Times New Roman"/>
              </w:rPr>
              <w:t>C</w:t>
            </w:r>
          </w:p>
          <w:p w14:paraId="38AECE11" w14:textId="77777777" w:rsidR="00AE6EC9" w:rsidRPr="00C05E68" w:rsidRDefault="00AE6EC9" w:rsidP="00ED37FE">
            <w:pPr>
              <w:jc w:val="center"/>
              <w:rPr>
                <w:rFonts w:ascii="Times New Roman" w:hAnsi="Times New Roman"/>
                <w:color w:val="000000" w:themeColor="text1"/>
              </w:rPr>
            </w:pPr>
            <w:r w:rsidRPr="00281655">
              <w:rPr>
                <w:rFonts w:ascii="Times New Roman" w:hAnsi="Times New Roman"/>
              </w:rPr>
              <w:t>0,</w:t>
            </w:r>
            <w:r>
              <w:rPr>
                <w:rFonts w:ascii="Times New Roman" w:hAnsi="Times New Roman"/>
                <w:lang w:val="vi-VN"/>
              </w:rPr>
              <w:t>2</w:t>
            </w:r>
            <w:r w:rsidRPr="00281655">
              <w:rPr>
                <w:rFonts w:ascii="Times New Roman" w:hAnsi="Times New Roman"/>
              </w:rPr>
              <w:t>5đ</w:t>
            </w:r>
          </w:p>
        </w:tc>
        <w:tc>
          <w:tcPr>
            <w:tcW w:w="567" w:type="dxa"/>
            <w:tcBorders>
              <w:bottom w:val="single" w:sz="4" w:space="0" w:color="auto"/>
            </w:tcBorders>
            <w:shd w:val="clear" w:color="auto" w:fill="FFFFFF" w:themeFill="background1"/>
          </w:tcPr>
          <w:p w14:paraId="25242ADC" w14:textId="77777777" w:rsidR="00AE6EC9" w:rsidRPr="00C05E68" w:rsidRDefault="00AE6EC9" w:rsidP="00ED37FE">
            <w:pPr>
              <w:jc w:val="center"/>
              <w:rPr>
                <w:rFonts w:ascii="Times New Roman" w:hAnsi="Times New Roman"/>
                <w:color w:val="000000" w:themeColor="text1"/>
              </w:rPr>
            </w:pPr>
          </w:p>
        </w:tc>
        <w:tc>
          <w:tcPr>
            <w:tcW w:w="850" w:type="dxa"/>
            <w:tcBorders>
              <w:bottom w:val="single" w:sz="4" w:space="0" w:color="auto"/>
            </w:tcBorders>
            <w:shd w:val="clear" w:color="auto" w:fill="FFFFFF" w:themeFill="background1"/>
          </w:tcPr>
          <w:p w14:paraId="778CF4BD" w14:textId="77777777" w:rsidR="00AE6EC9" w:rsidRPr="00281655" w:rsidRDefault="00AE6EC9" w:rsidP="00ED37FE">
            <w:pPr>
              <w:jc w:val="center"/>
              <w:rPr>
                <w:rFonts w:ascii="Times New Roman" w:hAnsi="Times New Roman"/>
              </w:rPr>
            </w:pPr>
            <w:r w:rsidRPr="00281655">
              <w:rPr>
                <w:rFonts w:ascii="Times New Roman" w:hAnsi="Times New Roman"/>
              </w:rPr>
              <w:t>1</w:t>
            </w:r>
            <w:r>
              <w:rPr>
                <w:rFonts w:ascii="Times New Roman" w:hAnsi="Times New Roman"/>
              </w:rPr>
              <w:t>C</w:t>
            </w:r>
          </w:p>
          <w:p w14:paraId="7595E70D" w14:textId="77777777" w:rsidR="00AE6EC9" w:rsidRPr="00C05E68" w:rsidRDefault="00AE6EC9" w:rsidP="00ED37FE">
            <w:pPr>
              <w:jc w:val="center"/>
              <w:rPr>
                <w:rFonts w:ascii="Times New Roman" w:hAnsi="Times New Roman"/>
                <w:color w:val="000000" w:themeColor="text1"/>
              </w:rPr>
            </w:pPr>
            <w:r w:rsidRPr="00281655">
              <w:rPr>
                <w:rFonts w:ascii="Times New Roman" w:hAnsi="Times New Roman"/>
              </w:rPr>
              <w:t>0,</w:t>
            </w:r>
            <w:r>
              <w:rPr>
                <w:rFonts w:ascii="Times New Roman" w:hAnsi="Times New Roman"/>
                <w:lang w:val="vi-VN"/>
              </w:rPr>
              <w:t>2</w:t>
            </w:r>
            <w:r w:rsidRPr="00281655">
              <w:rPr>
                <w:rFonts w:ascii="Times New Roman" w:hAnsi="Times New Roman"/>
              </w:rPr>
              <w:t>5đ</w:t>
            </w:r>
          </w:p>
        </w:tc>
        <w:tc>
          <w:tcPr>
            <w:tcW w:w="709" w:type="dxa"/>
            <w:tcBorders>
              <w:bottom w:val="single" w:sz="4" w:space="0" w:color="auto"/>
            </w:tcBorders>
            <w:shd w:val="clear" w:color="auto" w:fill="FFFFFF" w:themeFill="background1"/>
          </w:tcPr>
          <w:p w14:paraId="12CDC93F" w14:textId="77777777" w:rsidR="00AE6EC9" w:rsidRPr="00281655" w:rsidRDefault="00AE6EC9" w:rsidP="00ED37FE">
            <w:pPr>
              <w:jc w:val="center"/>
              <w:rPr>
                <w:rFonts w:ascii="Times New Roman" w:hAnsi="Times New Roman"/>
              </w:rPr>
            </w:pPr>
            <w:r w:rsidRPr="00281655">
              <w:rPr>
                <w:rFonts w:ascii="Times New Roman" w:hAnsi="Times New Roman"/>
              </w:rPr>
              <w:t>1</w:t>
            </w:r>
            <w:r>
              <w:rPr>
                <w:rFonts w:ascii="Times New Roman" w:hAnsi="Times New Roman"/>
              </w:rPr>
              <w:t>C</w:t>
            </w:r>
          </w:p>
          <w:p w14:paraId="7BAE4289" w14:textId="77777777" w:rsidR="00AE6EC9" w:rsidRPr="00C05E68" w:rsidRDefault="00AE6EC9" w:rsidP="00ED37FE">
            <w:pPr>
              <w:jc w:val="center"/>
              <w:rPr>
                <w:rFonts w:ascii="Times New Roman" w:hAnsi="Times New Roman"/>
                <w:color w:val="000000" w:themeColor="text1"/>
              </w:rPr>
            </w:pPr>
            <w:r w:rsidRPr="00281655">
              <w:rPr>
                <w:rFonts w:ascii="Times New Roman" w:hAnsi="Times New Roman"/>
              </w:rPr>
              <w:t>3đ</w:t>
            </w:r>
          </w:p>
        </w:tc>
        <w:tc>
          <w:tcPr>
            <w:tcW w:w="850" w:type="dxa"/>
            <w:tcBorders>
              <w:bottom w:val="single" w:sz="4" w:space="0" w:color="auto"/>
            </w:tcBorders>
            <w:shd w:val="clear" w:color="auto" w:fill="FFFFFF" w:themeFill="background1"/>
          </w:tcPr>
          <w:p w14:paraId="673B7B00" w14:textId="77777777" w:rsidR="00AE6EC9" w:rsidRPr="00C05E68" w:rsidRDefault="00AE6EC9" w:rsidP="00ED37FE">
            <w:pPr>
              <w:jc w:val="center"/>
              <w:rPr>
                <w:rFonts w:ascii="Times New Roman" w:hAnsi="Times New Roman"/>
                <w:color w:val="000000" w:themeColor="text1"/>
              </w:rPr>
            </w:pPr>
          </w:p>
        </w:tc>
        <w:tc>
          <w:tcPr>
            <w:tcW w:w="709" w:type="dxa"/>
            <w:tcBorders>
              <w:bottom w:val="single" w:sz="4" w:space="0" w:color="auto"/>
            </w:tcBorders>
            <w:shd w:val="clear" w:color="auto" w:fill="FFFFFF" w:themeFill="background1"/>
          </w:tcPr>
          <w:p w14:paraId="6FEAAB4E" w14:textId="77777777" w:rsidR="00AE6EC9" w:rsidRPr="00C05E68" w:rsidRDefault="00AE6EC9" w:rsidP="00ED37FE">
            <w:pPr>
              <w:jc w:val="center"/>
              <w:rPr>
                <w:rFonts w:ascii="Times New Roman" w:hAnsi="Times New Roman"/>
                <w:color w:val="000000" w:themeColor="text1"/>
              </w:rPr>
            </w:pPr>
          </w:p>
        </w:tc>
        <w:tc>
          <w:tcPr>
            <w:tcW w:w="709" w:type="dxa"/>
            <w:tcBorders>
              <w:bottom w:val="single" w:sz="4" w:space="0" w:color="auto"/>
            </w:tcBorders>
            <w:shd w:val="clear" w:color="auto" w:fill="FFFFFF" w:themeFill="background1"/>
          </w:tcPr>
          <w:p w14:paraId="18BAB64A" w14:textId="77777777" w:rsidR="00AE6EC9" w:rsidRPr="00C05E68" w:rsidRDefault="00AE6EC9" w:rsidP="00ED37FE">
            <w:pPr>
              <w:jc w:val="center"/>
              <w:rPr>
                <w:rFonts w:ascii="Times New Roman" w:hAnsi="Times New Roman"/>
                <w:color w:val="000000" w:themeColor="text1"/>
              </w:rPr>
            </w:pPr>
          </w:p>
        </w:tc>
        <w:tc>
          <w:tcPr>
            <w:tcW w:w="709" w:type="dxa"/>
            <w:tcBorders>
              <w:bottom w:val="single" w:sz="4" w:space="0" w:color="auto"/>
            </w:tcBorders>
            <w:shd w:val="clear" w:color="auto" w:fill="FFFFFF" w:themeFill="background1"/>
          </w:tcPr>
          <w:p w14:paraId="4DEFFE89" w14:textId="77777777" w:rsidR="00AE6EC9" w:rsidRPr="00C05E68" w:rsidRDefault="00AE6EC9" w:rsidP="00ED37FE">
            <w:pPr>
              <w:jc w:val="center"/>
              <w:rPr>
                <w:rFonts w:ascii="Times New Roman" w:hAnsi="Times New Roman"/>
                <w:color w:val="000000" w:themeColor="text1"/>
              </w:rPr>
            </w:pPr>
          </w:p>
        </w:tc>
        <w:tc>
          <w:tcPr>
            <w:tcW w:w="850" w:type="dxa"/>
            <w:tcBorders>
              <w:bottom w:val="single" w:sz="4" w:space="0" w:color="auto"/>
              <w:right w:val="single" w:sz="4" w:space="0" w:color="auto"/>
            </w:tcBorders>
            <w:shd w:val="clear" w:color="auto" w:fill="FFFFFF" w:themeFill="background1"/>
          </w:tcPr>
          <w:p w14:paraId="0B04BCD1" w14:textId="77777777" w:rsidR="00AE6EC9" w:rsidRDefault="00AE6EC9" w:rsidP="00ED37FE">
            <w:pPr>
              <w:jc w:val="center"/>
              <w:rPr>
                <w:rFonts w:ascii="Times New Roman" w:hAnsi="Times New Roman"/>
                <w:color w:val="000000" w:themeColor="text1"/>
                <w:lang w:val="vi-VN"/>
              </w:rPr>
            </w:pPr>
            <w:r>
              <w:rPr>
                <w:rFonts w:ascii="Times New Roman" w:hAnsi="Times New Roman"/>
                <w:color w:val="000000" w:themeColor="text1"/>
                <w:lang w:val="vi-VN"/>
              </w:rPr>
              <w:t>2C</w:t>
            </w:r>
          </w:p>
          <w:p w14:paraId="4FCC58BE" w14:textId="77777777" w:rsidR="00AE6EC9" w:rsidRPr="00EA79C5" w:rsidRDefault="00AE6EC9" w:rsidP="00ED37FE">
            <w:pPr>
              <w:jc w:val="center"/>
              <w:rPr>
                <w:rFonts w:ascii="Times New Roman" w:hAnsi="Times New Roman"/>
                <w:color w:val="000000" w:themeColor="text1"/>
                <w:lang w:val="vi-VN"/>
              </w:rPr>
            </w:pPr>
            <w:r>
              <w:rPr>
                <w:rFonts w:ascii="Times New Roman" w:hAnsi="Times New Roman"/>
                <w:color w:val="000000" w:themeColor="text1"/>
                <w:lang w:val="vi-VN"/>
              </w:rPr>
              <w:t>0,5đ</w:t>
            </w:r>
          </w:p>
        </w:tc>
        <w:tc>
          <w:tcPr>
            <w:tcW w:w="567" w:type="dxa"/>
            <w:tcBorders>
              <w:bottom w:val="single" w:sz="4" w:space="0" w:color="auto"/>
            </w:tcBorders>
            <w:shd w:val="clear" w:color="auto" w:fill="FFFFFF" w:themeFill="background1"/>
          </w:tcPr>
          <w:p w14:paraId="6D75616A" w14:textId="77777777" w:rsidR="00AE6EC9" w:rsidRDefault="00AE6EC9" w:rsidP="00ED37FE">
            <w:pPr>
              <w:jc w:val="center"/>
              <w:rPr>
                <w:rFonts w:ascii="Times New Roman" w:hAnsi="Times New Roman"/>
                <w:color w:val="000000" w:themeColor="text1"/>
                <w:lang w:val="vi-VN"/>
              </w:rPr>
            </w:pPr>
            <w:r>
              <w:rPr>
                <w:rFonts w:ascii="Times New Roman" w:hAnsi="Times New Roman"/>
                <w:color w:val="000000" w:themeColor="text1"/>
                <w:lang w:val="vi-VN"/>
              </w:rPr>
              <w:t>1C</w:t>
            </w:r>
          </w:p>
          <w:p w14:paraId="4B270B08" w14:textId="77777777" w:rsidR="00AE6EC9" w:rsidRPr="00EA79C5" w:rsidRDefault="00AE6EC9" w:rsidP="00ED37FE">
            <w:pPr>
              <w:jc w:val="center"/>
              <w:rPr>
                <w:rFonts w:ascii="Times New Roman" w:hAnsi="Times New Roman"/>
                <w:color w:val="000000" w:themeColor="text1"/>
                <w:lang w:val="vi-VN"/>
              </w:rPr>
            </w:pPr>
            <w:r>
              <w:rPr>
                <w:rFonts w:ascii="Times New Roman" w:hAnsi="Times New Roman"/>
                <w:color w:val="000000" w:themeColor="text1"/>
                <w:lang w:val="vi-VN"/>
              </w:rPr>
              <w:t>3đ</w:t>
            </w:r>
          </w:p>
        </w:tc>
      </w:tr>
      <w:tr w:rsidR="00AE6EC9" w:rsidRPr="002C2F05" w14:paraId="6C7A7BFF" w14:textId="77777777" w:rsidTr="00ED37FE">
        <w:trPr>
          <w:trHeight w:val="309"/>
        </w:trPr>
        <w:tc>
          <w:tcPr>
            <w:tcW w:w="2405" w:type="dxa"/>
            <w:tcBorders>
              <w:bottom w:val="single" w:sz="4" w:space="0" w:color="auto"/>
            </w:tcBorders>
            <w:shd w:val="clear" w:color="auto" w:fill="auto"/>
          </w:tcPr>
          <w:p w14:paraId="0CD886D3" w14:textId="77777777" w:rsidR="00AE6EC9" w:rsidRPr="00A65CA6" w:rsidRDefault="00AE6EC9" w:rsidP="00ED37FE">
            <w:pPr>
              <w:rPr>
                <w:rFonts w:ascii="Times New Roman" w:hAnsi="Times New Roman"/>
                <w:b/>
                <w:bCs/>
              </w:rPr>
            </w:pPr>
            <w:r w:rsidRPr="00A65CA6">
              <w:rPr>
                <w:rFonts w:ascii="Times New Roman" w:hAnsi="Times New Roman"/>
                <w:b/>
                <w:bCs/>
              </w:rPr>
              <w:t>Chương IV: Biến dị</w:t>
            </w:r>
          </w:p>
        </w:tc>
        <w:tc>
          <w:tcPr>
            <w:tcW w:w="851" w:type="dxa"/>
            <w:tcBorders>
              <w:bottom w:val="single" w:sz="4" w:space="0" w:color="auto"/>
            </w:tcBorders>
            <w:shd w:val="clear" w:color="auto" w:fill="auto"/>
          </w:tcPr>
          <w:p w14:paraId="69B8FC14" w14:textId="77777777" w:rsidR="00AE6EC9" w:rsidRPr="00C05E68" w:rsidRDefault="00AE6EC9" w:rsidP="00ED37FE">
            <w:pPr>
              <w:jc w:val="center"/>
              <w:rPr>
                <w:rFonts w:ascii="Times New Roman" w:hAnsi="Times New Roman"/>
                <w:color w:val="000000" w:themeColor="text1"/>
              </w:rPr>
            </w:pPr>
          </w:p>
        </w:tc>
        <w:tc>
          <w:tcPr>
            <w:tcW w:w="567" w:type="dxa"/>
            <w:tcBorders>
              <w:bottom w:val="single" w:sz="4" w:space="0" w:color="auto"/>
            </w:tcBorders>
            <w:shd w:val="clear" w:color="auto" w:fill="auto"/>
          </w:tcPr>
          <w:p w14:paraId="78AB8AA4" w14:textId="77777777" w:rsidR="00AE6EC9" w:rsidRPr="00C05E68" w:rsidRDefault="00AE6EC9" w:rsidP="00ED37FE">
            <w:pPr>
              <w:jc w:val="center"/>
              <w:rPr>
                <w:rFonts w:ascii="Times New Roman" w:hAnsi="Times New Roman"/>
                <w:color w:val="000000" w:themeColor="text1"/>
              </w:rPr>
            </w:pPr>
          </w:p>
        </w:tc>
        <w:tc>
          <w:tcPr>
            <w:tcW w:w="850" w:type="dxa"/>
            <w:tcBorders>
              <w:bottom w:val="single" w:sz="4" w:space="0" w:color="auto"/>
            </w:tcBorders>
            <w:shd w:val="clear" w:color="auto" w:fill="auto"/>
          </w:tcPr>
          <w:p w14:paraId="67F2ADB0" w14:textId="77777777" w:rsidR="00AE6EC9" w:rsidRDefault="00AE6EC9" w:rsidP="00ED37FE">
            <w:pPr>
              <w:jc w:val="center"/>
              <w:rPr>
                <w:rFonts w:ascii="Times New Roman" w:hAnsi="Times New Roman"/>
                <w:color w:val="000000" w:themeColor="text1"/>
                <w:lang w:val="vi-VN"/>
              </w:rPr>
            </w:pPr>
            <w:r>
              <w:rPr>
                <w:rFonts w:ascii="Times New Roman" w:hAnsi="Times New Roman"/>
                <w:color w:val="000000" w:themeColor="text1"/>
                <w:lang w:val="vi-VN"/>
              </w:rPr>
              <w:t>2C</w:t>
            </w:r>
          </w:p>
          <w:p w14:paraId="63FE195E" w14:textId="77777777" w:rsidR="00AE6EC9" w:rsidRPr="000D1019" w:rsidRDefault="00AE6EC9" w:rsidP="00ED37FE">
            <w:pPr>
              <w:jc w:val="center"/>
              <w:rPr>
                <w:rFonts w:ascii="Times New Roman" w:hAnsi="Times New Roman"/>
                <w:color w:val="000000" w:themeColor="text1"/>
                <w:lang w:val="vi-VN"/>
              </w:rPr>
            </w:pPr>
            <w:r>
              <w:rPr>
                <w:rFonts w:ascii="Times New Roman" w:hAnsi="Times New Roman"/>
                <w:color w:val="000000" w:themeColor="text1"/>
                <w:lang w:val="vi-VN"/>
              </w:rPr>
              <w:t>0,5đ</w:t>
            </w:r>
          </w:p>
        </w:tc>
        <w:tc>
          <w:tcPr>
            <w:tcW w:w="709" w:type="dxa"/>
            <w:tcBorders>
              <w:bottom w:val="single" w:sz="4" w:space="0" w:color="auto"/>
            </w:tcBorders>
            <w:shd w:val="clear" w:color="auto" w:fill="auto"/>
          </w:tcPr>
          <w:p w14:paraId="26202296" w14:textId="77777777" w:rsidR="00AE6EC9" w:rsidRPr="00C05E68" w:rsidRDefault="00AE6EC9" w:rsidP="00ED37FE">
            <w:pPr>
              <w:jc w:val="center"/>
              <w:rPr>
                <w:rFonts w:ascii="Times New Roman" w:hAnsi="Times New Roman"/>
                <w:color w:val="000000" w:themeColor="text1"/>
              </w:rPr>
            </w:pPr>
          </w:p>
        </w:tc>
        <w:tc>
          <w:tcPr>
            <w:tcW w:w="850" w:type="dxa"/>
            <w:tcBorders>
              <w:bottom w:val="single" w:sz="4" w:space="0" w:color="auto"/>
            </w:tcBorders>
            <w:shd w:val="clear" w:color="auto" w:fill="auto"/>
          </w:tcPr>
          <w:p w14:paraId="39DB9C80" w14:textId="77777777" w:rsidR="00AE6EC9" w:rsidRDefault="00AE6EC9" w:rsidP="00ED37FE">
            <w:pPr>
              <w:jc w:val="center"/>
              <w:rPr>
                <w:rFonts w:ascii="Times New Roman" w:hAnsi="Times New Roman"/>
                <w:lang w:val="vi-VN"/>
              </w:rPr>
            </w:pPr>
            <w:r>
              <w:rPr>
                <w:rFonts w:ascii="Times New Roman" w:hAnsi="Times New Roman"/>
                <w:lang w:val="vi-VN"/>
              </w:rPr>
              <w:t>1C</w:t>
            </w:r>
          </w:p>
          <w:p w14:paraId="390FA355" w14:textId="77777777" w:rsidR="00AE6EC9" w:rsidRPr="00C05E68" w:rsidRDefault="00AE6EC9" w:rsidP="00ED37FE">
            <w:pPr>
              <w:jc w:val="center"/>
              <w:rPr>
                <w:rFonts w:ascii="Times New Roman" w:hAnsi="Times New Roman"/>
                <w:color w:val="000000" w:themeColor="text1"/>
              </w:rPr>
            </w:pPr>
            <w:r>
              <w:rPr>
                <w:rFonts w:ascii="Times New Roman" w:hAnsi="Times New Roman"/>
                <w:lang w:val="vi-VN"/>
              </w:rPr>
              <w:t>0,25đ</w:t>
            </w:r>
          </w:p>
        </w:tc>
        <w:tc>
          <w:tcPr>
            <w:tcW w:w="709" w:type="dxa"/>
            <w:tcBorders>
              <w:bottom w:val="single" w:sz="4" w:space="0" w:color="auto"/>
            </w:tcBorders>
            <w:shd w:val="clear" w:color="auto" w:fill="auto"/>
          </w:tcPr>
          <w:p w14:paraId="27F9BCA3" w14:textId="77777777" w:rsidR="00AE6EC9" w:rsidRPr="00C05E68" w:rsidRDefault="00AE6EC9" w:rsidP="00ED37FE">
            <w:pPr>
              <w:jc w:val="center"/>
              <w:rPr>
                <w:rFonts w:ascii="Times New Roman" w:hAnsi="Times New Roman"/>
                <w:color w:val="000000" w:themeColor="text1"/>
              </w:rPr>
            </w:pPr>
          </w:p>
        </w:tc>
        <w:tc>
          <w:tcPr>
            <w:tcW w:w="709" w:type="dxa"/>
            <w:tcBorders>
              <w:bottom w:val="single" w:sz="4" w:space="0" w:color="auto"/>
            </w:tcBorders>
            <w:shd w:val="clear" w:color="auto" w:fill="auto"/>
          </w:tcPr>
          <w:p w14:paraId="32C67B01" w14:textId="77777777" w:rsidR="00AE6EC9" w:rsidRPr="000D1019" w:rsidRDefault="00AE6EC9" w:rsidP="00ED37FE">
            <w:pPr>
              <w:jc w:val="center"/>
              <w:rPr>
                <w:rFonts w:ascii="Times New Roman" w:hAnsi="Times New Roman"/>
                <w:lang w:val="vi-VN"/>
              </w:rPr>
            </w:pPr>
          </w:p>
        </w:tc>
        <w:tc>
          <w:tcPr>
            <w:tcW w:w="709" w:type="dxa"/>
            <w:tcBorders>
              <w:bottom w:val="single" w:sz="4" w:space="0" w:color="auto"/>
            </w:tcBorders>
            <w:shd w:val="clear" w:color="auto" w:fill="auto"/>
          </w:tcPr>
          <w:p w14:paraId="03699B47" w14:textId="77777777" w:rsidR="00AE6EC9" w:rsidRPr="00C05E68" w:rsidRDefault="00AE6EC9" w:rsidP="00ED37FE">
            <w:pPr>
              <w:jc w:val="center"/>
              <w:rPr>
                <w:rFonts w:ascii="Times New Roman" w:hAnsi="Times New Roman"/>
                <w:color w:val="000000" w:themeColor="text1"/>
              </w:rPr>
            </w:pPr>
          </w:p>
        </w:tc>
        <w:tc>
          <w:tcPr>
            <w:tcW w:w="850" w:type="dxa"/>
            <w:tcBorders>
              <w:bottom w:val="single" w:sz="4" w:space="0" w:color="auto"/>
              <w:right w:val="single" w:sz="4" w:space="0" w:color="auto"/>
            </w:tcBorders>
            <w:shd w:val="clear" w:color="auto" w:fill="auto"/>
          </w:tcPr>
          <w:p w14:paraId="057691F8" w14:textId="77777777" w:rsidR="00AE6EC9" w:rsidRDefault="00AE6EC9" w:rsidP="00ED37FE">
            <w:pPr>
              <w:jc w:val="center"/>
              <w:rPr>
                <w:rFonts w:ascii="Times New Roman" w:hAnsi="Times New Roman"/>
                <w:color w:val="000000" w:themeColor="text1"/>
                <w:lang w:val="vi-VN"/>
              </w:rPr>
            </w:pPr>
            <w:r>
              <w:rPr>
                <w:rFonts w:ascii="Times New Roman" w:hAnsi="Times New Roman"/>
                <w:color w:val="000000" w:themeColor="text1"/>
                <w:lang w:val="vi-VN"/>
              </w:rPr>
              <w:t>3C</w:t>
            </w:r>
          </w:p>
          <w:p w14:paraId="30CA79C9" w14:textId="77777777" w:rsidR="00AE6EC9" w:rsidRPr="00EA79C5" w:rsidRDefault="00AE6EC9" w:rsidP="00ED37FE">
            <w:pPr>
              <w:jc w:val="center"/>
              <w:rPr>
                <w:rFonts w:ascii="Times New Roman" w:hAnsi="Times New Roman"/>
                <w:color w:val="000000" w:themeColor="text1"/>
                <w:lang w:val="vi-VN"/>
              </w:rPr>
            </w:pPr>
            <w:r>
              <w:rPr>
                <w:rFonts w:ascii="Times New Roman" w:hAnsi="Times New Roman"/>
                <w:color w:val="000000" w:themeColor="text1"/>
                <w:lang w:val="vi-VN"/>
              </w:rPr>
              <w:t>0,75đ</w:t>
            </w:r>
          </w:p>
        </w:tc>
        <w:tc>
          <w:tcPr>
            <w:tcW w:w="567" w:type="dxa"/>
            <w:tcBorders>
              <w:bottom w:val="single" w:sz="4" w:space="0" w:color="auto"/>
            </w:tcBorders>
            <w:shd w:val="clear" w:color="auto" w:fill="auto"/>
          </w:tcPr>
          <w:p w14:paraId="62AEF1AE" w14:textId="77777777" w:rsidR="00AE6EC9" w:rsidRPr="00C05E68" w:rsidRDefault="00AE6EC9" w:rsidP="00ED37FE">
            <w:pPr>
              <w:jc w:val="center"/>
              <w:rPr>
                <w:rFonts w:ascii="Times New Roman" w:hAnsi="Times New Roman"/>
                <w:color w:val="000000" w:themeColor="text1"/>
                <w:lang w:val="nl-NL"/>
              </w:rPr>
            </w:pPr>
          </w:p>
        </w:tc>
      </w:tr>
      <w:tr w:rsidR="00AE6EC9" w:rsidRPr="002C2F05" w14:paraId="32D08D81" w14:textId="77777777" w:rsidTr="00ED37FE">
        <w:trPr>
          <w:trHeight w:val="309"/>
        </w:trPr>
        <w:tc>
          <w:tcPr>
            <w:tcW w:w="2405" w:type="dxa"/>
            <w:tcBorders>
              <w:bottom w:val="single" w:sz="4" w:space="0" w:color="auto"/>
            </w:tcBorders>
          </w:tcPr>
          <w:p w14:paraId="31F3D309" w14:textId="77777777" w:rsidR="00AE6EC9" w:rsidRPr="00A65CA6" w:rsidRDefault="00AE6EC9" w:rsidP="00ED37FE">
            <w:pPr>
              <w:rPr>
                <w:rFonts w:ascii="Times New Roman" w:hAnsi="Times New Roman"/>
                <w:b/>
                <w:bCs/>
              </w:rPr>
            </w:pPr>
            <w:r w:rsidRPr="00A65CA6">
              <w:rPr>
                <w:rFonts w:ascii="Times New Roman" w:hAnsi="Times New Roman"/>
                <w:b/>
                <w:bCs/>
              </w:rPr>
              <w:t xml:space="preserve">Chương V: DTH với </w:t>
            </w:r>
            <w:r w:rsidRPr="00A65CA6">
              <w:rPr>
                <w:rFonts w:ascii="Times New Roman" w:hAnsi="Times New Roman"/>
                <w:b/>
                <w:bCs/>
                <w:lang w:val="vi-VN"/>
              </w:rPr>
              <w:t xml:space="preserve">con </w:t>
            </w:r>
            <w:r w:rsidRPr="00A65CA6">
              <w:rPr>
                <w:rFonts w:ascii="Times New Roman" w:hAnsi="Times New Roman"/>
                <w:b/>
                <w:bCs/>
              </w:rPr>
              <w:t>người</w:t>
            </w:r>
          </w:p>
        </w:tc>
        <w:tc>
          <w:tcPr>
            <w:tcW w:w="851" w:type="dxa"/>
            <w:tcBorders>
              <w:bottom w:val="single" w:sz="4" w:space="0" w:color="auto"/>
            </w:tcBorders>
          </w:tcPr>
          <w:p w14:paraId="71F3BB3C" w14:textId="77777777" w:rsidR="00AE6EC9" w:rsidRDefault="00AE6EC9" w:rsidP="00ED37FE">
            <w:pPr>
              <w:jc w:val="center"/>
              <w:rPr>
                <w:rFonts w:ascii="Times New Roman" w:hAnsi="Times New Roman"/>
                <w:color w:val="000000" w:themeColor="text1"/>
                <w:lang w:val="vi-VN"/>
              </w:rPr>
            </w:pPr>
            <w:r>
              <w:rPr>
                <w:rFonts w:ascii="Times New Roman" w:hAnsi="Times New Roman"/>
                <w:color w:val="000000" w:themeColor="text1"/>
                <w:lang w:val="vi-VN"/>
              </w:rPr>
              <w:t>2C</w:t>
            </w:r>
          </w:p>
          <w:p w14:paraId="2E62EB21" w14:textId="77777777" w:rsidR="00AE6EC9" w:rsidRPr="000D1019" w:rsidRDefault="00AE6EC9" w:rsidP="00ED37FE">
            <w:pPr>
              <w:jc w:val="center"/>
              <w:rPr>
                <w:rFonts w:ascii="Times New Roman" w:hAnsi="Times New Roman"/>
                <w:color w:val="000000" w:themeColor="text1"/>
                <w:lang w:val="vi-VN"/>
              </w:rPr>
            </w:pPr>
            <w:r>
              <w:rPr>
                <w:rFonts w:ascii="Times New Roman" w:hAnsi="Times New Roman"/>
                <w:color w:val="000000" w:themeColor="text1"/>
                <w:lang w:val="vi-VN"/>
              </w:rPr>
              <w:t>0,5đ</w:t>
            </w:r>
          </w:p>
        </w:tc>
        <w:tc>
          <w:tcPr>
            <w:tcW w:w="567" w:type="dxa"/>
            <w:tcBorders>
              <w:bottom w:val="single" w:sz="4" w:space="0" w:color="auto"/>
            </w:tcBorders>
          </w:tcPr>
          <w:p w14:paraId="23E30E0F" w14:textId="77777777" w:rsidR="00AE6EC9" w:rsidRPr="00C05E68" w:rsidRDefault="00AE6EC9" w:rsidP="00ED37FE">
            <w:pPr>
              <w:jc w:val="center"/>
              <w:rPr>
                <w:rFonts w:ascii="Times New Roman" w:hAnsi="Times New Roman"/>
                <w:color w:val="000000" w:themeColor="text1"/>
              </w:rPr>
            </w:pPr>
          </w:p>
        </w:tc>
        <w:tc>
          <w:tcPr>
            <w:tcW w:w="850" w:type="dxa"/>
            <w:tcBorders>
              <w:bottom w:val="single" w:sz="4" w:space="0" w:color="auto"/>
            </w:tcBorders>
          </w:tcPr>
          <w:p w14:paraId="589F0A59" w14:textId="77777777" w:rsidR="00AE6EC9" w:rsidRPr="00281655" w:rsidRDefault="00AE6EC9" w:rsidP="00ED37FE">
            <w:pPr>
              <w:jc w:val="center"/>
              <w:rPr>
                <w:rFonts w:ascii="Times New Roman" w:hAnsi="Times New Roman"/>
              </w:rPr>
            </w:pPr>
            <w:r>
              <w:rPr>
                <w:rFonts w:ascii="Times New Roman" w:hAnsi="Times New Roman"/>
                <w:lang w:val="vi-VN"/>
              </w:rPr>
              <w:t>2</w:t>
            </w:r>
            <w:r>
              <w:rPr>
                <w:rFonts w:ascii="Times New Roman" w:hAnsi="Times New Roman"/>
              </w:rPr>
              <w:t>C</w:t>
            </w:r>
          </w:p>
          <w:p w14:paraId="685CDB4F" w14:textId="77777777" w:rsidR="00AE6EC9" w:rsidRPr="00C05E68" w:rsidRDefault="00AE6EC9" w:rsidP="00ED37FE">
            <w:pPr>
              <w:jc w:val="center"/>
              <w:rPr>
                <w:rFonts w:ascii="Times New Roman" w:hAnsi="Times New Roman"/>
                <w:color w:val="000000" w:themeColor="text1"/>
              </w:rPr>
            </w:pPr>
            <w:r>
              <w:rPr>
                <w:rFonts w:ascii="Times New Roman" w:hAnsi="Times New Roman"/>
                <w:lang w:val="vi-VN"/>
              </w:rPr>
              <w:t>0,5</w:t>
            </w:r>
            <w:r w:rsidRPr="00281655">
              <w:rPr>
                <w:rFonts w:ascii="Times New Roman" w:hAnsi="Times New Roman"/>
              </w:rPr>
              <w:t>đ</w:t>
            </w:r>
          </w:p>
        </w:tc>
        <w:tc>
          <w:tcPr>
            <w:tcW w:w="709" w:type="dxa"/>
            <w:tcBorders>
              <w:bottom w:val="single" w:sz="4" w:space="0" w:color="auto"/>
            </w:tcBorders>
          </w:tcPr>
          <w:p w14:paraId="4D5663E1" w14:textId="77777777" w:rsidR="00AE6EC9" w:rsidRPr="00C05E68" w:rsidRDefault="00AE6EC9" w:rsidP="00ED37FE">
            <w:pPr>
              <w:jc w:val="center"/>
              <w:rPr>
                <w:rFonts w:ascii="Times New Roman" w:hAnsi="Times New Roman"/>
                <w:color w:val="000000" w:themeColor="text1"/>
              </w:rPr>
            </w:pPr>
          </w:p>
        </w:tc>
        <w:tc>
          <w:tcPr>
            <w:tcW w:w="850" w:type="dxa"/>
            <w:tcBorders>
              <w:bottom w:val="single" w:sz="4" w:space="0" w:color="auto"/>
            </w:tcBorders>
          </w:tcPr>
          <w:p w14:paraId="06428416" w14:textId="77777777" w:rsidR="00AE6EC9" w:rsidRDefault="00AE6EC9" w:rsidP="00ED37FE">
            <w:pPr>
              <w:jc w:val="center"/>
              <w:rPr>
                <w:rFonts w:ascii="Times New Roman" w:hAnsi="Times New Roman"/>
                <w:color w:val="000000" w:themeColor="text1"/>
                <w:lang w:val="vi-VN"/>
              </w:rPr>
            </w:pPr>
            <w:r>
              <w:rPr>
                <w:rFonts w:ascii="Times New Roman" w:hAnsi="Times New Roman"/>
                <w:color w:val="000000" w:themeColor="text1"/>
                <w:lang w:val="vi-VN"/>
              </w:rPr>
              <w:t>1C</w:t>
            </w:r>
          </w:p>
          <w:p w14:paraId="40D1EF33" w14:textId="77777777" w:rsidR="00AE6EC9" w:rsidRPr="000D1019" w:rsidRDefault="00AE6EC9" w:rsidP="00ED37FE">
            <w:pPr>
              <w:jc w:val="center"/>
              <w:rPr>
                <w:rFonts w:ascii="Times New Roman" w:hAnsi="Times New Roman"/>
                <w:color w:val="000000" w:themeColor="text1"/>
                <w:lang w:val="vi-VN"/>
              </w:rPr>
            </w:pPr>
            <w:r>
              <w:rPr>
                <w:rFonts w:ascii="Times New Roman" w:hAnsi="Times New Roman"/>
                <w:color w:val="000000" w:themeColor="text1"/>
                <w:lang w:val="vi-VN"/>
              </w:rPr>
              <w:t>0,25đ</w:t>
            </w:r>
          </w:p>
        </w:tc>
        <w:tc>
          <w:tcPr>
            <w:tcW w:w="709" w:type="dxa"/>
            <w:tcBorders>
              <w:bottom w:val="single" w:sz="4" w:space="0" w:color="auto"/>
            </w:tcBorders>
          </w:tcPr>
          <w:p w14:paraId="50D23BA3" w14:textId="77777777" w:rsidR="00AE6EC9" w:rsidRPr="002C2F05" w:rsidRDefault="00AE6EC9" w:rsidP="00ED37FE">
            <w:pPr>
              <w:jc w:val="center"/>
              <w:rPr>
                <w:rFonts w:ascii="Times New Roman" w:hAnsi="Times New Roman"/>
                <w:color w:val="000000" w:themeColor="text1"/>
              </w:rPr>
            </w:pPr>
          </w:p>
        </w:tc>
        <w:tc>
          <w:tcPr>
            <w:tcW w:w="709" w:type="dxa"/>
            <w:tcBorders>
              <w:bottom w:val="single" w:sz="4" w:space="0" w:color="auto"/>
            </w:tcBorders>
          </w:tcPr>
          <w:p w14:paraId="2C46BA54" w14:textId="77777777" w:rsidR="00AE6EC9" w:rsidRPr="002C2F05" w:rsidRDefault="00AE6EC9" w:rsidP="00ED37FE">
            <w:pPr>
              <w:jc w:val="center"/>
              <w:rPr>
                <w:rFonts w:ascii="Times New Roman" w:hAnsi="Times New Roman"/>
                <w:color w:val="000000" w:themeColor="text1"/>
              </w:rPr>
            </w:pPr>
          </w:p>
        </w:tc>
        <w:tc>
          <w:tcPr>
            <w:tcW w:w="709" w:type="dxa"/>
            <w:tcBorders>
              <w:bottom w:val="single" w:sz="4" w:space="0" w:color="auto"/>
            </w:tcBorders>
          </w:tcPr>
          <w:p w14:paraId="3066E163" w14:textId="77777777" w:rsidR="00AE6EC9" w:rsidRPr="002C2F05" w:rsidRDefault="00AE6EC9" w:rsidP="00ED37FE">
            <w:pPr>
              <w:jc w:val="center"/>
              <w:rPr>
                <w:rFonts w:ascii="Times New Roman" w:hAnsi="Times New Roman"/>
                <w:color w:val="000000" w:themeColor="text1"/>
              </w:rPr>
            </w:pPr>
          </w:p>
        </w:tc>
        <w:tc>
          <w:tcPr>
            <w:tcW w:w="850" w:type="dxa"/>
            <w:tcBorders>
              <w:bottom w:val="single" w:sz="4" w:space="0" w:color="auto"/>
              <w:right w:val="single" w:sz="4" w:space="0" w:color="auto"/>
            </w:tcBorders>
            <w:shd w:val="clear" w:color="auto" w:fill="auto"/>
          </w:tcPr>
          <w:p w14:paraId="75E167A1" w14:textId="77777777" w:rsidR="00AE6EC9" w:rsidRDefault="00AE6EC9" w:rsidP="00ED37FE">
            <w:pPr>
              <w:jc w:val="center"/>
              <w:rPr>
                <w:rFonts w:ascii="Times New Roman" w:hAnsi="Times New Roman"/>
                <w:color w:val="000000" w:themeColor="text1"/>
                <w:lang w:val="vi-VN"/>
              </w:rPr>
            </w:pPr>
            <w:r>
              <w:rPr>
                <w:rFonts w:ascii="Times New Roman" w:hAnsi="Times New Roman"/>
                <w:color w:val="000000" w:themeColor="text1"/>
                <w:lang w:val="vi-VN"/>
              </w:rPr>
              <w:t>5C</w:t>
            </w:r>
          </w:p>
          <w:p w14:paraId="6351956E" w14:textId="77777777" w:rsidR="00AE6EC9" w:rsidRPr="00A65CA6" w:rsidRDefault="00AE6EC9" w:rsidP="00ED37FE">
            <w:pPr>
              <w:jc w:val="center"/>
              <w:rPr>
                <w:rFonts w:ascii="Times New Roman" w:hAnsi="Times New Roman"/>
                <w:color w:val="000000" w:themeColor="text1"/>
                <w:lang w:val="vi-VN"/>
              </w:rPr>
            </w:pPr>
            <w:r>
              <w:rPr>
                <w:rFonts w:ascii="Times New Roman" w:hAnsi="Times New Roman"/>
                <w:color w:val="000000" w:themeColor="text1"/>
                <w:lang w:val="vi-VN"/>
              </w:rPr>
              <w:t>1,25đ</w:t>
            </w:r>
          </w:p>
        </w:tc>
        <w:tc>
          <w:tcPr>
            <w:tcW w:w="567" w:type="dxa"/>
            <w:tcBorders>
              <w:bottom w:val="single" w:sz="4" w:space="0" w:color="auto"/>
            </w:tcBorders>
          </w:tcPr>
          <w:p w14:paraId="4BDE863C" w14:textId="77777777" w:rsidR="00AE6EC9" w:rsidRPr="00C05E68" w:rsidRDefault="00AE6EC9" w:rsidP="00ED37FE">
            <w:pPr>
              <w:jc w:val="center"/>
              <w:rPr>
                <w:rFonts w:ascii="Times New Roman" w:hAnsi="Times New Roman"/>
                <w:color w:val="000000" w:themeColor="text1"/>
                <w:lang w:val="nl-NL"/>
              </w:rPr>
            </w:pPr>
          </w:p>
        </w:tc>
      </w:tr>
      <w:tr w:rsidR="00AE6EC9" w:rsidRPr="00C05E68" w14:paraId="10999357" w14:textId="77777777" w:rsidTr="00ED37FE">
        <w:trPr>
          <w:trHeight w:val="766"/>
        </w:trPr>
        <w:tc>
          <w:tcPr>
            <w:tcW w:w="2405" w:type="dxa"/>
            <w:tcBorders>
              <w:top w:val="single" w:sz="4" w:space="0" w:color="auto"/>
            </w:tcBorders>
          </w:tcPr>
          <w:p w14:paraId="05D16250" w14:textId="77777777" w:rsidR="00AE6EC9" w:rsidRPr="00797BBA" w:rsidRDefault="00AE6EC9" w:rsidP="00ED37FE">
            <w:pPr>
              <w:rPr>
                <w:rFonts w:ascii="Times New Roman" w:hAnsi="Times New Roman"/>
                <w:b/>
                <w:color w:val="000000" w:themeColor="text1"/>
                <w:lang w:val="vi-VN"/>
              </w:rPr>
            </w:pPr>
            <w:r w:rsidRPr="00C05E68">
              <w:rPr>
                <w:rFonts w:ascii="Times New Roman" w:hAnsi="Times New Roman"/>
                <w:b/>
                <w:color w:val="000000" w:themeColor="text1"/>
              </w:rPr>
              <w:t>Tổng  điểm: 10</w:t>
            </w:r>
            <w:r>
              <w:rPr>
                <w:rFonts w:ascii="Times New Roman" w:hAnsi="Times New Roman"/>
                <w:b/>
                <w:color w:val="000000" w:themeColor="text1"/>
                <w:lang w:val="vi-VN"/>
              </w:rPr>
              <w:t>đ</w:t>
            </w:r>
          </w:p>
        </w:tc>
        <w:tc>
          <w:tcPr>
            <w:tcW w:w="1418" w:type="dxa"/>
            <w:gridSpan w:val="2"/>
            <w:tcBorders>
              <w:top w:val="single" w:sz="4" w:space="0" w:color="auto"/>
            </w:tcBorders>
          </w:tcPr>
          <w:p w14:paraId="4CB53F60" w14:textId="77777777" w:rsidR="00AE6EC9" w:rsidRPr="00C05E68" w:rsidRDefault="00AE6EC9" w:rsidP="00ED37FE">
            <w:pPr>
              <w:jc w:val="center"/>
              <w:rPr>
                <w:rFonts w:ascii="Times New Roman" w:hAnsi="Times New Roman"/>
                <w:b/>
                <w:color w:val="000000" w:themeColor="text1"/>
              </w:rPr>
            </w:pPr>
            <w:r>
              <w:rPr>
                <w:rFonts w:ascii="Times New Roman" w:hAnsi="Times New Roman"/>
                <w:b/>
                <w:color w:val="000000" w:themeColor="text1"/>
                <w:lang w:val="vi-VN"/>
              </w:rPr>
              <w:t>3</w:t>
            </w:r>
            <w:r w:rsidRPr="00C05E68">
              <w:rPr>
                <w:rFonts w:ascii="Times New Roman" w:hAnsi="Times New Roman"/>
                <w:b/>
                <w:color w:val="000000" w:themeColor="text1"/>
              </w:rPr>
              <w:t>đ</w:t>
            </w:r>
          </w:p>
          <w:p w14:paraId="604D1513" w14:textId="77777777" w:rsidR="00AE6EC9" w:rsidRPr="00C05E68" w:rsidRDefault="00AE6EC9" w:rsidP="00ED37FE">
            <w:pPr>
              <w:jc w:val="center"/>
              <w:rPr>
                <w:rFonts w:ascii="Times New Roman" w:hAnsi="Times New Roman"/>
                <w:b/>
                <w:color w:val="000000" w:themeColor="text1"/>
              </w:rPr>
            </w:pPr>
            <w:r w:rsidRPr="00C05E68">
              <w:rPr>
                <w:rFonts w:ascii="Times New Roman" w:hAnsi="Times New Roman"/>
                <w:b/>
                <w:color w:val="000000" w:themeColor="text1"/>
              </w:rPr>
              <w:t>40%</w:t>
            </w:r>
          </w:p>
        </w:tc>
        <w:tc>
          <w:tcPr>
            <w:tcW w:w="1559" w:type="dxa"/>
            <w:gridSpan w:val="2"/>
            <w:tcBorders>
              <w:top w:val="single" w:sz="4" w:space="0" w:color="auto"/>
            </w:tcBorders>
          </w:tcPr>
          <w:p w14:paraId="082E5385" w14:textId="77777777" w:rsidR="00AE6EC9" w:rsidRPr="00C05E68" w:rsidRDefault="00AE6EC9" w:rsidP="00ED37FE">
            <w:pPr>
              <w:jc w:val="center"/>
              <w:rPr>
                <w:rFonts w:ascii="Times New Roman" w:hAnsi="Times New Roman"/>
                <w:b/>
                <w:color w:val="000000" w:themeColor="text1"/>
              </w:rPr>
            </w:pPr>
            <w:r>
              <w:rPr>
                <w:rFonts w:ascii="Times New Roman" w:hAnsi="Times New Roman"/>
                <w:b/>
                <w:color w:val="000000" w:themeColor="text1"/>
                <w:lang w:val="vi-VN"/>
              </w:rPr>
              <w:t>4,25</w:t>
            </w:r>
            <w:r w:rsidRPr="00C05E68">
              <w:rPr>
                <w:rFonts w:ascii="Times New Roman" w:hAnsi="Times New Roman"/>
                <w:b/>
                <w:color w:val="000000" w:themeColor="text1"/>
              </w:rPr>
              <w:t>đ</w:t>
            </w:r>
          </w:p>
          <w:p w14:paraId="7446D215" w14:textId="77777777" w:rsidR="00AE6EC9" w:rsidRPr="00C05E68" w:rsidRDefault="00AE6EC9" w:rsidP="00ED37FE">
            <w:pPr>
              <w:jc w:val="center"/>
              <w:rPr>
                <w:rFonts w:ascii="Times New Roman" w:hAnsi="Times New Roman"/>
                <w:b/>
                <w:color w:val="000000" w:themeColor="text1"/>
              </w:rPr>
            </w:pPr>
            <w:r w:rsidRPr="00C05E68">
              <w:rPr>
                <w:rFonts w:ascii="Times New Roman" w:hAnsi="Times New Roman"/>
                <w:b/>
                <w:color w:val="000000" w:themeColor="text1"/>
              </w:rPr>
              <w:t>30%</w:t>
            </w:r>
          </w:p>
        </w:tc>
        <w:tc>
          <w:tcPr>
            <w:tcW w:w="1559" w:type="dxa"/>
            <w:gridSpan w:val="2"/>
            <w:tcBorders>
              <w:top w:val="single" w:sz="4" w:space="0" w:color="auto"/>
            </w:tcBorders>
          </w:tcPr>
          <w:p w14:paraId="5BF65561" w14:textId="77777777" w:rsidR="00AE6EC9" w:rsidRPr="00C05E68" w:rsidRDefault="00AE6EC9" w:rsidP="00ED37FE">
            <w:pPr>
              <w:jc w:val="center"/>
              <w:rPr>
                <w:rFonts w:ascii="Times New Roman" w:hAnsi="Times New Roman"/>
                <w:b/>
                <w:color w:val="000000" w:themeColor="text1"/>
              </w:rPr>
            </w:pPr>
            <w:r>
              <w:rPr>
                <w:rFonts w:ascii="Times New Roman" w:hAnsi="Times New Roman"/>
                <w:b/>
                <w:color w:val="000000" w:themeColor="text1"/>
                <w:lang w:val="vi-VN"/>
              </w:rPr>
              <w:t>0,75</w:t>
            </w:r>
            <w:r w:rsidRPr="00C05E68">
              <w:rPr>
                <w:rFonts w:ascii="Times New Roman" w:hAnsi="Times New Roman"/>
                <w:b/>
                <w:color w:val="000000" w:themeColor="text1"/>
              </w:rPr>
              <w:t>đ</w:t>
            </w:r>
          </w:p>
          <w:p w14:paraId="14365DDB" w14:textId="77777777" w:rsidR="00AE6EC9" w:rsidRPr="00C05E68" w:rsidRDefault="00AE6EC9" w:rsidP="00ED37FE">
            <w:pPr>
              <w:jc w:val="center"/>
              <w:rPr>
                <w:rFonts w:ascii="Times New Roman" w:hAnsi="Times New Roman"/>
                <w:b/>
                <w:color w:val="000000" w:themeColor="text1"/>
              </w:rPr>
            </w:pPr>
            <w:r w:rsidRPr="00C05E68">
              <w:rPr>
                <w:rFonts w:ascii="Times New Roman" w:hAnsi="Times New Roman"/>
                <w:b/>
                <w:color w:val="000000" w:themeColor="text1"/>
              </w:rPr>
              <w:t>20%</w:t>
            </w:r>
          </w:p>
        </w:tc>
        <w:tc>
          <w:tcPr>
            <w:tcW w:w="1418" w:type="dxa"/>
            <w:gridSpan w:val="2"/>
            <w:tcBorders>
              <w:top w:val="single" w:sz="4" w:space="0" w:color="auto"/>
            </w:tcBorders>
          </w:tcPr>
          <w:p w14:paraId="04BB5874" w14:textId="77777777" w:rsidR="00AE6EC9" w:rsidRPr="00C05E68" w:rsidRDefault="00AE6EC9" w:rsidP="00ED37FE">
            <w:pPr>
              <w:jc w:val="center"/>
              <w:rPr>
                <w:rFonts w:ascii="Times New Roman" w:hAnsi="Times New Roman"/>
                <w:b/>
                <w:color w:val="000000" w:themeColor="text1"/>
              </w:rPr>
            </w:pPr>
            <w:r>
              <w:rPr>
                <w:rFonts w:ascii="Times New Roman" w:hAnsi="Times New Roman"/>
                <w:b/>
                <w:color w:val="000000" w:themeColor="text1"/>
                <w:lang w:val="vi-VN"/>
              </w:rPr>
              <w:t>2</w:t>
            </w:r>
            <w:r w:rsidRPr="00C05E68">
              <w:rPr>
                <w:rFonts w:ascii="Times New Roman" w:hAnsi="Times New Roman"/>
                <w:b/>
                <w:color w:val="000000" w:themeColor="text1"/>
              </w:rPr>
              <w:t>đ</w:t>
            </w:r>
          </w:p>
          <w:p w14:paraId="223D0EF8" w14:textId="77777777" w:rsidR="00AE6EC9" w:rsidRPr="00C05E68" w:rsidRDefault="00AE6EC9" w:rsidP="00ED37FE">
            <w:pPr>
              <w:jc w:val="center"/>
              <w:rPr>
                <w:rFonts w:ascii="Times New Roman" w:hAnsi="Times New Roman"/>
                <w:b/>
                <w:color w:val="000000" w:themeColor="text1"/>
              </w:rPr>
            </w:pPr>
            <w:r w:rsidRPr="00C05E68">
              <w:rPr>
                <w:rFonts w:ascii="Times New Roman" w:hAnsi="Times New Roman"/>
                <w:b/>
                <w:color w:val="000000" w:themeColor="text1"/>
              </w:rPr>
              <w:t>10%</w:t>
            </w:r>
          </w:p>
        </w:tc>
        <w:tc>
          <w:tcPr>
            <w:tcW w:w="1417" w:type="dxa"/>
            <w:gridSpan w:val="2"/>
            <w:tcBorders>
              <w:top w:val="single" w:sz="4" w:space="0" w:color="auto"/>
            </w:tcBorders>
            <w:shd w:val="clear" w:color="auto" w:fill="auto"/>
          </w:tcPr>
          <w:p w14:paraId="1B73F5BF" w14:textId="77777777" w:rsidR="00AE6EC9" w:rsidRPr="00797BBA" w:rsidRDefault="00AE6EC9" w:rsidP="00ED37FE">
            <w:pPr>
              <w:jc w:val="center"/>
              <w:rPr>
                <w:rFonts w:ascii="Times New Roman" w:hAnsi="Times New Roman"/>
                <w:b/>
                <w:color w:val="000000" w:themeColor="text1"/>
                <w:lang w:val="vi-VN"/>
              </w:rPr>
            </w:pPr>
            <w:r w:rsidRPr="00C05E68">
              <w:rPr>
                <w:rFonts w:ascii="Times New Roman" w:hAnsi="Times New Roman"/>
                <w:b/>
                <w:color w:val="000000" w:themeColor="text1"/>
              </w:rPr>
              <w:t>10</w:t>
            </w:r>
            <w:r>
              <w:rPr>
                <w:rFonts w:ascii="Times New Roman" w:hAnsi="Times New Roman"/>
                <w:b/>
                <w:color w:val="000000" w:themeColor="text1"/>
                <w:lang w:val="vi-VN"/>
              </w:rPr>
              <w:t>đ</w:t>
            </w:r>
          </w:p>
          <w:p w14:paraId="4AA755F6" w14:textId="77777777" w:rsidR="00AE6EC9" w:rsidRPr="00C05E68" w:rsidRDefault="00AE6EC9" w:rsidP="00ED37FE">
            <w:pPr>
              <w:jc w:val="center"/>
              <w:rPr>
                <w:rFonts w:ascii="Times New Roman" w:hAnsi="Times New Roman"/>
                <w:b/>
                <w:color w:val="000000" w:themeColor="text1"/>
              </w:rPr>
            </w:pPr>
            <w:r w:rsidRPr="00C05E68">
              <w:rPr>
                <w:rFonts w:ascii="Times New Roman" w:hAnsi="Times New Roman"/>
                <w:color w:val="000000" w:themeColor="text1"/>
              </w:rPr>
              <w:t>100%</w:t>
            </w:r>
          </w:p>
        </w:tc>
      </w:tr>
    </w:tbl>
    <w:p w14:paraId="6EB62354" w14:textId="77777777" w:rsidR="00AE6EC9" w:rsidRDefault="00AE6EC9" w:rsidP="00AE6EC9">
      <w:pPr>
        <w:jc w:val="center"/>
        <w:rPr>
          <w:rFonts w:ascii="Times New Roman" w:hAnsi="Times New Roman"/>
          <w:b/>
          <w:u w:val="single"/>
        </w:rPr>
      </w:pPr>
      <w:r w:rsidRPr="00A8073C">
        <w:rPr>
          <w:rFonts w:ascii="Times New Roman" w:hAnsi="Times New Roman"/>
          <w:b/>
          <w:u w:val="single"/>
        </w:rPr>
        <w:t>ĐỀ KIỂM TRA</w:t>
      </w:r>
    </w:p>
    <w:p w14:paraId="5C764C98" w14:textId="77777777" w:rsidR="00AE6EC9" w:rsidRPr="00736419" w:rsidRDefault="00AE6EC9" w:rsidP="00AE6EC9">
      <w:pPr>
        <w:spacing w:line="276" w:lineRule="auto"/>
        <w:jc w:val="center"/>
        <w:rPr>
          <w:rFonts w:ascii="Times New Roman" w:hAnsi="Times New Roman"/>
          <w:b/>
        </w:rPr>
      </w:pPr>
      <w:r w:rsidRPr="00736419">
        <w:rPr>
          <w:rFonts w:ascii="Times New Roman" w:hAnsi="Times New Roman"/>
          <w:b/>
        </w:rPr>
        <w:lastRenderedPageBreak/>
        <w:t>ĐỀ KIỂM TRA</w:t>
      </w:r>
    </w:p>
    <w:p w14:paraId="41653F75" w14:textId="77777777" w:rsidR="00AE6EC9" w:rsidRPr="00736419" w:rsidRDefault="00AE6EC9" w:rsidP="00AE6EC9">
      <w:pPr>
        <w:spacing w:line="276" w:lineRule="auto"/>
        <w:rPr>
          <w:rFonts w:ascii="Times New Roman" w:hAnsi="Times New Roman"/>
        </w:rPr>
      </w:pPr>
      <w:r w:rsidRPr="00736419">
        <w:rPr>
          <w:rFonts w:ascii="Times New Roman" w:hAnsi="Times New Roman"/>
          <w:b/>
          <w:u w:val="single"/>
        </w:rPr>
        <w:t xml:space="preserve">A/ </w:t>
      </w:r>
      <w:r w:rsidRPr="00736419">
        <w:rPr>
          <w:rFonts w:ascii="Times New Roman" w:hAnsi="Times New Roman"/>
          <w:b/>
          <w:iCs/>
          <w:u w:val="single"/>
        </w:rPr>
        <w:t>TRẮC NGHIỆM</w:t>
      </w:r>
      <w:r w:rsidRPr="00736419">
        <w:rPr>
          <w:rFonts w:ascii="Times New Roman" w:hAnsi="Times New Roman"/>
          <w:b/>
          <w:u w:val="single"/>
        </w:rPr>
        <w:t>:</w:t>
      </w:r>
      <w:r w:rsidRPr="00736419">
        <w:rPr>
          <w:rFonts w:ascii="Times New Roman" w:hAnsi="Times New Roman"/>
          <w:b/>
        </w:rPr>
        <w:t xml:space="preserve"> (3đ)</w:t>
      </w:r>
      <w:r w:rsidRPr="00736419">
        <w:rPr>
          <w:rFonts w:ascii="Times New Roman" w:hAnsi="Times New Roman"/>
        </w:rPr>
        <w:t xml:space="preserve"> </w:t>
      </w:r>
      <w:r w:rsidRPr="00736419">
        <w:rPr>
          <w:rFonts w:ascii="Times New Roman" w:hAnsi="Times New Roman"/>
          <w:b/>
        </w:rPr>
        <w:t xml:space="preserve">Chọn câu đúng nhất và khoanh tròn chữ cái đầu câu </w:t>
      </w:r>
    </w:p>
    <w:p w14:paraId="644035FB" w14:textId="77777777" w:rsidR="00AE6EC9" w:rsidRPr="00736419" w:rsidRDefault="00AE6EC9" w:rsidP="00AE6EC9">
      <w:pPr>
        <w:spacing w:line="276" w:lineRule="auto"/>
        <w:rPr>
          <w:rFonts w:ascii="Times New Roman" w:hAnsi="Times New Roman"/>
        </w:rPr>
      </w:pPr>
      <w:r w:rsidRPr="00C30AF1">
        <w:rPr>
          <w:rFonts w:ascii="Times New Roman" w:hAnsi="Times New Roman"/>
          <w:b/>
          <w:bCs/>
        </w:rPr>
        <w:t>Câu 1:</w:t>
      </w:r>
      <w:r w:rsidRPr="00736419">
        <w:rPr>
          <w:rFonts w:ascii="Times New Roman" w:hAnsi="Times New Roman"/>
        </w:rPr>
        <w:t xml:space="preserve"> Bộ NST của người có số lượng là?</w:t>
      </w:r>
    </w:p>
    <w:p w14:paraId="0E63CD28" w14:textId="77777777" w:rsidR="00AE6EC9" w:rsidRPr="00736419" w:rsidRDefault="00AE6EC9" w:rsidP="00AE6EC9">
      <w:pPr>
        <w:spacing w:line="276" w:lineRule="auto"/>
        <w:ind w:firstLine="720"/>
        <w:rPr>
          <w:rFonts w:ascii="Times New Roman" w:hAnsi="Times New Roman"/>
        </w:rPr>
      </w:pPr>
      <w:r>
        <w:rPr>
          <w:rFonts w:ascii="Times New Roman" w:hAnsi="Times New Roman"/>
        </w:rPr>
        <w:t>A</w:t>
      </w:r>
      <w:r w:rsidRPr="00736419">
        <w:rPr>
          <w:rFonts w:ascii="Times New Roman" w:hAnsi="Times New Roman"/>
        </w:rPr>
        <w:t xml:space="preserve">. 2n = 8       </w:t>
      </w:r>
      <w:r>
        <w:rPr>
          <w:rFonts w:ascii="Times New Roman" w:hAnsi="Times New Roman"/>
        </w:rPr>
        <w:t xml:space="preserve">   </w:t>
      </w:r>
      <w:r w:rsidRPr="00736419">
        <w:rPr>
          <w:rFonts w:ascii="Times New Roman" w:hAnsi="Times New Roman"/>
        </w:rPr>
        <w:t xml:space="preserve">       </w:t>
      </w:r>
      <w:r>
        <w:rPr>
          <w:rFonts w:ascii="Times New Roman" w:hAnsi="Times New Roman"/>
        </w:rPr>
        <w:t>B</w:t>
      </w:r>
      <w:r w:rsidRPr="00736419">
        <w:rPr>
          <w:rFonts w:ascii="Times New Roman" w:hAnsi="Times New Roman"/>
        </w:rPr>
        <w:t xml:space="preserve">. 2n = 23      </w:t>
      </w:r>
      <w:r>
        <w:rPr>
          <w:rFonts w:ascii="Times New Roman" w:hAnsi="Times New Roman"/>
        </w:rPr>
        <w:t xml:space="preserve">     </w:t>
      </w:r>
      <w:r w:rsidRPr="00736419">
        <w:rPr>
          <w:rFonts w:ascii="Times New Roman" w:hAnsi="Times New Roman"/>
        </w:rPr>
        <w:t xml:space="preserve">     </w:t>
      </w:r>
      <w:r>
        <w:rPr>
          <w:rFonts w:ascii="Times New Roman" w:hAnsi="Times New Roman"/>
        </w:rPr>
        <w:t>C</w:t>
      </w:r>
      <w:r w:rsidRPr="00736419">
        <w:rPr>
          <w:rFonts w:ascii="Times New Roman" w:hAnsi="Times New Roman"/>
        </w:rPr>
        <w:t xml:space="preserve">. 2n = 46     </w:t>
      </w:r>
      <w:r>
        <w:rPr>
          <w:rFonts w:ascii="Times New Roman" w:hAnsi="Times New Roman"/>
        </w:rPr>
        <w:t xml:space="preserve">       </w:t>
      </w:r>
      <w:r w:rsidRPr="00736419">
        <w:rPr>
          <w:rFonts w:ascii="Times New Roman" w:hAnsi="Times New Roman"/>
        </w:rPr>
        <w:t xml:space="preserve">     </w:t>
      </w:r>
      <w:r>
        <w:rPr>
          <w:rFonts w:ascii="Times New Roman" w:hAnsi="Times New Roman"/>
        </w:rPr>
        <w:t>D</w:t>
      </w:r>
      <w:r w:rsidRPr="00736419">
        <w:rPr>
          <w:rFonts w:ascii="Times New Roman" w:hAnsi="Times New Roman"/>
        </w:rPr>
        <w:t>. 2n = 48</w:t>
      </w:r>
    </w:p>
    <w:p w14:paraId="25C22B62" w14:textId="77777777" w:rsidR="00AE6EC9" w:rsidRPr="00736419" w:rsidRDefault="00AE6EC9" w:rsidP="00AE6EC9">
      <w:pPr>
        <w:spacing w:line="276" w:lineRule="auto"/>
        <w:rPr>
          <w:rFonts w:ascii="Times New Roman" w:hAnsi="Times New Roman"/>
        </w:rPr>
      </w:pPr>
      <w:r w:rsidRPr="00C30AF1">
        <w:rPr>
          <w:rFonts w:ascii="Times New Roman" w:hAnsi="Times New Roman"/>
          <w:b/>
          <w:bCs/>
        </w:rPr>
        <w:t>Câu 2:</w:t>
      </w:r>
      <w:r w:rsidRPr="00736419">
        <w:rPr>
          <w:rFonts w:ascii="Times New Roman" w:hAnsi="Times New Roman"/>
        </w:rPr>
        <w:t xml:space="preserve"> Ở người mắt nâu (A) là trội so với mắt đen (a). Bố và mẹ phải có kiểu gen và kiểu hình như thế nào để con của họ chắc chắn là mắt đen?</w:t>
      </w:r>
    </w:p>
    <w:p w14:paraId="25071CC1" w14:textId="77777777" w:rsidR="00AE6EC9" w:rsidRPr="00736419" w:rsidRDefault="00AE6EC9" w:rsidP="00AE6EC9">
      <w:pPr>
        <w:spacing w:line="276" w:lineRule="auto"/>
        <w:ind w:firstLine="720"/>
        <w:rPr>
          <w:rFonts w:ascii="Times New Roman" w:hAnsi="Times New Roman"/>
        </w:rPr>
      </w:pPr>
      <w:r>
        <w:rPr>
          <w:rFonts w:ascii="Times New Roman" w:hAnsi="Times New Roman"/>
        </w:rPr>
        <w:t>A</w:t>
      </w:r>
      <w:r w:rsidRPr="00736419">
        <w:rPr>
          <w:rFonts w:ascii="Times New Roman" w:hAnsi="Times New Roman"/>
        </w:rPr>
        <w:t xml:space="preserve">. Bố mắt nâu AA, mẹ mắt nâu Aa      </w:t>
      </w:r>
      <w:r>
        <w:rPr>
          <w:rFonts w:ascii="Times New Roman" w:hAnsi="Times New Roman"/>
          <w:lang w:val="vi-VN"/>
        </w:rPr>
        <w:t xml:space="preserve"> </w:t>
      </w:r>
      <w:r>
        <w:rPr>
          <w:rFonts w:ascii="Times New Roman" w:hAnsi="Times New Roman"/>
        </w:rPr>
        <w:t>B</w:t>
      </w:r>
      <w:r w:rsidRPr="00736419">
        <w:rPr>
          <w:rFonts w:ascii="Times New Roman" w:hAnsi="Times New Roman"/>
        </w:rPr>
        <w:t>. Bố và mẹ cùng mắt nâu Aa</w:t>
      </w:r>
    </w:p>
    <w:p w14:paraId="1CE6DCE6" w14:textId="77777777" w:rsidR="00AE6EC9" w:rsidRPr="00736419" w:rsidRDefault="00AE6EC9" w:rsidP="00AE6EC9">
      <w:pPr>
        <w:spacing w:line="276" w:lineRule="auto"/>
        <w:ind w:firstLine="720"/>
        <w:rPr>
          <w:rFonts w:ascii="Times New Roman" w:hAnsi="Times New Roman"/>
        </w:rPr>
      </w:pPr>
      <w:r>
        <w:rPr>
          <w:rFonts w:ascii="Times New Roman" w:hAnsi="Times New Roman"/>
        </w:rPr>
        <w:t>C</w:t>
      </w:r>
      <w:r w:rsidRPr="00736419">
        <w:rPr>
          <w:rFonts w:ascii="Times New Roman" w:hAnsi="Times New Roman"/>
        </w:rPr>
        <w:t xml:space="preserve">. Bố và mẹ cùng mắt đen aa                </w:t>
      </w:r>
      <w:r>
        <w:rPr>
          <w:rFonts w:ascii="Times New Roman" w:hAnsi="Times New Roman"/>
        </w:rPr>
        <w:t>D</w:t>
      </w:r>
      <w:r w:rsidRPr="00736419">
        <w:rPr>
          <w:rFonts w:ascii="Times New Roman" w:hAnsi="Times New Roman"/>
        </w:rPr>
        <w:t>. Bố mắt đen aa, mẹ mắt nâu AA</w:t>
      </w:r>
    </w:p>
    <w:p w14:paraId="5FB533A7" w14:textId="77777777" w:rsidR="00AE6EC9" w:rsidRPr="00736419" w:rsidRDefault="00AE6EC9" w:rsidP="00AE6EC9">
      <w:pPr>
        <w:spacing w:line="276" w:lineRule="auto"/>
        <w:rPr>
          <w:rFonts w:ascii="Times New Roman" w:hAnsi="Times New Roman"/>
        </w:rPr>
      </w:pPr>
      <w:r w:rsidRPr="00C30AF1">
        <w:rPr>
          <w:rFonts w:ascii="Times New Roman" w:hAnsi="Times New Roman"/>
          <w:b/>
          <w:bCs/>
        </w:rPr>
        <w:t>Câu 3</w:t>
      </w:r>
      <w:r>
        <w:rPr>
          <w:rFonts w:ascii="Times New Roman" w:hAnsi="Times New Roman"/>
        </w:rPr>
        <w:t>:</w:t>
      </w:r>
      <w:r w:rsidRPr="00736419">
        <w:rPr>
          <w:rFonts w:ascii="Times New Roman" w:hAnsi="Times New Roman"/>
        </w:rPr>
        <w:t xml:space="preserve"> Loại ARN nào có chức năng </w:t>
      </w:r>
      <w:r>
        <w:rPr>
          <w:rFonts w:ascii="Times New Roman" w:hAnsi="Times New Roman"/>
          <w:lang w:val="vi-VN"/>
        </w:rPr>
        <w:t>vận chuyển các axit amin</w:t>
      </w:r>
      <w:r w:rsidRPr="00736419">
        <w:rPr>
          <w:rFonts w:ascii="Times New Roman" w:hAnsi="Times New Roman"/>
        </w:rPr>
        <w:t>?</w:t>
      </w:r>
    </w:p>
    <w:p w14:paraId="458B6E2D" w14:textId="77777777" w:rsidR="00AE6EC9" w:rsidRPr="00736419" w:rsidRDefault="00AE6EC9" w:rsidP="00AE6EC9">
      <w:pPr>
        <w:spacing w:line="276" w:lineRule="auto"/>
        <w:ind w:firstLine="720"/>
        <w:rPr>
          <w:rFonts w:ascii="Times New Roman" w:hAnsi="Times New Roman"/>
        </w:rPr>
      </w:pPr>
      <w:r>
        <w:rPr>
          <w:rFonts w:ascii="Times New Roman" w:hAnsi="Times New Roman"/>
        </w:rPr>
        <w:t>A</w:t>
      </w:r>
      <w:r w:rsidRPr="00736419">
        <w:rPr>
          <w:rFonts w:ascii="Times New Roman" w:hAnsi="Times New Roman"/>
        </w:rPr>
        <w:t xml:space="preserve">. ARN vận chuyển          </w:t>
      </w:r>
      <w:r>
        <w:rPr>
          <w:rFonts w:ascii="Times New Roman" w:hAnsi="Times New Roman"/>
        </w:rPr>
        <w:t xml:space="preserve">  B</w:t>
      </w:r>
      <w:r w:rsidRPr="00736419">
        <w:rPr>
          <w:rFonts w:ascii="Times New Roman" w:hAnsi="Times New Roman"/>
        </w:rPr>
        <w:t xml:space="preserve">. ARN thông tin             </w:t>
      </w:r>
    </w:p>
    <w:p w14:paraId="110E8C64" w14:textId="77777777" w:rsidR="00AE6EC9" w:rsidRPr="00736419" w:rsidRDefault="00AE6EC9" w:rsidP="00AE6EC9">
      <w:pPr>
        <w:spacing w:line="276" w:lineRule="auto"/>
        <w:ind w:firstLine="720"/>
        <w:rPr>
          <w:rFonts w:ascii="Times New Roman" w:hAnsi="Times New Roman"/>
        </w:rPr>
      </w:pPr>
      <w:r>
        <w:rPr>
          <w:rFonts w:ascii="Times New Roman" w:hAnsi="Times New Roman"/>
        </w:rPr>
        <w:t>C</w:t>
      </w:r>
      <w:r w:rsidRPr="00736419">
        <w:rPr>
          <w:rFonts w:ascii="Times New Roman" w:hAnsi="Times New Roman"/>
        </w:rPr>
        <w:t xml:space="preserve">. ARN Ribôxôm                </w:t>
      </w:r>
      <w:r>
        <w:rPr>
          <w:rFonts w:ascii="Times New Roman" w:hAnsi="Times New Roman"/>
        </w:rPr>
        <w:t>D</w:t>
      </w:r>
      <w:r w:rsidRPr="00736419">
        <w:rPr>
          <w:rFonts w:ascii="Times New Roman" w:hAnsi="Times New Roman"/>
        </w:rPr>
        <w:t>. Cả 3 loại trên</w:t>
      </w:r>
    </w:p>
    <w:p w14:paraId="762C9C36" w14:textId="77777777" w:rsidR="00AE6EC9" w:rsidRPr="005F2AFE" w:rsidRDefault="00AE6EC9" w:rsidP="00AE6EC9">
      <w:pPr>
        <w:pStyle w:val="NoSpacing"/>
        <w:spacing w:line="276" w:lineRule="auto"/>
        <w:rPr>
          <w:bCs/>
          <w:szCs w:val="28"/>
          <w:lang w:val="fr-FR"/>
        </w:rPr>
      </w:pPr>
      <w:r w:rsidRPr="00C30AF1">
        <w:rPr>
          <w:b/>
          <w:szCs w:val="28"/>
          <w:lang w:val="fr-FR"/>
        </w:rPr>
        <w:t>Câu 4:</w:t>
      </w:r>
      <w:r w:rsidRPr="005F2AFE">
        <w:rPr>
          <w:bCs/>
          <w:szCs w:val="28"/>
          <w:lang w:val="fr-FR"/>
        </w:rPr>
        <w:t xml:space="preserve"> Thường biến là:</w:t>
      </w:r>
    </w:p>
    <w:p w14:paraId="2871B330" w14:textId="77777777" w:rsidR="00AE6EC9" w:rsidRDefault="00AE6EC9" w:rsidP="00AE6EC9">
      <w:pPr>
        <w:pStyle w:val="NoSpacing"/>
        <w:spacing w:line="276" w:lineRule="auto"/>
        <w:ind w:left="720"/>
        <w:rPr>
          <w:bCs/>
          <w:szCs w:val="28"/>
          <w:lang w:val="fr-FR"/>
        </w:rPr>
      </w:pPr>
      <w:r w:rsidRPr="005F2AFE">
        <w:rPr>
          <w:bCs/>
          <w:szCs w:val="28"/>
          <w:lang w:val="fr-FR"/>
        </w:rPr>
        <w:t>A. Sự biến đổi xảy ra trên NST</w:t>
      </w:r>
      <w:r>
        <w:rPr>
          <w:bCs/>
          <w:szCs w:val="28"/>
          <w:lang w:val="fr-FR"/>
        </w:rPr>
        <w:t xml:space="preserve">      </w:t>
      </w:r>
    </w:p>
    <w:p w14:paraId="2CF3FDBF" w14:textId="77777777" w:rsidR="00AE6EC9" w:rsidRPr="005F2AFE" w:rsidRDefault="00AE6EC9" w:rsidP="00AE6EC9">
      <w:pPr>
        <w:pStyle w:val="NoSpacing"/>
        <w:spacing w:line="276" w:lineRule="auto"/>
        <w:ind w:left="720"/>
        <w:rPr>
          <w:bCs/>
          <w:szCs w:val="28"/>
          <w:lang w:val="fr-FR"/>
        </w:rPr>
      </w:pPr>
      <w:r w:rsidRPr="005F2AFE">
        <w:rPr>
          <w:bCs/>
          <w:szCs w:val="28"/>
          <w:lang w:val="fr-FR"/>
        </w:rPr>
        <w:t>B. Sự biến đổi xảy ra trên cấu trúc di truyền.</w:t>
      </w:r>
    </w:p>
    <w:p w14:paraId="275A62E7" w14:textId="77777777" w:rsidR="00AE6EC9" w:rsidRDefault="00AE6EC9" w:rsidP="00AE6EC9">
      <w:pPr>
        <w:pStyle w:val="NoSpacing"/>
        <w:spacing w:line="276" w:lineRule="auto"/>
        <w:ind w:left="720"/>
        <w:rPr>
          <w:bCs/>
          <w:szCs w:val="28"/>
          <w:lang w:val="fr-FR"/>
        </w:rPr>
      </w:pPr>
      <w:r w:rsidRPr="005F2AFE">
        <w:rPr>
          <w:bCs/>
          <w:szCs w:val="28"/>
          <w:lang w:val="fr-FR"/>
        </w:rPr>
        <w:t>C. Sự biến đổi xảy ra trên gen của ADN.</w:t>
      </w:r>
      <w:r>
        <w:rPr>
          <w:bCs/>
          <w:szCs w:val="28"/>
          <w:lang w:val="fr-FR"/>
        </w:rPr>
        <w:t xml:space="preserve">   </w:t>
      </w:r>
    </w:p>
    <w:p w14:paraId="5190FB94" w14:textId="77777777" w:rsidR="00AE6EC9" w:rsidRPr="005F2AFE" w:rsidRDefault="00AE6EC9" w:rsidP="00AE6EC9">
      <w:pPr>
        <w:pStyle w:val="NoSpacing"/>
        <w:spacing w:line="276" w:lineRule="auto"/>
        <w:ind w:left="720"/>
        <w:rPr>
          <w:bCs/>
          <w:szCs w:val="28"/>
          <w:lang w:val="fr-FR"/>
        </w:rPr>
      </w:pPr>
      <w:r w:rsidRPr="005F2AFE">
        <w:rPr>
          <w:bCs/>
          <w:szCs w:val="28"/>
          <w:lang w:val="fr-FR"/>
        </w:rPr>
        <w:t>D. Sự biến đổi kiểu hình của cùng một kiểu gen.</w:t>
      </w:r>
    </w:p>
    <w:p w14:paraId="4210376E" w14:textId="77777777" w:rsidR="00AE6EC9" w:rsidRPr="005F2AFE" w:rsidRDefault="00AE6EC9" w:rsidP="00AE6EC9">
      <w:pPr>
        <w:pStyle w:val="NoSpacing"/>
        <w:spacing w:line="276" w:lineRule="auto"/>
        <w:rPr>
          <w:bCs/>
          <w:szCs w:val="28"/>
          <w:lang w:val="fr-FR"/>
        </w:rPr>
      </w:pPr>
      <w:r w:rsidRPr="00EB6CA7">
        <w:rPr>
          <w:b/>
          <w:szCs w:val="28"/>
          <w:lang w:val="fr-FR"/>
        </w:rPr>
        <w:t xml:space="preserve">Câu </w:t>
      </w:r>
      <w:r>
        <w:rPr>
          <w:b/>
          <w:szCs w:val="28"/>
          <w:lang w:val="fr-FR"/>
        </w:rPr>
        <w:t>5</w:t>
      </w:r>
      <w:r w:rsidRPr="00EB6CA7">
        <w:rPr>
          <w:b/>
          <w:szCs w:val="28"/>
          <w:lang w:val="fr-FR"/>
        </w:rPr>
        <w:t>:</w:t>
      </w:r>
      <w:r w:rsidRPr="005F2AFE">
        <w:rPr>
          <w:bCs/>
          <w:szCs w:val="28"/>
          <w:lang w:val="fr-FR"/>
        </w:rPr>
        <w:t xml:space="preserve"> Biểu hiện dưới đây là của thường biến:</w:t>
      </w:r>
    </w:p>
    <w:p w14:paraId="032B4890" w14:textId="77777777" w:rsidR="00AE6EC9" w:rsidRPr="005F2AFE" w:rsidRDefault="00AE6EC9" w:rsidP="00AE6EC9">
      <w:pPr>
        <w:pStyle w:val="NoSpacing"/>
        <w:spacing w:line="276" w:lineRule="auto"/>
        <w:ind w:left="720"/>
        <w:rPr>
          <w:bCs/>
          <w:szCs w:val="28"/>
          <w:lang w:val="fr-FR"/>
        </w:rPr>
      </w:pPr>
      <w:r w:rsidRPr="005F2AFE">
        <w:rPr>
          <w:bCs/>
          <w:szCs w:val="28"/>
          <w:lang w:val="fr-FR"/>
        </w:rPr>
        <w:t xml:space="preserve">   A. Ung thư máu do mất đoạn trên NST số 21.</w:t>
      </w:r>
    </w:p>
    <w:p w14:paraId="2E8B685F" w14:textId="77777777" w:rsidR="00AE6EC9" w:rsidRPr="005F2AFE" w:rsidRDefault="00AE6EC9" w:rsidP="00AE6EC9">
      <w:pPr>
        <w:pStyle w:val="NoSpacing"/>
        <w:spacing w:line="276" w:lineRule="auto"/>
        <w:ind w:left="720"/>
        <w:rPr>
          <w:bCs/>
          <w:szCs w:val="28"/>
          <w:lang w:val="fr-FR"/>
        </w:rPr>
      </w:pPr>
      <w:r w:rsidRPr="005F2AFE">
        <w:rPr>
          <w:bCs/>
          <w:szCs w:val="28"/>
          <w:lang w:val="fr-FR"/>
        </w:rPr>
        <w:t xml:space="preserve">   B. Bệnh Đao do thừa 1 NST số 21 ở người.</w:t>
      </w:r>
    </w:p>
    <w:p w14:paraId="352FD6DC" w14:textId="77777777" w:rsidR="00AE6EC9" w:rsidRPr="005F2AFE" w:rsidRDefault="00AE6EC9" w:rsidP="00AE6EC9">
      <w:pPr>
        <w:pStyle w:val="NoSpacing"/>
        <w:spacing w:line="276" w:lineRule="auto"/>
        <w:ind w:left="720"/>
        <w:rPr>
          <w:bCs/>
          <w:szCs w:val="28"/>
          <w:lang w:val="fr-FR"/>
        </w:rPr>
      </w:pPr>
      <w:r w:rsidRPr="005F2AFE">
        <w:rPr>
          <w:bCs/>
          <w:szCs w:val="28"/>
          <w:lang w:val="fr-FR"/>
        </w:rPr>
        <w:t xml:space="preserve">   C. Ruồi giấm có mắt dẹt do lặp đoạn trên NST giới tính X.</w:t>
      </w:r>
    </w:p>
    <w:p w14:paraId="0752984E" w14:textId="77777777" w:rsidR="00AE6EC9" w:rsidRPr="0039672B" w:rsidRDefault="00AE6EC9" w:rsidP="00AE6EC9">
      <w:pPr>
        <w:pStyle w:val="NoSpacing"/>
        <w:spacing w:line="276" w:lineRule="auto"/>
        <w:ind w:left="720"/>
        <w:rPr>
          <w:b/>
          <w:bCs/>
          <w:sz w:val="26"/>
          <w:szCs w:val="26"/>
          <w:lang w:val="fr-FR"/>
        </w:rPr>
      </w:pPr>
      <w:r w:rsidRPr="005F2AFE">
        <w:rPr>
          <w:bCs/>
          <w:szCs w:val="28"/>
          <w:lang w:val="fr-FR"/>
        </w:rPr>
        <w:t xml:space="preserve">   D. Sự biến đổi màu sắc trên cơ thể con thằn lằn theo màu môi trường</w:t>
      </w:r>
      <w:r w:rsidRPr="0039672B">
        <w:rPr>
          <w:bCs/>
          <w:sz w:val="26"/>
          <w:szCs w:val="26"/>
          <w:lang w:val="fr-FR"/>
        </w:rPr>
        <w:t>.</w:t>
      </w:r>
    </w:p>
    <w:p w14:paraId="06A9AEC6" w14:textId="77777777" w:rsidR="00AE6EC9" w:rsidRPr="00736419" w:rsidRDefault="00AE6EC9" w:rsidP="00AE6EC9">
      <w:pPr>
        <w:spacing w:line="276" w:lineRule="auto"/>
        <w:rPr>
          <w:rFonts w:ascii="Times New Roman" w:hAnsi="Times New Roman"/>
        </w:rPr>
      </w:pPr>
      <w:r w:rsidRPr="00EB6CA7">
        <w:rPr>
          <w:rFonts w:ascii="Times New Roman" w:hAnsi="Times New Roman"/>
          <w:b/>
          <w:bCs/>
        </w:rPr>
        <w:t>Câu 6:</w:t>
      </w:r>
      <w:r w:rsidRPr="00736419">
        <w:rPr>
          <w:rFonts w:ascii="Times New Roman" w:hAnsi="Times New Roman"/>
        </w:rPr>
        <w:t xml:space="preserve"> Bệnh Đao là hậu quả của loại đột biến nào</w:t>
      </w:r>
    </w:p>
    <w:p w14:paraId="36A28B84" w14:textId="77777777" w:rsidR="00AE6EC9" w:rsidRPr="00736419" w:rsidRDefault="00AE6EC9" w:rsidP="00AE6EC9">
      <w:pPr>
        <w:spacing w:line="276" w:lineRule="auto"/>
        <w:ind w:firstLine="720"/>
        <w:rPr>
          <w:rFonts w:ascii="Times New Roman" w:hAnsi="Times New Roman"/>
        </w:rPr>
      </w:pPr>
      <w:r>
        <w:rPr>
          <w:rFonts w:ascii="Times New Roman" w:hAnsi="Times New Roman"/>
        </w:rPr>
        <w:t>A</w:t>
      </w:r>
      <w:r w:rsidRPr="00736419">
        <w:rPr>
          <w:rFonts w:ascii="Times New Roman" w:hAnsi="Times New Roman"/>
        </w:rPr>
        <w:t xml:space="preserve">. Đột biến dị bội thể            </w:t>
      </w:r>
      <w:r>
        <w:rPr>
          <w:rFonts w:ascii="Times New Roman" w:hAnsi="Times New Roman"/>
        </w:rPr>
        <w:t>B</w:t>
      </w:r>
      <w:r w:rsidRPr="00736419">
        <w:rPr>
          <w:rFonts w:ascii="Times New Roman" w:hAnsi="Times New Roman"/>
        </w:rPr>
        <w:t xml:space="preserve">. Đột biến gen lặn     </w:t>
      </w:r>
    </w:p>
    <w:p w14:paraId="14CF1987" w14:textId="77777777" w:rsidR="00AE6EC9" w:rsidRPr="00736419" w:rsidRDefault="00AE6EC9" w:rsidP="00AE6EC9">
      <w:pPr>
        <w:spacing w:line="276" w:lineRule="auto"/>
        <w:ind w:firstLine="720"/>
        <w:rPr>
          <w:rFonts w:ascii="Times New Roman" w:hAnsi="Times New Roman"/>
        </w:rPr>
      </w:pPr>
      <w:r>
        <w:rPr>
          <w:rFonts w:ascii="Times New Roman" w:hAnsi="Times New Roman"/>
        </w:rPr>
        <w:t>C</w:t>
      </w:r>
      <w:r w:rsidRPr="00736419">
        <w:rPr>
          <w:rFonts w:ascii="Times New Roman" w:hAnsi="Times New Roman"/>
        </w:rPr>
        <w:t xml:space="preserve">. Đột biến cấu trúc NST      </w:t>
      </w:r>
      <w:r>
        <w:rPr>
          <w:rFonts w:ascii="Times New Roman" w:hAnsi="Times New Roman"/>
        </w:rPr>
        <w:t>D</w:t>
      </w:r>
      <w:r w:rsidRPr="00736419">
        <w:rPr>
          <w:rFonts w:ascii="Times New Roman" w:hAnsi="Times New Roman"/>
        </w:rPr>
        <w:t>.</w:t>
      </w:r>
      <w:r w:rsidRPr="00736419">
        <w:rPr>
          <w:rFonts w:ascii="Times New Roman" w:hAnsi="Times New Roman"/>
          <w:lang w:val="vi-VN"/>
        </w:rPr>
        <w:t xml:space="preserve"> </w:t>
      </w:r>
      <w:r w:rsidRPr="00736419">
        <w:rPr>
          <w:rFonts w:ascii="Times New Roman" w:hAnsi="Times New Roman"/>
        </w:rPr>
        <w:t>Đột biến đa bội thể</w:t>
      </w:r>
    </w:p>
    <w:p w14:paraId="681309F6" w14:textId="77777777" w:rsidR="00AE6EC9" w:rsidRPr="00736419" w:rsidRDefault="00AE6EC9" w:rsidP="00AE6EC9">
      <w:pPr>
        <w:spacing w:line="276" w:lineRule="auto"/>
        <w:rPr>
          <w:rFonts w:ascii="Times New Roman" w:hAnsi="Times New Roman"/>
        </w:rPr>
      </w:pPr>
      <w:r w:rsidRPr="00EB6CA7">
        <w:rPr>
          <w:rFonts w:ascii="Times New Roman" w:hAnsi="Times New Roman"/>
          <w:b/>
          <w:bCs/>
        </w:rPr>
        <w:t>Câu 7:</w:t>
      </w:r>
      <w:r w:rsidRPr="00736419">
        <w:rPr>
          <w:rFonts w:ascii="Times New Roman" w:hAnsi="Times New Roman"/>
        </w:rPr>
        <w:t xml:space="preserve"> Bộ NST lưỡng bội ở lúa là 2n = 24. Trường hợp nào sau đâu là thể dị bội:</w:t>
      </w:r>
    </w:p>
    <w:p w14:paraId="3D720BDE" w14:textId="77777777" w:rsidR="00AE6EC9" w:rsidRPr="00EB6CA7" w:rsidRDefault="00AE6EC9" w:rsidP="00AE6EC9">
      <w:pPr>
        <w:spacing w:line="276" w:lineRule="auto"/>
        <w:ind w:firstLine="720"/>
        <w:rPr>
          <w:rFonts w:ascii="Times New Roman" w:hAnsi="Times New Roman"/>
          <w:lang w:val="vi-VN"/>
        </w:rPr>
      </w:pPr>
      <w:r>
        <w:rPr>
          <w:rFonts w:ascii="Times New Roman" w:hAnsi="Times New Roman"/>
          <w:lang w:val="nl-NL"/>
        </w:rPr>
        <w:t>A</w:t>
      </w:r>
      <w:r w:rsidRPr="00736419">
        <w:rPr>
          <w:rFonts w:ascii="Times New Roman" w:hAnsi="Times New Roman"/>
          <w:lang w:val="nl-NL"/>
        </w:rPr>
        <w:t xml:space="preserve">. 2n = 48     </w:t>
      </w:r>
      <w:r>
        <w:rPr>
          <w:rFonts w:ascii="Times New Roman" w:hAnsi="Times New Roman"/>
          <w:lang w:val="vi-VN"/>
        </w:rPr>
        <w:t xml:space="preserve">    </w:t>
      </w:r>
      <w:r w:rsidRPr="00736419">
        <w:rPr>
          <w:rFonts w:ascii="Times New Roman" w:hAnsi="Times New Roman"/>
          <w:lang w:val="nl-NL"/>
        </w:rPr>
        <w:t xml:space="preserve">   </w:t>
      </w:r>
      <w:r>
        <w:rPr>
          <w:rFonts w:ascii="Times New Roman" w:hAnsi="Times New Roman"/>
          <w:lang w:val="nl-NL"/>
        </w:rPr>
        <w:t>B</w:t>
      </w:r>
      <w:r w:rsidRPr="00736419">
        <w:rPr>
          <w:rFonts w:ascii="Times New Roman" w:hAnsi="Times New Roman"/>
          <w:lang w:val="nl-NL"/>
        </w:rPr>
        <w:t xml:space="preserve">. 2n = 25  </w:t>
      </w:r>
      <w:r>
        <w:rPr>
          <w:rFonts w:ascii="Times New Roman" w:hAnsi="Times New Roman"/>
          <w:lang w:val="vi-VN"/>
        </w:rPr>
        <w:t xml:space="preserve">    </w:t>
      </w:r>
      <w:r w:rsidRPr="00736419">
        <w:rPr>
          <w:rFonts w:ascii="Times New Roman" w:hAnsi="Times New Roman"/>
          <w:lang w:val="nl-NL"/>
        </w:rPr>
        <w:t xml:space="preserve">        </w:t>
      </w:r>
      <w:r>
        <w:rPr>
          <w:rFonts w:ascii="Times New Roman" w:hAnsi="Times New Roman"/>
          <w:lang w:val="nl-NL"/>
        </w:rPr>
        <w:t>C</w:t>
      </w:r>
      <w:r w:rsidRPr="00736419">
        <w:rPr>
          <w:rFonts w:ascii="Times New Roman" w:hAnsi="Times New Roman"/>
          <w:lang w:val="nl-NL"/>
        </w:rPr>
        <w:t xml:space="preserve">. 2n = 23          </w:t>
      </w:r>
      <w:r>
        <w:rPr>
          <w:rFonts w:ascii="Times New Roman" w:hAnsi="Times New Roman"/>
          <w:lang w:val="nl-NL"/>
        </w:rPr>
        <w:t>D</w:t>
      </w:r>
      <w:r w:rsidRPr="00736419">
        <w:rPr>
          <w:rFonts w:ascii="Times New Roman" w:hAnsi="Times New Roman"/>
          <w:lang w:val="nl-NL"/>
        </w:rPr>
        <w:t xml:space="preserve">.  </w:t>
      </w:r>
      <w:r>
        <w:rPr>
          <w:rFonts w:ascii="Times New Roman" w:hAnsi="Times New Roman"/>
          <w:lang w:val="vi-VN"/>
        </w:rPr>
        <w:t>Cả B</w:t>
      </w:r>
      <w:r w:rsidRPr="00736419">
        <w:rPr>
          <w:rFonts w:ascii="Times New Roman" w:hAnsi="Times New Roman"/>
          <w:lang w:val="nl-NL"/>
        </w:rPr>
        <w:t xml:space="preserve"> và </w:t>
      </w:r>
      <w:r>
        <w:rPr>
          <w:rFonts w:ascii="Times New Roman" w:hAnsi="Times New Roman"/>
          <w:lang w:val="vi-VN"/>
        </w:rPr>
        <w:t>C đúng</w:t>
      </w:r>
    </w:p>
    <w:p w14:paraId="5B3E13E5" w14:textId="77777777" w:rsidR="00AE6EC9" w:rsidRDefault="00AE6EC9" w:rsidP="00AE6EC9">
      <w:pPr>
        <w:spacing w:line="276" w:lineRule="auto"/>
        <w:rPr>
          <w:rFonts w:ascii="Times New Roman" w:hAnsi="Times New Roman"/>
          <w:lang w:val="nl-NL"/>
        </w:rPr>
      </w:pPr>
      <w:r w:rsidRPr="00EB6CA7">
        <w:rPr>
          <w:rFonts w:ascii="Times New Roman" w:hAnsi="Times New Roman"/>
          <w:b/>
          <w:bCs/>
          <w:lang w:val="nl-NL"/>
        </w:rPr>
        <w:t xml:space="preserve">Câu </w:t>
      </w:r>
      <w:r w:rsidRPr="00EB6CA7">
        <w:rPr>
          <w:rFonts w:ascii="Times New Roman" w:hAnsi="Times New Roman"/>
          <w:b/>
          <w:bCs/>
          <w:lang w:val="vi-VN"/>
        </w:rPr>
        <w:t>8:</w:t>
      </w:r>
      <w:r w:rsidRPr="00736419">
        <w:rPr>
          <w:rFonts w:ascii="Times New Roman" w:hAnsi="Times New Roman"/>
          <w:lang w:val="nl-NL"/>
        </w:rPr>
        <w:t xml:space="preserve"> Một đoạn mạch đơn của phân tử ADN có trình tự sắp xếp là:  </w:t>
      </w:r>
    </w:p>
    <w:p w14:paraId="778E26A2" w14:textId="77777777" w:rsidR="00AE6EC9" w:rsidRPr="00736419" w:rsidRDefault="00AE6EC9" w:rsidP="00AE6EC9">
      <w:pPr>
        <w:spacing w:line="276" w:lineRule="auto"/>
        <w:rPr>
          <w:rFonts w:ascii="Times New Roman" w:hAnsi="Times New Roman"/>
          <w:lang w:val="nl-NL"/>
        </w:rPr>
      </w:pPr>
      <w:r w:rsidRPr="00736419">
        <w:rPr>
          <w:rFonts w:ascii="Times New Roman" w:hAnsi="Times New Roman"/>
          <w:lang w:val="nl-NL"/>
        </w:rPr>
        <w:t>- A – X – T – G  - T-</w:t>
      </w:r>
      <w:r>
        <w:rPr>
          <w:rFonts w:ascii="Times New Roman" w:hAnsi="Times New Roman"/>
          <w:lang w:val="vi-VN"/>
        </w:rPr>
        <w:t xml:space="preserve">. </w:t>
      </w:r>
      <w:r w:rsidRPr="00736419">
        <w:rPr>
          <w:rFonts w:ascii="Times New Roman" w:hAnsi="Times New Roman"/>
          <w:lang w:val="nl-NL"/>
        </w:rPr>
        <w:t>Đoạn mạch nào sau đây là đoạn bổ sung của nó:</w:t>
      </w:r>
    </w:p>
    <w:p w14:paraId="236D0B04" w14:textId="77777777" w:rsidR="00AE6EC9" w:rsidRPr="00736419" w:rsidRDefault="00AE6EC9" w:rsidP="00AE6EC9">
      <w:pPr>
        <w:spacing w:line="276" w:lineRule="auto"/>
        <w:ind w:firstLine="720"/>
        <w:rPr>
          <w:rFonts w:ascii="Times New Roman" w:hAnsi="Times New Roman"/>
        </w:rPr>
      </w:pPr>
      <w:r>
        <w:rPr>
          <w:rFonts w:ascii="Times New Roman" w:hAnsi="Times New Roman"/>
          <w:lang w:val="vi-VN"/>
        </w:rPr>
        <w:t>A</w:t>
      </w:r>
      <w:r w:rsidRPr="00736419">
        <w:rPr>
          <w:rFonts w:ascii="Times New Roman" w:hAnsi="Times New Roman"/>
        </w:rPr>
        <w:t xml:space="preserve">.   – T - G – A – X - A-             </w:t>
      </w:r>
      <w:r>
        <w:rPr>
          <w:rFonts w:ascii="Times New Roman" w:hAnsi="Times New Roman"/>
          <w:lang w:val="vi-VN"/>
        </w:rPr>
        <w:t>B</w:t>
      </w:r>
      <w:r w:rsidRPr="00736419">
        <w:rPr>
          <w:rFonts w:ascii="Times New Roman" w:hAnsi="Times New Roman"/>
        </w:rPr>
        <w:t xml:space="preserve">. – A – G – T – X - A-        </w:t>
      </w:r>
    </w:p>
    <w:p w14:paraId="294C5D2A" w14:textId="77777777" w:rsidR="00AE6EC9" w:rsidRPr="00736419" w:rsidRDefault="00AE6EC9" w:rsidP="00AE6EC9">
      <w:pPr>
        <w:spacing w:line="276" w:lineRule="auto"/>
        <w:ind w:firstLine="720"/>
        <w:rPr>
          <w:rFonts w:ascii="Times New Roman" w:hAnsi="Times New Roman"/>
        </w:rPr>
      </w:pPr>
      <w:r>
        <w:rPr>
          <w:rFonts w:ascii="Times New Roman" w:hAnsi="Times New Roman"/>
          <w:lang w:val="vi-VN"/>
        </w:rPr>
        <w:t>C</w:t>
      </w:r>
      <w:r w:rsidRPr="00736419">
        <w:rPr>
          <w:rFonts w:ascii="Times New Roman" w:hAnsi="Times New Roman"/>
        </w:rPr>
        <w:t xml:space="preserve">.   – T – X – A – X – A -           </w:t>
      </w:r>
      <w:r>
        <w:rPr>
          <w:rFonts w:ascii="Times New Roman" w:hAnsi="Times New Roman"/>
          <w:lang w:val="vi-VN"/>
        </w:rPr>
        <w:t>D</w:t>
      </w:r>
      <w:r w:rsidRPr="00736419">
        <w:rPr>
          <w:rFonts w:ascii="Times New Roman" w:hAnsi="Times New Roman"/>
        </w:rPr>
        <w:t>. - T- G – A – G – A -</w:t>
      </w:r>
    </w:p>
    <w:p w14:paraId="719EDD63" w14:textId="77777777" w:rsidR="00AE6EC9" w:rsidRPr="00785036" w:rsidRDefault="00AE6EC9" w:rsidP="00AE6EC9">
      <w:pPr>
        <w:pStyle w:val="NoSpacing"/>
        <w:spacing w:line="276" w:lineRule="auto"/>
        <w:rPr>
          <w:bCs/>
          <w:szCs w:val="28"/>
        </w:rPr>
      </w:pPr>
      <w:r w:rsidRPr="00EB6CA7">
        <w:rPr>
          <w:b/>
          <w:szCs w:val="28"/>
        </w:rPr>
        <w:t xml:space="preserve">Câu </w:t>
      </w:r>
      <w:r w:rsidRPr="00EB6CA7">
        <w:rPr>
          <w:b/>
          <w:szCs w:val="28"/>
          <w:lang w:val="vi-VN"/>
        </w:rPr>
        <w:t>9:</w:t>
      </w:r>
      <w:r w:rsidRPr="00785036">
        <w:rPr>
          <w:bCs/>
          <w:szCs w:val="28"/>
        </w:rPr>
        <w:t xml:space="preserve"> Nghiên cứu di truyền học người có những khó khăn do:</w:t>
      </w:r>
    </w:p>
    <w:p w14:paraId="76A00397" w14:textId="77777777" w:rsidR="00AE6EC9" w:rsidRPr="00785036" w:rsidRDefault="00AE6EC9" w:rsidP="00AE6EC9">
      <w:pPr>
        <w:pStyle w:val="NoSpacing"/>
        <w:spacing w:line="276" w:lineRule="auto"/>
        <w:rPr>
          <w:bCs/>
          <w:szCs w:val="28"/>
        </w:rPr>
      </w:pPr>
      <w:r>
        <w:rPr>
          <w:bCs/>
          <w:szCs w:val="28"/>
        </w:rPr>
        <w:t>A</w:t>
      </w:r>
      <w:r>
        <w:rPr>
          <w:bCs/>
          <w:szCs w:val="28"/>
          <w:lang w:val="vi-VN"/>
        </w:rPr>
        <w:t>.</w:t>
      </w:r>
      <w:r>
        <w:rPr>
          <w:bCs/>
          <w:szCs w:val="28"/>
        </w:rPr>
        <w:t xml:space="preserve"> K</w:t>
      </w:r>
      <w:r w:rsidRPr="00785036">
        <w:rPr>
          <w:bCs/>
          <w:szCs w:val="28"/>
        </w:rPr>
        <w:t>hả năng sinh sản của loài người chậm và ít con</w:t>
      </w:r>
      <w:r>
        <w:rPr>
          <w:bCs/>
          <w:szCs w:val="28"/>
        </w:rPr>
        <w:t xml:space="preserve">       </w:t>
      </w:r>
      <w:r w:rsidRPr="00785036">
        <w:rPr>
          <w:bCs/>
          <w:szCs w:val="28"/>
          <w:lang w:val="pt-PT"/>
        </w:rPr>
        <w:t>C</w:t>
      </w:r>
      <w:r>
        <w:rPr>
          <w:bCs/>
          <w:szCs w:val="28"/>
          <w:lang w:val="vi-VN"/>
        </w:rPr>
        <w:t>.</w:t>
      </w:r>
      <w:r w:rsidRPr="00785036">
        <w:rPr>
          <w:bCs/>
          <w:szCs w:val="28"/>
          <w:lang w:val="pt-PT"/>
        </w:rPr>
        <w:t xml:space="preserve"> Các lí do xã hội                         </w:t>
      </w:r>
    </w:p>
    <w:p w14:paraId="73B6B5F5" w14:textId="77777777" w:rsidR="00AE6EC9" w:rsidRPr="00785036" w:rsidRDefault="00AE6EC9" w:rsidP="00AE6EC9">
      <w:pPr>
        <w:pStyle w:val="NoSpacing"/>
        <w:spacing w:line="276" w:lineRule="auto"/>
        <w:rPr>
          <w:bCs/>
          <w:szCs w:val="28"/>
          <w:lang w:val="pt-PT"/>
        </w:rPr>
      </w:pPr>
      <w:r>
        <w:rPr>
          <w:bCs/>
          <w:szCs w:val="28"/>
        </w:rPr>
        <w:t>B</w:t>
      </w:r>
      <w:r>
        <w:rPr>
          <w:bCs/>
          <w:szCs w:val="28"/>
          <w:lang w:val="vi-VN"/>
        </w:rPr>
        <w:t>.</w:t>
      </w:r>
      <w:r>
        <w:rPr>
          <w:bCs/>
          <w:szCs w:val="28"/>
        </w:rPr>
        <w:t xml:space="preserve"> B</w:t>
      </w:r>
      <w:r w:rsidRPr="00785036">
        <w:rPr>
          <w:bCs/>
          <w:szCs w:val="28"/>
        </w:rPr>
        <w:t>ộ nhiễm sắc thể số lượng nhiều, kích thước nhỏ</w:t>
      </w:r>
      <w:r>
        <w:rPr>
          <w:bCs/>
          <w:szCs w:val="28"/>
        </w:rPr>
        <w:t xml:space="preserve">       </w:t>
      </w:r>
      <w:r w:rsidRPr="00785036">
        <w:rPr>
          <w:bCs/>
          <w:szCs w:val="28"/>
          <w:lang w:val="pt-PT"/>
        </w:rPr>
        <w:t>D</w:t>
      </w:r>
      <w:r>
        <w:rPr>
          <w:bCs/>
          <w:szCs w:val="28"/>
          <w:lang w:val="vi-VN"/>
        </w:rPr>
        <w:t>.</w:t>
      </w:r>
      <w:r w:rsidRPr="00785036">
        <w:rPr>
          <w:bCs/>
          <w:szCs w:val="28"/>
          <w:lang w:val="pt-PT"/>
        </w:rPr>
        <w:t xml:space="preserve"> </w:t>
      </w:r>
      <w:r>
        <w:rPr>
          <w:bCs/>
          <w:szCs w:val="28"/>
          <w:lang w:val="vi-VN"/>
        </w:rPr>
        <w:t>T</w:t>
      </w:r>
      <w:r w:rsidRPr="00785036">
        <w:rPr>
          <w:bCs/>
          <w:szCs w:val="28"/>
          <w:lang w:val="pt-PT"/>
        </w:rPr>
        <w:t>ất cả đều đúng</w:t>
      </w:r>
    </w:p>
    <w:p w14:paraId="436F6CD1" w14:textId="77777777" w:rsidR="00AE6EC9" w:rsidRPr="00785036" w:rsidRDefault="00AE6EC9" w:rsidP="00AE6EC9">
      <w:pPr>
        <w:pStyle w:val="NoSpacing"/>
        <w:spacing w:line="276" w:lineRule="auto"/>
        <w:rPr>
          <w:bCs/>
          <w:szCs w:val="28"/>
          <w:lang w:val="pt-PT"/>
        </w:rPr>
      </w:pPr>
      <w:r w:rsidRPr="00EB6CA7">
        <w:rPr>
          <w:b/>
          <w:szCs w:val="28"/>
          <w:lang w:val="pt-PT"/>
        </w:rPr>
        <w:t xml:space="preserve">Câu </w:t>
      </w:r>
      <w:r w:rsidRPr="00EB6CA7">
        <w:rPr>
          <w:b/>
          <w:szCs w:val="28"/>
          <w:lang w:val="vi-VN"/>
        </w:rPr>
        <w:t>10</w:t>
      </w:r>
      <w:r w:rsidRPr="00EB6CA7">
        <w:rPr>
          <w:b/>
          <w:szCs w:val="28"/>
          <w:lang w:val="pt-PT"/>
        </w:rPr>
        <w:t>:</w:t>
      </w:r>
      <w:r w:rsidRPr="00785036">
        <w:rPr>
          <w:bCs/>
          <w:szCs w:val="28"/>
          <w:lang w:val="pt-PT"/>
        </w:rPr>
        <w:t xml:space="preserve"> Phương pháp nghiên cứu nào dưới đây không đuợc áp dụng để nghiên cứu di truyền học người:</w:t>
      </w:r>
    </w:p>
    <w:p w14:paraId="24AE6EA9" w14:textId="77777777" w:rsidR="00AE6EC9" w:rsidRPr="00785036" w:rsidRDefault="00AE6EC9" w:rsidP="00AE6EC9">
      <w:pPr>
        <w:pStyle w:val="NoSpacing"/>
        <w:spacing w:line="276" w:lineRule="auto"/>
        <w:rPr>
          <w:bCs/>
          <w:szCs w:val="28"/>
          <w:lang w:val="pt-PT"/>
        </w:rPr>
      </w:pPr>
      <w:r w:rsidRPr="00785036">
        <w:rPr>
          <w:bCs/>
          <w:szCs w:val="28"/>
          <w:lang w:val="pt-PT"/>
        </w:rPr>
        <w:t>A</w:t>
      </w:r>
      <w:r>
        <w:rPr>
          <w:bCs/>
          <w:szCs w:val="28"/>
          <w:lang w:val="vi-VN"/>
        </w:rPr>
        <w:t>.</w:t>
      </w:r>
      <w:r w:rsidRPr="00785036">
        <w:rPr>
          <w:bCs/>
          <w:szCs w:val="28"/>
          <w:lang w:val="pt-PT"/>
        </w:rPr>
        <w:t xml:space="preserve"> Phương pháp nghiên cứu phả hệ     B</w:t>
      </w:r>
      <w:r>
        <w:rPr>
          <w:bCs/>
          <w:szCs w:val="28"/>
          <w:lang w:val="vi-VN"/>
        </w:rPr>
        <w:t>.</w:t>
      </w:r>
      <w:r w:rsidRPr="00785036">
        <w:rPr>
          <w:bCs/>
          <w:szCs w:val="28"/>
          <w:lang w:val="pt-PT"/>
        </w:rPr>
        <w:t xml:space="preserve"> Phương pháp lai phân tích</w:t>
      </w:r>
    </w:p>
    <w:p w14:paraId="52D80FFA" w14:textId="77777777" w:rsidR="00AE6EC9" w:rsidRPr="00785036" w:rsidRDefault="00AE6EC9" w:rsidP="00AE6EC9">
      <w:pPr>
        <w:pStyle w:val="NoSpacing"/>
        <w:spacing w:line="276" w:lineRule="auto"/>
        <w:rPr>
          <w:bCs/>
          <w:szCs w:val="28"/>
          <w:lang w:val="pt-PT"/>
        </w:rPr>
      </w:pPr>
      <w:r w:rsidRPr="00785036">
        <w:rPr>
          <w:bCs/>
          <w:szCs w:val="28"/>
          <w:lang w:val="pt-PT"/>
        </w:rPr>
        <w:t>C</w:t>
      </w:r>
      <w:r>
        <w:rPr>
          <w:bCs/>
          <w:szCs w:val="28"/>
          <w:lang w:val="vi-VN"/>
        </w:rPr>
        <w:t>.</w:t>
      </w:r>
      <w:r w:rsidRPr="00785036">
        <w:rPr>
          <w:bCs/>
          <w:szCs w:val="28"/>
          <w:lang w:val="pt-PT"/>
        </w:rPr>
        <w:t xml:space="preserve"> Phương pháp di truyền tế</w:t>
      </w:r>
      <w:r>
        <w:rPr>
          <w:bCs/>
          <w:szCs w:val="28"/>
          <w:lang w:val="pt-PT"/>
        </w:rPr>
        <w:t xml:space="preserve"> bào          </w:t>
      </w:r>
      <w:r w:rsidRPr="00785036">
        <w:rPr>
          <w:bCs/>
          <w:szCs w:val="28"/>
          <w:lang w:val="pt-PT"/>
        </w:rPr>
        <w:t>D</w:t>
      </w:r>
      <w:r>
        <w:rPr>
          <w:bCs/>
          <w:szCs w:val="28"/>
          <w:lang w:val="vi-VN"/>
        </w:rPr>
        <w:t>.</w:t>
      </w:r>
      <w:r w:rsidRPr="00785036">
        <w:rPr>
          <w:bCs/>
          <w:szCs w:val="28"/>
          <w:lang w:val="pt-PT"/>
        </w:rPr>
        <w:t xml:space="preserve"> Phưong pháp nghiên cứu trẻ đồng sinh</w:t>
      </w:r>
    </w:p>
    <w:p w14:paraId="45E9C7B5" w14:textId="77777777" w:rsidR="00AE6EC9" w:rsidRPr="00383A34" w:rsidRDefault="00AE6EC9" w:rsidP="00AE6EC9">
      <w:pPr>
        <w:pStyle w:val="NoSpacing"/>
        <w:spacing w:line="276" w:lineRule="auto"/>
        <w:rPr>
          <w:bCs/>
          <w:szCs w:val="28"/>
        </w:rPr>
      </w:pPr>
      <w:r w:rsidRPr="00EB6CA7">
        <w:rPr>
          <w:b/>
          <w:szCs w:val="28"/>
        </w:rPr>
        <w:lastRenderedPageBreak/>
        <w:t xml:space="preserve">Câu </w:t>
      </w:r>
      <w:r w:rsidRPr="00EB6CA7">
        <w:rPr>
          <w:b/>
          <w:szCs w:val="28"/>
          <w:lang w:val="vi-VN"/>
        </w:rPr>
        <w:t>11</w:t>
      </w:r>
      <w:r w:rsidRPr="00383A34">
        <w:rPr>
          <w:bCs/>
          <w:szCs w:val="28"/>
        </w:rPr>
        <w:t>: Những người có quan hệ huyết thống từ đời thứ mấy trở đi mới được phép kế</w:t>
      </w:r>
      <w:r>
        <w:rPr>
          <w:bCs/>
          <w:szCs w:val="28"/>
        </w:rPr>
        <w:t xml:space="preserve">t hôn </w:t>
      </w:r>
    </w:p>
    <w:p w14:paraId="349F3515" w14:textId="77777777" w:rsidR="00AE6EC9" w:rsidRPr="00383A34" w:rsidRDefault="00AE6EC9" w:rsidP="00AE6EC9">
      <w:pPr>
        <w:pStyle w:val="NoSpacing"/>
        <w:spacing w:line="276" w:lineRule="auto"/>
        <w:rPr>
          <w:bCs/>
          <w:szCs w:val="28"/>
        </w:rPr>
      </w:pPr>
      <w:r>
        <w:rPr>
          <w:bCs/>
          <w:szCs w:val="28"/>
        </w:rPr>
        <w:t>A.</w:t>
      </w:r>
      <w:r w:rsidRPr="00383A34">
        <w:rPr>
          <w:bCs/>
          <w:szCs w:val="28"/>
        </w:rPr>
        <w:t xml:space="preserve"> Đời thứ ba </w:t>
      </w:r>
      <w:r w:rsidRPr="00383A34">
        <w:rPr>
          <w:bCs/>
          <w:szCs w:val="28"/>
          <w:lang w:val="vi-VN"/>
        </w:rPr>
        <w:t xml:space="preserve">  </w:t>
      </w:r>
      <w:r>
        <w:rPr>
          <w:bCs/>
          <w:szCs w:val="28"/>
        </w:rPr>
        <w:t xml:space="preserve">    B.</w:t>
      </w:r>
      <w:r w:rsidRPr="00383A34">
        <w:rPr>
          <w:bCs/>
          <w:szCs w:val="28"/>
        </w:rPr>
        <w:t xml:space="preserve"> Đời thứ tư</w:t>
      </w:r>
      <w:r w:rsidRPr="00383A34">
        <w:rPr>
          <w:bCs/>
          <w:szCs w:val="28"/>
          <w:lang w:val="vi-VN"/>
        </w:rPr>
        <w:t xml:space="preserve">         </w:t>
      </w:r>
      <w:r>
        <w:rPr>
          <w:bCs/>
          <w:szCs w:val="28"/>
        </w:rPr>
        <w:t>C.</w:t>
      </w:r>
      <w:r w:rsidRPr="00383A34">
        <w:rPr>
          <w:bCs/>
          <w:szCs w:val="28"/>
        </w:rPr>
        <w:t xml:space="preserve"> Đời thứ năm</w:t>
      </w:r>
      <w:r w:rsidRPr="00383A34">
        <w:rPr>
          <w:bCs/>
          <w:szCs w:val="28"/>
        </w:rPr>
        <w:tab/>
      </w:r>
      <w:r w:rsidRPr="00383A34">
        <w:rPr>
          <w:bCs/>
          <w:szCs w:val="28"/>
          <w:lang w:val="vi-VN"/>
        </w:rPr>
        <w:t xml:space="preserve">   </w:t>
      </w:r>
      <w:r>
        <w:rPr>
          <w:bCs/>
          <w:szCs w:val="28"/>
        </w:rPr>
        <w:t>D.</w:t>
      </w:r>
      <w:r w:rsidRPr="00383A34">
        <w:rPr>
          <w:bCs/>
          <w:szCs w:val="28"/>
        </w:rPr>
        <w:t xml:space="preserve"> Đời thứ sáu </w:t>
      </w:r>
    </w:p>
    <w:p w14:paraId="5AC447A9" w14:textId="77777777" w:rsidR="00AE6EC9" w:rsidRPr="00383A34" w:rsidRDefault="00AE6EC9" w:rsidP="00AE6EC9">
      <w:pPr>
        <w:pStyle w:val="NoSpacing"/>
        <w:spacing w:line="276" w:lineRule="auto"/>
        <w:rPr>
          <w:bCs/>
          <w:szCs w:val="28"/>
        </w:rPr>
      </w:pPr>
      <w:r w:rsidRPr="00EB6CA7">
        <w:rPr>
          <w:b/>
          <w:szCs w:val="28"/>
        </w:rPr>
        <w:t xml:space="preserve">Câu </w:t>
      </w:r>
      <w:r w:rsidRPr="00EB6CA7">
        <w:rPr>
          <w:b/>
          <w:szCs w:val="28"/>
          <w:lang w:val="vi-VN"/>
        </w:rPr>
        <w:t>12</w:t>
      </w:r>
      <w:r w:rsidRPr="00EB6CA7">
        <w:rPr>
          <w:b/>
          <w:szCs w:val="28"/>
        </w:rPr>
        <w:t>:</w:t>
      </w:r>
      <w:r w:rsidRPr="00383A34">
        <w:rPr>
          <w:bCs/>
          <w:szCs w:val="28"/>
        </w:rPr>
        <w:t xml:space="preserve"> Một ngành có chức năng chẩn đó</w:t>
      </w:r>
      <w:r>
        <w:rPr>
          <w:bCs/>
          <w:szCs w:val="28"/>
          <w:lang w:val="vi-VN"/>
        </w:rPr>
        <w:t>a</w:t>
      </w:r>
      <w:r w:rsidRPr="00383A34">
        <w:rPr>
          <w:bCs/>
          <w:szCs w:val="28"/>
        </w:rPr>
        <w:t>n, cung cấp thông tin, cho lời khuyên có liên quan đến các bệnh, tật di truyền ở người được gọi là:</w:t>
      </w:r>
    </w:p>
    <w:p w14:paraId="36FE00DA" w14:textId="77777777" w:rsidR="00AE6EC9" w:rsidRDefault="00AE6EC9" w:rsidP="00AE6EC9">
      <w:pPr>
        <w:pStyle w:val="NoSpacing"/>
        <w:spacing w:line="276" w:lineRule="auto"/>
        <w:rPr>
          <w:bCs/>
          <w:szCs w:val="28"/>
          <w:lang w:val="vi-VN"/>
        </w:rPr>
      </w:pPr>
      <w:r>
        <w:rPr>
          <w:bCs/>
          <w:szCs w:val="28"/>
        </w:rPr>
        <w:t xml:space="preserve">   </w:t>
      </w:r>
      <w:r>
        <w:rPr>
          <w:bCs/>
          <w:szCs w:val="28"/>
          <w:lang w:val="vi-VN"/>
        </w:rPr>
        <w:t xml:space="preserve">   </w:t>
      </w:r>
      <w:r>
        <w:rPr>
          <w:bCs/>
          <w:szCs w:val="28"/>
        </w:rPr>
        <w:t xml:space="preserve">A. </w:t>
      </w:r>
      <w:r w:rsidRPr="00383A34">
        <w:rPr>
          <w:bCs/>
          <w:szCs w:val="28"/>
        </w:rPr>
        <w:t>Di truyề</w:t>
      </w:r>
      <w:r>
        <w:rPr>
          <w:bCs/>
          <w:szCs w:val="28"/>
        </w:rPr>
        <w:t xml:space="preserve">n  </w:t>
      </w:r>
      <w:r>
        <w:rPr>
          <w:bCs/>
          <w:szCs w:val="28"/>
          <w:lang w:val="vi-VN"/>
        </w:rPr>
        <w:t xml:space="preserve">              </w:t>
      </w:r>
      <w:r>
        <w:rPr>
          <w:bCs/>
          <w:szCs w:val="28"/>
        </w:rPr>
        <w:t xml:space="preserve">  B. </w:t>
      </w:r>
      <w:r w:rsidRPr="00383A34">
        <w:rPr>
          <w:bCs/>
          <w:szCs w:val="28"/>
        </w:rPr>
        <w:t>Di truyền y học tư vấn</w:t>
      </w:r>
      <w:r w:rsidRPr="00383A34">
        <w:rPr>
          <w:bCs/>
          <w:szCs w:val="28"/>
          <w:lang w:val="vi-VN"/>
        </w:rPr>
        <w:t xml:space="preserve">   </w:t>
      </w:r>
    </w:p>
    <w:p w14:paraId="49737899" w14:textId="77777777" w:rsidR="00AE6EC9" w:rsidRPr="00C30AF1" w:rsidRDefault="00AE6EC9" w:rsidP="00AE6EC9">
      <w:pPr>
        <w:pStyle w:val="NoSpacing"/>
        <w:spacing w:line="276" w:lineRule="auto"/>
        <w:rPr>
          <w:b/>
          <w:bCs/>
          <w:szCs w:val="28"/>
        </w:rPr>
      </w:pPr>
      <w:r>
        <w:rPr>
          <w:bCs/>
          <w:szCs w:val="28"/>
          <w:lang w:val="vi-VN"/>
        </w:rPr>
        <w:t xml:space="preserve">      </w:t>
      </w:r>
      <w:r>
        <w:rPr>
          <w:bCs/>
          <w:szCs w:val="28"/>
        </w:rPr>
        <w:t xml:space="preserve">C. </w:t>
      </w:r>
      <w:r w:rsidRPr="00383A34">
        <w:rPr>
          <w:bCs/>
          <w:szCs w:val="28"/>
        </w:rPr>
        <w:t>Giải phẩu họ</w:t>
      </w:r>
      <w:r>
        <w:rPr>
          <w:bCs/>
          <w:szCs w:val="28"/>
        </w:rPr>
        <w:t xml:space="preserve">c   </w:t>
      </w:r>
      <w:r>
        <w:rPr>
          <w:bCs/>
          <w:szCs w:val="28"/>
          <w:lang w:val="vi-VN"/>
        </w:rPr>
        <w:t xml:space="preserve">        </w:t>
      </w:r>
      <w:r>
        <w:rPr>
          <w:bCs/>
          <w:szCs w:val="28"/>
        </w:rPr>
        <w:t xml:space="preserve">D. </w:t>
      </w:r>
      <w:r w:rsidRPr="00383A34">
        <w:rPr>
          <w:bCs/>
          <w:szCs w:val="28"/>
        </w:rPr>
        <w:t xml:space="preserve">Di truyền và sinh lý học   </w:t>
      </w:r>
    </w:p>
    <w:p w14:paraId="6DE65168" w14:textId="77777777" w:rsidR="00AE6EC9" w:rsidRPr="00736419" w:rsidRDefault="00AE6EC9" w:rsidP="00AE6EC9">
      <w:pPr>
        <w:spacing w:line="276" w:lineRule="auto"/>
        <w:rPr>
          <w:rFonts w:ascii="Times New Roman" w:hAnsi="Times New Roman"/>
          <w:b/>
          <w:bCs/>
        </w:rPr>
      </w:pPr>
      <w:r w:rsidRPr="00736419">
        <w:rPr>
          <w:rFonts w:ascii="Times New Roman" w:hAnsi="Times New Roman"/>
          <w:b/>
          <w:bCs/>
          <w:u w:val="single"/>
        </w:rPr>
        <w:t>B/ TỰ LUẬN:</w:t>
      </w:r>
      <w:r w:rsidRPr="00736419">
        <w:rPr>
          <w:rFonts w:ascii="Times New Roman" w:hAnsi="Times New Roman"/>
          <w:b/>
          <w:bCs/>
        </w:rPr>
        <w:t xml:space="preserve"> (7 điểm)</w:t>
      </w:r>
    </w:p>
    <w:p w14:paraId="37CDFC17" w14:textId="77777777" w:rsidR="00AE6EC9" w:rsidRPr="00736419" w:rsidRDefault="00AE6EC9" w:rsidP="00AE6EC9">
      <w:pPr>
        <w:spacing w:line="276" w:lineRule="auto"/>
        <w:rPr>
          <w:rFonts w:ascii="Times New Roman" w:hAnsi="Times New Roman"/>
          <w:lang w:val="it-IT"/>
        </w:rPr>
      </w:pPr>
      <w:r w:rsidRPr="009B1768">
        <w:rPr>
          <w:rFonts w:ascii="Times New Roman" w:hAnsi="Times New Roman"/>
          <w:b/>
          <w:bCs/>
          <w:lang w:val="vi-VN"/>
        </w:rPr>
        <w:t>Câu 13:</w:t>
      </w:r>
      <w:r>
        <w:rPr>
          <w:rFonts w:ascii="Times New Roman" w:hAnsi="Times New Roman"/>
          <w:lang w:val="vi-VN"/>
        </w:rPr>
        <w:t xml:space="preserve"> </w:t>
      </w:r>
      <w:r w:rsidRPr="00736419">
        <w:rPr>
          <w:rFonts w:ascii="Times New Roman" w:hAnsi="Times New Roman"/>
          <w:lang w:val="it-IT"/>
        </w:rPr>
        <w:t>Thế nào là</w:t>
      </w:r>
      <w:r>
        <w:rPr>
          <w:rFonts w:ascii="Times New Roman" w:hAnsi="Times New Roman"/>
          <w:lang w:val="vi-VN"/>
        </w:rPr>
        <w:t xml:space="preserve"> trẻ đồng sinh</w:t>
      </w:r>
      <w:r w:rsidRPr="00736419">
        <w:rPr>
          <w:rFonts w:ascii="Times New Roman" w:hAnsi="Times New Roman"/>
          <w:lang w:val="it-IT"/>
        </w:rPr>
        <w:t xml:space="preserve"> ? </w:t>
      </w:r>
      <w:r>
        <w:rPr>
          <w:rFonts w:ascii="Times New Roman" w:hAnsi="Times New Roman"/>
          <w:lang w:val="vi-VN"/>
        </w:rPr>
        <w:t xml:space="preserve">Đồng sinh cùng trứng và đồng sinh khác trứng khác nhau cơ bản ở điểm nào? Ý nghĩa của việc nghiên cứu trẻ đồng sinh? </w:t>
      </w:r>
    </w:p>
    <w:p w14:paraId="744CDB30" w14:textId="77777777" w:rsidR="00AE6EC9" w:rsidRPr="00736419" w:rsidRDefault="00AE6EC9" w:rsidP="00AE6EC9">
      <w:pPr>
        <w:spacing w:line="276" w:lineRule="auto"/>
        <w:rPr>
          <w:rFonts w:ascii="Times New Roman" w:hAnsi="Times New Roman"/>
          <w:lang w:val="it-IT"/>
        </w:rPr>
      </w:pPr>
      <w:r w:rsidRPr="009B1768">
        <w:rPr>
          <w:rFonts w:ascii="Times New Roman" w:hAnsi="Times New Roman"/>
          <w:b/>
          <w:bCs/>
          <w:lang w:val="vi-VN"/>
        </w:rPr>
        <w:t>Câu 14:</w:t>
      </w:r>
      <w:r w:rsidRPr="00736419">
        <w:rPr>
          <w:rFonts w:ascii="Times New Roman" w:hAnsi="Times New Roman"/>
          <w:lang w:val="it-IT"/>
        </w:rPr>
        <w:t xml:space="preserve"> Hãy </w:t>
      </w:r>
      <w:r>
        <w:rPr>
          <w:rFonts w:ascii="Times New Roman" w:hAnsi="Times New Roman"/>
          <w:lang w:val="vi-VN"/>
        </w:rPr>
        <w:t>giải thích</w:t>
      </w:r>
      <w:r w:rsidRPr="00736419">
        <w:rPr>
          <w:rFonts w:ascii="Times New Roman" w:hAnsi="Times New Roman"/>
          <w:lang w:val="it-IT"/>
        </w:rPr>
        <w:t xml:space="preserve"> mối quan hệ giữa gen và tính tr</w:t>
      </w:r>
      <w:r>
        <w:rPr>
          <w:rFonts w:ascii="Times New Roman" w:hAnsi="Times New Roman"/>
          <w:lang w:val="vi-VN"/>
        </w:rPr>
        <w:t>ạ</w:t>
      </w:r>
      <w:r w:rsidRPr="00736419">
        <w:rPr>
          <w:rFonts w:ascii="Times New Roman" w:hAnsi="Times New Roman"/>
          <w:lang w:val="it-IT"/>
        </w:rPr>
        <w:t xml:space="preserve">ng? </w:t>
      </w:r>
    </w:p>
    <w:p w14:paraId="4381C2AA" w14:textId="77777777" w:rsidR="00AE6EC9" w:rsidRPr="00A73DE3" w:rsidRDefault="00AE6EC9" w:rsidP="00AE6EC9">
      <w:pPr>
        <w:spacing w:line="276" w:lineRule="auto"/>
        <w:rPr>
          <w:rFonts w:ascii="Times New Roman" w:hAnsi="Times New Roman"/>
          <w:lang w:val="vi-VN"/>
        </w:rPr>
      </w:pPr>
      <w:r w:rsidRPr="009B1768">
        <w:rPr>
          <w:rFonts w:ascii="Times New Roman" w:hAnsi="Times New Roman"/>
          <w:b/>
          <w:bCs/>
          <w:lang w:val="vi-VN"/>
        </w:rPr>
        <w:t>Câu 15:</w:t>
      </w:r>
      <w:r w:rsidRPr="00736419">
        <w:rPr>
          <w:rFonts w:ascii="Times New Roman" w:hAnsi="Times New Roman"/>
          <w:lang w:val="it-IT"/>
        </w:rPr>
        <w:t xml:space="preserve"> Một tế bào sinh dục đực có bộ NST 2n = 8 sau khi nguyên phân một số lần. Tất cả các tế bào con sinh ra đều tham gia vào quá trình tạo giao tử để tạo thành tinh trùng sau quá trình đó người ta đếm thấy có </w:t>
      </w:r>
      <w:r>
        <w:rPr>
          <w:rFonts w:ascii="Times New Roman" w:hAnsi="Times New Roman"/>
          <w:lang w:val="vi-VN"/>
        </w:rPr>
        <w:t>256</w:t>
      </w:r>
      <w:r w:rsidRPr="00736419">
        <w:rPr>
          <w:rFonts w:ascii="Times New Roman" w:hAnsi="Times New Roman"/>
          <w:lang w:val="it-IT"/>
        </w:rPr>
        <w:t xml:space="preserve"> NST đơn trong </w:t>
      </w:r>
      <w:r>
        <w:rPr>
          <w:rFonts w:ascii="Times New Roman" w:hAnsi="Times New Roman"/>
          <w:lang w:val="vi-VN"/>
        </w:rPr>
        <w:t xml:space="preserve">các </w:t>
      </w:r>
      <w:r w:rsidRPr="00736419">
        <w:rPr>
          <w:rFonts w:ascii="Times New Roman" w:hAnsi="Times New Roman"/>
          <w:lang w:val="it-IT"/>
        </w:rPr>
        <w:t>tinh trùng.</w:t>
      </w:r>
    </w:p>
    <w:p w14:paraId="6415C1E8" w14:textId="77777777" w:rsidR="00AE6EC9" w:rsidRPr="00AF3F66" w:rsidRDefault="00AE6EC9" w:rsidP="00AE6EC9">
      <w:pPr>
        <w:spacing w:line="276" w:lineRule="auto"/>
        <w:rPr>
          <w:rFonts w:ascii="Times New Roman" w:hAnsi="Times New Roman"/>
          <w:lang w:val="vi-VN"/>
        </w:rPr>
      </w:pPr>
      <w:r>
        <w:rPr>
          <w:rFonts w:ascii="Times New Roman" w:hAnsi="Times New Roman"/>
          <w:lang w:val="vi-VN"/>
        </w:rPr>
        <w:t>a) Xác định tên của loài?</w:t>
      </w:r>
    </w:p>
    <w:p w14:paraId="31BCCC6E" w14:textId="77777777" w:rsidR="00AE6EC9" w:rsidRPr="00736419" w:rsidRDefault="00AE6EC9" w:rsidP="00AE6EC9">
      <w:pPr>
        <w:spacing w:line="276" w:lineRule="auto"/>
        <w:rPr>
          <w:rFonts w:ascii="Times New Roman" w:hAnsi="Times New Roman"/>
          <w:lang w:val="it-IT"/>
        </w:rPr>
      </w:pPr>
      <w:r>
        <w:rPr>
          <w:rFonts w:ascii="Times New Roman" w:hAnsi="Times New Roman"/>
          <w:lang w:val="vi-VN"/>
        </w:rPr>
        <w:t xml:space="preserve">b) </w:t>
      </w:r>
      <w:r w:rsidRPr="00736419">
        <w:rPr>
          <w:rFonts w:ascii="Times New Roman" w:hAnsi="Times New Roman"/>
          <w:lang w:val="it-IT"/>
        </w:rPr>
        <w:t>Tính số tinh trùng được tạo ra ?</w:t>
      </w:r>
      <w:r>
        <w:rPr>
          <w:rFonts w:ascii="Times New Roman" w:hAnsi="Times New Roman"/>
          <w:lang w:val="vi-VN"/>
        </w:rPr>
        <w:t xml:space="preserve"> </w:t>
      </w:r>
    </w:p>
    <w:p w14:paraId="32FB680F" w14:textId="77777777" w:rsidR="00AE6EC9" w:rsidRPr="00736419" w:rsidRDefault="00AE6EC9" w:rsidP="00AE6EC9">
      <w:pPr>
        <w:spacing w:line="276" w:lineRule="auto"/>
        <w:rPr>
          <w:rFonts w:ascii="Times New Roman" w:hAnsi="Times New Roman"/>
          <w:lang w:val="it-IT"/>
        </w:rPr>
      </w:pPr>
      <w:r>
        <w:rPr>
          <w:rFonts w:ascii="Times New Roman" w:hAnsi="Times New Roman"/>
          <w:lang w:val="vi-VN"/>
        </w:rPr>
        <w:t xml:space="preserve">c) </w:t>
      </w:r>
      <w:r w:rsidRPr="00736419">
        <w:rPr>
          <w:rFonts w:ascii="Times New Roman" w:hAnsi="Times New Roman"/>
          <w:lang w:val="it-IT"/>
        </w:rPr>
        <w:t>Tìm số lần nguyên phân của tế bào sinh dục đực ban đầu ?</w:t>
      </w:r>
      <w:r>
        <w:rPr>
          <w:rFonts w:ascii="Times New Roman" w:hAnsi="Times New Roman"/>
          <w:lang w:val="vi-VN"/>
        </w:rPr>
        <w:t xml:space="preserve"> </w:t>
      </w:r>
    </w:p>
    <w:p w14:paraId="71D3E7F4" w14:textId="77777777" w:rsidR="00AE6EC9" w:rsidRPr="00736419" w:rsidRDefault="00AE6EC9" w:rsidP="00AE6EC9">
      <w:pPr>
        <w:spacing w:line="276" w:lineRule="auto"/>
        <w:jc w:val="center"/>
        <w:rPr>
          <w:rFonts w:ascii="Times New Roman" w:hAnsi="Times New Roman"/>
          <w:b/>
          <w:lang w:val="it-IT"/>
        </w:rPr>
      </w:pPr>
      <w:r w:rsidRPr="00736419">
        <w:rPr>
          <w:rFonts w:ascii="Times New Roman" w:hAnsi="Times New Roman" w:cs="Arial"/>
          <w:b/>
          <w:lang w:val="it-IT"/>
        </w:rPr>
        <w:t>Đ</w:t>
      </w:r>
      <w:r w:rsidRPr="00736419">
        <w:rPr>
          <w:rFonts w:ascii="Times New Roman" w:hAnsi="Times New Roman" w:cs=".VnTime"/>
          <w:b/>
          <w:lang w:val="it-IT"/>
        </w:rPr>
        <w:t>Á</w:t>
      </w:r>
      <w:r w:rsidRPr="00736419">
        <w:rPr>
          <w:rFonts w:ascii="Times New Roman" w:hAnsi="Times New Roman"/>
          <w:b/>
          <w:lang w:val="it-IT"/>
        </w:rPr>
        <w:t xml:space="preserve">P </w:t>
      </w:r>
      <w:r w:rsidRPr="00736419">
        <w:rPr>
          <w:rFonts w:ascii="Times New Roman" w:hAnsi="Times New Roman" w:cs=".VnTime"/>
          <w:b/>
          <w:lang w:val="it-IT"/>
        </w:rPr>
        <w:t>Á</w:t>
      </w:r>
      <w:r w:rsidRPr="00736419">
        <w:rPr>
          <w:rFonts w:ascii="Times New Roman" w:hAnsi="Times New Roman"/>
          <w:b/>
          <w:lang w:val="it-IT"/>
        </w:rPr>
        <w:t xml:space="preserve">N </w:t>
      </w:r>
      <w:r w:rsidRPr="00736419">
        <w:rPr>
          <w:rFonts w:ascii="Times New Roman" w:hAnsi="Times New Roman" w:cs=".VnTime"/>
          <w:b/>
          <w:lang w:val="it-IT"/>
        </w:rPr>
        <w:t>–</w:t>
      </w:r>
      <w:r w:rsidRPr="00736419">
        <w:rPr>
          <w:rFonts w:ascii="Times New Roman" w:hAnsi="Times New Roman"/>
          <w:b/>
          <w:lang w:val="it-IT"/>
        </w:rPr>
        <w:t xml:space="preserve">THANG </w:t>
      </w:r>
      <w:r w:rsidRPr="00736419">
        <w:rPr>
          <w:rFonts w:ascii="Times New Roman" w:hAnsi="Times New Roman" w:cs="Arial"/>
          <w:b/>
          <w:lang w:val="it-IT"/>
        </w:rPr>
        <w:t>Đ</w:t>
      </w:r>
      <w:r w:rsidRPr="00736419">
        <w:rPr>
          <w:rFonts w:ascii="Times New Roman" w:hAnsi="Times New Roman"/>
          <w:b/>
          <w:lang w:val="it-IT"/>
        </w:rPr>
        <w:t>I</w:t>
      </w:r>
      <w:r w:rsidRPr="00736419">
        <w:rPr>
          <w:rFonts w:ascii="Times New Roman" w:hAnsi="Times New Roman" w:cs="Arial"/>
          <w:b/>
          <w:lang w:val="it-IT"/>
        </w:rPr>
        <w:t>Ể</w:t>
      </w:r>
      <w:r w:rsidRPr="00736419">
        <w:rPr>
          <w:rFonts w:ascii="Times New Roman" w:hAnsi="Times New Roman"/>
          <w:b/>
          <w:lang w:val="it-IT"/>
        </w:rPr>
        <w:t>M KIỂM TRA</w:t>
      </w:r>
    </w:p>
    <w:p w14:paraId="69767A0B" w14:textId="77777777" w:rsidR="00AE6EC9" w:rsidRDefault="00AE6EC9" w:rsidP="00AE6EC9">
      <w:pPr>
        <w:spacing w:line="276" w:lineRule="auto"/>
        <w:rPr>
          <w:rFonts w:ascii="Times New Roman" w:hAnsi="Times New Roman"/>
          <w:lang w:val="sv-SE"/>
        </w:rPr>
      </w:pPr>
      <w:r w:rsidRPr="00736419">
        <w:rPr>
          <w:rFonts w:ascii="Times New Roman" w:hAnsi="Times New Roman"/>
          <w:b/>
          <w:lang w:val="sv-SE"/>
        </w:rPr>
        <w:t>I. Ph</w:t>
      </w:r>
      <w:r w:rsidRPr="00736419">
        <w:rPr>
          <w:rFonts w:ascii="Times New Roman" w:hAnsi="Times New Roman" w:cs="Arial"/>
          <w:b/>
          <w:lang w:val="sv-SE"/>
        </w:rPr>
        <w:t>ầ</w:t>
      </w:r>
      <w:r w:rsidRPr="00736419">
        <w:rPr>
          <w:rFonts w:ascii="Times New Roman" w:hAnsi="Times New Roman"/>
          <w:b/>
          <w:lang w:val="sv-SE"/>
        </w:rPr>
        <w:t>n tr</w:t>
      </w:r>
      <w:r w:rsidRPr="00736419">
        <w:rPr>
          <w:rFonts w:ascii="Times New Roman" w:hAnsi="Times New Roman" w:cs="Arial"/>
          <w:b/>
          <w:lang w:val="sv-SE"/>
        </w:rPr>
        <w:t>ắ</w:t>
      </w:r>
      <w:r w:rsidRPr="00736419">
        <w:rPr>
          <w:rFonts w:ascii="Times New Roman" w:hAnsi="Times New Roman"/>
          <w:b/>
          <w:lang w:val="sv-SE"/>
        </w:rPr>
        <w:t>c nghi</w:t>
      </w:r>
      <w:r w:rsidRPr="00736419">
        <w:rPr>
          <w:rFonts w:ascii="Times New Roman" w:hAnsi="Times New Roman" w:cs="Arial"/>
          <w:b/>
          <w:lang w:val="sv-SE"/>
        </w:rPr>
        <w:t>ệ</w:t>
      </w:r>
      <w:r w:rsidRPr="00736419">
        <w:rPr>
          <w:rFonts w:ascii="Times New Roman" w:hAnsi="Times New Roman"/>
          <w:b/>
          <w:lang w:val="sv-SE"/>
        </w:rPr>
        <w:t>m (3</w:t>
      </w:r>
      <w:r w:rsidRPr="00736419">
        <w:rPr>
          <w:rFonts w:ascii="Times New Roman" w:hAnsi="Times New Roman" w:cs="Arial"/>
          <w:b/>
          <w:lang w:val="sv-SE"/>
        </w:rPr>
        <w:t>đ</w:t>
      </w:r>
      <w:r w:rsidRPr="00736419">
        <w:rPr>
          <w:rFonts w:ascii="Times New Roman" w:hAnsi="Times New Roman"/>
          <w:b/>
          <w:lang w:val="sv-SE"/>
        </w:rPr>
        <w:t xml:space="preserve">): </w:t>
      </w:r>
      <w:r w:rsidRPr="00736419">
        <w:rPr>
          <w:rFonts w:ascii="Times New Roman" w:hAnsi="Times New Roman"/>
          <w:lang w:val="sv-SE"/>
        </w:rPr>
        <w:t>Mỗi câu chọn đúng 0,5 đ</w:t>
      </w:r>
    </w:p>
    <w:tbl>
      <w:tblPr>
        <w:tblStyle w:val="TableGrid"/>
        <w:tblW w:w="0" w:type="auto"/>
        <w:tblLook w:val="04A0" w:firstRow="1" w:lastRow="0" w:firstColumn="1" w:lastColumn="0" w:noHBand="0" w:noVBand="1"/>
      </w:tblPr>
      <w:tblGrid>
        <w:gridCol w:w="1058"/>
        <w:gridCol w:w="642"/>
        <w:gridCol w:w="641"/>
        <w:gridCol w:w="642"/>
        <w:gridCol w:w="641"/>
        <w:gridCol w:w="641"/>
        <w:gridCol w:w="708"/>
        <w:gridCol w:w="649"/>
        <w:gridCol w:w="684"/>
        <w:gridCol w:w="684"/>
        <w:gridCol w:w="645"/>
        <w:gridCol w:w="736"/>
        <w:gridCol w:w="691"/>
      </w:tblGrid>
      <w:tr w:rsidR="00AE6EC9" w14:paraId="404D349A" w14:textId="77777777" w:rsidTr="00ED37FE">
        <w:tc>
          <w:tcPr>
            <w:tcW w:w="1089" w:type="dxa"/>
          </w:tcPr>
          <w:p w14:paraId="0134E253" w14:textId="77777777" w:rsidR="00AE6EC9" w:rsidRPr="009B1768" w:rsidRDefault="00AE6EC9" w:rsidP="00ED37FE">
            <w:pPr>
              <w:spacing w:line="276" w:lineRule="auto"/>
              <w:jc w:val="center"/>
              <w:rPr>
                <w:rFonts w:ascii="Times New Roman" w:hAnsi="Times New Roman"/>
                <w:b/>
                <w:bCs/>
                <w:sz w:val="28"/>
                <w:lang w:val="vi-VN"/>
              </w:rPr>
            </w:pPr>
            <w:r w:rsidRPr="009B1768">
              <w:rPr>
                <w:rFonts w:ascii="Times New Roman" w:hAnsi="Times New Roman"/>
                <w:b/>
                <w:bCs/>
                <w:sz w:val="28"/>
                <w:lang w:val="vi-VN"/>
              </w:rPr>
              <w:t>Câu</w:t>
            </w:r>
          </w:p>
        </w:tc>
        <w:tc>
          <w:tcPr>
            <w:tcW w:w="663" w:type="dxa"/>
          </w:tcPr>
          <w:p w14:paraId="64DB33F6" w14:textId="77777777" w:rsidR="00AE6EC9" w:rsidRPr="009B1768" w:rsidRDefault="00AE6EC9" w:rsidP="00ED37FE">
            <w:pPr>
              <w:spacing w:line="276" w:lineRule="auto"/>
              <w:jc w:val="center"/>
              <w:rPr>
                <w:rFonts w:ascii="Times New Roman" w:hAnsi="Times New Roman"/>
                <w:sz w:val="28"/>
                <w:lang w:val="vi-VN"/>
              </w:rPr>
            </w:pPr>
            <w:r>
              <w:rPr>
                <w:rFonts w:ascii="Times New Roman" w:hAnsi="Times New Roman"/>
                <w:sz w:val="28"/>
                <w:lang w:val="vi-VN"/>
              </w:rPr>
              <w:t>1</w:t>
            </w:r>
          </w:p>
        </w:tc>
        <w:tc>
          <w:tcPr>
            <w:tcW w:w="663" w:type="dxa"/>
          </w:tcPr>
          <w:p w14:paraId="48654BD8" w14:textId="77777777" w:rsidR="00AE6EC9" w:rsidRPr="009B1768" w:rsidRDefault="00AE6EC9" w:rsidP="00ED37FE">
            <w:pPr>
              <w:spacing w:line="276" w:lineRule="auto"/>
              <w:jc w:val="center"/>
              <w:rPr>
                <w:rFonts w:ascii="Times New Roman" w:hAnsi="Times New Roman"/>
                <w:sz w:val="28"/>
                <w:lang w:val="vi-VN"/>
              </w:rPr>
            </w:pPr>
            <w:r>
              <w:rPr>
                <w:rFonts w:ascii="Times New Roman" w:hAnsi="Times New Roman"/>
                <w:sz w:val="28"/>
                <w:lang w:val="vi-VN"/>
              </w:rPr>
              <w:t>2</w:t>
            </w:r>
          </w:p>
        </w:tc>
        <w:tc>
          <w:tcPr>
            <w:tcW w:w="663" w:type="dxa"/>
          </w:tcPr>
          <w:p w14:paraId="711B7CDA" w14:textId="77777777" w:rsidR="00AE6EC9" w:rsidRPr="009B1768" w:rsidRDefault="00AE6EC9" w:rsidP="00ED37FE">
            <w:pPr>
              <w:spacing w:line="276" w:lineRule="auto"/>
              <w:jc w:val="center"/>
              <w:rPr>
                <w:rFonts w:ascii="Times New Roman" w:hAnsi="Times New Roman"/>
                <w:sz w:val="28"/>
                <w:lang w:val="vi-VN"/>
              </w:rPr>
            </w:pPr>
            <w:r>
              <w:rPr>
                <w:rFonts w:ascii="Times New Roman" w:hAnsi="Times New Roman"/>
                <w:sz w:val="28"/>
                <w:lang w:val="vi-VN"/>
              </w:rPr>
              <w:t>3</w:t>
            </w:r>
          </w:p>
        </w:tc>
        <w:tc>
          <w:tcPr>
            <w:tcW w:w="662" w:type="dxa"/>
          </w:tcPr>
          <w:p w14:paraId="469199CD" w14:textId="77777777" w:rsidR="00AE6EC9" w:rsidRPr="009B1768" w:rsidRDefault="00AE6EC9" w:rsidP="00ED37FE">
            <w:pPr>
              <w:spacing w:line="276" w:lineRule="auto"/>
              <w:jc w:val="center"/>
              <w:rPr>
                <w:rFonts w:ascii="Times New Roman" w:hAnsi="Times New Roman"/>
                <w:sz w:val="28"/>
                <w:lang w:val="vi-VN"/>
              </w:rPr>
            </w:pPr>
            <w:r>
              <w:rPr>
                <w:rFonts w:ascii="Times New Roman" w:hAnsi="Times New Roman"/>
                <w:sz w:val="28"/>
                <w:lang w:val="vi-VN"/>
              </w:rPr>
              <w:t>4</w:t>
            </w:r>
          </w:p>
        </w:tc>
        <w:tc>
          <w:tcPr>
            <w:tcW w:w="662" w:type="dxa"/>
          </w:tcPr>
          <w:p w14:paraId="5AC628CF" w14:textId="77777777" w:rsidR="00AE6EC9" w:rsidRPr="009B1768" w:rsidRDefault="00AE6EC9" w:rsidP="00ED37FE">
            <w:pPr>
              <w:spacing w:line="276" w:lineRule="auto"/>
              <w:jc w:val="center"/>
              <w:rPr>
                <w:rFonts w:ascii="Times New Roman" w:hAnsi="Times New Roman"/>
                <w:sz w:val="28"/>
                <w:lang w:val="vi-VN"/>
              </w:rPr>
            </w:pPr>
            <w:r>
              <w:rPr>
                <w:rFonts w:ascii="Times New Roman" w:hAnsi="Times New Roman"/>
                <w:sz w:val="28"/>
                <w:lang w:val="vi-VN"/>
              </w:rPr>
              <w:t>5</w:t>
            </w:r>
          </w:p>
        </w:tc>
        <w:tc>
          <w:tcPr>
            <w:tcW w:w="735" w:type="dxa"/>
          </w:tcPr>
          <w:p w14:paraId="7F187725" w14:textId="77777777" w:rsidR="00AE6EC9" w:rsidRPr="009B1768" w:rsidRDefault="00AE6EC9" w:rsidP="00ED37FE">
            <w:pPr>
              <w:spacing w:line="276" w:lineRule="auto"/>
              <w:jc w:val="center"/>
              <w:rPr>
                <w:rFonts w:ascii="Times New Roman" w:hAnsi="Times New Roman"/>
                <w:sz w:val="28"/>
                <w:lang w:val="vi-VN"/>
              </w:rPr>
            </w:pPr>
            <w:r>
              <w:rPr>
                <w:rFonts w:ascii="Times New Roman" w:hAnsi="Times New Roman"/>
                <w:sz w:val="28"/>
                <w:lang w:val="vi-VN"/>
              </w:rPr>
              <w:t>6</w:t>
            </w:r>
          </w:p>
        </w:tc>
        <w:tc>
          <w:tcPr>
            <w:tcW w:w="670" w:type="dxa"/>
          </w:tcPr>
          <w:p w14:paraId="689FC07F" w14:textId="77777777" w:rsidR="00AE6EC9" w:rsidRPr="009B1768" w:rsidRDefault="00AE6EC9" w:rsidP="00ED37FE">
            <w:pPr>
              <w:spacing w:line="276" w:lineRule="auto"/>
              <w:jc w:val="center"/>
              <w:rPr>
                <w:rFonts w:ascii="Times New Roman" w:hAnsi="Times New Roman"/>
                <w:sz w:val="28"/>
                <w:lang w:val="vi-VN"/>
              </w:rPr>
            </w:pPr>
            <w:r>
              <w:rPr>
                <w:rFonts w:ascii="Times New Roman" w:hAnsi="Times New Roman"/>
                <w:sz w:val="28"/>
                <w:lang w:val="vi-VN"/>
              </w:rPr>
              <w:t>7</w:t>
            </w:r>
          </w:p>
        </w:tc>
        <w:tc>
          <w:tcPr>
            <w:tcW w:w="709" w:type="dxa"/>
          </w:tcPr>
          <w:p w14:paraId="53A8C44B" w14:textId="77777777" w:rsidR="00AE6EC9" w:rsidRPr="009B1768" w:rsidRDefault="00AE6EC9" w:rsidP="00ED37FE">
            <w:pPr>
              <w:spacing w:line="276" w:lineRule="auto"/>
              <w:jc w:val="center"/>
              <w:rPr>
                <w:rFonts w:ascii="Times New Roman" w:hAnsi="Times New Roman"/>
                <w:sz w:val="28"/>
                <w:lang w:val="vi-VN"/>
              </w:rPr>
            </w:pPr>
            <w:r>
              <w:rPr>
                <w:rFonts w:ascii="Times New Roman" w:hAnsi="Times New Roman"/>
                <w:sz w:val="28"/>
                <w:lang w:val="vi-VN"/>
              </w:rPr>
              <w:t>8</w:t>
            </w:r>
          </w:p>
        </w:tc>
        <w:tc>
          <w:tcPr>
            <w:tcW w:w="709" w:type="dxa"/>
          </w:tcPr>
          <w:p w14:paraId="0C7F4A44" w14:textId="77777777" w:rsidR="00AE6EC9" w:rsidRPr="009B1768" w:rsidRDefault="00AE6EC9" w:rsidP="00ED37FE">
            <w:pPr>
              <w:spacing w:line="276" w:lineRule="auto"/>
              <w:jc w:val="center"/>
              <w:rPr>
                <w:rFonts w:ascii="Times New Roman" w:hAnsi="Times New Roman"/>
                <w:sz w:val="28"/>
                <w:lang w:val="vi-VN"/>
              </w:rPr>
            </w:pPr>
            <w:r>
              <w:rPr>
                <w:rFonts w:ascii="Times New Roman" w:hAnsi="Times New Roman"/>
                <w:sz w:val="28"/>
                <w:lang w:val="vi-VN"/>
              </w:rPr>
              <w:t>9</w:t>
            </w:r>
          </w:p>
        </w:tc>
        <w:tc>
          <w:tcPr>
            <w:tcW w:w="659" w:type="dxa"/>
          </w:tcPr>
          <w:p w14:paraId="0A50BE17" w14:textId="77777777" w:rsidR="00AE6EC9" w:rsidRPr="009B1768" w:rsidRDefault="00AE6EC9" w:rsidP="00ED37FE">
            <w:pPr>
              <w:spacing w:line="276" w:lineRule="auto"/>
              <w:jc w:val="center"/>
              <w:rPr>
                <w:rFonts w:ascii="Times New Roman" w:hAnsi="Times New Roman"/>
                <w:sz w:val="28"/>
                <w:lang w:val="vi-VN"/>
              </w:rPr>
            </w:pPr>
            <w:r>
              <w:rPr>
                <w:rFonts w:ascii="Times New Roman" w:hAnsi="Times New Roman"/>
                <w:sz w:val="28"/>
                <w:lang w:val="vi-VN"/>
              </w:rPr>
              <w:t>10</w:t>
            </w:r>
          </w:p>
        </w:tc>
        <w:tc>
          <w:tcPr>
            <w:tcW w:w="758" w:type="dxa"/>
          </w:tcPr>
          <w:p w14:paraId="56993259" w14:textId="77777777" w:rsidR="00AE6EC9" w:rsidRPr="009B1768" w:rsidRDefault="00AE6EC9" w:rsidP="00ED37FE">
            <w:pPr>
              <w:spacing w:line="276" w:lineRule="auto"/>
              <w:jc w:val="center"/>
              <w:rPr>
                <w:rFonts w:ascii="Times New Roman" w:hAnsi="Times New Roman"/>
                <w:sz w:val="28"/>
                <w:lang w:val="vi-VN"/>
              </w:rPr>
            </w:pPr>
            <w:r>
              <w:rPr>
                <w:rFonts w:ascii="Times New Roman" w:hAnsi="Times New Roman"/>
                <w:sz w:val="28"/>
                <w:lang w:val="vi-VN"/>
              </w:rPr>
              <w:t>11</w:t>
            </w:r>
          </w:p>
        </w:tc>
        <w:tc>
          <w:tcPr>
            <w:tcW w:w="709" w:type="dxa"/>
          </w:tcPr>
          <w:p w14:paraId="4E2D70CD" w14:textId="77777777" w:rsidR="00AE6EC9" w:rsidRPr="009B1768" w:rsidRDefault="00AE6EC9" w:rsidP="00ED37FE">
            <w:pPr>
              <w:spacing w:line="276" w:lineRule="auto"/>
              <w:jc w:val="center"/>
              <w:rPr>
                <w:rFonts w:ascii="Times New Roman" w:hAnsi="Times New Roman"/>
                <w:sz w:val="28"/>
                <w:lang w:val="vi-VN"/>
              </w:rPr>
            </w:pPr>
            <w:r>
              <w:rPr>
                <w:rFonts w:ascii="Times New Roman" w:hAnsi="Times New Roman"/>
                <w:sz w:val="28"/>
                <w:lang w:val="vi-VN"/>
              </w:rPr>
              <w:t>12</w:t>
            </w:r>
          </w:p>
        </w:tc>
      </w:tr>
      <w:tr w:rsidR="00AE6EC9" w14:paraId="0381D104" w14:textId="77777777" w:rsidTr="00ED37FE">
        <w:tc>
          <w:tcPr>
            <w:tcW w:w="1089" w:type="dxa"/>
          </w:tcPr>
          <w:p w14:paraId="6CE7C066" w14:textId="77777777" w:rsidR="00AE6EC9" w:rsidRPr="009B1768" w:rsidRDefault="00AE6EC9" w:rsidP="00ED37FE">
            <w:pPr>
              <w:spacing w:line="276" w:lineRule="auto"/>
              <w:jc w:val="center"/>
              <w:rPr>
                <w:rFonts w:ascii="Times New Roman" w:hAnsi="Times New Roman"/>
                <w:b/>
                <w:bCs/>
                <w:sz w:val="28"/>
                <w:lang w:val="vi-VN"/>
              </w:rPr>
            </w:pPr>
            <w:r w:rsidRPr="009B1768">
              <w:rPr>
                <w:rFonts w:ascii="Times New Roman" w:hAnsi="Times New Roman"/>
                <w:b/>
                <w:bCs/>
                <w:sz w:val="28"/>
                <w:lang w:val="vi-VN"/>
              </w:rPr>
              <w:t>Đáp án</w:t>
            </w:r>
          </w:p>
        </w:tc>
        <w:tc>
          <w:tcPr>
            <w:tcW w:w="663" w:type="dxa"/>
          </w:tcPr>
          <w:p w14:paraId="11CCFBB3" w14:textId="77777777" w:rsidR="00AE6EC9" w:rsidRPr="004C50F7" w:rsidRDefault="00AE6EC9" w:rsidP="00ED37FE">
            <w:pPr>
              <w:spacing w:line="276" w:lineRule="auto"/>
              <w:jc w:val="center"/>
              <w:rPr>
                <w:rFonts w:ascii="Times New Roman" w:hAnsi="Times New Roman"/>
                <w:sz w:val="28"/>
                <w:lang w:val="vi-VN"/>
              </w:rPr>
            </w:pPr>
            <w:r>
              <w:rPr>
                <w:rFonts w:ascii="Times New Roman" w:hAnsi="Times New Roman"/>
                <w:sz w:val="28"/>
                <w:lang w:val="vi-VN"/>
              </w:rPr>
              <w:t>C</w:t>
            </w:r>
          </w:p>
        </w:tc>
        <w:tc>
          <w:tcPr>
            <w:tcW w:w="663" w:type="dxa"/>
          </w:tcPr>
          <w:p w14:paraId="7FE0B234" w14:textId="77777777" w:rsidR="00AE6EC9" w:rsidRPr="004C50F7" w:rsidRDefault="00AE6EC9" w:rsidP="00ED37FE">
            <w:pPr>
              <w:spacing w:line="276" w:lineRule="auto"/>
              <w:jc w:val="center"/>
              <w:rPr>
                <w:rFonts w:ascii="Times New Roman" w:hAnsi="Times New Roman"/>
                <w:sz w:val="28"/>
                <w:lang w:val="vi-VN"/>
              </w:rPr>
            </w:pPr>
            <w:r>
              <w:rPr>
                <w:rFonts w:ascii="Times New Roman" w:hAnsi="Times New Roman"/>
                <w:sz w:val="28"/>
                <w:lang w:val="vi-VN"/>
              </w:rPr>
              <w:t>C</w:t>
            </w:r>
          </w:p>
        </w:tc>
        <w:tc>
          <w:tcPr>
            <w:tcW w:w="663" w:type="dxa"/>
          </w:tcPr>
          <w:p w14:paraId="6A216D39" w14:textId="77777777" w:rsidR="00AE6EC9" w:rsidRPr="004C50F7" w:rsidRDefault="00AE6EC9" w:rsidP="00ED37FE">
            <w:pPr>
              <w:spacing w:line="276" w:lineRule="auto"/>
              <w:jc w:val="center"/>
              <w:rPr>
                <w:rFonts w:ascii="Times New Roman" w:hAnsi="Times New Roman"/>
                <w:sz w:val="28"/>
                <w:lang w:val="vi-VN"/>
              </w:rPr>
            </w:pPr>
            <w:r>
              <w:rPr>
                <w:rFonts w:ascii="Times New Roman" w:hAnsi="Times New Roman"/>
                <w:sz w:val="28"/>
                <w:lang w:val="vi-VN"/>
              </w:rPr>
              <w:t>A</w:t>
            </w:r>
          </w:p>
        </w:tc>
        <w:tc>
          <w:tcPr>
            <w:tcW w:w="662" w:type="dxa"/>
          </w:tcPr>
          <w:p w14:paraId="1F68191F" w14:textId="77777777" w:rsidR="00AE6EC9" w:rsidRPr="004C50F7" w:rsidRDefault="00AE6EC9" w:rsidP="00ED37FE">
            <w:pPr>
              <w:spacing w:line="276" w:lineRule="auto"/>
              <w:jc w:val="center"/>
              <w:rPr>
                <w:rFonts w:ascii="Times New Roman" w:hAnsi="Times New Roman"/>
                <w:sz w:val="28"/>
                <w:lang w:val="vi-VN"/>
              </w:rPr>
            </w:pPr>
            <w:r>
              <w:rPr>
                <w:rFonts w:ascii="Times New Roman" w:hAnsi="Times New Roman"/>
                <w:sz w:val="28"/>
                <w:lang w:val="vi-VN"/>
              </w:rPr>
              <w:t>D</w:t>
            </w:r>
          </w:p>
        </w:tc>
        <w:tc>
          <w:tcPr>
            <w:tcW w:w="662" w:type="dxa"/>
          </w:tcPr>
          <w:p w14:paraId="779885F0" w14:textId="77777777" w:rsidR="00AE6EC9" w:rsidRPr="004C50F7" w:rsidRDefault="00AE6EC9" w:rsidP="00ED37FE">
            <w:pPr>
              <w:spacing w:line="276" w:lineRule="auto"/>
              <w:jc w:val="center"/>
              <w:rPr>
                <w:rFonts w:ascii="Times New Roman" w:hAnsi="Times New Roman"/>
                <w:sz w:val="28"/>
                <w:lang w:val="vi-VN"/>
              </w:rPr>
            </w:pPr>
            <w:r>
              <w:rPr>
                <w:rFonts w:ascii="Times New Roman" w:hAnsi="Times New Roman"/>
                <w:sz w:val="28"/>
                <w:lang w:val="vi-VN"/>
              </w:rPr>
              <w:t>D</w:t>
            </w:r>
          </w:p>
        </w:tc>
        <w:tc>
          <w:tcPr>
            <w:tcW w:w="735" w:type="dxa"/>
          </w:tcPr>
          <w:p w14:paraId="31573390" w14:textId="77777777" w:rsidR="00AE6EC9" w:rsidRPr="004C50F7" w:rsidRDefault="00AE6EC9" w:rsidP="00ED37FE">
            <w:pPr>
              <w:spacing w:line="276" w:lineRule="auto"/>
              <w:jc w:val="center"/>
              <w:rPr>
                <w:rFonts w:ascii="Times New Roman" w:hAnsi="Times New Roman"/>
                <w:sz w:val="28"/>
                <w:lang w:val="vi-VN"/>
              </w:rPr>
            </w:pPr>
            <w:r>
              <w:rPr>
                <w:rFonts w:ascii="Times New Roman" w:hAnsi="Times New Roman"/>
                <w:sz w:val="28"/>
                <w:lang w:val="vi-VN"/>
              </w:rPr>
              <w:t>A</w:t>
            </w:r>
          </w:p>
        </w:tc>
        <w:tc>
          <w:tcPr>
            <w:tcW w:w="670" w:type="dxa"/>
          </w:tcPr>
          <w:p w14:paraId="7961DA06" w14:textId="77777777" w:rsidR="00AE6EC9" w:rsidRPr="009B1768" w:rsidRDefault="00AE6EC9" w:rsidP="00ED37FE">
            <w:pPr>
              <w:spacing w:line="276" w:lineRule="auto"/>
              <w:jc w:val="center"/>
              <w:rPr>
                <w:rFonts w:ascii="Times New Roman" w:hAnsi="Times New Roman"/>
                <w:sz w:val="28"/>
                <w:lang w:val="vi-VN"/>
              </w:rPr>
            </w:pPr>
            <w:r>
              <w:rPr>
                <w:rFonts w:ascii="Times New Roman" w:hAnsi="Times New Roman"/>
                <w:sz w:val="28"/>
                <w:lang w:val="vi-VN"/>
              </w:rPr>
              <w:t>D</w:t>
            </w:r>
          </w:p>
        </w:tc>
        <w:tc>
          <w:tcPr>
            <w:tcW w:w="709" w:type="dxa"/>
          </w:tcPr>
          <w:p w14:paraId="39F619A8" w14:textId="77777777" w:rsidR="00AE6EC9" w:rsidRPr="009B1768" w:rsidRDefault="00AE6EC9" w:rsidP="00ED37FE">
            <w:pPr>
              <w:spacing w:line="276" w:lineRule="auto"/>
              <w:jc w:val="center"/>
              <w:rPr>
                <w:rFonts w:ascii="Times New Roman" w:hAnsi="Times New Roman"/>
                <w:sz w:val="28"/>
                <w:lang w:val="vi-VN"/>
              </w:rPr>
            </w:pPr>
            <w:r>
              <w:rPr>
                <w:rFonts w:ascii="Times New Roman" w:hAnsi="Times New Roman"/>
                <w:sz w:val="28"/>
                <w:lang w:val="vi-VN"/>
              </w:rPr>
              <w:t>A</w:t>
            </w:r>
          </w:p>
        </w:tc>
        <w:tc>
          <w:tcPr>
            <w:tcW w:w="709" w:type="dxa"/>
          </w:tcPr>
          <w:p w14:paraId="31431713" w14:textId="77777777" w:rsidR="00AE6EC9" w:rsidRPr="009B1768" w:rsidRDefault="00AE6EC9" w:rsidP="00ED37FE">
            <w:pPr>
              <w:spacing w:line="276" w:lineRule="auto"/>
              <w:jc w:val="center"/>
              <w:rPr>
                <w:rFonts w:ascii="Times New Roman" w:hAnsi="Times New Roman"/>
                <w:sz w:val="28"/>
                <w:lang w:val="vi-VN"/>
              </w:rPr>
            </w:pPr>
            <w:r>
              <w:rPr>
                <w:rFonts w:ascii="Times New Roman" w:hAnsi="Times New Roman"/>
                <w:sz w:val="28"/>
                <w:lang w:val="vi-VN"/>
              </w:rPr>
              <w:t>D</w:t>
            </w:r>
          </w:p>
        </w:tc>
        <w:tc>
          <w:tcPr>
            <w:tcW w:w="659" w:type="dxa"/>
          </w:tcPr>
          <w:p w14:paraId="75D913F5" w14:textId="77777777" w:rsidR="00AE6EC9" w:rsidRPr="009B1768" w:rsidRDefault="00AE6EC9" w:rsidP="00ED37FE">
            <w:pPr>
              <w:spacing w:line="276" w:lineRule="auto"/>
              <w:jc w:val="center"/>
              <w:rPr>
                <w:rFonts w:ascii="Times New Roman" w:hAnsi="Times New Roman"/>
                <w:sz w:val="28"/>
                <w:lang w:val="vi-VN"/>
              </w:rPr>
            </w:pPr>
            <w:r>
              <w:rPr>
                <w:rFonts w:ascii="Times New Roman" w:hAnsi="Times New Roman"/>
                <w:sz w:val="28"/>
                <w:lang w:val="vi-VN"/>
              </w:rPr>
              <w:t>B</w:t>
            </w:r>
          </w:p>
        </w:tc>
        <w:tc>
          <w:tcPr>
            <w:tcW w:w="758" w:type="dxa"/>
          </w:tcPr>
          <w:p w14:paraId="23DF98F7" w14:textId="77777777" w:rsidR="00AE6EC9" w:rsidRPr="009B1768" w:rsidRDefault="00AE6EC9" w:rsidP="00ED37FE">
            <w:pPr>
              <w:spacing w:line="276" w:lineRule="auto"/>
              <w:jc w:val="center"/>
              <w:rPr>
                <w:rFonts w:ascii="Times New Roman" w:hAnsi="Times New Roman"/>
                <w:sz w:val="28"/>
                <w:lang w:val="vi-VN"/>
              </w:rPr>
            </w:pPr>
            <w:r>
              <w:rPr>
                <w:rFonts w:ascii="Times New Roman" w:hAnsi="Times New Roman"/>
                <w:sz w:val="28"/>
                <w:lang w:val="vi-VN"/>
              </w:rPr>
              <w:t>A</w:t>
            </w:r>
          </w:p>
        </w:tc>
        <w:tc>
          <w:tcPr>
            <w:tcW w:w="709" w:type="dxa"/>
          </w:tcPr>
          <w:p w14:paraId="53FBF20D" w14:textId="77777777" w:rsidR="00AE6EC9" w:rsidRPr="009B1768" w:rsidRDefault="00AE6EC9" w:rsidP="00ED37FE">
            <w:pPr>
              <w:spacing w:line="276" w:lineRule="auto"/>
              <w:jc w:val="center"/>
              <w:rPr>
                <w:rFonts w:ascii="Times New Roman" w:hAnsi="Times New Roman"/>
                <w:sz w:val="28"/>
                <w:lang w:val="vi-VN"/>
              </w:rPr>
            </w:pPr>
            <w:r>
              <w:rPr>
                <w:rFonts w:ascii="Times New Roman" w:hAnsi="Times New Roman"/>
                <w:sz w:val="28"/>
                <w:lang w:val="vi-VN"/>
              </w:rPr>
              <w:t>B</w:t>
            </w:r>
          </w:p>
        </w:tc>
      </w:tr>
    </w:tbl>
    <w:p w14:paraId="263C3656" w14:textId="77777777" w:rsidR="00AE6EC9" w:rsidRPr="00736419" w:rsidRDefault="00AE6EC9" w:rsidP="00AE6EC9">
      <w:pPr>
        <w:spacing w:line="276" w:lineRule="auto"/>
        <w:rPr>
          <w:rFonts w:ascii="Times New Roman" w:hAnsi="Times New Roman"/>
          <w:b/>
          <w:lang w:val="sv-SE"/>
        </w:rPr>
      </w:pPr>
      <w:r w:rsidRPr="00736419">
        <w:rPr>
          <w:rFonts w:ascii="Times New Roman" w:hAnsi="Times New Roman"/>
          <w:b/>
          <w:lang w:val="sv-SE"/>
        </w:rPr>
        <w:t>II. Tự luận (7đ)</w:t>
      </w:r>
    </w:p>
    <w:p w14:paraId="6EFD3756" w14:textId="77777777" w:rsidR="00AE6EC9" w:rsidRPr="00736419" w:rsidRDefault="00AE6EC9" w:rsidP="00AE6EC9">
      <w:pPr>
        <w:spacing w:line="276" w:lineRule="auto"/>
        <w:rPr>
          <w:rFonts w:ascii="Times New Roman" w:hAnsi="Times New Roman"/>
          <w:b/>
          <w:u w:val="single"/>
          <w:lang w:val="sv-SE"/>
        </w:rPr>
      </w:pPr>
      <w:r w:rsidRPr="00736419">
        <w:rPr>
          <w:rFonts w:ascii="Times New Roman" w:hAnsi="Times New Roman"/>
          <w:b/>
          <w:u w:val="single"/>
          <w:lang w:val="sv-SE"/>
        </w:rPr>
        <w:t>Câu 1 (</w:t>
      </w:r>
      <w:r>
        <w:rPr>
          <w:rFonts w:ascii="Times New Roman" w:hAnsi="Times New Roman"/>
          <w:b/>
          <w:u w:val="single"/>
          <w:lang w:val="vi-VN"/>
        </w:rPr>
        <w:t>2</w:t>
      </w:r>
      <w:r w:rsidRPr="00736419">
        <w:rPr>
          <w:rFonts w:ascii="Times New Roman" w:hAnsi="Times New Roman" w:cs="Arial"/>
          <w:b/>
          <w:u w:val="single"/>
          <w:lang w:val="sv-SE"/>
        </w:rPr>
        <w:t>đ</w:t>
      </w:r>
      <w:r w:rsidRPr="00736419">
        <w:rPr>
          <w:rFonts w:ascii="Times New Roman" w:hAnsi="Times New Roman"/>
          <w:b/>
          <w:u w:val="single"/>
          <w:lang w:val="sv-SE"/>
        </w:rPr>
        <w:t>)</w:t>
      </w:r>
    </w:p>
    <w:p w14:paraId="0340E3FE" w14:textId="77777777" w:rsidR="00AE6EC9" w:rsidRDefault="00AE6EC9" w:rsidP="00AE6EC9">
      <w:pPr>
        <w:spacing w:line="276" w:lineRule="auto"/>
        <w:rPr>
          <w:rFonts w:ascii="Times New Roman" w:hAnsi="Times New Roman"/>
          <w:lang w:val="sv-SE"/>
        </w:rPr>
      </w:pPr>
      <w:r w:rsidRPr="00736419">
        <w:rPr>
          <w:rFonts w:ascii="Times New Roman" w:hAnsi="Times New Roman"/>
          <w:lang w:val="sv-SE"/>
        </w:rPr>
        <w:t xml:space="preserve">- Trình bày đúng khái niệm: </w:t>
      </w:r>
      <w:r>
        <w:rPr>
          <w:rFonts w:ascii="Times New Roman" w:hAnsi="Times New Roman"/>
          <w:lang w:val="vi-VN"/>
        </w:rPr>
        <w:t xml:space="preserve">Trẻ đồng sinh là những đứa trẻ được sinh ra trong cùng một lần sinh </w:t>
      </w:r>
      <w:r w:rsidRPr="00736419">
        <w:rPr>
          <w:rFonts w:ascii="Times New Roman" w:hAnsi="Times New Roman"/>
          <w:lang w:val="sv-SE"/>
        </w:rPr>
        <w:t>(0,5đ)</w:t>
      </w:r>
    </w:p>
    <w:p w14:paraId="6B774397" w14:textId="77777777" w:rsidR="00AE6EC9" w:rsidRDefault="00AE6EC9" w:rsidP="00AE6EC9">
      <w:pPr>
        <w:spacing w:line="276" w:lineRule="auto"/>
        <w:rPr>
          <w:rFonts w:ascii="Times New Roman" w:hAnsi="Times New Roman"/>
          <w:lang w:val="vi-VN"/>
        </w:rPr>
      </w:pPr>
      <w:r>
        <w:rPr>
          <w:rFonts w:ascii="Times New Roman" w:hAnsi="Times New Roman"/>
          <w:lang w:val="vi-VN"/>
        </w:rPr>
        <w:t>- Phân biệt trẻ đồng sinh cùng trứng và khác trứng: (0,5đ) Mỗi ý đúng 0,25đ</w:t>
      </w:r>
    </w:p>
    <w:p w14:paraId="5968DA2A" w14:textId="77777777" w:rsidR="00AE6EC9" w:rsidRDefault="00AE6EC9" w:rsidP="00AE6EC9">
      <w:pPr>
        <w:spacing w:line="276" w:lineRule="auto"/>
        <w:rPr>
          <w:rFonts w:ascii="Times New Roman" w:hAnsi="Times New Roman"/>
          <w:lang w:val="vi-VN"/>
        </w:rPr>
      </w:pPr>
      <w:r>
        <w:rPr>
          <w:rFonts w:ascii="Times New Roman" w:hAnsi="Times New Roman"/>
          <w:lang w:val="vi-VN"/>
        </w:rPr>
        <w:t>+ Trẻ đồng sinh cùng trứng có cùng KG nên bao giờ cũng cùng giới.</w:t>
      </w:r>
    </w:p>
    <w:p w14:paraId="268653CD" w14:textId="77777777" w:rsidR="00AE6EC9" w:rsidRDefault="00AE6EC9" w:rsidP="00AE6EC9">
      <w:pPr>
        <w:spacing w:line="276" w:lineRule="auto"/>
        <w:rPr>
          <w:rFonts w:ascii="Times New Roman" w:hAnsi="Times New Roman"/>
          <w:lang w:val="vi-VN"/>
        </w:rPr>
      </w:pPr>
      <w:r>
        <w:rPr>
          <w:rFonts w:ascii="Times New Roman" w:hAnsi="Times New Roman"/>
          <w:lang w:val="vi-VN"/>
        </w:rPr>
        <w:t>+ Trẻ đồng sinh khác trứng khác nhau về KG nên có thể cùng giới hoặc khác giới.</w:t>
      </w:r>
    </w:p>
    <w:p w14:paraId="0A49B173" w14:textId="77777777" w:rsidR="00AE6EC9" w:rsidRDefault="00AE6EC9" w:rsidP="00AE6EC9">
      <w:pPr>
        <w:spacing w:line="276" w:lineRule="auto"/>
        <w:rPr>
          <w:rFonts w:ascii="Times New Roman" w:hAnsi="Times New Roman"/>
          <w:lang w:val="vi-VN"/>
        </w:rPr>
      </w:pPr>
      <w:r>
        <w:rPr>
          <w:rFonts w:ascii="Times New Roman" w:hAnsi="Times New Roman"/>
          <w:lang w:val="vi-VN"/>
        </w:rPr>
        <w:t>- Ý nghĩa của việc nghiên cứu trẻ đồng sinh: (1đ) Mỗi ý đúng 0,5đ</w:t>
      </w:r>
    </w:p>
    <w:p w14:paraId="48293150" w14:textId="77777777" w:rsidR="00AE6EC9" w:rsidRDefault="00AE6EC9" w:rsidP="00AE6EC9">
      <w:pPr>
        <w:spacing w:line="276" w:lineRule="auto"/>
        <w:rPr>
          <w:rFonts w:ascii="Times New Roman" w:hAnsi="Times New Roman"/>
          <w:lang w:val="vi-VN"/>
        </w:rPr>
      </w:pPr>
      <w:r>
        <w:rPr>
          <w:rFonts w:ascii="Times New Roman" w:hAnsi="Times New Roman"/>
          <w:lang w:val="vi-VN"/>
        </w:rPr>
        <w:t>+ Hiểu rõ vai trò của KG và môi trường đối với sự hình thành tính trạng.</w:t>
      </w:r>
    </w:p>
    <w:p w14:paraId="6F55AE2A" w14:textId="77777777" w:rsidR="00AE6EC9" w:rsidRDefault="00AE6EC9" w:rsidP="00AE6EC9">
      <w:pPr>
        <w:spacing w:line="276" w:lineRule="auto"/>
        <w:rPr>
          <w:rFonts w:ascii="Times New Roman" w:hAnsi="Times New Roman"/>
          <w:lang w:val="vi-VN"/>
        </w:rPr>
      </w:pPr>
      <w:r>
        <w:rPr>
          <w:rFonts w:ascii="Times New Roman" w:hAnsi="Times New Roman"/>
          <w:lang w:val="vi-VN"/>
        </w:rPr>
        <w:t>+ Hiểu rõ ảnh hưởng khác nhau của môi trường đối với tính trạng số lượng và tính trạng chất lượng.</w:t>
      </w:r>
    </w:p>
    <w:p w14:paraId="450774DF" w14:textId="77777777" w:rsidR="00AE6EC9" w:rsidRPr="00736419" w:rsidRDefault="00AE6EC9" w:rsidP="00AE6EC9">
      <w:pPr>
        <w:spacing w:line="276" w:lineRule="auto"/>
        <w:rPr>
          <w:rFonts w:ascii="Times New Roman" w:hAnsi="Times New Roman"/>
          <w:b/>
          <w:u w:val="single"/>
          <w:lang w:val="sv-SE"/>
        </w:rPr>
      </w:pPr>
      <w:r w:rsidRPr="00736419">
        <w:rPr>
          <w:rFonts w:ascii="Times New Roman" w:hAnsi="Times New Roman"/>
          <w:b/>
          <w:u w:val="single"/>
          <w:lang w:val="sv-SE"/>
        </w:rPr>
        <w:t>Câu 2: (3đ)</w:t>
      </w:r>
    </w:p>
    <w:p w14:paraId="4A1B7357" w14:textId="77777777" w:rsidR="00AE6EC9" w:rsidRDefault="00AE6EC9" w:rsidP="00AE6EC9">
      <w:pPr>
        <w:spacing w:line="276" w:lineRule="auto"/>
        <w:rPr>
          <w:rFonts w:ascii="Times New Roman" w:hAnsi="Times New Roman"/>
          <w:lang w:val="sv-SE"/>
        </w:rPr>
      </w:pPr>
      <w:r w:rsidRPr="00736419">
        <w:rPr>
          <w:rFonts w:ascii="Times New Roman" w:hAnsi="Times New Roman"/>
          <w:lang w:val="sv-SE"/>
        </w:rPr>
        <w:t>-</w:t>
      </w:r>
      <w:r>
        <w:rPr>
          <w:rFonts w:ascii="Times New Roman" w:hAnsi="Times New Roman"/>
          <w:lang w:val="vi-VN"/>
        </w:rPr>
        <w:t xml:space="preserve"> </w:t>
      </w:r>
      <w:r w:rsidRPr="00736419">
        <w:rPr>
          <w:rFonts w:ascii="Times New Roman" w:hAnsi="Times New Roman"/>
          <w:lang w:val="sv-SE"/>
        </w:rPr>
        <w:t>Vi</w:t>
      </w:r>
      <w:r w:rsidRPr="00736419">
        <w:rPr>
          <w:rFonts w:ascii="Times New Roman" w:hAnsi="Times New Roman" w:cs="Arial"/>
          <w:lang w:val="sv-SE"/>
        </w:rPr>
        <w:t>ế</w:t>
      </w:r>
      <w:r w:rsidRPr="00736419">
        <w:rPr>
          <w:rFonts w:ascii="Times New Roman" w:hAnsi="Times New Roman"/>
          <w:lang w:val="sv-SE"/>
        </w:rPr>
        <w:t xml:space="preserve">t </w:t>
      </w:r>
      <w:r w:rsidRPr="00736419">
        <w:rPr>
          <w:rFonts w:ascii="Times New Roman" w:hAnsi="Times New Roman" w:cs="Arial"/>
          <w:lang w:val="sv-SE"/>
        </w:rPr>
        <w:t>đ</w:t>
      </w:r>
      <w:r w:rsidRPr="00736419">
        <w:rPr>
          <w:rFonts w:ascii="Times New Roman" w:hAnsi="Times New Roman" w:cs=".VnTime"/>
          <w:lang w:val="sv-SE"/>
        </w:rPr>
        <w:t>ú</w:t>
      </w:r>
      <w:r w:rsidRPr="00736419">
        <w:rPr>
          <w:rFonts w:ascii="Times New Roman" w:hAnsi="Times New Roman"/>
          <w:lang w:val="sv-SE"/>
        </w:rPr>
        <w:t>ng s</w:t>
      </w:r>
      <w:r w:rsidRPr="00736419">
        <w:rPr>
          <w:rFonts w:ascii="Times New Roman" w:hAnsi="Times New Roman" w:cs="Arial"/>
          <w:lang w:val="sv-SE"/>
        </w:rPr>
        <w:t>ơ</w:t>
      </w:r>
      <w:r w:rsidRPr="00736419">
        <w:rPr>
          <w:rFonts w:ascii="Times New Roman" w:hAnsi="Times New Roman"/>
          <w:lang w:val="sv-SE"/>
        </w:rPr>
        <w:t xml:space="preserve"> </w:t>
      </w:r>
      <w:r w:rsidRPr="00736419">
        <w:rPr>
          <w:rFonts w:ascii="Times New Roman" w:hAnsi="Times New Roman" w:cs="Arial"/>
          <w:lang w:val="sv-SE"/>
        </w:rPr>
        <w:t>đồ</w:t>
      </w:r>
      <w:r w:rsidRPr="00736419">
        <w:rPr>
          <w:rFonts w:ascii="Times New Roman" w:hAnsi="Times New Roman"/>
          <w:lang w:val="sv-SE"/>
        </w:rPr>
        <w:t>: Gen</w:t>
      </w:r>
      <w:r>
        <w:rPr>
          <w:rFonts w:ascii="Times New Roman" w:hAnsi="Times New Roman"/>
          <w:lang w:val="vi-VN"/>
        </w:rPr>
        <w:t xml:space="preserve"> </w:t>
      </w:r>
      <w:r w:rsidRPr="00736419">
        <w:rPr>
          <w:rFonts w:ascii="Times New Roman" w:hAnsi="Times New Roman"/>
          <w:lang w:val="sv-SE"/>
        </w:rPr>
        <w:t>(m</w:t>
      </w:r>
      <w:r w:rsidRPr="00736419">
        <w:rPr>
          <w:rFonts w:ascii="Times New Roman" w:hAnsi="Times New Roman" w:cs="Arial"/>
          <w:lang w:val="sv-SE"/>
        </w:rPr>
        <w:t>ộ</w:t>
      </w:r>
      <w:r w:rsidRPr="00736419">
        <w:rPr>
          <w:rFonts w:ascii="Times New Roman" w:hAnsi="Times New Roman"/>
          <w:lang w:val="sv-SE"/>
        </w:rPr>
        <w:t xml:space="preserve">t </w:t>
      </w:r>
      <w:r w:rsidRPr="00736419">
        <w:rPr>
          <w:rFonts w:ascii="Times New Roman" w:hAnsi="Times New Roman" w:cs="Arial"/>
          <w:lang w:val="sv-SE"/>
        </w:rPr>
        <w:t>đ</w:t>
      </w:r>
      <w:r w:rsidRPr="00736419">
        <w:rPr>
          <w:rFonts w:ascii="Times New Roman" w:hAnsi="Times New Roman"/>
          <w:lang w:val="sv-SE"/>
        </w:rPr>
        <w:t>o</w:t>
      </w:r>
      <w:r w:rsidRPr="00736419">
        <w:rPr>
          <w:rFonts w:ascii="Times New Roman" w:hAnsi="Times New Roman" w:cs="Arial"/>
          <w:lang w:val="sv-SE"/>
        </w:rPr>
        <w:t>ạ</w:t>
      </w:r>
      <w:r w:rsidRPr="00736419">
        <w:rPr>
          <w:rFonts w:ascii="Times New Roman" w:hAnsi="Times New Roman"/>
          <w:lang w:val="sv-SE"/>
        </w:rPr>
        <w:t>n ADN) -&gt; mA RN -&gt;Protein -&gt; Tinhd trạng   (</w:t>
      </w:r>
      <w:r>
        <w:rPr>
          <w:rFonts w:ascii="Times New Roman" w:hAnsi="Times New Roman"/>
          <w:lang w:val="vi-VN"/>
        </w:rPr>
        <w:t>0,5</w:t>
      </w:r>
      <w:r w:rsidRPr="00736419">
        <w:rPr>
          <w:rFonts w:ascii="Times New Roman" w:hAnsi="Times New Roman"/>
          <w:lang w:val="sv-SE"/>
        </w:rPr>
        <w:t>đ)</w:t>
      </w:r>
    </w:p>
    <w:p w14:paraId="1A24B2C4" w14:textId="77777777" w:rsidR="00AE6EC9" w:rsidRDefault="00AE6EC9" w:rsidP="00AE6EC9">
      <w:pPr>
        <w:spacing w:line="276" w:lineRule="auto"/>
        <w:rPr>
          <w:rFonts w:ascii="Times New Roman" w:hAnsi="Times New Roman"/>
          <w:lang w:val="vi-VN"/>
        </w:rPr>
      </w:pPr>
      <w:r>
        <w:rPr>
          <w:rFonts w:ascii="Times New Roman" w:hAnsi="Times New Roman"/>
          <w:lang w:val="vi-VN"/>
        </w:rPr>
        <w:t>- Giải thích mối quan hệ qua sơ đồ: (1đ) Mỗi ý đúng 0,25đ</w:t>
      </w:r>
    </w:p>
    <w:p w14:paraId="0CEABABC" w14:textId="77777777" w:rsidR="00AE6EC9" w:rsidRDefault="00AE6EC9" w:rsidP="00AE6EC9">
      <w:pPr>
        <w:spacing w:line="276" w:lineRule="auto"/>
        <w:rPr>
          <w:rFonts w:ascii="Times New Roman" w:hAnsi="Times New Roman"/>
          <w:lang w:val="vi-VN"/>
        </w:rPr>
      </w:pPr>
      <w:r>
        <w:rPr>
          <w:rFonts w:ascii="Times New Roman" w:hAnsi="Times New Roman"/>
          <w:lang w:val="vi-VN"/>
        </w:rPr>
        <w:lastRenderedPageBreak/>
        <w:t>+ Gen là khunn mẫu để tổng hợp mARN</w:t>
      </w:r>
    </w:p>
    <w:p w14:paraId="240A743F" w14:textId="77777777" w:rsidR="00AE6EC9" w:rsidRDefault="00AE6EC9" w:rsidP="00AE6EC9">
      <w:pPr>
        <w:spacing w:line="276" w:lineRule="auto"/>
        <w:rPr>
          <w:rFonts w:ascii="Times New Roman" w:hAnsi="Times New Roman"/>
          <w:lang w:val="vi-VN"/>
        </w:rPr>
      </w:pPr>
      <w:r>
        <w:rPr>
          <w:rFonts w:ascii="Times New Roman" w:hAnsi="Times New Roman"/>
          <w:lang w:val="vi-VN"/>
        </w:rPr>
        <w:t>+ mARN là khuôn mẫu để tổng hợp protein</w:t>
      </w:r>
    </w:p>
    <w:p w14:paraId="401A6656" w14:textId="77777777" w:rsidR="00AE6EC9" w:rsidRDefault="00AE6EC9" w:rsidP="00AE6EC9">
      <w:pPr>
        <w:spacing w:line="276" w:lineRule="auto"/>
        <w:rPr>
          <w:rFonts w:ascii="Times New Roman" w:hAnsi="Times New Roman"/>
          <w:lang w:val="vi-VN"/>
        </w:rPr>
      </w:pPr>
      <w:r>
        <w:rPr>
          <w:rFonts w:ascii="Times New Roman" w:hAnsi="Times New Roman"/>
          <w:lang w:val="vi-VN"/>
        </w:rPr>
        <w:t>+ Protein tham gia vào cấu trúc và các hoạt động sinh lí của cơ thể hình thành nên tính trạng</w:t>
      </w:r>
    </w:p>
    <w:p w14:paraId="4FD4B5BA" w14:textId="77777777" w:rsidR="00AE6EC9" w:rsidRPr="006B5FA9" w:rsidRDefault="00AE6EC9" w:rsidP="00AE6EC9">
      <w:pPr>
        <w:spacing w:line="276" w:lineRule="auto"/>
        <w:rPr>
          <w:rFonts w:ascii="Times New Roman" w:hAnsi="Times New Roman"/>
          <w:lang w:val="vi-VN"/>
        </w:rPr>
      </w:pPr>
      <w:r>
        <w:rPr>
          <w:rFonts w:ascii="Times New Roman" w:hAnsi="Times New Roman"/>
          <w:lang w:val="vi-VN"/>
        </w:rPr>
        <w:t>=&gt; Như vậy, thông qua protein giữa gen và tính trạng có mối quan hệ gắn bó mật thiết. Cụ thể: Gen qui định tính trạng</w:t>
      </w:r>
    </w:p>
    <w:p w14:paraId="2E4C7B29" w14:textId="77777777" w:rsidR="00AE6EC9" w:rsidRPr="000C0DAA" w:rsidRDefault="00AE6EC9" w:rsidP="00AE6EC9">
      <w:pPr>
        <w:spacing w:line="276" w:lineRule="auto"/>
        <w:rPr>
          <w:rFonts w:ascii="Times New Roman" w:hAnsi="Times New Roman"/>
          <w:lang w:val="vi-VN"/>
        </w:rPr>
      </w:pPr>
      <w:r w:rsidRPr="00736419">
        <w:rPr>
          <w:rFonts w:ascii="Times New Roman" w:hAnsi="Times New Roman"/>
          <w:lang w:val="sv-SE"/>
        </w:rPr>
        <w:t xml:space="preserve">- Nêu </w:t>
      </w:r>
      <w:r w:rsidRPr="00736419">
        <w:rPr>
          <w:rFonts w:ascii="Times New Roman" w:hAnsi="Times New Roman" w:cs="Arial"/>
          <w:lang w:val="sv-SE"/>
        </w:rPr>
        <w:t>đ</w:t>
      </w:r>
      <w:r w:rsidRPr="00736419">
        <w:rPr>
          <w:rFonts w:ascii="Times New Roman" w:hAnsi="Times New Roman" w:cs=".VnTime"/>
          <w:lang w:val="sv-SE"/>
        </w:rPr>
        <w:t>ú</w:t>
      </w:r>
      <w:r w:rsidRPr="00736419">
        <w:rPr>
          <w:rFonts w:ascii="Times New Roman" w:hAnsi="Times New Roman"/>
          <w:lang w:val="sv-SE"/>
        </w:rPr>
        <w:t>ng b</w:t>
      </w:r>
      <w:r w:rsidRPr="00736419">
        <w:rPr>
          <w:rFonts w:ascii="Times New Roman" w:hAnsi="Times New Roman" w:cs="Arial"/>
          <w:lang w:val="sv-SE"/>
        </w:rPr>
        <w:t>ả</w:t>
      </w:r>
      <w:r w:rsidRPr="00736419">
        <w:rPr>
          <w:rFonts w:ascii="Times New Roman" w:hAnsi="Times New Roman"/>
          <w:lang w:val="sv-SE"/>
        </w:rPr>
        <w:t>n ch</w:t>
      </w:r>
      <w:r w:rsidRPr="00736419">
        <w:rPr>
          <w:rFonts w:ascii="Times New Roman" w:hAnsi="Times New Roman" w:cs="Arial"/>
          <w:lang w:val="sv-SE"/>
        </w:rPr>
        <w:t>ấ</w:t>
      </w:r>
      <w:r w:rsidRPr="00736419">
        <w:rPr>
          <w:rFonts w:ascii="Times New Roman" w:hAnsi="Times New Roman"/>
          <w:lang w:val="sv-SE"/>
        </w:rPr>
        <w:t>t c</w:t>
      </w:r>
      <w:r w:rsidRPr="00736419">
        <w:rPr>
          <w:rFonts w:ascii="Times New Roman" w:hAnsi="Times New Roman" w:cs="Arial"/>
          <w:lang w:val="sv-SE"/>
        </w:rPr>
        <w:t>ủ</w:t>
      </w:r>
      <w:r w:rsidRPr="00736419">
        <w:rPr>
          <w:rFonts w:ascii="Times New Roman" w:hAnsi="Times New Roman"/>
          <w:lang w:val="sv-SE"/>
        </w:rPr>
        <w:t>a m</w:t>
      </w:r>
      <w:r w:rsidRPr="00736419">
        <w:rPr>
          <w:rFonts w:ascii="Times New Roman" w:hAnsi="Times New Roman" w:cs="Arial"/>
          <w:lang w:val="sv-SE"/>
        </w:rPr>
        <w:t>ỗ</w:t>
      </w:r>
      <w:r w:rsidRPr="00736419">
        <w:rPr>
          <w:rFonts w:ascii="Times New Roman" w:hAnsi="Times New Roman"/>
          <w:lang w:val="sv-SE"/>
        </w:rPr>
        <w:t>i m</w:t>
      </w:r>
      <w:r w:rsidRPr="00736419">
        <w:rPr>
          <w:rFonts w:ascii="Times New Roman" w:hAnsi="Times New Roman" w:cs="Arial"/>
          <w:lang w:val="sv-SE"/>
        </w:rPr>
        <w:t>ố</w:t>
      </w:r>
      <w:r w:rsidRPr="00736419">
        <w:rPr>
          <w:rFonts w:ascii="Times New Roman" w:hAnsi="Times New Roman"/>
          <w:lang w:val="sv-SE"/>
        </w:rPr>
        <w:t>i quan h</w:t>
      </w:r>
      <w:r w:rsidRPr="00736419">
        <w:rPr>
          <w:rFonts w:ascii="Times New Roman" w:hAnsi="Times New Roman" w:cs="Arial"/>
          <w:lang w:val="sv-SE"/>
        </w:rPr>
        <w:t>ệ:</w:t>
      </w:r>
      <w:r w:rsidRPr="00736419">
        <w:rPr>
          <w:rFonts w:ascii="Times New Roman" w:hAnsi="Times New Roman"/>
          <w:lang w:val="sv-SE"/>
        </w:rPr>
        <w:t xml:space="preserve"> </w:t>
      </w:r>
      <w:r>
        <w:rPr>
          <w:rFonts w:ascii="Times New Roman" w:hAnsi="Times New Roman"/>
          <w:lang w:val="vi-VN"/>
        </w:rPr>
        <w:t>(1</w:t>
      </w:r>
      <w:r w:rsidRPr="00736419">
        <w:rPr>
          <w:rFonts w:ascii="Times New Roman" w:hAnsi="Times New Roman"/>
          <w:lang w:val="sv-SE"/>
        </w:rPr>
        <w:t>,5đ)</w:t>
      </w:r>
      <w:r>
        <w:rPr>
          <w:rFonts w:ascii="Times New Roman" w:hAnsi="Times New Roman"/>
          <w:lang w:val="vi-VN"/>
        </w:rPr>
        <w:t xml:space="preserve"> Mỗi ý đúng 0,5đ</w:t>
      </w:r>
    </w:p>
    <w:p w14:paraId="471D9E86" w14:textId="77777777" w:rsidR="00AE6EC9" w:rsidRPr="00736419" w:rsidRDefault="00AE6EC9" w:rsidP="00AE6EC9">
      <w:pPr>
        <w:spacing w:line="276" w:lineRule="auto"/>
        <w:rPr>
          <w:rFonts w:ascii="Times New Roman" w:hAnsi="Times New Roman"/>
          <w:lang w:val="pt-BR"/>
        </w:rPr>
      </w:pPr>
      <w:r>
        <w:rPr>
          <w:rFonts w:ascii="Times New Roman" w:hAnsi="Times New Roman"/>
          <w:lang w:val="vi-VN"/>
        </w:rPr>
        <w:t xml:space="preserve">+ </w:t>
      </w:r>
      <w:r w:rsidRPr="00736419">
        <w:rPr>
          <w:rFonts w:ascii="Times New Roman" w:hAnsi="Times New Roman"/>
          <w:lang w:val="pt-BR"/>
        </w:rPr>
        <w:t>Trình t</w:t>
      </w:r>
      <w:r w:rsidRPr="00736419">
        <w:rPr>
          <w:rFonts w:ascii="Times New Roman" w:hAnsi="Times New Roman" w:cs="Arial"/>
          <w:lang w:val="pt-BR"/>
        </w:rPr>
        <w:t>ự</w:t>
      </w:r>
      <w:r w:rsidRPr="00736419">
        <w:rPr>
          <w:rFonts w:ascii="Times New Roman" w:hAnsi="Times New Roman"/>
          <w:lang w:val="pt-BR"/>
        </w:rPr>
        <w:t xml:space="preserve"> s</w:t>
      </w:r>
      <w:r w:rsidRPr="00736419">
        <w:rPr>
          <w:rFonts w:ascii="Times New Roman" w:hAnsi="Times New Roman" w:cs="Arial"/>
          <w:lang w:val="pt-BR"/>
        </w:rPr>
        <w:t>ắ</w:t>
      </w:r>
      <w:r w:rsidRPr="00736419">
        <w:rPr>
          <w:rFonts w:ascii="Times New Roman" w:hAnsi="Times New Roman"/>
          <w:lang w:val="pt-BR"/>
        </w:rPr>
        <w:t>p x</w:t>
      </w:r>
      <w:r w:rsidRPr="00736419">
        <w:rPr>
          <w:rFonts w:ascii="Times New Roman" w:hAnsi="Times New Roman" w:cs="Arial"/>
          <w:lang w:val="pt-BR"/>
        </w:rPr>
        <w:t>ế</w:t>
      </w:r>
      <w:r w:rsidRPr="00736419">
        <w:rPr>
          <w:rFonts w:ascii="Times New Roman" w:hAnsi="Times New Roman"/>
          <w:lang w:val="pt-BR"/>
        </w:rPr>
        <w:t>p c</w:t>
      </w:r>
      <w:r w:rsidRPr="00736419">
        <w:rPr>
          <w:rFonts w:ascii="Times New Roman" w:hAnsi="Times New Roman" w:cs=".VnTime"/>
          <w:lang w:val="pt-BR"/>
        </w:rPr>
        <w:t>á</w:t>
      </w:r>
      <w:r w:rsidRPr="00736419">
        <w:rPr>
          <w:rFonts w:ascii="Times New Roman" w:hAnsi="Times New Roman"/>
          <w:lang w:val="pt-BR"/>
        </w:rPr>
        <w:t>c Nu tr</w:t>
      </w:r>
      <w:r w:rsidRPr="00736419">
        <w:rPr>
          <w:rFonts w:ascii="Times New Roman" w:hAnsi="Times New Roman" w:cs=".VnTime"/>
          <w:lang w:val="pt-BR"/>
        </w:rPr>
        <w:t>ê</w:t>
      </w:r>
      <w:r w:rsidRPr="00736419">
        <w:rPr>
          <w:rFonts w:ascii="Times New Roman" w:hAnsi="Times New Roman"/>
          <w:lang w:val="pt-BR"/>
        </w:rPr>
        <w:t>n m</w:t>
      </w:r>
      <w:r w:rsidRPr="00736419">
        <w:rPr>
          <w:rFonts w:ascii="Times New Roman" w:hAnsi="Times New Roman" w:cs="Arial"/>
          <w:lang w:val="pt-BR"/>
        </w:rPr>
        <w:t>ạ</w:t>
      </w:r>
      <w:r w:rsidRPr="00736419">
        <w:rPr>
          <w:rFonts w:ascii="Times New Roman" w:hAnsi="Times New Roman"/>
          <w:lang w:val="pt-BR"/>
        </w:rPr>
        <w:t>nh khu</w:t>
      </w:r>
      <w:r w:rsidRPr="00736419">
        <w:rPr>
          <w:rFonts w:ascii="Times New Roman" w:hAnsi="Times New Roman" w:cs=".VnTime"/>
          <w:lang w:val="pt-BR"/>
        </w:rPr>
        <w:t>ô</w:t>
      </w:r>
      <w:r w:rsidRPr="00736419">
        <w:rPr>
          <w:rFonts w:ascii="Times New Roman" w:hAnsi="Times New Roman"/>
          <w:lang w:val="pt-BR"/>
        </w:rPr>
        <w:t>n c</w:t>
      </w:r>
      <w:r w:rsidRPr="00736419">
        <w:rPr>
          <w:rFonts w:ascii="Times New Roman" w:hAnsi="Times New Roman" w:cs="Arial"/>
          <w:lang w:val="pt-BR"/>
        </w:rPr>
        <w:t>ủ</w:t>
      </w:r>
      <w:r w:rsidRPr="00736419">
        <w:rPr>
          <w:rFonts w:ascii="Times New Roman" w:hAnsi="Times New Roman"/>
          <w:lang w:val="pt-BR"/>
        </w:rPr>
        <w:t xml:space="preserve">a gen qui </w:t>
      </w:r>
      <w:r w:rsidRPr="00736419">
        <w:rPr>
          <w:rFonts w:ascii="Times New Roman" w:hAnsi="Times New Roman" w:cs="Arial"/>
          <w:lang w:val="pt-BR"/>
        </w:rPr>
        <w:t>đị</w:t>
      </w:r>
      <w:r w:rsidRPr="00736419">
        <w:rPr>
          <w:rFonts w:ascii="Times New Roman" w:hAnsi="Times New Roman"/>
          <w:lang w:val="pt-BR"/>
        </w:rPr>
        <w:t>nh tr</w:t>
      </w:r>
      <w:r w:rsidRPr="00736419">
        <w:rPr>
          <w:rFonts w:ascii="Times New Roman" w:hAnsi="Times New Roman" w:cs=".VnTime"/>
          <w:lang w:val="pt-BR"/>
        </w:rPr>
        <w:t>ì</w:t>
      </w:r>
      <w:r w:rsidRPr="00736419">
        <w:rPr>
          <w:rFonts w:ascii="Times New Roman" w:hAnsi="Times New Roman"/>
          <w:lang w:val="pt-BR"/>
        </w:rPr>
        <w:t>nh t</w:t>
      </w:r>
      <w:r w:rsidRPr="00736419">
        <w:rPr>
          <w:rFonts w:ascii="Times New Roman" w:hAnsi="Times New Roman" w:cs="Arial"/>
          <w:lang w:val="pt-BR"/>
        </w:rPr>
        <w:t>ự</w:t>
      </w:r>
      <w:r w:rsidRPr="00736419">
        <w:rPr>
          <w:rFonts w:ascii="Times New Roman" w:hAnsi="Times New Roman"/>
          <w:lang w:val="pt-BR"/>
        </w:rPr>
        <w:t xml:space="preserve"> s</w:t>
      </w:r>
      <w:r w:rsidRPr="00736419">
        <w:rPr>
          <w:rFonts w:ascii="Times New Roman" w:hAnsi="Times New Roman" w:cs="Arial"/>
          <w:lang w:val="pt-BR"/>
        </w:rPr>
        <w:t>ắ</w:t>
      </w:r>
      <w:r w:rsidRPr="00736419">
        <w:rPr>
          <w:rFonts w:ascii="Times New Roman" w:hAnsi="Times New Roman"/>
          <w:lang w:val="pt-BR"/>
        </w:rPr>
        <w:t>p x</w:t>
      </w:r>
      <w:r w:rsidRPr="00736419">
        <w:rPr>
          <w:rFonts w:ascii="Times New Roman" w:hAnsi="Times New Roman" w:cs="Arial"/>
          <w:lang w:val="pt-BR"/>
        </w:rPr>
        <w:t>ế</w:t>
      </w:r>
      <w:r w:rsidRPr="00736419">
        <w:rPr>
          <w:rFonts w:ascii="Times New Roman" w:hAnsi="Times New Roman"/>
          <w:lang w:val="pt-BR"/>
        </w:rPr>
        <w:t>p c</w:t>
      </w:r>
      <w:r w:rsidRPr="00736419">
        <w:rPr>
          <w:rFonts w:ascii="Times New Roman" w:hAnsi="Times New Roman" w:cs=".VnTime"/>
          <w:lang w:val="pt-BR"/>
        </w:rPr>
        <w:t>á</w:t>
      </w:r>
      <w:r w:rsidRPr="00736419">
        <w:rPr>
          <w:rFonts w:ascii="Times New Roman" w:hAnsi="Times New Roman"/>
          <w:lang w:val="pt-BR"/>
        </w:rPr>
        <w:t>c Nu tr</w:t>
      </w:r>
      <w:r w:rsidRPr="00736419">
        <w:rPr>
          <w:rFonts w:ascii="Times New Roman" w:hAnsi="Times New Roman" w:cs=".VnTime"/>
          <w:lang w:val="pt-BR"/>
        </w:rPr>
        <w:t>ê</w:t>
      </w:r>
      <w:r w:rsidRPr="00736419">
        <w:rPr>
          <w:rFonts w:ascii="Times New Roman" w:hAnsi="Times New Roman"/>
          <w:lang w:val="pt-BR"/>
        </w:rPr>
        <w:t>n m</w:t>
      </w:r>
      <w:r w:rsidRPr="00736419">
        <w:rPr>
          <w:rFonts w:ascii="Times New Roman" w:hAnsi="Times New Roman" w:cs="Arial"/>
          <w:lang w:val="pt-BR"/>
        </w:rPr>
        <w:t>ạ</w:t>
      </w:r>
      <w:r w:rsidRPr="00736419">
        <w:rPr>
          <w:rFonts w:ascii="Times New Roman" w:hAnsi="Times New Roman"/>
          <w:lang w:val="pt-BR"/>
        </w:rPr>
        <w:t xml:space="preserve">ch </w:t>
      </w:r>
      <w:r>
        <w:rPr>
          <w:rFonts w:ascii="Times New Roman" w:hAnsi="Times New Roman"/>
          <w:lang w:val="vi-VN"/>
        </w:rPr>
        <w:t>m</w:t>
      </w:r>
      <w:r w:rsidRPr="00736419">
        <w:rPr>
          <w:rFonts w:ascii="Times New Roman" w:hAnsi="Times New Roman"/>
          <w:lang w:val="pt-BR"/>
        </w:rPr>
        <w:t>ARN</w:t>
      </w:r>
    </w:p>
    <w:p w14:paraId="56575139" w14:textId="77777777" w:rsidR="00AE6EC9" w:rsidRPr="00736419" w:rsidRDefault="00AE6EC9" w:rsidP="00AE6EC9">
      <w:pPr>
        <w:spacing w:line="276" w:lineRule="auto"/>
        <w:rPr>
          <w:rFonts w:ascii="Times New Roman" w:hAnsi="Times New Roman"/>
          <w:lang w:val="pt-BR"/>
        </w:rPr>
      </w:pPr>
      <w:r>
        <w:rPr>
          <w:rFonts w:ascii="Times New Roman" w:hAnsi="Times New Roman"/>
          <w:lang w:val="vi-VN"/>
        </w:rPr>
        <w:t xml:space="preserve">+ </w:t>
      </w:r>
      <w:r w:rsidRPr="00736419">
        <w:rPr>
          <w:rFonts w:ascii="Times New Roman" w:hAnsi="Times New Roman"/>
          <w:lang w:val="pt-BR"/>
        </w:rPr>
        <w:t xml:space="preserve">Trình tự riboNu </w:t>
      </w:r>
      <w:r>
        <w:rPr>
          <w:rFonts w:ascii="Times New Roman" w:hAnsi="Times New Roman"/>
          <w:lang w:val="vi-VN"/>
        </w:rPr>
        <w:t xml:space="preserve">trên mạch mARN </w:t>
      </w:r>
      <w:r w:rsidRPr="00736419">
        <w:rPr>
          <w:rFonts w:ascii="Times New Roman" w:hAnsi="Times New Roman"/>
          <w:lang w:val="pt-BR"/>
        </w:rPr>
        <w:t>qui định trình tự sắp xếp các a</w:t>
      </w:r>
      <w:r>
        <w:rPr>
          <w:rFonts w:ascii="Times New Roman" w:hAnsi="Times New Roman"/>
          <w:lang w:val="vi-VN"/>
        </w:rPr>
        <w:t xml:space="preserve">xit </w:t>
      </w:r>
      <w:r w:rsidRPr="00736419">
        <w:rPr>
          <w:rFonts w:ascii="Times New Roman" w:hAnsi="Times New Roman"/>
          <w:lang w:val="pt-BR"/>
        </w:rPr>
        <w:t>a</w:t>
      </w:r>
      <w:r>
        <w:rPr>
          <w:rFonts w:ascii="Times New Roman" w:hAnsi="Times New Roman"/>
          <w:lang w:val="vi-VN"/>
        </w:rPr>
        <w:t>min</w:t>
      </w:r>
      <w:r w:rsidRPr="00736419">
        <w:rPr>
          <w:rFonts w:ascii="Times New Roman" w:hAnsi="Times New Roman"/>
          <w:lang w:val="pt-BR"/>
        </w:rPr>
        <w:t xml:space="preserve"> trong cấu trúc bật 1 của phân tử Protein.</w:t>
      </w:r>
    </w:p>
    <w:p w14:paraId="6ED3C9AD" w14:textId="77777777" w:rsidR="00AE6EC9" w:rsidRPr="00736419" w:rsidRDefault="00AE6EC9" w:rsidP="00AE6EC9">
      <w:pPr>
        <w:spacing w:line="276" w:lineRule="auto"/>
        <w:rPr>
          <w:rFonts w:ascii="Times New Roman" w:hAnsi="Times New Roman"/>
          <w:lang w:val="pt-BR"/>
        </w:rPr>
      </w:pPr>
      <w:r>
        <w:rPr>
          <w:rFonts w:ascii="Times New Roman" w:hAnsi="Times New Roman"/>
          <w:lang w:val="vi-VN"/>
        </w:rPr>
        <w:t xml:space="preserve">+ </w:t>
      </w:r>
      <w:r w:rsidRPr="00736419">
        <w:rPr>
          <w:rFonts w:ascii="Times New Roman" w:hAnsi="Times New Roman"/>
          <w:lang w:val="pt-BR"/>
        </w:rPr>
        <w:t>Protein trực tiếp tham gia cấu tạo</w:t>
      </w:r>
      <w:r>
        <w:rPr>
          <w:rFonts w:ascii="Times New Roman" w:hAnsi="Times New Roman"/>
          <w:lang w:val="vi-VN"/>
        </w:rPr>
        <w:t xml:space="preserve">, </w:t>
      </w:r>
      <w:r w:rsidRPr="00736419">
        <w:rPr>
          <w:rFonts w:ascii="Times New Roman" w:hAnsi="Times New Roman"/>
          <w:lang w:val="pt-BR"/>
        </w:rPr>
        <w:t xml:space="preserve">các </w:t>
      </w:r>
      <w:r>
        <w:rPr>
          <w:rFonts w:ascii="Times New Roman" w:hAnsi="Times New Roman"/>
          <w:lang w:val="vi-VN"/>
        </w:rPr>
        <w:t>h</w:t>
      </w:r>
      <w:r w:rsidRPr="00736419">
        <w:rPr>
          <w:rFonts w:ascii="Times New Roman" w:hAnsi="Times New Roman"/>
          <w:lang w:val="pt-BR"/>
        </w:rPr>
        <w:t xml:space="preserve">oạt động sống của tế bào và cơ thể và biểu </w:t>
      </w:r>
      <w:r>
        <w:rPr>
          <w:rFonts w:ascii="Times New Roman" w:hAnsi="Times New Roman"/>
          <w:lang w:val="vi-VN"/>
        </w:rPr>
        <w:t>h</w:t>
      </w:r>
      <w:r w:rsidRPr="00736419">
        <w:rPr>
          <w:rFonts w:ascii="Times New Roman" w:hAnsi="Times New Roman"/>
          <w:lang w:val="pt-BR"/>
        </w:rPr>
        <w:t xml:space="preserve">iện ra bên ngoài bằng tính trạng. </w:t>
      </w:r>
    </w:p>
    <w:p w14:paraId="4DECE71C" w14:textId="77777777" w:rsidR="00AE6EC9" w:rsidRDefault="00AE6EC9" w:rsidP="00AE6EC9">
      <w:pPr>
        <w:spacing w:line="276" w:lineRule="auto"/>
        <w:rPr>
          <w:rFonts w:ascii="Times New Roman" w:hAnsi="Times New Roman"/>
          <w:b/>
          <w:u w:val="single"/>
          <w:lang w:val="pt-BR"/>
        </w:rPr>
      </w:pPr>
      <w:r w:rsidRPr="00736419">
        <w:rPr>
          <w:rFonts w:ascii="Times New Roman" w:hAnsi="Times New Roman"/>
          <w:b/>
          <w:u w:val="single"/>
          <w:lang w:val="pt-BR"/>
        </w:rPr>
        <w:t>Câu 3: (2đ)</w:t>
      </w:r>
    </w:p>
    <w:p w14:paraId="146B015B" w14:textId="77777777" w:rsidR="00AE6EC9" w:rsidRPr="00AF3F66" w:rsidRDefault="00AE6EC9" w:rsidP="00AE6EC9">
      <w:pPr>
        <w:spacing w:line="276" w:lineRule="auto"/>
        <w:rPr>
          <w:rFonts w:ascii="Times New Roman" w:hAnsi="Times New Roman"/>
          <w:bCs/>
          <w:lang w:val="vi-VN"/>
        </w:rPr>
      </w:pPr>
      <w:r>
        <w:rPr>
          <w:rFonts w:ascii="Times New Roman" w:hAnsi="Times New Roman"/>
          <w:bCs/>
          <w:lang w:val="vi-VN"/>
        </w:rPr>
        <w:t>a. Vì loài có 2n = 8NST =&gt; là ruồi giấm (0,5đ)</w:t>
      </w:r>
    </w:p>
    <w:p w14:paraId="681FADEA" w14:textId="77777777" w:rsidR="00AE6EC9" w:rsidRPr="00AF3F66" w:rsidRDefault="00AE6EC9" w:rsidP="00AE6EC9">
      <w:pPr>
        <w:spacing w:line="276" w:lineRule="auto"/>
        <w:rPr>
          <w:rFonts w:ascii="Times New Roman" w:hAnsi="Times New Roman"/>
          <w:lang w:val="vi-VN"/>
        </w:rPr>
      </w:pPr>
      <w:r w:rsidRPr="00AF3F66">
        <w:rPr>
          <w:rFonts w:ascii="Times New Roman" w:hAnsi="Times New Roman"/>
          <w:lang w:val="vi-VN"/>
        </w:rPr>
        <w:t xml:space="preserve">b. </w:t>
      </w:r>
      <w:r w:rsidRPr="00AF3F66">
        <w:rPr>
          <w:rFonts w:ascii="Times New Roman" w:hAnsi="Times New Roman"/>
          <w:lang w:val="pt-BR"/>
        </w:rPr>
        <w:t xml:space="preserve">Số tinh trùng được tạo ra là: </w:t>
      </w:r>
      <w:r>
        <w:rPr>
          <w:rFonts w:ascii="Times New Roman" w:hAnsi="Times New Roman"/>
          <w:lang w:val="vi-VN"/>
        </w:rPr>
        <w:t>256</w:t>
      </w:r>
      <w:r w:rsidRPr="00AF3F66">
        <w:rPr>
          <w:rFonts w:ascii="Times New Roman" w:hAnsi="Times New Roman"/>
          <w:lang w:val="pt-BR"/>
        </w:rPr>
        <w:t xml:space="preserve">: 4 = </w:t>
      </w:r>
      <w:r>
        <w:rPr>
          <w:rFonts w:ascii="Times New Roman" w:hAnsi="Times New Roman"/>
          <w:lang w:val="vi-VN"/>
        </w:rPr>
        <w:t>64</w:t>
      </w:r>
      <w:r w:rsidRPr="00AF3F66">
        <w:rPr>
          <w:rFonts w:ascii="Times New Roman" w:hAnsi="Times New Roman"/>
          <w:lang w:val="pt-BR"/>
        </w:rPr>
        <w:t xml:space="preserve"> (tinh trùng)</w:t>
      </w:r>
      <w:r>
        <w:rPr>
          <w:rFonts w:ascii="Times New Roman" w:hAnsi="Times New Roman"/>
          <w:lang w:val="vi-VN"/>
        </w:rPr>
        <w:t xml:space="preserve">     (0,5đ)</w:t>
      </w:r>
    </w:p>
    <w:p w14:paraId="225FCA25" w14:textId="77777777" w:rsidR="00AE6EC9" w:rsidRPr="00AF3F66" w:rsidRDefault="00AE6EC9" w:rsidP="00AE6EC9">
      <w:pPr>
        <w:spacing w:line="276" w:lineRule="auto"/>
        <w:rPr>
          <w:rFonts w:ascii="Times New Roman" w:hAnsi="Times New Roman"/>
          <w:lang w:val="vi-VN"/>
        </w:rPr>
      </w:pPr>
      <w:r w:rsidRPr="00AF3F66">
        <w:rPr>
          <w:rFonts w:ascii="Times New Roman" w:hAnsi="Times New Roman"/>
          <w:lang w:val="vi-VN"/>
        </w:rPr>
        <w:t xml:space="preserve">c. </w:t>
      </w:r>
      <w:r w:rsidRPr="00AF3F66">
        <w:rPr>
          <w:rFonts w:ascii="Times New Roman" w:hAnsi="Times New Roman"/>
          <w:lang w:val="pt-BR"/>
        </w:rPr>
        <w:t>Số lần nguyên phân cử tế bào là</w:t>
      </w:r>
      <w:r>
        <w:rPr>
          <w:rFonts w:ascii="Times New Roman" w:hAnsi="Times New Roman"/>
          <w:lang w:val="vi-VN"/>
        </w:rPr>
        <w:t xml:space="preserve">: </w:t>
      </w:r>
    </w:p>
    <w:p w14:paraId="4FDAA2A4" w14:textId="77777777" w:rsidR="00AE6EC9" w:rsidRPr="00AF3F66" w:rsidRDefault="00AE6EC9" w:rsidP="00AE6EC9">
      <w:pPr>
        <w:pStyle w:val="ListParagraph"/>
        <w:spacing w:line="276" w:lineRule="auto"/>
        <w:rPr>
          <w:rFonts w:ascii="Times New Roman" w:hAnsi="Times New Roman"/>
          <w:lang w:val="vi-VN"/>
        </w:rPr>
      </w:pPr>
      <w:r w:rsidRPr="00736419">
        <w:rPr>
          <w:rFonts w:ascii="Times New Roman" w:hAnsi="Times New Roman"/>
          <w:lang w:val="pt-BR"/>
        </w:rPr>
        <w:t xml:space="preserve">- Số tế bào con </w:t>
      </w:r>
      <w:r>
        <w:rPr>
          <w:rFonts w:ascii="Times New Roman" w:hAnsi="Times New Roman"/>
          <w:lang w:val="vi-VN"/>
        </w:rPr>
        <w:t xml:space="preserve">tạo ra sau nguyên phân </w:t>
      </w:r>
      <w:r w:rsidRPr="00736419">
        <w:rPr>
          <w:rFonts w:ascii="Times New Roman" w:hAnsi="Times New Roman"/>
          <w:lang w:val="pt-BR"/>
        </w:rPr>
        <w:t xml:space="preserve">là </w:t>
      </w:r>
      <w:r>
        <w:rPr>
          <w:rFonts w:ascii="Times New Roman" w:hAnsi="Times New Roman"/>
          <w:lang w:val="vi-VN"/>
        </w:rPr>
        <w:t>64</w:t>
      </w:r>
      <w:r w:rsidRPr="00736419">
        <w:rPr>
          <w:rFonts w:ascii="Times New Roman" w:hAnsi="Times New Roman"/>
          <w:lang w:val="pt-BR"/>
        </w:rPr>
        <w:t xml:space="preserve"> : 4 = </w:t>
      </w:r>
      <w:r>
        <w:rPr>
          <w:rFonts w:ascii="Times New Roman" w:hAnsi="Times New Roman"/>
          <w:lang w:val="vi-VN"/>
        </w:rPr>
        <w:t>16 (tế bào)   (0,5đ)</w:t>
      </w:r>
    </w:p>
    <w:p w14:paraId="119E4612" w14:textId="77777777" w:rsidR="00AE6EC9" w:rsidRDefault="00AE6EC9" w:rsidP="00AE6EC9">
      <w:pPr>
        <w:pStyle w:val="ListParagraph"/>
        <w:spacing w:line="276" w:lineRule="auto"/>
        <w:rPr>
          <w:rFonts w:ascii="Times New Roman" w:hAnsi="Times New Roman"/>
          <w:lang w:val="pt-BR"/>
        </w:rPr>
      </w:pPr>
      <w:r w:rsidRPr="00736419">
        <w:rPr>
          <w:rFonts w:ascii="Times New Roman" w:hAnsi="Times New Roman"/>
          <w:lang w:val="pt-BR"/>
        </w:rPr>
        <w:t xml:space="preserve">- Số lần nguyên phân </w:t>
      </w:r>
      <w:r>
        <w:rPr>
          <w:rFonts w:ascii="Times New Roman" w:hAnsi="Times New Roman"/>
          <w:lang w:val="vi-VN"/>
        </w:rPr>
        <w:t xml:space="preserve">của tb sinh dục đực là:  </w:t>
      </w:r>
      <w:r w:rsidRPr="00736419">
        <w:rPr>
          <w:rFonts w:ascii="Times New Roman" w:hAnsi="Times New Roman"/>
          <w:lang w:val="pt-BR"/>
        </w:rPr>
        <w:t>2</w:t>
      </w:r>
      <w:r w:rsidRPr="00736419">
        <w:rPr>
          <w:rFonts w:ascii="Times New Roman" w:hAnsi="Times New Roman"/>
          <w:vertAlign w:val="superscript"/>
          <w:lang w:val="pt-BR"/>
        </w:rPr>
        <w:t>x</w:t>
      </w:r>
      <w:r w:rsidRPr="00736419">
        <w:rPr>
          <w:rFonts w:ascii="Times New Roman" w:hAnsi="Times New Roman"/>
          <w:lang w:val="pt-BR"/>
        </w:rPr>
        <w:t xml:space="preserve"> = </w:t>
      </w:r>
      <w:r>
        <w:rPr>
          <w:rFonts w:ascii="Times New Roman" w:hAnsi="Times New Roman"/>
          <w:lang w:val="vi-VN"/>
        </w:rPr>
        <w:t>16</w:t>
      </w:r>
      <w:r w:rsidRPr="00736419">
        <w:rPr>
          <w:rFonts w:ascii="Times New Roman" w:hAnsi="Times New Roman"/>
          <w:lang w:val="pt-BR"/>
        </w:rPr>
        <w:t xml:space="preserve"> </w:t>
      </w:r>
      <w:r>
        <w:rPr>
          <w:rFonts w:ascii="Times New Roman" w:hAnsi="Times New Roman"/>
          <w:lang w:val="vi-VN"/>
        </w:rPr>
        <w:t>(tế bào)</w:t>
      </w:r>
      <w:r w:rsidRPr="00736419">
        <w:rPr>
          <w:rFonts w:ascii="Times New Roman" w:hAnsi="Times New Roman"/>
          <w:lang w:val="pt-BR"/>
        </w:rPr>
        <w:t xml:space="preserve">    </w:t>
      </w:r>
    </w:p>
    <w:p w14:paraId="7FF2E7DE" w14:textId="77777777" w:rsidR="00AE6EC9" w:rsidRPr="00AF3F66" w:rsidRDefault="00AE6EC9" w:rsidP="00AE6EC9">
      <w:pPr>
        <w:pStyle w:val="ListParagraph"/>
        <w:spacing w:line="276" w:lineRule="auto"/>
        <w:rPr>
          <w:rFonts w:ascii="Times New Roman" w:hAnsi="Times New Roman"/>
          <w:lang w:val="vi-VN"/>
        </w:rPr>
      </w:pPr>
      <w:r>
        <w:rPr>
          <w:rFonts w:ascii="Times New Roman" w:hAnsi="Times New Roman"/>
          <w:lang w:val="vi-VN"/>
        </w:rPr>
        <w:t xml:space="preserve">                                                          =&gt;</w:t>
      </w:r>
      <w:r w:rsidRPr="00736419">
        <w:rPr>
          <w:rFonts w:ascii="Times New Roman" w:hAnsi="Times New Roman"/>
          <w:lang w:val="pt-BR"/>
        </w:rPr>
        <w:t xml:space="preserve"> 2</w:t>
      </w:r>
      <w:r w:rsidRPr="00736419">
        <w:rPr>
          <w:rFonts w:ascii="Times New Roman" w:hAnsi="Times New Roman"/>
          <w:vertAlign w:val="superscript"/>
          <w:lang w:val="pt-BR"/>
        </w:rPr>
        <w:t>x</w:t>
      </w:r>
      <w:r w:rsidRPr="00736419">
        <w:rPr>
          <w:rFonts w:ascii="Times New Roman" w:hAnsi="Times New Roman"/>
          <w:lang w:val="pt-BR"/>
        </w:rPr>
        <w:t xml:space="preserve"> = 2</w:t>
      </w:r>
      <w:r>
        <w:rPr>
          <w:rFonts w:ascii="Times New Roman" w:hAnsi="Times New Roman"/>
          <w:vertAlign w:val="superscript"/>
          <w:lang w:val="vi-VN"/>
        </w:rPr>
        <w:t>4</w:t>
      </w:r>
      <w:r w:rsidRPr="00736419">
        <w:rPr>
          <w:rFonts w:ascii="Times New Roman" w:hAnsi="Times New Roman"/>
          <w:lang w:val="pt-BR"/>
        </w:rPr>
        <w:t xml:space="preserve"> -&gt; x = </w:t>
      </w:r>
      <w:r>
        <w:rPr>
          <w:rFonts w:ascii="Times New Roman" w:hAnsi="Times New Roman"/>
          <w:lang w:val="vi-VN"/>
        </w:rPr>
        <w:t>4 (lần)     (0,5đ)</w:t>
      </w:r>
    </w:p>
    <w:p w14:paraId="24B62CDB" w14:textId="77777777" w:rsidR="00AE6EC9" w:rsidRDefault="00AE6EC9" w:rsidP="00AE6EC9">
      <w:pPr>
        <w:pStyle w:val="ListParagraph"/>
        <w:spacing w:line="276" w:lineRule="auto"/>
        <w:rPr>
          <w:rFonts w:ascii="Times New Roman" w:hAnsi="Times New Roman"/>
          <w:lang w:val="pt-BR"/>
        </w:rPr>
      </w:pPr>
      <w:r w:rsidRPr="00736419">
        <w:rPr>
          <w:rFonts w:ascii="Times New Roman" w:hAnsi="Times New Roman"/>
          <w:lang w:val="pt-BR"/>
        </w:rPr>
        <w:t>Đáp số</w:t>
      </w:r>
    </w:p>
    <w:p w14:paraId="7BE3951D" w14:textId="77777777" w:rsidR="00AE6EC9" w:rsidRPr="004E627D" w:rsidRDefault="00AE6EC9" w:rsidP="00AE6EC9">
      <w:pPr>
        <w:pStyle w:val="ListParagraph"/>
        <w:spacing w:line="276" w:lineRule="auto"/>
        <w:rPr>
          <w:rFonts w:ascii="Times New Roman" w:hAnsi="Times New Roman"/>
          <w:lang w:val="vi-VN"/>
        </w:rPr>
      </w:pPr>
      <w:r>
        <w:rPr>
          <w:rFonts w:ascii="Times New Roman" w:hAnsi="Times New Roman"/>
          <w:lang w:val="vi-VN"/>
        </w:rPr>
        <w:t>a. Ruồi giấm</w:t>
      </w:r>
    </w:p>
    <w:p w14:paraId="64DC6548" w14:textId="77777777" w:rsidR="00AE6EC9" w:rsidRPr="00736419" w:rsidRDefault="00AE6EC9" w:rsidP="00AE6EC9">
      <w:pPr>
        <w:pStyle w:val="ListParagraph"/>
        <w:spacing w:line="276" w:lineRule="auto"/>
        <w:rPr>
          <w:rFonts w:ascii="Times New Roman" w:hAnsi="Times New Roman"/>
          <w:lang w:val="pt-BR"/>
        </w:rPr>
      </w:pPr>
      <w:r>
        <w:rPr>
          <w:rFonts w:ascii="Times New Roman" w:hAnsi="Times New Roman"/>
          <w:lang w:val="vi-VN"/>
        </w:rPr>
        <w:t>b</w:t>
      </w:r>
      <w:r w:rsidRPr="00736419">
        <w:rPr>
          <w:rFonts w:ascii="Times New Roman" w:hAnsi="Times New Roman"/>
          <w:lang w:val="pt-BR"/>
        </w:rPr>
        <w:t>. 6</w:t>
      </w:r>
      <w:r>
        <w:rPr>
          <w:rFonts w:ascii="Times New Roman" w:hAnsi="Times New Roman"/>
          <w:lang w:val="vi-VN"/>
        </w:rPr>
        <w:t>4</w:t>
      </w:r>
      <w:r w:rsidRPr="00736419">
        <w:rPr>
          <w:rFonts w:ascii="Times New Roman" w:hAnsi="Times New Roman"/>
          <w:lang w:val="pt-BR"/>
        </w:rPr>
        <w:t xml:space="preserve"> (tinh trùng)</w:t>
      </w:r>
    </w:p>
    <w:p w14:paraId="76265CC9" w14:textId="77777777" w:rsidR="00AE6EC9" w:rsidRPr="00A71791" w:rsidRDefault="00AE6EC9" w:rsidP="00AE6EC9">
      <w:pPr>
        <w:pStyle w:val="ListParagraph"/>
        <w:spacing w:line="276" w:lineRule="auto"/>
        <w:rPr>
          <w:rFonts w:ascii="Times New Roman" w:hAnsi="Times New Roman"/>
          <w:lang w:val="pt-BR"/>
        </w:rPr>
      </w:pPr>
      <w:r>
        <w:rPr>
          <w:rFonts w:ascii="Times New Roman" w:hAnsi="Times New Roman"/>
          <w:lang w:val="vi-VN"/>
        </w:rPr>
        <w:t>c</w:t>
      </w:r>
      <w:r w:rsidRPr="00736419">
        <w:rPr>
          <w:rFonts w:ascii="Times New Roman" w:hAnsi="Times New Roman"/>
          <w:lang w:val="pt-BR"/>
        </w:rPr>
        <w:t xml:space="preserve">. </w:t>
      </w:r>
      <w:r>
        <w:rPr>
          <w:rFonts w:ascii="Times New Roman" w:hAnsi="Times New Roman"/>
          <w:lang w:val="vi-VN"/>
        </w:rPr>
        <w:t>4</w:t>
      </w:r>
      <w:r w:rsidRPr="00736419">
        <w:rPr>
          <w:rFonts w:ascii="Times New Roman" w:hAnsi="Times New Roman"/>
          <w:lang w:val="pt-BR"/>
        </w:rPr>
        <w:t xml:space="preserve"> lần nguyên phân</w:t>
      </w:r>
    </w:p>
    <w:p w14:paraId="38C27EDC" w14:textId="44CE23D2" w:rsidR="00AE6EC9" w:rsidRDefault="00AE6EC9" w:rsidP="00AE6EC9">
      <w:pPr>
        <w:jc w:val="both"/>
        <w:rPr>
          <w:lang w:val="fr-FR"/>
        </w:rPr>
      </w:pPr>
      <w:r>
        <w:rPr>
          <w:noProof/>
        </w:rPr>
        <mc:AlternateContent>
          <mc:Choice Requires="wps">
            <w:drawing>
              <wp:anchor distT="4294967295" distB="4294967295" distL="114300" distR="114300" simplePos="0" relativeHeight="251659264" behindDoc="0" locked="0" layoutInCell="1" allowOverlap="1" wp14:anchorId="62E5D837" wp14:editId="59B9B7D4">
                <wp:simplePos x="0" y="0"/>
                <wp:positionH relativeFrom="column">
                  <wp:posOffset>346710</wp:posOffset>
                </wp:positionH>
                <wp:positionV relativeFrom="paragraph">
                  <wp:posOffset>104139</wp:posOffset>
                </wp:positionV>
                <wp:extent cx="4876800" cy="0"/>
                <wp:effectExtent l="0" t="0" r="0" b="0"/>
                <wp:wrapNone/>
                <wp:docPr id="2077242212"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768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1D6706F2" id="Straight Connector 1"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7.3pt,8.2pt" to="411.3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"/>
            </w:pict>
          </mc:Fallback>
        </mc:AlternateContent>
      </w:r>
    </w:p>
    <w:p w14:paraId="5EB6DA29" w14:textId="77777777" w:rsidR="00576B74" w:rsidRDefault="00576B74"/>
    <w:sectPr w:rsidR="00576B74" w:rsidSect="00387754">
      <w:pgSz w:w="11907" w:h="16840" w:code="9"/>
      <w:pgMar w:top="1134" w:right="1134"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
    <w:altName w:val="Times New Roman"/>
    <w:charset w:val="00"/>
    <w:family w:val="swiss"/>
    <w:pitch w:val="variable"/>
    <w:sig w:usb0="00000003" w:usb1="00000000" w:usb2="00000000" w:usb3="00000000" w:csb0="00000001" w:csb1="00000000"/>
  </w:font>
  <w:font w:name=".VnTimeH">
    <w:altName w:val="Times New Roman"/>
    <w:charset w:val="00"/>
    <w:family w:val="swiss"/>
    <w:pitch w:val="variable"/>
    <w:sig w:usb0="00000007" w:usb1="00000000" w:usb2="00000000" w:usb3="00000000" w:csb0="00000013" w:csb1="00000000"/>
  </w:font>
  <w:font w:name="VNI-Times">
    <w:altName w:val="Calibri"/>
    <w:charset w:val="00"/>
    <w:family w:val="auto"/>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6EC9"/>
    <w:rsid w:val="00387754"/>
    <w:rsid w:val="00576B74"/>
    <w:rsid w:val="00AE6E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885F7C"/>
  <w15:chartTrackingRefBased/>
  <w15:docId w15:val="{02725737-74C8-4651-8A0D-05A151477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6EC9"/>
    <w:pPr>
      <w:spacing w:after="0" w:line="240" w:lineRule="auto"/>
    </w:pPr>
    <w:rPr>
      <w:rFonts w:ascii=".VnTime" w:eastAsia="Times New Roman" w:hAnsi=".VnTime" w:cs="Times New Roman"/>
      <w:kern w:val="0"/>
      <w:szCs w:val="28"/>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qFormat/>
    <w:rsid w:val="00AE6EC9"/>
    <w:pPr>
      <w:spacing w:after="0" w:line="240" w:lineRule="auto"/>
    </w:pPr>
    <w:rPr>
      <w:rFonts w:eastAsia="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E6EC9"/>
    <w:pPr>
      <w:spacing w:after="0" w:line="240" w:lineRule="auto"/>
    </w:pPr>
    <w:rPr>
      <w:rFonts w:eastAsia="Calibri" w:cs="Times New Roman"/>
      <w:kern w:val="0"/>
      <w14:ligatures w14:val="none"/>
    </w:rPr>
  </w:style>
  <w:style w:type="paragraph" w:styleId="ListParagraph">
    <w:name w:val="List Paragraph"/>
    <w:basedOn w:val="Normal"/>
    <w:link w:val="ListParagraphChar"/>
    <w:uiPriority w:val="34"/>
    <w:qFormat/>
    <w:rsid w:val="00AE6EC9"/>
    <w:pPr>
      <w:ind w:left="720"/>
      <w:contextualSpacing/>
    </w:pPr>
  </w:style>
  <w:style w:type="character" w:customStyle="1" w:styleId="ListParagraphChar">
    <w:name w:val="List Paragraph Char"/>
    <w:link w:val="ListParagraph"/>
    <w:uiPriority w:val="34"/>
    <w:qFormat/>
    <w:rsid w:val="00AE6EC9"/>
    <w:rPr>
      <w:rFonts w:ascii=".VnTime" w:eastAsia="Times New Roman" w:hAnsi=".VnTime" w:cs="Times New Roman"/>
      <w:kern w:val="0"/>
      <w:szCs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1001</Words>
  <Characters>5712</Characters>
  <Application>Microsoft Office Word</Application>
  <DocSecurity>0</DocSecurity>
  <Lines>47</Lines>
  <Paragraphs>13</Paragraphs>
  <ScaleCrop>false</ScaleCrop>
  <Company/>
  <LinksUpToDate>false</LinksUpToDate>
  <CharactersWithSpaces>6700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2023-07-26T13:28:00Z</dcterms:created>
  <dcterms:modified xsi:type="dcterms:W3CDTF">2023-07-26T13:28:00Z</dcterms:modified>
</cp:coreProperties>
</file>