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5D4C3" w14:textId="77777777" w:rsidR="00355D6D" w:rsidRPr="00F85D7D" w:rsidRDefault="00355D6D" w:rsidP="00355D6D">
      <w:pPr>
        <w:spacing w:after="0" w:line="240" w:lineRule="auto"/>
        <w:jc w:val="center"/>
        <w:rPr>
          <w:rFonts w:ascii="Times New Roman" w:hAnsi="Times New Roman" w:cs="Times New Roman"/>
          <w:b/>
          <w:sz w:val="28"/>
          <w:szCs w:val="28"/>
        </w:rPr>
      </w:pPr>
      <w:r w:rsidRPr="00F85D7D">
        <w:rPr>
          <w:rFonts w:ascii="Times New Roman" w:hAnsi="Times New Roman" w:cs="Times New Roman"/>
          <w:b/>
          <w:sz w:val="28"/>
          <w:szCs w:val="28"/>
        </w:rPr>
        <w:t>CHỦ ĐỀ 5: CHẤT TINH KHIẾT – HỖN HỢP</w:t>
      </w:r>
    </w:p>
    <w:p w14:paraId="7C5FFD33" w14:textId="77777777" w:rsidR="00355D6D" w:rsidRDefault="00355D6D" w:rsidP="00355D6D">
      <w:pPr>
        <w:spacing w:after="0" w:line="240" w:lineRule="auto"/>
        <w:jc w:val="center"/>
        <w:rPr>
          <w:rFonts w:ascii="Times New Roman" w:hAnsi="Times New Roman" w:cs="Times New Roman"/>
          <w:b/>
          <w:sz w:val="28"/>
          <w:szCs w:val="28"/>
        </w:rPr>
      </w:pPr>
      <w:r w:rsidRPr="00F85D7D">
        <w:rPr>
          <w:rFonts w:ascii="Times New Roman" w:hAnsi="Times New Roman" w:cs="Times New Roman"/>
          <w:b/>
          <w:sz w:val="28"/>
          <w:szCs w:val="28"/>
        </w:rPr>
        <w:t>PHƯƠNG PHÁP TÁCH CÁC CHẤT</w:t>
      </w:r>
    </w:p>
    <w:p w14:paraId="09818EDB" w14:textId="77777777" w:rsidR="00355D6D" w:rsidRPr="00095351" w:rsidRDefault="00355D6D" w:rsidP="00355D6D">
      <w:pPr>
        <w:spacing w:after="0" w:line="240" w:lineRule="auto"/>
        <w:rPr>
          <w:rFonts w:ascii="Times New Roman" w:hAnsi="Times New Roman" w:cs="Times New Roman"/>
          <w:sz w:val="28"/>
          <w:szCs w:val="28"/>
        </w:rPr>
      </w:pPr>
      <w:r w:rsidRPr="00095351">
        <w:rPr>
          <w:rFonts w:ascii="Times New Roman" w:hAnsi="Times New Roman" w:cs="Times New Roman"/>
          <w:sz w:val="28"/>
          <w:szCs w:val="28"/>
        </w:rPr>
        <w:t>Ngày soạn: …………….</w:t>
      </w:r>
    </w:p>
    <w:p w14:paraId="4A522ED1" w14:textId="77777777" w:rsidR="00355D6D" w:rsidRPr="00F85D7D" w:rsidRDefault="00355D6D" w:rsidP="00355D6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Bài</w:t>
      </w:r>
      <w:r w:rsidRPr="00F85D7D">
        <w:rPr>
          <w:rFonts w:ascii="Times New Roman" w:hAnsi="Times New Roman" w:cs="Times New Roman"/>
          <w:b/>
          <w:sz w:val="28"/>
          <w:szCs w:val="28"/>
        </w:rPr>
        <w:t xml:space="preserve"> 15: CHẤT TINH KHIẾT – HỖN HỢP</w:t>
      </w:r>
    </w:p>
    <w:p w14:paraId="4DDAD7CC" w14:textId="77777777" w:rsidR="00355D6D" w:rsidRPr="000B7CA0" w:rsidRDefault="00355D6D" w:rsidP="00355D6D">
      <w:pPr>
        <w:spacing w:after="0" w:line="240" w:lineRule="auto"/>
        <w:jc w:val="center"/>
        <w:rPr>
          <w:rFonts w:ascii="Times New Roman" w:hAnsi="Times New Roman" w:cs="Times New Roman"/>
          <w:b/>
          <w:sz w:val="28"/>
          <w:szCs w:val="28"/>
        </w:rPr>
      </w:pPr>
      <w:r w:rsidRPr="000B7CA0">
        <w:rPr>
          <w:rFonts w:ascii="Times New Roman" w:hAnsi="Times New Roman" w:cs="Times New Roman"/>
          <w:b/>
          <w:sz w:val="28"/>
          <w:szCs w:val="28"/>
        </w:rPr>
        <w:t>Thời gian thực hiện: 3 tiế</w:t>
      </w:r>
      <w:r>
        <w:rPr>
          <w:rFonts w:ascii="Times New Roman" w:hAnsi="Times New Roman" w:cs="Times New Roman"/>
          <w:b/>
          <w:sz w:val="28"/>
          <w:szCs w:val="28"/>
        </w:rPr>
        <w:t>t (Tiết 37, 38, 39)</w:t>
      </w:r>
    </w:p>
    <w:p w14:paraId="5F959F13"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I. MỤC TIÊU:</w:t>
      </w:r>
    </w:p>
    <w:p w14:paraId="0A04804F"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1. Kiến thức:</w:t>
      </w:r>
    </w:p>
    <w:p w14:paraId="69BB1975"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Nắm được khái niệm chất tinh khiết, hỗn hợp.</w:t>
      </w:r>
    </w:p>
    <w:p w14:paraId="49CC97A3"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Phân biệt được hỗn hợp đồng nhất, hỗn hợp không đồng nhất.</w:t>
      </w:r>
    </w:p>
    <w:p w14:paraId="48E224E7"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Biết được một số chất khí có thể hòa tan trong nước để tạo thành dung dịch, các chất rắn hòa tan và không hòa tan trong nước.</w:t>
      </w:r>
    </w:p>
    <w:p w14:paraId="26AE7FD8"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Nắm được các yếu tố ảnh hưởng đến lượng chất rắn hòa tan trong nước.</w:t>
      </w:r>
    </w:p>
    <w:p w14:paraId="0F6B57B7"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Làm được thí nghiệm để hiểu và phân biệt được dung môi,dung dịch.</w:t>
      </w:r>
    </w:p>
    <w:p w14:paraId="2410BD95"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Quan sát được một số hiện tượng trong thực tiễn để phân biệt được dung dịch với huyền phù, nhũ tương.</w:t>
      </w:r>
    </w:p>
    <w:p w14:paraId="3145B627"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2. Năng lực:</w:t>
      </w:r>
    </w:p>
    <w:p w14:paraId="5A69B269" w14:textId="77777777" w:rsidR="00355D6D" w:rsidRPr="002F573E" w:rsidRDefault="00355D6D" w:rsidP="00355D6D">
      <w:pPr>
        <w:spacing w:after="0" w:line="240" w:lineRule="auto"/>
        <w:rPr>
          <w:rFonts w:ascii="Times New Roman" w:hAnsi="Times New Roman" w:cs="Times New Roman"/>
          <w:b/>
          <w:sz w:val="28"/>
          <w:szCs w:val="28"/>
        </w:rPr>
      </w:pPr>
      <w:r w:rsidRPr="002F573E">
        <w:rPr>
          <w:rFonts w:ascii="Times New Roman" w:hAnsi="Times New Roman" w:cs="Times New Roman"/>
          <w:b/>
          <w:sz w:val="28"/>
          <w:szCs w:val="28"/>
        </w:rPr>
        <w:t>a) Năng lực chung:</w:t>
      </w:r>
    </w:p>
    <w:p w14:paraId="23EE417C"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Tự chủ và tự học: Chủ động tìm hiểu các nội dung về chất tinh khiết, hỗn hợp, dung dịch, huyền phù, nhũ tương;</w:t>
      </w:r>
    </w:p>
    <w:p w14:paraId="0652F5A3"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Giao tiếp và hợp tác: Hoạt động nhóm một cách hiệu quả, đảm bảo các thành viên trong nhóm đều được tham gia và trình bầy báo cáo;</w:t>
      </w:r>
    </w:p>
    <w:p w14:paraId="37A61B8C"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Giải quyết vấn đề và sáng tạo: Thảo luận hiệu quả với các thành viên trong nhóm để hoàn thành nhiệm vụ học tập.</w:t>
      </w:r>
    </w:p>
    <w:p w14:paraId="7A7B9F93" w14:textId="77777777" w:rsidR="00355D6D" w:rsidRPr="002F573E" w:rsidRDefault="00355D6D" w:rsidP="00355D6D">
      <w:pPr>
        <w:spacing w:after="0" w:line="240" w:lineRule="auto"/>
        <w:rPr>
          <w:rFonts w:ascii="Times New Roman" w:hAnsi="Times New Roman" w:cs="Times New Roman"/>
          <w:b/>
          <w:sz w:val="28"/>
          <w:szCs w:val="28"/>
        </w:rPr>
      </w:pPr>
      <w:r w:rsidRPr="002F573E">
        <w:rPr>
          <w:rFonts w:ascii="Times New Roman" w:hAnsi="Times New Roman" w:cs="Times New Roman"/>
          <w:b/>
          <w:sz w:val="28"/>
          <w:szCs w:val="28"/>
        </w:rPr>
        <w:t>b) Năng lực khoa học tự nhiên:</w:t>
      </w:r>
    </w:p>
    <w:p w14:paraId="73A5C2CF"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Nhận thức khoa học tự nhiên: Nêu được các khái niệm chất tinh khiết, hỗn hợp; Phân biệt được hỗn hợp đồng nhất, hỗn hợp không đồng nhất; Nhận ra được một số chất khí có thể hòa tan trong nước để tạo thành dung dịch, các chất rắn hòa tan và không hòa tan trong nước; Nêu được các yếu tố ảnh hưởng đến lượng chất rắn hòa tan trong nước.</w:t>
      </w:r>
    </w:p>
    <w:p w14:paraId="392F7B82"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Tìm hiều tự nhiên: Thực hiện được thí nghiệm để hiểu và phân biệt được dung môi, dung dịch.</w:t>
      </w:r>
    </w:p>
    <w:p w14:paraId="6DA1EAE3"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Vận dụng kiến thức, kỹ năng đã học: Quan sát được một số hiện tượng trong thực tiễn để phân biệt được dung dịch với huyền phù, nhũ tương.</w:t>
      </w:r>
    </w:p>
    <w:p w14:paraId="77BCFD4C"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3. Phẩm chất:</w:t>
      </w:r>
    </w:p>
    <w:p w14:paraId="284E501C"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Tích cực hoạt động nhóm phù hợp với khả năng của bản thân;</w:t>
      </w:r>
    </w:p>
    <w:p w14:paraId="5F64139E"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Cẩn thận, khách quan, trung thực trong thực hành, hoàn thành bảng số liệu;</w:t>
      </w:r>
    </w:p>
    <w:p w14:paraId="1D517F40"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Có niềm say mê, hứng thú với việc khám phá và học tập khoa học tự nhiên.</w:t>
      </w:r>
    </w:p>
    <w:p w14:paraId="5A8B6E79"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II. THIẾT BỊ DẠY HỌC VÀ HỌC LIỆU:</w:t>
      </w:r>
    </w:p>
    <w:p w14:paraId="321A08F3"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xml:space="preserve">- Dụng cụ và hóa chất làm thí nghiệm xác định hỗn hợp đồng nhất, không đồng nhất ; thí nghiệm chất tan và chất không tan; thí nghiệm chứng minh các yếu tố ảnh hưởng đến lượng chất rắn hòa tan trong nước. </w:t>
      </w:r>
    </w:p>
    <w:p w14:paraId="2BD628D2"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Các tranh ảnh minh họa ở các hình SGK.</w:t>
      </w:r>
    </w:p>
    <w:p w14:paraId="51E8D243"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Máy chiếu, laptop.</w:t>
      </w:r>
    </w:p>
    <w:p w14:paraId="6BD7233D" w14:textId="77777777" w:rsidR="00355D6D" w:rsidRPr="00F85D7D" w:rsidRDefault="00355D6D" w:rsidP="00355D6D">
      <w:pPr>
        <w:spacing w:after="0" w:line="240" w:lineRule="auto"/>
        <w:rPr>
          <w:rFonts w:ascii="Times New Roman" w:hAnsi="Times New Roman" w:cs="Times New Roman"/>
          <w:sz w:val="28"/>
          <w:szCs w:val="28"/>
        </w:rPr>
      </w:pPr>
      <w:r w:rsidRPr="00F85D7D">
        <w:rPr>
          <w:rFonts w:ascii="Times New Roman" w:hAnsi="Times New Roman" w:cs="Times New Roman"/>
          <w:sz w:val="28"/>
          <w:szCs w:val="28"/>
        </w:rPr>
        <w:t>- Phiếu học tập.</w:t>
      </w:r>
    </w:p>
    <w:p w14:paraId="376FBF44" w14:textId="77777777" w:rsidR="00355D6D" w:rsidRDefault="00355D6D" w:rsidP="00355D6D">
      <w:r>
        <w:br w:type="page"/>
      </w:r>
    </w:p>
    <w:tbl>
      <w:tblPr>
        <w:tblStyle w:val="TableGrid"/>
        <w:tblW w:w="0" w:type="auto"/>
        <w:tblInd w:w="108" w:type="dxa"/>
        <w:tblLook w:val="04A0" w:firstRow="1" w:lastRow="0" w:firstColumn="1" w:lastColumn="0" w:noHBand="0" w:noVBand="1"/>
      </w:tblPr>
      <w:tblGrid>
        <w:gridCol w:w="2815"/>
        <w:gridCol w:w="3259"/>
        <w:gridCol w:w="2880"/>
      </w:tblGrid>
      <w:tr w:rsidR="00355D6D" w:rsidRPr="00B237B8" w14:paraId="239AB062" w14:textId="77777777" w:rsidTr="00960F4B">
        <w:tc>
          <w:tcPr>
            <w:tcW w:w="9356" w:type="dxa"/>
            <w:gridSpan w:val="3"/>
          </w:tcPr>
          <w:p w14:paraId="550960F4"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lastRenderedPageBreak/>
              <w:t>PHIẾU HỌC TẬP SỐ 1</w:t>
            </w:r>
          </w:p>
          <w:p w14:paraId="63D954E5"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Nhóm: …</w:t>
            </w:r>
          </w:p>
        </w:tc>
      </w:tr>
      <w:tr w:rsidR="00355D6D" w:rsidRPr="00B237B8" w14:paraId="0A589C6A" w14:textId="77777777" w:rsidTr="00960F4B">
        <w:tc>
          <w:tcPr>
            <w:tcW w:w="2931" w:type="dxa"/>
          </w:tcPr>
          <w:p w14:paraId="006D5541"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Một số chất tinh khiết</w:t>
            </w:r>
          </w:p>
        </w:tc>
        <w:tc>
          <w:tcPr>
            <w:tcW w:w="3415" w:type="dxa"/>
          </w:tcPr>
          <w:p w14:paraId="7D6C542F"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Số lượng chất – Tên chất</w:t>
            </w:r>
          </w:p>
        </w:tc>
        <w:tc>
          <w:tcPr>
            <w:tcW w:w="3010" w:type="dxa"/>
          </w:tcPr>
          <w:p w14:paraId="3FE68A68"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Trạng thái tồn tại</w:t>
            </w:r>
          </w:p>
        </w:tc>
      </w:tr>
      <w:tr w:rsidR="00355D6D" w:rsidRPr="00B237B8" w14:paraId="5B134FA4" w14:textId="77777777" w:rsidTr="00960F4B">
        <w:tc>
          <w:tcPr>
            <w:tcW w:w="2931" w:type="dxa"/>
          </w:tcPr>
          <w:p w14:paraId="04753FD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Nước cất</w:t>
            </w:r>
          </w:p>
        </w:tc>
        <w:tc>
          <w:tcPr>
            <w:tcW w:w="3415" w:type="dxa"/>
          </w:tcPr>
          <w:p w14:paraId="211DD5F9" w14:textId="77777777" w:rsidR="00355D6D" w:rsidRPr="002F573E" w:rsidRDefault="00355D6D" w:rsidP="00960F4B">
            <w:pPr>
              <w:spacing w:after="0" w:line="240" w:lineRule="auto"/>
              <w:rPr>
                <w:rFonts w:ascii="Times New Roman" w:hAnsi="Times New Roman" w:cs="Times New Roman"/>
                <w:sz w:val="28"/>
                <w:szCs w:val="28"/>
              </w:rPr>
            </w:pPr>
          </w:p>
        </w:tc>
        <w:tc>
          <w:tcPr>
            <w:tcW w:w="3010" w:type="dxa"/>
          </w:tcPr>
          <w:p w14:paraId="10A668E8"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B237B8" w14:paraId="4024C44F" w14:textId="77777777" w:rsidTr="00960F4B">
        <w:tc>
          <w:tcPr>
            <w:tcW w:w="2931" w:type="dxa"/>
          </w:tcPr>
          <w:p w14:paraId="0EE32BB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Bình khí oxygen</w:t>
            </w:r>
          </w:p>
        </w:tc>
        <w:tc>
          <w:tcPr>
            <w:tcW w:w="3415" w:type="dxa"/>
          </w:tcPr>
          <w:p w14:paraId="3C118704" w14:textId="77777777" w:rsidR="00355D6D" w:rsidRPr="002F573E" w:rsidRDefault="00355D6D" w:rsidP="00960F4B">
            <w:pPr>
              <w:spacing w:after="0" w:line="240" w:lineRule="auto"/>
              <w:rPr>
                <w:rFonts w:ascii="Times New Roman" w:hAnsi="Times New Roman" w:cs="Times New Roman"/>
                <w:sz w:val="28"/>
                <w:szCs w:val="28"/>
              </w:rPr>
            </w:pPr>
          </w:p>
        </w:tc>
        <w:tc>
          <w:tcPr>
            <w:tcW w:w="3010" w:type="dxa"/>
          </w:tcPr>
          <w:p w14:paraId="07757561"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B237B8" w14:paraId="4851DA92" w14:textId="77777777" w:rsidTr="00960F4B">
        <w:tc>
          <w:tcPr>
            <w:tcW w:w="2931" w:type="dxa"/>
          </w:tcPr>
          <w:p w14:paraId="5D8BDBC5"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Đường tinh luyện</w:t>
            </w:r>
          </w:p>
        </w:tc>
        <w:tc>
          <w:tcPr>
            <w:tcW w:w="3415" w:type="dxa"/>
          </w:tcPr>
          <w:p w14:paraId="597B02EF" w14:textId="77777777" w:rsidR="00355D6D" w:rsidRPr="002F573E" w:rsidRDefault="00355D6D" w:rsidP="00960F4B">
            <w:pPr>
              <w:spacing w:after="0" w:line="240" w:lineRule="auto"/>
              <w:rPr>
                <w:rFonts w:ascii="Times New Roman" w:hAnsi="Times New Roman" w:cs="Times New Roman"/>
                <w:sz w:val="28"/>
                <w:szCs w:val="28"/>
              </w:rPr>
            </w:pPr>
          </w:p>
        </w:tc>
        <w:tc>
          <w:tcPr>
            <w:tcW w:w="3010" w:type="dxa"/>
          </w:tcPr>
          <w:p w14:paraId="5F2C7A04"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B237B8" w14:paraId="42C67AB9" w14:textId="77777777" w:rsidTr="00960F4B">
        <w:tc>
          <w:tcPr>
            <w:tcW w:w="2931" w:type="dxa"/>
          </w:tcPr>
          <w:p w14:paraId="073AFB3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Muối ăn</w:t>
            </w:r>
          </w:p>
        </w:tc>
        <w:tc>
          <w:tcPr>
            <w:tcW w:w="3415" w:type="dxa"/>
          </w:tcPr>
          <w:p w14:paraId="7CC34CB5" w14:textId="77777777" w:rsidR="00355D6D" w:rsidRPr="002F573E" w:rsidRDefault="00355D6D" w:rsidP="00960F4B">
            <w:pPr>
              <w:spacing w:after="0" w:line="240" w:lineRule="auto"/>
              <w:rPr>
                <w:rFonts w:ascii="Times New Roman" w:hAnsi="Times New Roman" w:cs="Times New Roman"/>
                <w:sz w:val="28"/>
                <w:szCs w:val="28"/>
              </w:rPr>
            </w:pPr>
          </w:p>
        </w:tc>
        <w:tc>
          <w:tcPr>
            <w:tcW w:w="3010" w:type="dxa"/>
          </w:tcPr>
          <w:p w14:paraId="6B62A7A6"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B237B8" w14:paraId="1E5D5F75" w14:textId="77777777" w:rsidTr="00960F4B">
        <w:tc>
          <w:tcPr>
            <w:tcW w:w="2931" w:type="dxa"/>
          </w:tcPr>
          <w:p w14:paraId="535EE8F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Ấm đun nước bằng nhôm</w:t>
            </w:r>
          </w:p>
        </w:tc>
        <w:tc>
          <w:tcPr>
            <w:tcW w:w="3415" w:type="dxa"/>
          </w:tcPr>
          <w:p w14:paraId="7B1B484E" w14:textId="77777777" w:rsidR="00355D6D" w:rsidRPr="002F573E" w:rsidRDefault="00355D6D" w:rsidP="00960F4B">
            <w:pPr>
              <w:spacing w:after="0" w:line="240" w:lineRule="auto"/>
              <w:rPr>
                <w:rFonts w:ascii="Times New Roman" w:hAnsi="Times New Roman" w:cs="Times New Roman"/>
                <w:sz w:val="28"/>
                <w:szCs w:val="28"/>
              </w:rPr>
            </w:pPr>
          </w:p>
        </w:tc>
        <w:tc>
          <w:tcPr>
            <w:tcW w:w="3010" w:type="dxa"/>
          </w:tcPr>
          <w:p w14:paraId="60B1C19C"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B237B8" w14:paraId="199ED224" w14:textId="77777777" w:rsidTr="00960F4B">
        <w:tc>
          <w:tcPr>
            <w:tcW w:w="9356" w:type="dxa"/>
            <w:gridSpan w:val="3"/>
          </w:tcPr>
          <w:p w14:paraId="7F23C08D" w14:textId="77777777" w:rsidR="00355D6D" w:rsidRPr="002F573E" w:rsidRDefault="00355D6D" w:rsidP="00355D6D">
            <w:pPr>
              <w:pStyle w:val="ListParagraph"/>
              <w:numPr>
                <w:ilvl w:val="0"/>
                <w:numId w:val="1"/>
              </w:num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xml:space="preserve">Khái niệm chất tinh khiết: </w:t>
            </w:r>
          </w:p>
        </w:tc>
      </w:tr>
      <w:tr w:rsidR="00355D6D" w:rsidRPr="00B237B8" w14:paraId="313A82A2" w14:textId="77777777" w:rsidTr="00960F4B">
        <w:tc>
          <w:tcPr>
            <w:tcW w:w="9356" w:type="dxa"/>
            <w:gridSpan w:val="3"/>
          </w:tcPr>
          <w:p w14:paraId="7CF07EB9" w14:textId="77777777" w:rsidR="00355D6D" w:rsidRPr="002F573E" w:rsidRDefault="00355D6D" w:rsidP="00355D6D">
            <w:pPr>
              <w:pStyle w:val="ListParagraph"/>
              <w:numPr>
                <w:ilvl w:val="0"/>
                <w:numId w:val="1"/>
              </w:num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xml:space="preserve">Đặc điểm tính chất của chất tinh khiết: </w:t>
            </w:r>
          </w:p>
        </w:tc>
      </w:tr>
    </w:tbl>
    <w:p w14:paraId="2CB24B68" w14:textId="77777777" w:rsidR="00355D6D" w:rsidRPr="00B237B8" w:rsidRDefault="00355D6D" w:rsidP="00355D6D">
      <w:pPr>
        <w:spacing w:after="0"/>
        <w:jc w:val="both"/>
        <w:rPr>
          <w:rFonts w:cs="Times New Roman"/>
          <w:szCs w:val="28"/>
        </w:rPr>
      </w:pPr>
    </w:p>
    <w:tbl>
      <w:tblPr>
        <w:tblStyle w:val="TableGrid"/>
        <w:tblW w:w="0" w:type="auto"/>
        <w:tblInd w:w="108" w:type="dxa"/>
        <w:tblLook w:val="04A0" w:firstRow="1" w:lastRow="0" w:firstColumn="1" w:lastColumn="0" w:noHBand="0" w:noVBand="1"/>
      </w:tblPr>
      <w:tblGrid>
        <w:gridCol w:w="1735"/>
        <w:gridCol w:w="3561"/>
        <w:gridCol w:w="3658"/>
      </w:tblGrid>
      <w:tr w:rsidR="00355D6D" w:rsidRPr="002F573E" w14:paraId="5EE1F0ED" w14:textId="77777777" w:rsidTr="00960F4B">
        <w:tc>
          <w:tcPr>
            <w:tcW w:w="9356" w:type="dxa"/>
            <w:gridSpan w:val="3"/>
          </w:tcPr>
          <w:p w14:paraId="4F03A45B"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PHIẾU HỌC TẬP SỐ 2</w:t>
            </w:r>
          </w:p>
          <w:p w14:paraId="59C50D26"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(Kết quả thí nghiệm tìm hiểu chất tan và chất không tan)</w:t>
            </w:r>
          </w:p>
          <w:p w14:paraId="77965FB1" w14:textId="77777777" w:rsidR="00355D6D" w:rsidRPr="002F573E" w:rsidRDefault="00355D6D" w:rsidP="00960F4B">
            <w:pPr>
              <w:spacing w:after="0" w:line="240" w:lineRule="auto"/>
              <w:jc w:val="center"/>
              <w:rPr>
                <w:rFonts w:ascii="Times New Roman" w:hAnsi="Times New Roman" w:cs="Times New Roman"/>
                <w:sz w:val="28"/>
                <w:szCs w:val="28"/>
              </w:rPr>
            </w:pPr>
            <w:r w:rsidRPr="002F573E">
              <w:rPr>
                <w:rFonts w:ascii="Times New Roman" w:hAnsi="Times New Roman" w:cs="Times New Roman"/>
                <w:sz w:val="28"/>
                <w:szCs w:val="28"/>
              </w:rPr>
              <w:t>Nhóm: …</w:t>
            </w:r>
          </w:p>
        </w:tc>
      </w:tr>
      <w:tr w:rsidR="00355D6D" w:rsidRPr="002F573E" w14:paraId="16895730" w14:textId="77777777" w:rsidTr="00960F4B">
        <w:tc>
          <w:tcPr>
            <w:tcW w:w="1777" w:type="dxa"/>
          </w:tcPr>
          <w:p w14:paraId="1CE49608"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Ống nghiệm</w:t>
            </w:r>
          </w:p>
        </w:tc>
        <w:tc>
          <w:tcPr>
            <w:tcW w:w="3734" w:type="dxa"/>
          </w:tcPr>
          <w:p w14:paraId="085C73E5"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Hiện tượng quan sát được</w:t>
            </w:r>
          </w:p>
        </w:tc>
        <w:tc>
          <w:tcPr>
            <w:tcW w:w="3845" w:type="dxa"/>
          </w:tcPr>
          <w:p w14:paraId="5DD6DA80"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Giải thích – Kết luận</w:t>
            </w:r>
          </w:p>
        </w:tc>
      </w:tr>
      <w:tr w:rsidR="00355D6D" w:rsidRPr="002F573E" w14:paraId="5319D5CA" w14:textId="77777777" w:rsidTr="00960F4B">
        <w:tc>
          <w:tcPr>
            <w:tcW w:w="1777" w:type="dxa"/>
          </w:tcPr>
          <w:p w14:paraId="2DE29B7D"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1</w:t>
            </w:r>
          </w:p>
        </w:tc>
        <w:tc>
          <w:tcPr>
            <w:tcW w:w="3734" w:type="dxa"/>
          </w:tcPr>
          <w:p w14:paraId="6973D616"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1BE8F55E"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5886754D" w14:textId="77777777" w:rsidTr="00960F4B">
        <w:tc>
          <w:tcPr>
            <w:tcW w:w="1777" w:type="dxa"/>
          </w:tcPr>
          <w:p w14:paraId="212B7A88"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2</w:t>
            </w:r>
          </w:p>
        </w:tc>
        <w:tc>
          <w:tcPr>
            <w:tcW w:w="3734" w:type="dxa"/>
          </w:tcPr>
          <w:p w14:paraId="1C086636"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0945DEF1"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73EBF2EC" w14:textId="77777777" w:rsidTr="00960F4B">
        <w:tc>
          <w:tcPr>
            <w:tcW w:w="1777" w:type="dxa"/>
          </w:tcPr>
          <w:p w14:paraId="394EFC31"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3</w:t>
            </w:r>
          </w:p>
        </w:tc>
        <w:tc>
          <w:tcPr>
            <w:tcW w:w="3734" w:type="dxa"/>
          </w:tcPr>
          <w:p w14:paraId="262DA8E3"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40B4D213"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07664C85" w14:textId="77777777" w:rsidTr="00960F4B">
        <w:tc>
          <w:tcPr>
            <w:tcW w:w="1777" w:type="dxa"/>
          </w:tcPr>
          <w:p w14:paraId="3DD347A3"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4</w:t>
            </w:r>
          </w:p>
        </w:tc>
        <w:tc>
          <w:tcPr>
            <w:tcW w:w="3734" w:type="dxa"/>
          </w:tcPr>
          <w:p w14:paraId="6D701473"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7FCD709E"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66E1EF3C" w14:textId="77777777" w:rsidTr="00960F4B">
        <w:tc>
          <w:tcPr>
            <w:tcW w:w="1777" w:type="dxa"/>
          </w:tcPr>
          <w:p w14:paraId="7A924C2D"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5</w:t>
            </w:r>
          </w:p>
        </w:tc>
        <w:tc>
          <w:tcPr>
            <w:tcW w:w="3734" w:type="dxa"/>
          </w:tcPr>
          <w:p w14:paraId="59814D96"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508A5B6B"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4E0F1B1B" w14:textId="77777777" w:rsidTr="00960F4B">
        <w:tc>
          <w:tcPr>
            <w:tcW w:w="1777" w:type="dxa"/>
          </w:tcPr>
          <w:p w14:paraId="04A3C910"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6</w:t>
            </w:r>
          </w:p>
        </w:tc>
        <w:tc>
          <w:tcPr>
            <w:tcW w:w="3734" w:type="dxa"/>
          </w:tcPr>
          <w:p w14:paraId="1A650C62" w14:textId="77777777" w:rsidR="00355D6D" w:rsidRPr="002F573E" w:rsidRDefault="00355D6D" w:rsidP="00960F4B">
            <w:pPr>
              <w:spacing w:after="0" w:line="240" w:lineRule="auto"/>
              <w:jc w:val="both"/>
              <w:rPr>
                <w:rFonts w:ascii="Times New Roman" w:hAnsi="Times New Roman" w:cs="Times New Roman"/>
                <w:sz w:val="28"/>
                <w:szCs w:val="28"/>
              </w:rPr>
            </w:pPr>
          </w:p>
        </w:tc>
        <w:tc>
          <w:tcPr>
            <w:tcW w:w="3845" w:type="dxa"/>
          </w:tcPr>
          <w:p w14:paraId="3198CD77" w14:textId="77777777" w:rsidR="00355D6D" w:rsidRPr="002F573E" w:rsidRDefault="00355D6D" w:rsidP="00960F4B">
            <w:pPr>
              <w:spacing w:after="0" w:line="240" w:lineRule="auto"/>
              <w:jc w:val="both"/>
              <w:rPr>
                <w:rFonts w:ascii="Times New Roman" w:hAnsi="Times New Roman" w:cs="Times New Roman"/>
                <w:sz w:val="28"/>
                <w:szCs w:val="28"/>
              </w:rPr>
            </w:pPr>
          </w:p>
        </w:tc>
      </w:tr>
      <w:tr w:rsidR="00355D6D" w:rsidRPr="002F573E" w14:paraId="580AE0DF" w14:textId="77777777" w:rsidTr="00960F4B">
        <w:tc>
          <w:tcPr>
            <w:tcW w:w="9356" w:type="dxa"/>
            <w:gridSpan w:val="3"/>
          </w:tcPr>
          <w:p w14:paraId="348FC296"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w:t>
            </w:r>
            <w:r>
              <w:rPr>
                <w:rFonts w:ascii="Times New Roman" w:hAnsi="Times New Roman" w:cs="Times New Roman"/>
                <w:sz w:val="28"/>
                <w:szCs w:val="28"/>
              </w:rPr>
              <w:t xml:space="preserve"> </w:t>
            </w:r>
            <w:r w:rsidRPr="002F573E">
              <w:rPr>
                <w:rFonts w:ascii="Times New Roman" w:hAnsi="Times New Roman" w:cs="Times New Roman"/>
                <w:sz w:val="28"/>
                <w:szCs w:val="28"/>
              </w:rPr>
              <w:t>VD một số chất tan trong nước:</w:t>
            </w:r>
          </w:p>
          <w:p w14:paraId="0A28BDED" w14:textId="77777777" w:rsidR="00355D6D" w:rsidRPr="002F573E" w:rsidRDefault="00355D6D" w:rsidP="00960F4B">
            <w:pPr>
              <w:spacing w:after="0" w:line="240" w:lineRule="auto"/>
              <w:jc w:val="both"/>
              <w:rPr>
                <w:rFonts w:ascii="Times New Roman" w:hAnsi="Times New Roman" w:cs="Times New Roman"/>
                <w:sz w:val="28"/>
                <w:szCs w:val="28"/>
              </w:rPr>
            </w:pPr>
            <w:r w:rsidRPr="002F573E">
              <w:rPr>
                <w:rFonts w:ascii="Times New Roman" w:hAnsi="Times New Roman" w:cs="Times New Roman"/>
                <w:sz w:val="28"/>
                <w:szCs w:val="28"/>
              </w:rPr>
              <w:t>-</w:t>
            </w:r>
            <w:r>
              <w:rPr>
                <w:rFonts w:ascii="Times New Roman" w:hAnsi="Times New Roman" w:cs="Times New Roman"/>
                <w:sz w:val="28"/>
                <w:szCs w:val="28"/>
              </w:rPr>
              <w:t xml:space="preserve"> </w:t>
            </w:r>
            <w:r w:rsidRPr="002F573E">
              <w:rPr>
                <w:rFonts w:ascii="Times New Roman" w:hAnsi="Times New Roman" w:cs="Times New Roman"/>
                <w:sz w:val="28"/>
                <w:szCs w:val="28"/>
              </w:rPr>
              <w:t>VD một số chất không tan trong nước:</w:t>
            </w:r>
          </w:p>
        </w:tc>
      </w:tr>
    </w:tbl>
    <w:p w14:paraId="3461B88F" w14:textId="77777777" w:rsidR="00355D6D" w:rsidRPr="002F573E" w:rsidRDefault="00355D6D" w:rsidP="00355D6D">
      <w:pPr>
        <w:spacing w:after="0" w:line="240" w:lineRule="auto"/>
        <w:rPr>
          <w:rFonts w:ascii="Times New Roman" w:hAnsi="Times New Roman" w:cs="Times New Roman"/>
          <w:b/>
          <w:sz w:val="28"/>
          <w:szCs w:val="28"/>
          <w:u w:val="single"/>
        </w:rPr>
      </w:pPr>
      <w:r w:rsidRPr="002F573E">
        <w:rPr>
          <w:rFonts w:ascii="Times New Roman" w:hAnsi="Times New Roman" w:cs="Times New Roman"/>
          <w:b/>
          <w:sz w:val="28"/>
          <w:szCs w:val="28"/>
          <w:u w:val="single"/>
        </w:rPr>
        <w:t>III. TIẾN TRÌNH DẠY HỌC:</w:t>
      </w:r>
    </w:p>
    <w:p w14:paraId="23F20EDB" w14:textId="77777777" w:rsidR="00355D6D" w:rsidRPr="002F573E" w:rsidRDefault="00355D6D" w:rsidP="00355D6D">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A. </w:t>
      </w:r>
      <w:r w:rsidRPr="002F573E">
        <w:rPr>
          <w:rFonts w:ascii="Times New Roman" w:hAnsi="Times New Roman" w:cs="Times New Roman"/>
          <w:b/>
          <w:sz w:val="28"/>
          <w:szCs w:val="28"/>
        </w:rPr>
        <w:t>Khởi động</w:t>
      </w:r>
      <w:r>
        <w:rPr>
          <w:rFonts w:ascii="Times New Roman" w:hAnsi="Times New Roman" w:cs="Times New Roman"/>
          <w:b/>
          <w:sz w:val="28"/>
          <w:szCs w:val="28"/>
        </w:rPr>
        <w:t>:</w:t>
      </w:r>
    </w:p>
    <w:p w14:paraId="1830B749" w14:textId="77777777" w:rsidR="00355D6D" w:rsidRPr="002F573E" w:rsidRDefault="00355D6D" w:rsidP="00355D6D">
      <w:pPr>
        <w:spacing w:after="0" w:line="240" w:lineRule="auto"/>
        <w:jc w:val="center"/>
        <w:rPr>
          <w:rFonts w:ascii="Times New Roman" w:hAnsi="Times New Roman" w:cs="Times New Roman"/>
          <w:sz w:val="28"/>
          <w:szCs w:val="28"/>
        </w:rPr>
      </w:pPr>
      <w:r w:rsidRPr="002F573E">
        <w:rPr>
          <w:rFonts w:ascii="Times New Roman" w:hAnsi="Times New Roman" w:cs="Times New Roman"/>
          <w:b/>
          <w:sz w:val="28"/>
          <w:szCs w:val="28"/>
          <w:u w:val="single"/>
        </w:rPr>
        <w:t>Hoạt động 1</w:t>
      </w:r>
      <w:r w:rsidRPr="002F573E">
        <w:rPr>
          <w:rFonts w:ascii="Times New Roman" w:hAnsi="Times New Roman" w:cs="Times New Roman"/>
          <w:b/>
          <w:sz w:val="28"/>
          <w:szCs w:val="28"/>
        </w:rPr>
        <w:t>: Chơi trò chơi “Đoán ô chữ”</w:t>
      </w:r>
    </w:p>
    <w:p w14:paraId="1FF42930"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a. Mục tiêu:</w:t>
      </w:r>
      <w:r w:rsidRPr="002F573E">
        <w:rPr>
          <w:rFonts w:ascii="Times New Roman" w:hAnsi="Times New Roman" w:cs="Times New Roman"/>
          <w:sz w:val="28"/>
          <w:szCs w:val="28"/>
        </w:rPr>
        <w:t xml:space="preserve"> Ôn lại kiến thức đã học, tạo hứng thú, lôi cuốn học sinh vào tiết học.</w:t>
      </w:r>
    </w:p>
    <w:p w14:paraId="74DCDCB8"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b. Nội dung:</w:t>
      </w:r>
      <w:r w:rsidRPr="002F573E">
        <w:rPr>
          <w:rFonts w:ascii="Times New Roman" w:hAnsi="Times New Roman" w:cs="Times New Roman"/>
          <w:sz w:val="28"/>
          <w:szCs w:val="28"/>
        </w:rPr>
        <w:t xml:space="preserve"> GV tổ chức cho học sinh chơi trò chơi dựa vào các gợi ý tìm được các ô chữ của 6 hàng ngang gồm các từ: Thực phẩm; Ngũ cốc; Nguyên liệu; Nhiên liệu; Nước; Lương thực và từu khóa là hỗn hợp.</w:t>
      </w:r>
    </w:p>
    <w:p w14:paraId="580C6738"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c. Sản phẩm:</w:t>
      </w:r>
      <w:r w:rsidRPr="002F573E">
        <w:rPr>
          <w:rFonts w:ascii="Times New Roman" w:hAnsi="Times New Roman" w:cs="Times New Roman"/>
          <w:sz w:val="28"/>
          <w:szCs w:val="28"/>
        </w:rPr>
        <w:t xml:space="preserve"> Các ô chữ và từ khóa tìm được</w:t>
      </w:r>
    </w:p>
    <w:p w14:paraId="6EE0AA3B" w14:textId="77777777" w:rsidR="00355D6D" w:rsidRPr="00A6452E" w:rsidRDefault="00355D6D" w:rsidP="00355D6D">
      <w:pPr>
        <w:spacing w:after="0" w:line="240" w:lineRule="auto"/>
        <w:rPr>
          <w:rFonts w:ascii="Times New Roman" w:hAnsi="Times New Roman" w:cs="Times New Roman"/>
          <w:b/>
          <w:sz w:val="28"/>
          <w:szCs w:val="28"/>
        </w:rPr>
      </w:pPr>
      <w:r w:rsidRPr="00A6452E">
        <w:rPr>
          <w:rFonts w:ascii="Times New Roman" w:hAnsi="Times New Roman" w:cs="Times New Roman"/>
          <w:b/>
          <w:sz w:val="28"/>
          <w:szCs w:val="28"/>
        </w:rPr>
        <w:t>d. Tổ chức thực hiện</w:t>
      </w:r>
      <w:r>
        <w:rPr>
          <w:rFonts w:ascii="Times New Roman" w:hAnsi="Times New Roman" w:cs="Times New Roman"/>
          <w:b/>
          <w:sz w:val="28"/>
          <w:szCs w:val="28"/>
        </w:rPr>
        <w:t>:</w:t>
      </w:r>
    </w:p>
    <w:tbl>
      <w:tblPr>
        <w:tblStyle w:val="TableGrid"/>
        <w:tblW w:w="0" w:type="auto"/>
        <w:tblInd w:w="108" w:type="dxa"/>
        <w:tblLook w:val="04A0" w:firstRow="1" w:lastRow="0" w:firstColumn="1" w:lastColumn="0" w:noHBand="0" w:noVBand="1"/>
      </w:tblPr>
      <w:tblGrid>
        <w:gridCol w:w="5552"/>
        <w:gridCol w:w="3402"/>
      </w:tblGrid>
      <w:tr w:rsidR="00355D6D" w:rsidRPr="002F573E" w14:paraId="58A6A45B" w14:textId="77777777" w:rsidTr="00960F4B">
        <w:tc>
          <w:tcPr>
            <w:tcW w:w="5812" w:type="dxa"/>
          </w:tcPr>
          <w:p w14:paraId="3BEF7FF0"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GV</w:t>
            </w:r>
          </w:p>
        </w:tc>
        <w:tc>
          <w:tcPr>
            <w:tcW w:w="3544" w:type="dxa"/>
          </w:tcPr>
          <w:p w14:paraId="6E0BE03E"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HS</w:t>
            </w:r>
          </w:p>
        </w:tc>
      </w:tr>
      <w:tr w:rsidR="00355D6D" w:rsidRPr="002F573E" w14:paraId="7A5413C7" w14:textId="77777777" w:rsidTr="00960F4B">
        <w:tc>
          <w:tcPr>
            <w:tcW w:w="5812" w:type="dxa"/>
          </w:tcPr>
          <w:p w14:paraId="0BFC1E63"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t>Thông báo luật chơi</w:t>
            </w:r>
            <w:r w:rsidRPr="00095351">
              <w:rPr>
                <w:rFonts w:ascii="Times New Roman" w:hAnsi="Times New Roman" w:cs="Times New Roman"/>
                <w:sz w:val="28"/>
                <w:szCs w:val="28"/>
              </w:rPr>
              <w:t>:</w:t>
            </w:r>
            <w:r w:rsidRPr="002F573E">
              <w:rPr>
                <w:rFonts w:ascii="Times New Roman" w:hAnsi="Times New Roman" w:cs="Times New Roman"/>
                <w:sz w:val="28"/>
                <w:szCs w:val="28"/>
              </w:rPr>
              <w:t xml:space="preserve"> Ô chữ gồm 6 từ hàng ngang và một từ khóa, lựa chọn các hàng ngang, các gợi ý được mở ra. Trả lời đúng nhận được 1 bông hoa điểm tốt, trả lời sai nhường quyền cho bạn khác. HS nào tìm đc từ khóa nhận đc 2 bông hoa điểm tốt.</w:t>
            </w:r>
          </w:p>
        </w:tc>
        <w:tc>
          <w:tcPr>
            <w:tcW w:w="3544" w:type="dxa"/>
          </w:tcPr>
          <w:p w14:paraId="622681F2"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Ghi nhớ luật chơi</w:t>
            </w:r>
          </w:p>
        </w:tc>
      </w:tr>
      <w:tr w:rsidR="00355D6D" w:rsidRPr="002F573E" w14:paraId="3F40AA82" w14:textId="77777777" w:rsidTr="00960F4B">
        <w:tc>
          <w:tcPr>
            <w:tcW w:w="5812" w:type="dxa"/>
          </w:tcPr>
          <w:p w14:paraId="0687A498"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t>Giao nhiệm vụ</w:t>
            </w:r>
            <w:r w:rsidRPr="00095351">
              <w:rPr>
                <w:rFonts w:ascii="Times New Roman" w:hAnsi="Times New Roman" w:cs="Times New Roman"/>
                <w:sz w:val="28"/>
                <w:szCs w:val="28"/>
              </w:rPr>
              <w:t>:</w:t>
            </w:r>
            <w:r w:rsidRPr="002F573E">
              <w:rPr>
                <w:rFonts w:ascii="Times New Roman" w:hAnsi="Times New Roman" w:cs="Times New Roman"/>
                <w:sz w:val="28"/>
                <w:szCs w:val="28"/>
              </w:rPr>
              <w:t xml:space="preserve"> Quan sát các ô chữ</w:t>
            </w:r>
          </w:p>
          <w:p w14:paraId="1CC212E5"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Thời gian trả lời cho mỗi từ hàng ngang là 10 giây sau khi gợi ý được mở ra.</w:t>
            </w:r>
          </w:p>
        </w:tc>
        <w:tc>
          <w:tcPr>
            <w:tcW w:w="3544" w:type="dxa"/>
          </w:tcPr>
          <w:p w14:paraId="5C5B8D18"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Nhận nhiệm vụ</w:t>
            </w:r>
          </w:p>
        </w:tc>
      </w:tr>
      <w:tr w:rsidR="00355D6D" w:rsidRPr="002F573E" w14:paraId="0528EA8F" w14:textId="77777777" w:rsidTr="00960F4B">
        <w:tc>
          <w:tcPr>
            <w:tcW w:w="5812" w:type="dxa"/>
          </w:tcPr>
          <w:p w14:paraId="2EDA206F"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lastRenderedPageBreak/>
              <w:t>Hướng dẫn học sinh thực hiện nhiệm vụ</w:t>
            </w:r>
            <w:r w:rsidRPr="00095351">
              <w:rPr>
                <w:rFonts w:ascii="Times New Roman" w:hAnsi="Times New Roman" w:cs="Times New Roman"/>
                <w:sz w:val="28"/>
                <w:szCs w:val="28"/>
              </w:rPr>
              <w:t>:</w:t>
            </w:r>
            <w:r w:rsidRPr="002F573E">
              <w:rPr>
                <w:rFonts w:ascii="Times New Roman" w:hAnsi="Times New Roman" w:cs="Times New Roman"/>
                <w:sz w:val="28"/>
                <w:szCs w:val="28"/>
              </w:rPr>
              <w:t xml:space="preserve"> GV tổ chức cho học sinh chơi</w:t>
            </w:r>
          </w:p>
        </w:tc>
        <w:tc>
          <w:tcPr>
            <w:tcW w:w="3544" w:type="dxa"/>
          </w:tcPr>
          <w:p w14:paraId="011B08B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Tham gia chơi trò chơi</w:t>
            </w:r>
          </w:p>
        </w:tc>
      </w:tr>
      <w:tr w:rsidR="00355D6D" w:rsidRPr="002F573E" w14:paraId="40698536" w14:textId="77777777" w:rsidTr="00960F4B">
        <w:tc>
          <w:tcPr>
            <w:tcW w:w="5812" w:type="dxa"/>
          </w:tcPr>
          <w:p w14:paraId="0DBB2048" w14:textId="77777777" w:rsidR="00355D6D" w:rsidRPr="002F573E" w:rsidRDefault="00355D6D" w:rsidP="00960F4B">
            <w:pPr>
              <w:spacing w:after="0" w:line="240" w:lineRule="auto"/>
              <w:rPr>
                <w:rFonts w:ascii="Times New Roman" w:hAnsi="Times New Roman" w:cs="Times New Roman"/>
                <w:b/>
                <w:i/>
                <w:sz w:val="28"/>
                <w:szCs w:val="28"/>
              </w:rPr>
            </w:pPr>
            <w:r w:rsidRPr="00095351">
              <w:rPr>
                <w:rFonts w:ascii="Times New Roman" w:hAnsi="Times New Roman" w:cs="Times New Roman"/>
                <w:b/>
                <w:sz w:val="28"/>
                <w:szCs w:val="28"/>
              </w:rPr>
              <w:t>Chốt lại và đặt vấn đề vào Chủ đề 5</w:t>
            </w:r>
            <w:r>
              <w:rPr>
                <w:rFonts w:ascii="Times New Roman" w:hAnsi="Times New Roman" w:cs="Times New Roman"/>
                <w:b/>
                <w:sz w:val="28"/>
                <w:szCs w:val="28"/>
              </w:rPr>
              <w:t xml:space="preserve"> </w:t>
            </w:r>
            <w:r w:rsidRPr="00095351">
              <w:rPr>
                <w:rFonts w:ascii="Times New Roman" w:hAnsi="Times New Roman" w:cs="Times New Roman"/>
                <w:b/>
                <w:sz w:val="28"/>
                <w:szCs w:val="28"/>
              </w:rPr>
              <w:t>- Bài 15</w:t>
            </w:r>
            <w:r w:rsidRPr="00095351">
              <w:rPr>
                <w:rFonts w:ascii="Times New Roman" w:hAnsi="Times New Roman" w:cs="Times New Roman"/>
                <w:sz w:val="28"/>
                <w:szCs w:val="28"/>
              </w:rPr>
              <w:t>:</w:t>
            </w:r>
            <w:r w:rsidRPr="002F573E">
              <w:rPr>
                <w:rFonts w:ascii="Times New Roman" w:hAnsi="Times New Roman" w:cs="Times New Roman"/>
                <w:sz w:val="28"/>
                <w:szCs w:val="28"/>
              </w:rPr>
              <w:t xml:space="preserve"> Từ khóa các em tìm ra được trong trò chơi là hỗn hợp: Trong thực tế lương thực, thực phẩm, nguyên liệu, nhiên liệu, nước … có thể chứa nhiều chất và đó là hỗn hợp chất. Để tìm hiểu về đặc điểm các hỗn hợp gặp trong tự nhiên thì chủ đề 5 sẽ giúp các em giải quyết vấn đề đó.</w:t>
            </w:r>
          </w:p>
        </w:tc>
        <w:tc>
          <w:tcPr>
            <w:tcW w:w="3544" w:type="dxa"/>
          </w:tcPr>
          <w:p w14:paraId="5ED22F32"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Chuẩn bị sách vở học bài</w:t>
            </w:r>
          </w:p>
        </w:tc>
      </w:tr>
    </w:tbl>
    <w:p w14:paraId="2B2831D3" w14:textId="77777777" w:rsidR="00355D6D" w:rsidRDefault="00355D6D" w:rsidP="00355D6D">
      <w:pPr>
        <w:spacing w:after="0" w:line="240" w:lineRule="auto"/>
        <w:rPr>
          <w:rFonts w:ascii="Times New Roman" w:hAnsi="Times New Roman" w:cs="Times New Roman"/>
          <w:b/>
          <w:sz w:val="28"/>
          <w:szCs w:val="28"/>
        </w:rPr>
      </w:pPr>
      <w:r w:rsidRPr="002F573E">
        <w:rPr>
          <w:rFonts w:ascii="Times New Roman" w:hAnsi="Times New Roman" w:cs="Times New Roman"/>
          <w:b/>
          <w:sz w:val="28"/>
          <w:szCs w:val="28"/>
        </w:rPr>
        <w:t>B. Hình thành kiến thức mới</w:t>
      </w:r>
      <w:r>
        <w:rPr>
          <w:rFonts w:ascii="Times New Roman" w:hAnsi="Times New Roman" w:cs="Times New Roman"/>
          <w:b/>
          <w:sz w:val="28"/>
          <w:szCs w:val="28"/>
        </w:rPr>
        <w:t>:</w:t>
      </w:r>
    </w:p>
    <w:p w14:paraId="400C30E3" w14:textId="77777777" w:rsidR="00355D6D" w:rsidRPr="00095351" w:rsidRDefault="00355D6D" w:rsidP="00355D6D">
      <w:pPr>
        <w:spacing w:after="0" w:line="240" w:lineRule="auto"/>
        <w:rPr>
          <w:rFonts w:ascii="Times New Roman" w:hAnsi="Times New Roman" w:cs="Times New Roman"/>
          <w:sz w:val="28"/>
          <w:szCs w:val="28"/>
        </w:rPr>
      </w:pPr>
      <w:r w:rsidRPr="00095351">
        <w:rPr>
          <w:rFonts w:ascii="Times New Roman" w:hAnsi="Times New Roman" w:cs="Times New Roman"/>
          <w:sz w:val="28"/>
          <w:szCs w:val="28"/>
        </w:rPr>
        <w:t>Ngày dạy: …………</w:t>
      </w:r>
    </w:p>
    <w:p w14:paraId="2EBC4803" w14:textId="77777777" w:rsidR="00355D6D" w:rsidRPr="000B7CA0" w:rsidRDefault="00355D6D" w:rsidP="00355D6D">
      <w:pPr>
        <w:spacing w:after="0" w:line="240" w:lineRule="auto"/>
        <w:rPr>
          <w:rFonts w:ascii="Times New Roman" w:hAnsi="Times New Roman" w:cs="Times New Roman"/>
          <w:b/>
          <w:sz w:val="28"/>
          <w:szCs w:val="28"/>
          <w:u w:val="single"/>
        </w:rPr>
      </w:pPr>
      <w:r>
        <w:rPr>
          <w:rFonts w:ascii="Times New Roman" w:hAnsi="Times New Roman" w:cs="Times New Roman"/>
          <w:b/>
          <w:sz w:val="28"/>
          <w:szCs w:val="28"/>
        </w:rPr>
        <w:t xml:space="preserve">              </w:t>
      </w:r>
      <w:r w:rsidRPr="000B7CA0">
        <w:rPr>
          <w:rFonts w:ascii="Times New Roman" w:hAnsi="Times New Roman" w:cs="Times New Roman"/>
          <w:b/>
          <w:sz w:val="28"/>
          <w:szCs w:val="28"/>
          <w:u w:val="single"/>
        </w:rPr>
        <w:t>Tiết 37</w:t>
      </w:r>
    </w:p>
    <w:p w14:paraId="082362E0" w14:textId="77777777" w:rsidR="00355D6D" w:rsidRPr="00095351" w:rsidRDefault="00355D6D" w:rsidP="00355D6D">
      <w:pPr>
        <w:spacing w:after="0" w:line="240" w:lineRule="auto"/>
        <w:jc w:val="center"/>
        <w:rPr>
          <w:rFonts w:ascii="Times New Roman" w:hAnsi="Times New Roman" w:cs="Times New Roman"/>
          <w:b/>
          <w:sz w:val="28"/>
          <w:szCs w:val="28"/>
        </w:rPr>
      </w:pPr>
      <w:r w:rsidRPr="00095351">
        <w:rPr>
          <w:rFonts w:ascii="Times New Roman" w:hAnsi="Times New Roman" w:cs="Times New Roman"/>
          <w:b/>
          <w:sz w:val="28"/>
          <w:szCs w:val="28"/>
          <w:u w:val="single"/>
        </w:rPr>
        <w:t>Hoạt động 2:</w:t>
      </w:r>
      <w:r w:rsidRPr="00095351">
        <w:rPr>
          <w:rFonts w:ascii="Times New Roman" w:hAnsi="Times New Roman" w:cs="Times New Roman"/>
          <w:b/>
          <w:sz w:val="28"/>
          <w:szCs w:val="28"/>
        </w:rPr>
        <w:t xml:space="preserve"> Tìm hiểu về chất tinh khiết</w:t>
      </w:r>
    </w:p>
    <w:p w14:paraId="5094DF4D"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a. Mục tiêu:</w:t>
      </w:r>
      <w:r w:rsidRPr="002F573E">
        <w:rPr>
          <w:rFonts w:ascii="Times New Roman" w:hAnsi="Times New Roman" w:cs="Times New Roman"/>
          <w:sz w:val="28"/>
          <w:szCs w:val="28"/>
        </w:rPr>
        <w:t xml:space="preserve"> Nắm được khái niệm về chất tinh khiết và đặc điểm của nó. Hiểu được các tính chất của chất tinh khiết có thể dùng để nhận biết các chất.</w:t>
      </w:r>
    </w:p>
    <w:p w14:paraId="7A476217"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b. Nội dung</w:t>
      </w:r>
      <w:r w:rsidRPr="002F573E">
        <w:rPr>
          <w:rFonts w:ascii="Times New Roman" w:hAnsi="Times New Roman" w:cs="Times New Roman"/>
          <w:sz w:val="28"/>
          <w:szCs w:val="28"/>
        </w:rPr>
        <w:t xml:space="preserve">: GV tổ chức cho học sinh hoạt động nhóm đôi để làm rõ mục tiêu trên. </w:t>
      </w:r>
    </w:p>
    <w:p w14:paraId="1F8AF362"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c. Sản phẩm:</w:t>
      </w:r>
      <w:r w:rsidRPr="002F573E">
        <w:rPr>
          <w:rFonts w:ascii="Times New Roman" w:hAnsi="Times New Roman" w:cs="Times New Roman"/>
          <w:sz w:val="28"/>
          <w:szCs w:val="28"/>
        </w:rPr>
        <w:t xml:space="preserve"> Phiếu học tập 1</w:t>
      </w:r>
    </w:p>
    <w:p w14:paraId="30A7C727" w14:textId="77777777" w:rsidR="00355D6D" w:rsidRPr="00A6452E" w:rsidRDefault="00355D6D" w:rsidP="00355D6D">
      <w:pPr>
        <w:spacing w:line="240" w:lineRule="auto"/>
        <w:rPr>
          <w:rFonts w:ascii="Times New Roman" w:hAnsi="Times New Roman" w:cs="Times New Roman"/>
          <w:b/>
          <w:sz w:val="28"/>
          <w:szCs w:val="28"/>
        </w:rPr>
      </w:pPr>
      <w:r w:rsidRPr="00A6452E">
        <w:rPr>
          <w:rFonts w:ascii="Times New Roman" w:hAnsi="Times New Roman" w:cs="Times New Roman"/>
          <w:b/>
          <w:sz w:val="28"/>
          <w:szCs w:val="28"/>
        </w:rPr>
        <w:t>d. Tổ chức thực hiện</w:t>
      </w:r>
      <w:r>
        <w:rPr>
          <w:rFonts w:ascii="Times New Roman" w:hAnsi="Times New Roman" w:cs="Times New Roman"/>
          <w:b/>
          <w:sz w:val="28"/>
          <w:szCs w:val="28"/>
        </w:rPr>
        <w:t>:</w:t>
      </w:r>
    </w:p>
    <w:tbl>
      <w:tblPr>
        <w:tblStyle w:val="TableGrid"/>
        <w:tblW w:w="0" w:type="auto"/>
        <w:tblInd w:w="108" w:type="dxa"/>
        <w:tblLook w:val="04A0" w:firstRow="1" w:lastRow="0" w:firstColumn="1" w:lastColumn="0" w:noHBand="0" w:noVBand="1"/>
      </w:tblPr>
      <w:tblGrid>
        <w:gridCol w:w="5559"/>
        <w:gridCol w:w="3395"/>
      </w:tblGrid>
      <w:tr w:rsidR="00355D6D" w:rsidRPr="002F573E" w14:paraId="6478BCAA" w14:textId="77777777" w:rsidTr="00960F4B">
        <w:tc>
          <w:tcPr>
            <w:tcW w:w="5812" w:type="dxa"/>
          </w:tcPr>
          <w:p w14:paraId="2F8FE0C3"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GV</w:t>
            </w:r>
          </w:p>
        </w:tc>
        <w:tc>
          <w:tcPr>
            <w:tcW w:w="3544" w:type="dxa"/>
          </w:tcPr>
          <w:p w14:paraId="3DAE5828"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HS</w:t>
            </w:r>
          </w:p>
        </w:tc>
      </w:tr>
      <w:tr w:rsidR="00355D6D" w:rsidRPr="002F573E" w14:paraId="78C0C481" w14:textId="77777777" w:rsidTr="00960F4B">
        <w:tc>
          <w:tcPr>
            <w:tcW w:w="5812" w:type="dxa"/>
          </w:tcPr>
          <w:p w14:paraId="06EAA033" w14:textId="77777777" w:rsidR="00355D6D" w:rsidRPr="00095351"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t>Giao nhiệm vụ</w:t>
            </w:r>
            <w:r w:rsidRPr="00095351">
              <w:rPr>
                <w:rFonts w:ascii="Times New Roman" w:hAnsi="Times New Roman" w:cs="Times New Roman"/>
                <w:sz w:val="28"/>
                <w:szCs w:val="28"/>
              </w:rPr>
              <w:t xml:space="preserve">: </w:t>
            </w:r>
          </w:p>
          <w:p w14:paraId="72108137"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w:t>
            </w:r>
            <w:r>
              <w:rPr>
                <w:rFonts w:ascii="Times New Roman" w:hAnsi="Times New Roman" w:cs="Times New Roman"/>
                <w:sz w:val="28"/>
                <w:szCs w:val="28"/>
              </w:rPr>
              <w:t xml:space="preserve"> </w:t>
            </w:r>
            <w:r w:rsidRPr="002F573E">
              <w:rPr>
                <w:rFonts w:ascii="Times New Roman" w:hAnsi="Times New Roman" w:cs="Times New Roman"/>
                <w:sz w:val="28"/>
                <w:szCs w:val="28"/>
              </w:rPr>
              <w:t>Quan sát Một số chất trong cuộc sống hình 15.1 SGK; Dự đoán nếu lẫn tạp chất khác thì tính chất của đường có vị ngọt, muối ăn có vị mặn, nước sôi ở 100</w:t>
            </w:r>
            <w:r w:rsidRPr="002F573E">
              <w:rPr>
                <w:rFonts w:ascii="Times New Roman" w:hAnsi="Times New Roman" w:cs="Times New Roman"/>
                <w:sz w:val="28"/>
                <w:szCs w:val="28"/>
                <w:vertAlign w:val="superscript"/>
              </w:rPr>
              <w:t>0</w:t>
            </w:r>
            <w:r w:rsidRPr="002F573E">
              <w:rPr>
                <w:rFonts w:ascii="Times New Roman" w:hAnsi="Times New Roman" w:cs="Times New Roman"/>
                <w:sz w:val="28"/>
                <w:szCs w:val="28"/>
              </w:rPr>
              <w:t>C, khí oxygen hóa lỏng ở -183</w:t>
            </w:r>
            <w:r w:rsidRPr="002F573E">
              <w:rPr>
                <w:rFonts w:ascii="Times New Roman" w:hAnsi="Times New Roman" w:cs="Times New Roman"/>
                <w:sz w:val="28"/>
                <w:szCs w:val="28"/>
                <w:vertAlign w:val="superscript"/>
              </w:rPr>
              <w:t>0</w:t>
            </w:r>
            <w:r w:rsidRPr="002F573E">
              <w:rPr>
                <w:rFonts w:ascii="Times New Roman" w:hAnsi="Times New Roman" w:cs="Times New Roman"/>
                <w:sz w:val="28"/>
                <w:szCs w:val="28"/>
              </w:rPr>
              <w:t>C có thay đổi không?; hoạt động cặp đôi và hoàn thành PHT số 1</w:t>
            </w:r>
          </w:p>
          <w:p w14:paraId="7E3A202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Thời gian thực hiện nhiệm vụ: 1,5 phút</w:t>
            </w:r>
          </w:p>
        </w:tc>
        <w:tc>
          <w:tcPr>
            <w:tcW w:w="3544" w:type="dxa"/>
          </w:tcPr>
          <w:p w14:paraId="16EF634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Nhận nhiệm vụ</w:t>
            </w:r>
          </w:p>
        </w:tc>
      </w:tr>
      <w:tr w:rsidR="00355D6D" w:rsidRPr="002F573E" w14:paraId="025A0AEB" w14:textId="77777777" w:rsidTr="00960F4B">
        <w:tc>
          <w:tcPr>
            <w:tcW w:w="5812" w:type="dxa"/>
          </w:tcPr>
          <w:p w14:paraId="163F72AA"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t>Hướng dẫn học sinh thực hiện nhiệm vụ</w:t>
            </w:r>
            <w:r w:rsidRPr="00095351">
              <w:rPr>
                <w:rFonts w:ascii="Times New Roman" w:hAnsi="Times New Roman" w:cs="Times New Roman"/>
                <w:sz w:val="28"/>
                <w:szCs w:val="28"/>
              </w:rPr>
              <w:t>:</w:t>
            </w:r>
            <w:r w:rsidRPr="002F573E">
              <w:rPr>
                <w:rFonts w:ascii="Times New Roman" w:hAnsi="Times New Roman" w:cs="Times New Roman"/>
                <w:sz w:val="28"/>
                <w:szCs w:val="28"/>
              </w:rPr>
              <w:t xml:space="preserve"> 2 bạn trong 1 bàn quan sát, thảo luận câu 1,2 tr 71 và hoàn thành PHT số 1. Sau khi thảo luận xong các nhóm xung phong trình bầy</w:t>
            </w:r>
          </w:p>
        </w:tc>
        <w:tc>
          <w:tcPr>
            <w:tcW w:w="3544" w:type="dxa"/>
          </w:tcPr>
          <w:p w14:paraId="1B1EA985"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Thực hiện nhiệm vụ thảo luận nhóm đôi hoàn thành PTH</w:t>
            </w:r>
          </w:p>
        </w:tc>
      </w:tr>
      <w:tr w:rsidR="00355D6D" w:rsidRPr="002F573E" w14:paraId="6D2121B4" w14:textId="77777777" w:rsidTr="00960F4B">
        <w:tc>
          <w:tcPr>
            <w:tcW w:w="5812" w:type="dxa"/>
          </w:tcPr>
          <w:p w14:paraId="5361844E" w14:textId="77777777" w:rsidR="00355D6D" w:rsidRPr="00095351" w:rsidRDefault="00355D6D" w:rsidP="00960F4B">
            <w:pPr>
              <w:spacing w:after="0" w:line="240" w:lineRule="auto"/>
              <w:rPr>
                <w:rFonts w:ascii="Times New Roman" w:hAnsi="Times New Roman" w:cs="Times New Roman"/>
                <w:b/>
                <w:sz w:val="28"/>
                <w:szCs w:val="28"/>
              </w:rPr>
            </w:pPr>
            <w:r w:rsidRPr="00095351">
              <w:rPr>
                <w:rFonts w:ascii="Times New Roman" w:hAnsi="Times New Roman" w:cs="Times New Roman"/>
                <w:b/>
                <w:sz w:val="28"/>
                <w:szCs w:val="28"/>
              </w:rPr>
              <w:t xml:space="preserve">Báo cáo kết quả: </w:t>
            </w:r>
          </w:p>
          <w:p w14:paraId="5F1D813F"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Chọn nhóm đôi lên trình bầy kết quả</w:t>
            </w:r>
          </w:p>
          <w:p w14:paraId="09F447B9"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Mời nhóm khác nhận xét</w:t>
            </w:r>
          </w:p>
          <w:p w14:paraId="7B704504"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GV nhận xét sau khi các nhóm đã nhận xét bổ sung. GV làm thí nghiệm giả sử muối ăn cho nhầm ít đường(tạp chất) thì vị  có thay đổi không?</w:t>
            </w:r>
          </w:p>
          <w:p w14:paraId="1D14AF3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GV giới thiệu thêm kiến thức: Khi nói đến chất ta hiểu đó là chất tinh khiết. Trong thực tế không có chất tinh khiết 100%</w:t>
            </w:r>
          </w:p>
        </w:tc>
        <w:tc>
          <w:tcPr>
            <w:tcW w:w="3544" w:type="dxa"/>
          </w:tcPr>
          <w:p w14:paraId="3D9318D1" w14:textId="77777777" w:rsidR="00355D6D" w:rsidRPr="002F573E" w:rsidRDefault="00355D6D" w:rsidP="00960F4B">
            <w:pPr>
              <w:spacing w:after="0" w:line="240" w:lineRule="auto"/>
              <w:rPr>
                <w:rFonts w:ascii="Times New Roman" w:hAnsi="Times New Roman" w:cs="Times New Roman"/>
                <w:sz w:val="28"/>
                <w:szCs w:val="28"/>
              </w:rPr>
            </w:pPr>
          </w:p>
          <w:p w14:paraId="4F2BCE1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Đại diện nhóm trình bầy kết quả</w:t>
            </w:r>
          </w:p>
          <w:p w14:paraId="5E8EED4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Nhóm khác nhận xét</w:t>
            </w:r>
          </w:p>
          <w:p w14:paraId="2C308B5D" w14:textId="77777777" w:rsidR="00355D6D" w:rsidRPr="002F573E" w:rsidRDefault="00355D6D" w:rsidP="00960F4B">
            <w:pPr>
              <w:spacing w:after="0" w:line="240" w:lineRule="auto"/>
              <w:rPr>
                <w:rFonts w:ascii="Times New Roman" w:hAnsi="Times New Roman" w:cs="Times New Roman"/>
                <w:sz w:val="28"/>
                <w:szCs w:val="28"/>
              </w:rPr>
            </w:pPr>
          </w:p>
          <w:p w14:paraId="5D5F43D4"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quan sát và trả lời</w:t>
            </w:r>
          </w:p>
          <w:p w14:paraId="2AB9FC13" w14:textId="77777777" w:rsidR="00355D6D" w:rsidRPr="002F573E" w:rsidRDefault="00355D6D" w:rsidP="00960F4B">
            <w:pPr>
              <w:spacing w:after="0" w:line="240" w:lineRule="auto"/>
              <w:rPr>
                <w:rFonts w:ascii="Times New Roman" w:hAnsi="Times New Roman" w:cs="Times New Roman"/>
                <w:sz w:val="28"/>
                <w:szCs w:val="28"/>
              </w:rPr>
            </w:pPr>
          </w:p>
          <w:p w14:paraId="3C08397F" w14:textId="77777777" w:rsidR="00355D6D" w:rsidRPr="002F573E" w:rsidRDefault="00355D6D" w:rsidP="00960F4B">
            <w:pPr>
              <w:spacing w:after="0" w:line="240" w:lineRule="auto"/>
              <w:rPr>
                <w:rFonts w:ascii="Times New Roman" w:hAnsi="Times New Roman" w:cs="Times New Roman"/>
                <w:sz w:val="28"/>
                <w:szCs w:val="28"/>
              </w:rPr>
            </w:pPr>
          </w:p>
          <w:p w14:paraId="229299C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lắng nghe và ghi nhớ</w:t>
            </w:r>
          </w:p>
        </w:tc>
      </w:tr>
      <w:tr w:rsidR="00355D6D" w:rsidRPr="002F573E" w14:paraId="34C263FC" w14:textId="77777777" w:rsidTr="00960F4B">
        <w:tc>
          <w:tcPr>
            <w:tcW w:w="5812" w:type="dxa"/>
          </w:tcPr>
          <w:p w14:paraId="2B16F71E"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b/>
                <w:sz w:val="28"/>
                <w:szCs w:val="28"/>
              </w:rPr>
              <w:t>Tổng kết:</w:t>
            </w:r>
            <w:r w:rsidRPr="002F573E">
              <w:rPr>
                <w:rFonts w:ascii="Times New Roman" w:hAnsi="Times New Roman" w:cs="Times New Roman"/>
                <w:b/>
                <w:i/>
                <w:sz w:val="28"/>
                <w:szCs w:val="28"/>
              </w:rPr>
              <w:t xml:space="preserve"> </w:t>
            </w:r>
            <w:r w:rsidRPr="002F573E">
              <w:rPr>
                <w:rFonts w:ascii="Times New Roman" w:hAnsi="Times New Roman" w:cs="Times New Roman"/>
                <w:sz w:val="28"/>
                <w:szCs w:val="28"/>
              </w:rPr>
              <w:t xml:space="preserve">Yêu cầu hs chốt lại kiến thức. </w:t>
            </w:r>
          </w:p>
          <w:p w14:paraId="2B131623" w14:textId="77777777" w:rsidR="00355D6D" w:rsidRPr="00095351"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sz w:val="28"/>
                <w:szCs w:val="28"/>
              </w:rPr>
              <w:lastRenderedPageBreak/>
              <w:t>- Chất tinh khiết</w:t>
            </w:r>
            <w:r>
              <w:rPr>
                <w:rFonts w:ascii="Times New Roman" w:hAnsi="Times New Roman" w:cs="Times New Roman"/>
                <w:sz w:val="28"/>
                <w:szCs w:val="28"/>
              </w:rPr>
              <w:t xml:space="preserve"> </w:t>
            </w:r>
            <w:r w:rsidRPr="00095351">
              <w:rPr>
                <w:rFonts w:ascii="Times New Roman" w:hAnsi="Times New Roman" w:cs="Times New Roman"/>
                <w:sz w:val="28"/>
                <w:szCs w:val="28"/>
              </w:rPr>
              <w:t>(chất nguyên chất) được tạo ra từ một chất duy nhất.</w:t>
            </w:r>
          </w:p>
          <w:p w14:paraId="16450732" w14:textId="77777777" w:rsidR="00355D6D" w:rsidRPr="002F573E" w:rsidRDefault="00355D6D" w:rsidP="00960F4B">
            <w:pPr>
              <w:spacing w:after="0" w:line="240" w:lineRule="auto"/>
              <w:rPr>
                <w:rFonts w:ascii="Times New Roman" w:hAnsi="Times New Roman" w:cs="Times New Roman"/>
                <w:sz w:val="28"/>
                <w:szCs w:val="28"/>
              </w:rPr>
            </w:pPr>
            <w:r w:rsidRPr="00095351">
              <w:rPr>
                <w:rFonts w:ascii="Times New Roman" w:hAnsi="Times New Roman" w:cs="Times New Roman"/>
                <w:sz w:val="28"/>
                <w:szCs w:val="28"/>
              </w:rPr>
              <w:t>- Đặc điểm: Chất tinh khiết có thành phần hóa học và tính chất nhất định.</w:t>
            </w:r>
          </w:p>
        </w:tc>
        <w:tc>
          <w:tcPr>
            <w:tcW w:w="3544" w:type="dxa"/>
          </w:tcPr>
          <w:p w14:paraId="7131D1C4" w14:textId="77777777" w:rsidR="00355D6D" w:rsidRPr="002F573E" w:rsidRDefault="00355D6D" w:rsidP="00960F4B">
            <w:pPr>
              <w:spacing w:after="0" w:line="240" w:lineRule="auto"/>
              <w:rPr>
                <w:rFonts w:ascii="Times New Roman" w:hAnsi="Times New Roman" w:cs="Times New Roman"/>
                <w:sz w:val="28"/>
                <w:szCs w:val="28"/>
              </w:rPr>
            </w:pPr>
          </w:p>
          <w:p w14:paraId="1F494CC8"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lastRenderedPageBreak/>
              <w:t>Kết luận về chất tinh khiết và đặc điểm của chất tinh khiết.</w:t>
            </w:r>
          </w:p>
          <w:p w14:paraId="5A1362CE"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Ghi kết luận vào vở</w:t>
            </w:r>
          </w:p>
        </w:tc>
      </w:tr>
    </w:tbl>
    <w:p w14:paraId="20828AA6" w14:textId="77777777" w:rsidR="00355D6D" w:rsidRPr="00095351" w:rsidRDefault="00355D6D" w:rsidP="00355D6D">
      <w:pPr>
        <w:spacing w:after="0" w:line="240" w:lineRule="auto"/>
        <w:jc w:val="center"/>
        <w:rPr>
          <w:rFonts w:ascii="Times New Roman" w:hAnsi="Times New Roman" w:cs="Times New Roman"/>
          <w:b/>
          <w:sz w:val="28"/>
          <w:szCs w:val="28"/>
        </w:rPr>
      </w:pPr>
      <w:r w:rsidRPr="00095351">
        <w:rPr>
          <w:rFonts w:ascii="Times New Roman" w:hAnsi="Times New Roman" w:cs="Times New Roman"/>
          <w:b/>
          <w:sz w:val="28"/>
          <w:szCs w:val="28"/>
          <w:u w:val="single"/>
        </w:rPr>
        <w:lastRenderedPageBreak/>
        <w:t>Hoạt động 3:</w:t>
      </w:r>
      <w:r w:rsidRPr="00095351">
        <w:rPr>
          <w:rFonts w:ascii="Times New Roman" w:hAnsi="Times New Roman" w:cs="Times New Roman"/>
          <w:b/>
          <w:sz w:val="28"/>
          <w:szCs w:val="28"/>
        </w:rPr>
        <w:t xml:space="preserve"> Tìm hiểu về hỗn hợp</w:t>
      </w:r>
    </w:p>
    <w:p w14:paraId="4B0DBC73"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a. Mục tiêu:</w:t>
      </w:r>
      <w:r w:rsidRPr="002F573E">
        <w:rPr>
          <w:rFonts w:ascii="Times New Roman" w:hAnsi="Times New Roman" w:cs="Times New Roman"/>
          <w:sz w:val="28"/>
          <w:szCs w:val="28"/>
        </w:rPr>
        <w:t xml:space="preserve"> Nắm được khái niệm về hỗn hợp, đặc điểm của hỗn hợp. Vận dụng kiến thức để đề xuất cách tạo ra hỗn hợp theo ý muốn.</w:t>
      </w:r>
    </w:p>
    <w:p w14:paraId="69035FD1"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b. Nội dung:</w:t>
      </w:r>
      <w:r w:rsidRPr="002F573E">
        <w:rPr>
          <w:rFonts w:ascii="Times New Roman" w:hAnsi="Times New Roman" w:cs="Times New Roman"/>
          <w:sz w:val="28"/>
          <w:szCs w:val="28"/>
        </w:rPr>
        <w:t xml:space="preserve"> GV tổ chức cho học sinh quan sát hình minh họa SGK, thảo luận và trả lời các câu hỏi 3,4,5. </w:t>
      </w:r>
    </w:p>
    <w:p w14:paraId="417FBF2D"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c. Sản phẩm:</w:t>
      </w:r>
      <w:r w:rsidRPr="002F573E">
        <w:rPr>
          <w:rFonts w:ascii="Times New Roman" w:hAnsi="Times New Roman" w:cs="Times New Roman"/>
          <w:sz w:val="28"/>
          <w:szCs w:val="28"/>
        </w:rPr>
        <w:t xml:space="preserve"> Phiếu trả lời câu hỏi</w:t>
      </w:r>
    </w:p>
    <w:p w14:paraId="5CD5EA8D" w14:textId="77777777" w:rsidR="00355D6D" w:rsidRPr="00A6452E" w:rsidRDefault="00355D6D" w:rsidP="00355D6D">
      <w:pPr>
        <w:spacing w:after="0" w:line="240" w:lineRule="auto"/>
        <w:rPr>
          <w:rFonts w:ascii="Times New Roman" w:hAnsi="Times New Roman" w:cs="Times New Roman"/>
          <w:b/>
          <w:sz w:val="28"/>
          <w:szCs w:val="28"/>
        </w:rPr>
      </w:pPr>
      <w:r w:rsidRPr="00A6452E">
        <w:rPr>
          <w:rFonts w:ascii="Times New Roman" w:hAnsi="Times New Roman" w:cs="Times New Roman"/>
          <w:b/>
          <w:sz w:val="28"/>
          <w:szCs w:val="28"/>
        </w:rPr>
        <w:t xml:space="preserve">d. Tổ chức thực hiện: </w:t>
      </w:r>
    </w:p>
    <w:tbl>
      <w:tblPr>
        <w:tblStyle w:val="TableGrid"/>
        <w:tblW w:w="0" w:type="auto"/>
        <w:tblInd w:w="108" w:type="dxa"/>
        <w:tblLook w:val="04A0" w:firstRow="1" w:lastRow="0" w:firstColumn="1" w:lastColumn="0" w:noHBand="0" w:noVBand="1"/>
      </w:tblPr>
      <w:tblGrid>
        <w:gridCol w:w="4497"/>
        <w:gridCol w:w="4457"/>
      </w:tblGrid>
      <w:tr w:rsidR="00355D6D" w:rsidRPr="002F573E" w14:paraId="3EFB1686" w14:textId="77777777" w:rsidTr="00960F4B">
        <w:tc>
          <w:tcPr>
            <w:tcW w:w="4701" w:type="dxa"/>
          </w:tcPr>
          <w:p w14:paraId="15940ED3"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GV</w:t>
            </w:r>
          </w:p>
        </w:tc>
        <w:tc>
          <w:tcPr>
            <w:tcW w:w="4655" w:type="dxa"/>
          </w:tcPr>
          <w:p w14:paraId="6C0961D5"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 xml:space="preserve">Hoạt động của </w:t>
            </w:r>
            <w:r>
              <w:rPr>
                <w:rFonts w:ascii="Times New Roman" w:hAnsi="Times New Roman" w:cs="Times New Roman"/>
                <w:b/>
                <w:sz w:val="28"/>
                <w:szCs w:val="28"/>
              </w:rPr>
              <w:t>HS</w:t>
            </w:r>
          </w:p>
        </w:tc>
      </w:tr>
      <w:tr w:rsidR="00355D6D" w:rsidRPr="002F573E" w14:paraId="6CF0A53B" w14:textId="77777777" w:rsidTr="00960F4B">
        <w:tc>
          <w:tcPr>
            <w:tcW w:w="4701" w:type="dxa"/>
          </w:tcPr>
          <w:p w14:paraId="419BED1E" w14:textId="77777777" w:rsidR="00355D6D" w:rsidRPr="0038320D" w:rsidRDefault="00355D6D" w:rsidP="00960F4B">
            <w:pPr>
              <w:spacing w:after="0" w:line="240" w:lineRule="auto"/>
              <w:rPr>
                <w:rFonts w:ascii="Times New Roman" w:hAnsi="Times New Roman" w:cs="Times New Roman"/>
                <w:b/>
                <w:sz w:val="28"/>
                <w:szCs w:val="28"/>
              </w:rPr>
            </w:pPr>
            <w:r w:rsidRPr="0038320D">
              <w:rPr>
                <w:rFonts w:ascii="Times New Roman" w:hAnsi="Times New Roman" w:cs="Times New Roman"/>
                <w:b/>
                <w:sz w:val="28"/>
                <w:szCs w:val="28"/>
              </w:rPr>
              <w:t xml:space="preserve">Giao nhiệm vụ: </w:t>
            </w:r>
          </w:p>
          <w:p w14:paraId="15E47AF5"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Hoạt động cá nhân: quan sát một số sản phẩm chứa hỗn hợp các chất hình 15.2 SGK; trả lời các câu hỏi 3,4,5 SGK; thời gian thực hiện nhiệm vụ 2 phút</w:t>
            </w:r>
          </w:p>
          <w:p w14:paraId="794DC16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Thảo luận bàn đôi rút ra khái niệm về hỗn hợp và tính chất của hỗn hợp; thời gian thực hiện nhiệm vụ 1 phút.</w:t>
            </w:r>
          </w:p>
        </w:tc>
        <w:tc>
          <w:tcPr>
            <w:tcW w:w="4655" w:type="dxa"/>
          </w:tcPr>
          <w:p w14:paraId="370243D2"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Nhận nhiệm vụ</w:t>
            </w:r>
          </w:p>
        </w:tc>
      </w:tr>
      <w:tr w:rsidR="00355D6D" w:rsidRPr="002F573E" w14:paraId="187DD8BB" w14:textId="77777777" w:rsidTr="00960F4B">
        <w:tc>
          <w:tcPr>
            <w:tcW w:w="4701" w:type="dxa"/>
          </w:tcPr>
          <w:p w14:paraId="66FFAF62" w14:textId="77777777" w:rsidR="00355D6D" w:rsidRPr="0038320D" w:rsidRDefault="00355D6D" w:rsidP="00960F4B">
            <w:pPr>
              <w:spacing w:after="0" w:line="240" w:lineRule="auto"/>
              <w:rPr>
                <w:rFonts w:ascii="Times New Roman" w:hAnsi="Times New Roman" w:cs="Times New Roman"/>
                <w:sz w:val="28"/>
                <w:szCs w:val="28"/>
              </w:rPr>
            </w:pPr>
            <w:r w:rsidRPr="0038320D">
              <w:rPr>
                <w:rFonts w:ascii="Times New Roman" w:hAnsi="Times New Roman" w:cs="Times New Roman"/>
                <w:b/>
                <w:sz w:val="28"/>
                <w:szCs w:val="28"/>
              </w:rPr>
              <w:t>Hướng dẫn học sinh thực hiện nhiệm vụ</w:t>
            </w:r>
            <w:r w:rsidRPr="0038320D">
              <w:rPr>
                <w:rFonts w:ascii="Times New Roman" w:hAnsi="Times New Roman" w:cs="Times New Roman"/>
                <w:sz w:val="28"/>
                <w:szCs w:val="28"/>
              </w:rPr>
              <w:t xml:space="preserve">: </w:t>
            </w:r>
          </w:p>
          <w:p w14:paraId="79F8329E"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Các cá nhân quan sát H 15.2 và suy nghĩ trả lời câu hỏi 3,4,5 ra phiếu học tập cá nhân, sau đó xung phong trả lời.</w:t>
            </w:r>
          </w:p>
          <w:p w14:paraId="41BAC67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- 2 bạn trong 1 bàn thảo luận rút ra khái niệm về hỗn hợp và tính chất của hỗn hợp; đại diện nhóm trả lời.</w:t>
            </w:r>
          </w:p>
        </w:tc>
        <w:tc>
          <w:tcPr>
            <w:tcW w:w="4655" w:type="dxa"/>
          </w:tcPr>
          <w:p w14:paraId="355BBE62" w14:textId="77777777" w:rsidR="00355D6D" w:rsidRPr="002F573E" w:rsidRDefault="00355D6D" w:rsidP="00960F4B">
            <w:pPr>
              <w:spacing w:after="0" w:line="240" w:lineRule="auto"/>
              <w:rPr>
                <w:rFonts w:ascii="Times New Roman" w:hAnsi="Times New Roman" w:cs="Times New Roman"/>
                <w:sz w:val="28"/>
                <w:szCs w:val="28"/>
              </w:rPr>
            </w:pPr>
          </w:p>
          <w:p w14:paraId="1BA38D92"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xml:space="preserve">Thực hiện nhiệm vụ cá nhân </w:t>
            </w:r>
          </w:p>
          <w:p w14:paraId="6C7AD6F4" w14:textId="77777777" w:rsidR="00355D6D" w:rsidRPr="002F573E" w:rsidRDefault="00355D6D" w:rsidP="00960F4B">
            <w:pPr>
              <w:spacing w:after="0" w:line="240" w:lineRule="auto"/>
              <w:rPr>
                <w:rFonts w:ascii="Times New Roman" w:hAnsi="Times New Roman" w:cs="Times New Roman"/>
                <w:sz w:val="28"/>
                <w:szCs w:val="28"/>
              </w:rPr>
            </w:pPr>
          </w:p>
          <w:p w14:paraId="3F954255" w14:textId="77777777" w:rsidR="00355D6D" w:rsidRPr="002F573E" w:rsidRDefault="00355D6D" w:rsidP="00960F4B">
            <w:pPr>
              <w:spacing w:after="0" w:line="240" w:lineRule="auto"/>
              <w:rPr>
                <w:rFonts w:ascii="Times New Roman" w:hAnsi="Times New Roman" w:cs="Times New Roman"/>
                <w:sz w:val="28"/>
                <w:szCs w:val="28"/>
              </w:rPr>
            </w:pPr>
          </w:p>
          <w:p w14:paraId="5C1E7BBD"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Thảo luận nhóm đôi rút ra kết luận.</w:t>
            </w:r>
          </w:p>
        </w:tc>
      </w:tr>
      <w:tr w:rsidR="00355D6D" w:rsidRPr="002F573E" w14:paraId="5DE135EE" w14:textId="77777777" w:rsidTr="00960F4B">
        <w:tc>
          <w:tcPr>
            <w:tcW w:w="4701" w:type="dxa"/>
          </w:tcPr>
          <w:p w14:paraId="2EF033F5" w14:textId="77777777" w:rsidR="00355D6D" w:rsidRPr="0038320D" w:rsidRDefault="00355D6D" w:rsidP="00960F4B">
            <w:pPr>
              <w:spacing w:after="0" w:line="240" w:lineRule="auto"/>
              <w:rPr>
                <w:rFonts w:ascii="Times New Roman" w:hAnsi="Times New Roman" w:cs="Times New Roman"/>
                <w:b/>
                <w:sz w:val="28"/>
                <w:szCs w:val="28"/>
              </w:rPr>
            </w:pPr>
            <w:r w:rsidRPr="0038320D">
              <w:rPr>
                <w:rFonts w:ascii="Times New Roman" w:hAnsi="Times New Roman" w:cs="Times New Roman"/>
                <w:b/>
                <w:sz w:val="28"/>
                <w:szCs w:val="28"/>
              </w:rPr>
              <w:t xml:space="preserve">Báo cáo kết quả: </w:t>
            </w:r>
          </w:p>
          <w:p w14:paraId="5006166B"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Cá nhân xung phong lần lượt trả lời từng câu hỏi 3,4,5 SGK.</w:t>
            </w:r>
          </w:p>
          <w:p w14:paraId="1496ED9A" w14:textId="77777777" w:rsidR="00355D6D" w:rsidRPr="002F573E" w:rsidRDefault="00355D6D" w:rsidP="00960F4B">
            <w:pPr>
              <w:spacing w:after="0" w:line="240" w:lineRule="auto"/>
              <w:rPr>
                <w:rFonts w:ascii="Times New Roman" w:hAnsi="Times New Roman" w:cs="Times New Roman"/>
                <w:sz w:val="28"/>
                <w:szCs w:val="28"/>
              </w:rPr>
            </w:pPr>
          </w:p>
          <w:p w14:paraId="7D25E18B" w14:textId="77777777" w:rsidR="00355D6D" w:rsidRPr="002F573E" w:rsidRDefault="00355D6D" w:rsidP="00960F4B">
            <w:pPr>
              <w:spacing w:after="0" w:line="240" w:lineRule="auto"/>
              <w:rPr>
                <w:rFonts w:ascii="Times New Roman" w:hAnsi="Times New Roman" w:cs="Times New Roman"/>
                <w:sz w:val="28"/>
                <w:szCs w:val="28"/>
              </w:rPr>
            </w:pPr>
          </w:p>
          <w:p w14:paraId="314A7EF8" w14:textId="77777777" w:rsidR="00355D6D" w:rsidRPr="002F573E" w:rsidRDefault="00355D6D" w:rsidP="00960F4B">
            <w:pPr>
              <w:spacing w:after="0" w:line="240" w:lineRule="auto"/>
              <w:rPr>
                <w:rFonts w:ascii="Times New Roman" w:hAnsi="Times New Roman" w:cs="Times New Roman"/>
                <w:sz w:val="28"/>
                <w:szCs w:val="28"/>
              </w:rPr>
            </w:pPr>
          </w:p>
          <w:p w14:paraId="11F5B21C" w14:textId="77777777" w:rsidR="00355D6D" w:rsidRPr="002F573E" w:rsidRDefault="00355D6D" w:rsidP="00960F4B">
            <w:pPr>
              <w:spacing w:after="0" w:line="240" w:lineRule="auto"/>
              <w:rPr>
                <w:rFonts w:ascii="Times New Roman" w:hAnsi="Times New Roman" w:cs="Times New Roman"/>
                <w:sz w:val="28"/>
                <w:szCs w:val="28"/>
              </w:rPr>
            </w:pPr>
          </w:p>
          <w:p w14:paraId="19BE90A0" w14:textId="77777777" w:rsidR="00355D6D" w:rsidRPr="002F573E" w:rsidRDefault="00355D6D" w:rsidP="00960F4B">
            <w:pPr>
              <w:spacing w:after="0" w:line="240" w:lineRule="auto"/>
              <w:rPr>
                <w:rFonts w:ascii="Times New Roman" w:hAnsi="Times New Roman" w:cs="Times New Roman"/>
                <w:sz w:val="28"/>
                <w:szCs w:val="28"/>
              </w:rPr>
            </w:pPr>
          </w:p>
          <w:p w14:paraId="3EBF034C" w14:textId="77777777" w:rsidR="00355D6D" w:rsidRPr="002F573E" w:rsidRDefault="00355D6D" w:rsidP="00960F4B">
            <w:pPr>
              <w:spacing w:after="0" w:line="240" w:lineRule="auto"/>
              <w:rPr>
                <w:rFonts w:ascii="Times New Roman" w:hAnsi="Times New Roman" w:cs="Times New Roman"/>
                <w:sz w:val="28"/>
                <w:szCs w:val="28"/>
              </w:rPr>
            </w:pPr>
          </w:p>
          <w:p w14:paraId="40EE44CA" w14:textId="77777777" w:rsidR="00355D6D" w:rsidRPr="002F573E" w:rsidRDefault="00355D6D" w:rsidP="00960F4B">
            <w:pPr>
              <w:spacing w:after="0" w:line="240" w:lineRule="auto"/>
              <w:rPr>
                <w:rFonts w:ascii="Times New Roman" w:hAnsi="Times New Roman" w:cs="Times New Roman"/>
                <w:sz w:val="28"/>
                <w:szCs w:val="28"/>
              </w:rPr>
            </w:pPr>
          </w:p>
          <w:p w14:paraId="0FD1CC7B" w14:textId="77777777" w:rsidR="00355D6D" w:rsidRPr="002F573E" w:rsidRDefault="00355D6D" w:rsidP="00960F4B">
            <w:pPr>
              <w:spacing w:after="0" w:line="240" w:lineRule="auto"/>
              <w:rPr>
                <w:rFonts w:ascii="Times New Roman" w:hAnsi="Times New Roman" w:cs="Times New Roman"/>
                <w:sz w:val="28"/>
                <w:szCs w:val="28"/>
              </w:rPr>
            </w:pPr>
          </w:p>
          <w:p w14:paraId="7E9E4F04"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Mời hs khác nhận xét</w:t>
            </w:r>
          </w:p>
          <w:p w14:paraId="1A4A3F78"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Đại diện nhóm rút ra khái niệm về hỗn hợp và đặc điểm về tính chất của hỗn hợp.</w:t>
            </w:r>
          </w:p>
          <w:p w14:paraId="2D71B18A" w14:textId="77777777" w:rsidR="00355D6D" w:rsidRPr="002F573E" w:rsidRDefault="00355D6D" w:rsidP="00960F4B">
            <w:pPr>
              <w:pStyle w:val="BodyText15"/>
              <w:shd w:val="clear" w:color="auto" w:fill="auto"/>
              <w:spacing w:before="0" w:after="0" w:line="240" w:lineRule="auto"/>
              <w:ind w:left="20" w:right="40" w:firstLine="0"/>
              <w:jc w:val="left"/>
              <w:rPr>
                <w:rFonts w:ascii="Times New Roman" w:hAnsi="Times New Roman" w:cs="Times New Roman"/>
                <w:sz w:val="28"/>
                <w:szCs w:val="28"/>
              </w:rPr>
            </w:pPr>
          </w:p>
          <w:p w14:paraId="7DB4D7E4" w14:textId="77777777" w:rsidR="00355D6D" w:rsidRPr="002F573E" w:rsidRDefault="00355D6D" w:rsidP="00960F4B">
            <w:pPr>
              <w:pStyle w:val="BodyText15"/>
              <w:shd w:val="clear" w:color="auto" w:fill="auto"/>
              <w:spacing w:before="0" w:after="0" w:line="240" w:lineRule="auto"/>
              <w:ind w:left="20" w:right="40" w:firstLine="0"/>
              <w:jc w:val="left"/>
              <w:rPr>
                <w:rFonts w:ascii="Times New Roman" w:hAnsi="Times New Roman" w:cs="Times New Roman"/>
                <w:sz w:val="28"/>
                <w:szCs w:val="28"/>
              </w:rPr>
            </w:pPr>
            <w:r w:rsidRPr="002F573E">
              <w:rPr>
                <w:rFonts w:ascii="Times New Roman" w:hAnsi="Times New Roman" w:cs="Times New Roman"/>
                <w:sz w:val="28"/>
                <w:szCs w:val="28"/>
              </w:rPr>
              <w:t xml:space="preserve">+ Em đã bao giờ </w:t>
            </w:r>
            <w:r w:rsidRPr="002F573E">
              <w:rPr>
                <w:rStyle w:val="BodyText4"/>
                <w:rFonts w:ascii="Times New Roman" w:hAnsi="Times New Roman" w:cs="Times New Roman"/>
                <w:sz w:val="28"/>
                <w:szCs w:val="28"/>
              </w:rPr>
              <w:t>xem thợ xây trộn vữa xây dựng chưa? Em hãy tìm hiểu xem c</w:t>
            </w:r>
            <w:r w:rsidRPr="002F573E">
              <w:rPr>
                <w:rStyle w:val="BodyText4"/>
                <w:rFonts w:ascii="Times New Roman" w:hAnsi="Times New Roman" w:cs="Times New Roman"/>
                <w:sz w:val="28"/>
                <w:szCs w:val="28"/>
                <w:lang w:val="en-US"/>
              </w:rPr>
              <w:t>ần</w:t>
            </w:r>
            <w:r w:rsidRPr="002F573E">
              <w:rPr>
                <w:rStyle w:val="BodyText4"/>
                <w:rFonts w:ascii="Times New Roman" w:hAnsi="Times New Roman" w:cs="Times New Roman"/>
                <w:sz w:val="28"/>
                <w:szCs w:val="28"/>
              </w:rPr>
              <w:t xml:space="preserve"> những vật liệu gì để tạo nên vữa xâ</w:t>
            </w:r>
            <w:r w:rsidRPr="002F573E">
              <w:rPr>
                <w:rStyle w:val="BodyText4"/>
                <w:rFonts w:ascii="Times New Roman" w:hAnsi="Times New Roman" w:cs="Times New Roman"/>
                <w:sz w:val="28"/>
                <w:szCs w:val="28"/>
                <w:lang w:val="en-US"/>
              </w:rPr>
              <w:t xml:space="preserve">y </w:t>
            </w:r>
            <w:r w:rsidRPr="002F573E">
              <w:rPr>
                <w:rStyle w:val="BodyText4"/>
                <w:rFonts w:ascii="Times New Roman" w:hAnsi="Times New Roman" w:cs="Times New Roman"/>
                <w:sz w:val="28"/>
                <w:szCs w:val="28"/>
              </w:rPr>
              <w:t>dựng.</w:t>
            </w:r>
          </w:p>
          <w:p w14:paraId="1DCB4116"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=&gt;Từ các vật liệu cần thiết đó muỗn có hh vữa xây dựng người ta làm thế nào?</w:t>
            </w:r>
          </w:p>
        </w:tc>
        <w:tc>
          <w:tcPr>
            <w:tcW w:w="4655" w:type="dxa"/>
          </w:tcPr>
          <w:p w14:paraId="198CBB31" w14:textId="77777777" w:rsidR="00355D6D" w:rsidRPr="002F573E" w:rsidRDefault="00355D6D" w:rsidP="00960F4B">
            <w:pPr>
              <w:spacing w:after="0" w:line="240" w:lineRule="auto"/>
              <w:rPr>
                <w:rFonts w:ascii="Times New Roman" w:hAnsi="Times New Roman" w:cs="Times New Roman"/>
                <w:sz w:val="28"/>
                <w:szCs w:val="28"/>
              </w:rPr>
            </w:pPr>
          </w:p>
          <w:p w14:paraId="46F6043E"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Cá nhân trả lời</w:t>
            </w:r>
          </w:p>
          <w:p w14:paraId="670D9643" w14:textId="77777777" w:rsidR="00355D6D" w:rsidRPr="002F573E" w:rsidRDefault="00355D6D" w:rsidP="00960F4B">
            <w:pPr>
              <w:pStyle w:val="BodyText15"/>
              <w:shd w:val="clear" w:color="auto" w:fill="auto"/>
              <w:spacing w:before="0" w:after="0" w:line="240" w:lineRule="auto"/>
              <w:ind w:left="20" w:right="40" w:firstLine="0"/>
              <w:jc w:val="left"/>
              <w:rPr>
                <w:rFonts w:ascii="Times New Roman" w:hAnsi="Times New Roman" w:cs="Times New Roman"/>
                <w:sz w:val="28"/>
                <w:szCs w:val="28"/>
              </w:rPr>
            </w:pPr>
            <w:r w:rsidRPr="002F573E">
              <w:rPr>
                <w:rFonts w:ascii="Times New Roman" w:hAnsi="Times New Roman" w:cs="Times New Roman"/>
                <w:sz w:val="28"/>
                <w:szCs w:val="28"/>
              </w:rPr>
              <w:t xml:space="preserve">3. </w:t>
            </w:r>
            <w:r w:rsidRPr="002F573E">
              <w:rPr>
                <w:rStyle w:val="BodyText4"/>
                <w:rFonts w:ascii="Times New Roman" w:hAnsi="Times New Roman" w:cs="Times New Roman"/>
                <w:sz w:val="28"/>
                <w:szCs w:val="28"/>
              </w:rPr>
              <w:t>Bột canh không phải là chất tinh khiết. Bột canh có thành phần gồm nhiều chất như: muối ăn, đường, mì chính (bột ngọt), hạt tiêu,...</w:t>
            </w:r>
          </w:p>
          <w:p w14:paraId="0F4A7D15" w14:textId="77777777" w:rsidR="00355D6D" w:rsidRPr="002F573E" w:rsidRDefault="00355D6D" w:rsidP="00960F4B">
            <w:pPr>
              <w:pStyle w:val="BodyText15"/>
              <w:shd w:val="clear" w:color="auto" w:fill="auto"/>
              <w:spacing w:before="0" w:after="0" w:line="240" w:lineRule="auto"/>
              <w:ind w:left="20" w:right="40" w:firstLine="0"/>
              <w:jc w:val="left"/>
              <w:rPr>
                <w:rFonts w:ascii="Times New Roman" w:hAnsi="Times New Roman" w:cs="Times New Roman"/>
                <w:sz w:val="28"/>
                <w:szCs w:val="28"/>
              </w:rPr>
            </w:pPr>
            <w:r w:rsidRPr="002F573E">
              <w:rPr>
                <w:rFonts w:ascii="Times New Roman" w:hAnsi="Times New Roman" w:cs="Times New Roman"/>
                <w:sz w:val="28"/>
                <w:szCs w:val="28"/>
              </w:rPr>
              <w:t xml:space="preserve">4. </w:t>
            </w:r>
            <w:r w:rsidRPr="002F573E">
              <w:rPr>
                <w:rStyle w:val="BodyText4"/>
                <w:rFonts w:ascii="Times New Roman" w:hAnsi="Times New Roman" w:cs="Times New Roman"/>
                <w:sz w:val="28"/>
                <w:szCs w:val="28"/>
              </w:rPr>
              <w:t>Khi trộn lẫn các nguyên liệu với nhau theo tỉ lệ thích hợp, ta được bột canh. Nếu bớt một trong các thành phần thì vị của bột canh sẽ thay đổi do mỗi thành phần có tính chất riêng, tạo nên vị đặc trưng.</w:t>
            </w:r>
          </w:p>
          <w:p w14:paraId="37AD41F5" w14:textId="77777777" w:rsidR="00355D6D" w:rsidRPr="002F573E" w:rsidRDefault="00355D6D" w:rsidP="00960F4B">
            <w:pPr>
              <w:pStyle w:val="BodyText15"/>
              <w:shd w:val="clear" w:color="auto" w:fill="auto"/>
              <w:spacing w:before="0" w:after="0" w:line="240" w:lineRule="auto"/>
              <w:ind w:left="20" w:right="40" w:firstLine="0"/>
              <w:jc w:val="left"/>
              <w:rPr>
                <w:rFonts w:ascii="Times New Roman" w:hAnsi="Times New Roman" w:cs="Times New Roman"/>
                <w:sz w:val="28"/>
                <w:szCs w:val="28"/>
              </w:rPr>
            </w:pPr>
            <w:r w:rsidRPr="002F573E">
              <w:rPr>
                <w:rFonts w:ascii="Times New Roman" w:hAnsi="Times New Roman" w:cs="Times New Roman"/>
                <w:sz w:val="28"/>
                <w:szCs w:val="28"/>
              </w:rPr>
              <w:t xml:space="preserve">5. </w:t>
            </w:r>
            <w:r w:rsidRPr="002F573E">
              <w:rPr>
                <w:rStyle w:val="BodyText4"/>
                <w:rFonts w:ascii="Times New Roman" w:hAnsi="Times New Roman" w:cs="Times New Roman"/>
                <w:sz w:val="28"/>
                <w:szCs w:val="28"/>
              </w:rPr>
              <w:t xml:space="preserve">Nước khoáng thiên nhiên không phải là nước nguyên chất. Vì ngoài nước, trong thành phần của nước </w:t>
            </w:r>
            <w:r w:rsidRPr="002F573E">
              <w:rPr>
                <w:rStyle w:val="BodyText4"/>
                <w:rFonts w:ascii="Times New Roman" w:hAnsi="Times New Roman" w:cs="Times New Roman"/>
                <w:sz w:val="28"/>
                <w:szCs w:val="28"/>
              </w:rPr>
              <w:lastRenderedPageBreak/>
              <w:t>khoáng còn chứa một số chất khoáng khác</w:t>
            </w:r>
          </w:p>
          <w:p w14:paraId="0CC817BE"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khác nhận xét</w:t>
            </w:r>
          </w:p>
          <w:p w14:paraId="73438F4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Đại diện nhóm trình bầy khái niệm hỗn hợp, tính chất của nó</w:t>
            </w:r>
          </w:p>
          <w:p w14:paraId="01DCFDB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Nhóm khác nhận xét</w:t>
            </w:r>
          </w:p>
          <w:p w14:paraId="15FE7528"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trả lời</w:t>
            </w:r>
          </w:p>
        </w:tc>
      </w:tr>
      <w:tr w:rsidR="00355D6D" w:rsidRPr="002F573E" w14:paraId="56B32BE1" w14:textId="77777777" w:rsidTr="00960F4B">
        <w:tc>
          <w:tcPr>
            <w:tcW w:w="4701" w:type="dxa"/>
          </w:tcPr>
          <w:p w14:paraId="23DED75C" w14:textId="77777777" w:rsidR="00355D6D" w:rsidRPr="002F573E" w:rsidRDefault="00355D6D" w:rsidP="00960F4B">
            <w:pPr>
              <w:spacing w:after="0" w:line="240" w:lineRule="auto"/>
              <w:rPr>
                <w:rFonts w:ascii="Times New Roman" w:hAnsi="Times New Roman" w:cs="Times New Roman"/>
                <w:sz w:val="28"/>
                <w:szCs w:val="28"/>
              </w:rPr>
            </w:pPr>
            <w:r w:rsidRPr="0038320D">
              <w:rPr>
                <w:rFonts w:ascii="Times New Roman" w:hAnsi="Times New Roman" w:cs="Times New Roman"/>
                <w:b/>
                <w:sz w:val="28"/>
                <w:szCs w:val="28"/>
              </w:rPr>
              <w:lastRenderedPageBreak/>
              <w:t>Tổng kết:</w:t>
            </w:r>
            <w:r w:rsidRPr="002F573E">
              <w:rPr>
                <w:rFonts w:ascii="Times New Roman" w:hAnsi="Times New Roman" w:cs="Times New Roman"/>
                <w:b/>
                <w:i/>
                <w:sz w:val="28"/>
                <w:szCs w:val="28"/>
              </w:rPr>
              <w:t xml:space="preserve"> </w:t>
            </w:r>
            <w:r w:rsidRPr="002F573E">
              <w:rPr>
                <w:rFonts w:ascii="Times New Roman" w:hAnsi="Times New Roman" w:cs="Times New Roman"/>
                <w:sz w:val="28"/>
                <w:szCs w:val="28"/>
              </w:rPr>
              <w:t xml:space="preserve">Yêu cầu hs chốt lại kiến thức. </w:t>
            </w:r>
          </w:p>
          <w:p w14:paraId="36F8AD7A" w14:textId="77777777" w:rsidR="00355D6D" w:rsidRPr="0038320D" w:rsidRDefault="00355D6D" w:rsidP="00960F4B">
            <w:pPr>
              <w:spacing w:after="0" w:line="240" w:lineRule="auto"/>
              <w:rPr>
                <w:rFonts w:ascii="Times New Roman" w:hAnsi="Times New Roman" w:cs="Times New Roman"/>
                <w:sz w:val="28"/>
                <w:szCs w:val="28"/>
              </w:rPr>
            </w:pPr>
            <w:r w:rsidRPr="0038320D">
              <w:rPr>
                <w:rFonts w:ascii="Times New Roman" w:hAnsi="Times New Roman" w:cs="Times New Roman"/>
                <w:sz w:val="28"/>
                <w:szCs w:val="28"/>
              </w:rPr>
              <w:t>- Hỗn hợp được tạo ra khi 2 hay nhiều chất trộn lẫn với nhau.</w:t>
            </w:r>
          </w:p>
          <w:p w14:paraId="7D23FEFA" w14:textId="77777777" w:rsidR="00355D6D" w:rsidRPr="002F573E" w:rsidRDefault="00355D6D" w:rsidP="00960F4B">
            <w:pPr>
              <w:spacing w:after="0" w:line="240" w:lineRule="auto"/>
              <w:rPr>
                <w:rFonts w:ascii="Times New Roman" w:hAnsi="Times New Roman" w:cs="Times New Roman"/>
                <w:sz w:val="28"/>
                <w:szCs w:val="28"/>
              </w:rPr>
            </w:pPr>
            <w:r w:rsidRPr="0038320D">
              <w:rPr>
                <w:rFonts w:ascii="Times New Roman" w:hAnsi="Times New Roman" w:cs="Times New Roman"/>
                <w:sz w:val="28"/>
                <w:szCs w:val="28"/>
              </w:rPr>
              <w:t>-Tính chất của hỗn hợp phụ thuộc vào thành phần hỗn hợp và hàm lượng của chúng.</w:t>
            </w:r>
          </w:p>
        </w:tc>
        <w:tc>
          <w:tcPr>
            <w:tcW w:w="4655" w:type="dxa"/>
          </w:tcPr>
          <w:p w14:paraId="68F9BEF8" w14:textId="77777777" w:rsidR="00355D6D" w:rsidRPr="002F573E" w:rsidRDefault="00355D6D" w:rsidP="00960F4B">
            <w:pPr>
              <w:spacing w:after="0" w:line="240" w:lineRule="auto"/>
              <w:rPr>
                <w:rFonts w:ascii="Times New Roman" w:hAnsi="Times New Roman" w:cs="Times New Roman"/>
                <w:sz w:val="28"/>
                <w:szCs w:val="28"/>
              </w:rPr>
            </w:pPr>
          </w:p>
          <w:p w14:paraId="50201D9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Kết luận về hỗn hợp và tính chất của hh.</w:t>
            </w:r>
          </w:p>
          <w:p w14:paraId="7B1B059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Ghi kết luận vào vở</w:t>
            </w:r>
          </w:p>
        </w:tc>
      </w:tr>
    </w:tbl>
    <w:p w14:paraId="32A73A78" w14:textId="77777777" w:rsidR="00355D6D" w:rsidRPr="0038320D" w:rsidRDefault="00355D6D" w:rsidP="00355D6D">
      <w:pPr>
        <w:spacing w:after="0" w:line="240" w:lineRule="auto"/>
        <w:jc w:val="center"/>
        <w:rPr>
          <w:rFonts w:ascii="Times New Roman" w:hAnsi="Times New Roman" w:cs="Times New Roman"/>
          <w:b/>
          <w:sz w:val="28"/>
          <w:szCs w:val="28"/>
        </w:rPr>
      </w:pPr>
      <w:r w:rsidRPr="0038320D">
        <w:rPr>
          <w:rFonts w:ascii="Times New Roman" w:hAnsi="Times New Roman" w:cs="Times New Roman"/>
          <w:b/>
          <w:sz w:val="28"/>
          <w:szCs w:val="28"/>
          <w:u w:val="single"/>
        </w:rPr>
        <w:t>Hoạt động 4:</w:t>
      </w:r>
      <w:r w:rsidRPr="0038320D">
        <w:rPr>
          <w:rFonts w:ascii="Times New Roman" w:hAnsi="Times New Roman" w:cs="Times New Roman"/>
          <w:b/>
          <w:sz w:val="28"/>
          <w:szCs w:val="28"/>
        </w:rPr>
        <w:t xml:space="preserve"> Tìm hiểu hỗn hợp đồng nhất và hỗn hợp không đồng nhất</w:t>
      </w:r>
    </w:p>
    <w:p w14:paraId="547ADE5E"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a. Mục tiêu:</w:t>
      </w:r>
      <w:r w:rsidRPr="002F573E">
        <w:rPr>
          <w:rFonts w:ascii="Times New Roman" w:hAnsi="Times New Roman" w:cs="Times New Roman"/>
          <w:sz w:val="28"/>
          <w:szCs w:val="28"/>
        </w:rPr>
        <w:t xml:space="preserve"> Nắm được khái niệm về hỗn hợp đồng nhất và hỗn hợp không đồng nhất.</w:t>
      </w:r>
    </w:p>
    <w:p w14:paraId="08B18EA6"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b. Nội dung:</w:t>
      </w:r>
      <w:r w:rsidRPr="002F573E">
        <w:rPr>
          <w:rFonts w:ascii="Times New Roman" w:hAnsi="Times New Roman" w:cs="Times New Roman"/>
          <w:sz w:val="28"/>
          <w:szCs w:val="28"/>
        </w:rPr>
        <w:t xml:space="preserve"> GV tổ chức cho học sinh làm thí nghiệm tạo hỗn hợp đồng nhất và không đồng nhất. </w:t>
      </w:r>
    </w:p>
    <w:p w14:paraId="1EBA2942" w14:textId="77777777" w:rsidR="00355D6D" w:rsidRPr="002F573E" w:rsidRDefault="00355D6D" w:rsidP="00355D6D">
      <w:pPr>
        <w:spacing w:after="0" w:line="240" w:lineRule="auto"/>
        <w:rPr>
          <w:rFonts w:ascii="Times New Roman" w:hAnsi="Times New Roman" w:cs="Times New Roman"/>
          <w:sz w:val="28"/>
          <w:szCs w:val="28"/>
        </w:rPr>
      </w:pPr>
      <w:r w:rsidRPr="00A6452E">
        <w:rPr>
          <w:rFonts w:ascii="Times New Roman" w:hAnsi="Times New Roman" w:cs="Times New Roman"/>
          <w:b/>
          <w:sz w:val="28"/>
          <w:szCs w:val="28"/>
        </w:rPr>
        <w:t>c. Sản phẩm:</w:t>
      </w:r>
      <w:r w:rsidRPr="002F573E">
        <w:rPr>
          <w:rFonts w:ascii="Times New Roman" w:hAnsi="Times New Roman" w:cs="Times New Roman"/>
          <w:sz w:val="28"/>
          <w:szCs w:val="28"/>
        </w:rPr>
        <w:t xml:space="preserve"> Kết quả thí nghiệm và PHT nhóm</w:t>
      </w:r>
    </w:p>
    <w:p w14:paraId="66CD903B" w14:textId="77777777" w:rsidR="00355D6D" w:rsidRPr="00A6452E" w:rsidRDefault="00355D6D" w:rsidP="00355D6D">
      <w:pPr>
        <w:spacing w:after="0" w:line="240" w:lineRule="auto"/>
        <w:rPr>
          <w:rFonts w:ascii="Times New Roman" w:hAnsi="Times New Roman" w:cs="Times New Roman"/>
          <w:b/>
          <w:sz w:val="28"/>
          <w:szCs w:val="28"/>
        </w:rPr>
      </w:pPr>
      <w:r w:rsidRPr="00A6452E">
        <w:rPr>
          <w:rFonts w:ascii="Times New Roman" w:hAnsi="Times New Roman" w:cs="Times New Roman"/>
          <w:b/>
          <w:sz w:val="28"/>
          <w:szCs w:val="28"/>
        </w:rPr>
        <w:t xml:space="preserve">d. Tổ chức thực hiện: </w:t>
      </w:r>
    </w:p>
    <w:tbl>
      <w:tblPr>
        <w:tblStyle w:val="TableGrid"/>
        <w:tblW w:w="0" w:type="auto"/>
        <w:tblInd w:w="108" w:type="dxa"/>
        <w:tblLook w:val="04A0" w:firstRow="1" w:lastRow="0" w:firstColumn="1" w:lastColumn="0" w:noHBand="0" w:noVBand="1"/>
      </w:tblPr>
      <w:tblGrid>
        <w:gridCol w:w="5012"/>
        <w:gridCol w:w="3942"/>
      </w:tblGrid>
      <w:tr w:rsidR="00355D6D" w:rsidRPr="002F573E" w14:paraId="4BB9FF78" w14:textId="77777777" w:rsidTr="00960F4B">
        <w:tc>
          <w:tcPr>
            <w:tcW w:w="5245" w:type="dxa"/>
          </w:tcPr>
          <w:p w14:paraId="77231DAB"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GV</w:t>
            </w:r>
          </w:p>
        </w:tc>
        <w:tc>
          <w:tcPr>
            <w:tcW w:w="4111" w:type="dxa"/>
          </w:tcPr>
          <w:p w14:paraId="19361B17" w14:textId="77777777" w:rsidR="00355D6D" w:rsidRPr="002F573E" w:rsidRDefault="00355D6D" w:rsidP="00960F4B">
            <w:pPr>
              <w:spacing w:after="0" w:line="240" w:lineRule="auto"/>
              <w:jc w:val="center"/>
              <w:rPr>
                <w:rFonts w:ascii="Times New Roman" w:hAnsi="Times New Roman" w:cs="Times New Roman"/>
                <w:b/>
                <w:sz w:val="28"/>
                <w:szCs w:val="28"/>
              </w:rPr>
            </w:pPr>
            <w:r w:rsidRPr="002F573E">
              <w:rPr>
                <w:rFonts w:ascii="Times New Roman" w:hAnsi="Times New Roman" w:cs="Times New Roman"/>
                <w:b/>
                <w:sz w:val="28"/>
                <w:szCs w:val="28"/>
              </w:rPr>
              <w:t>Hoạt động củ</w:t>
            </w:r>
            <w:r>
              <w:rPr>
                <w:rFonts w:ascii="Times New Roman" w:hAnsi="Times New Roman" w:cs="Times New Roman"/>
                <w:b/>
                <w:sz w:val="28"/>
                <w:szCs w:val="28"/>
              </w:rPr>
              <w:t>a HS</w:t>
            </w:r>
          </w:p>
        </w:tc>
      </w:tr>
      <w:tr w:rsidR="00355D6D" w:rsidRPr="002F573E" w14:paraId="1CF0E8F6" w14:textId="77777777" w:rsidTr="00960F4B">
        <w:tc>
          <w:tcPr>
            <w:tcW w:w="5245" w:type="dxa"/>
          </w:tcPr>
          <w:p w14:paraId="398A8EB0" w14:textId="77777777" w:rsidR="00355D6D" w:rsidRPr="00F307C3" w:rsidRDefault="00355D6D" w:rsidP="00960F4B">
            <w:pPr>
              <w:spacing w:after="0" w:line="240" w:lineRule="auto"/>
              <w:rPr>
                <w:rFonts w:ascii="Times New Roman" w:hAnsi="Times New Roman" w:cs="Times New Roman"/>
                <w:sz w:val="28"/>
                <w:szCs w:val="28"/>
              </w:rPr>
            </w:pPr>
            <w:r w:rsidRPr="00F307C3">
              <w:rPr>
                <w:rFonts w:ascii="Times New Roman" w:hAnsi="Times New Roman" w:cs="Times New Roman"/>
                <w:b/>
                <w:sz w:val="28"/>
                <w:szCs w:val="28"/>
              </w:rPr>
              <w:t>Giao nhiệm vụ</w:t>
            </w:r>
            <w:r w:rsidRPr="00F307C3">
              <w:rPr>
                <w:rFonts w:ascii="Times New Roman" w:hAnsi="Times New Roman" w:cs="Times New Roman"/>
                <w:sz w:val="28"/>
                <w:szCs w:val="28"/>
              </w:rPr>
              <w:t xml:space="preserve">: </w:t>
            </w:r>
          </w:p>
          <w:p w14:paraId="1390C597"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Hoạt động nhóm 3 bàn làm thí nghiệm tạo hỗn hợp đồng nhất và không đồng nhất và trả lời câu hỏi 6 SGK; thời gian thực hiện 1,5 phút.</w:t>
            </w:r>
          </w:p>
          <w:p w14:paraId="33F8E88E"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xml:space="preserve">- Cá nhân quan sát hình 15.4 trả lời câu hỏi 7 SGK </w:t>
            </w:r>
          </w:p>
          <w:p w14:paraId="6EFE59FD"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Lấy ví dụ về hh đồng nhất và không đồng nhất.</w:t>
            </w:r>
          </w:p>
          <w:p w14:paraId="2ECF26E9"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Giải đáp câu đố SGK</w:t>
            </w:r>
          </w:p>
        </w:tc>
        <w:tc>
          <w:tcPr>
            <w:tcW w:w="4111" w:type="dxa"/>
          </w:tcPr>
          <w:p w14:paraId="5C1496F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Nhận nhiệm vụ</w:t>
            </w:r>
          </w:p>
        </w:tc>
      </w:tr>
      <w:tr w:rsidR="00355D6D" w:rsidRPr="002F573E" w14:paraId="5F4D3B6A" w14:textId="77777777" w:rsidTr="00960F4B">
        <w:tc>
          <w:tcPr>
            <w:tcW w:w="5245" w:type="dxa"/>
          </w:tcPr>
          <w:p w14:paraId="6125EDAC" w14:textId="77777777" w:rsidR="00355D6D" w:rsidRPr="00F307C3" w:rsidRDefault="00355D6D" w:rsidP="00960F4B">
            <w:pPr>
              <w:spacing w:after="0" w:line="240" w:lineRule="auto"/>
              <w:rPr>
                <w:rFonts w:ascii="Times New Roman" w:hAnsi="Times New Roman" w:cs="Times New Roman"/>
                <w:sz w:val="28"/>
                <w:szCs w:val="28"/>
              </w:rPr>
            </w:pPr>
            <w:r w:rsidRPr="00F307C3">
              <w:rPr>
                <w:rFonts w:ascii="Times New Roman" w:hAnsi="Times New Roman" w:cs="Times New Roman"/>
                <w:b/>
                <w:sz w:val="28"/>
                <w:szCs w:val="28"/>
              </w:rPr>
              <w:t>Hướng dẫn học sinh thực hiện nhiệm vụ</w:t>
            </w:r>
            <w:r w:rsidRPr="00F307C3">
              <w:rPr>
                <w:rFonts w:ascii="Times New Roman" w:hAnsi="Times New Roman" w:cs="Times New Roman"/>
                <w:sz w:val="28"/>
                <w:szCs w:val="28"/>
              </w:rPr>
              <w:t xml:space="preserve">: </w:t>
            </w:r>
          </w:p>
          <w:p w14:paraId="071BC43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w:t>
            </w:r>
            <w:r>
              <w:rPr>
                <w:rFonts w:ascii="Times New Roman" w:hAnsi="Times New Roman" w:cs="Times New Roman"/>
                <w:sz w:val="28"/>
                <w:szCs w:val="28"/>
              </w:rPr>
              <w:t xml:space="preserve"> </w:t>
            </w:r>
            <w:r w:rsidRPr="002F573E">
              <w:rPr>
                <w:rFonts w:ascii="Times New Roman" w:hAnsi="Times New Roman" w:cs="Times New Roman"/>
                <w:sz w:val="28"/>
                <w:szCs w:val="28"/>
              </w:rPr>
              <w:t>GV chú ý cho hs khi thí nghiệm và hướng dẫn các nhóm làm thí nghiệm theo các bước trong thí nghiệm 1 SGK ghi lại kết quả thí nghiệm vào phiếu của nhóm mình, từ kết quả thí nghiệm trả lời câu hỏi 6.</w:t>
            </w:r>
          </w:p>
          <w:p w14:paraId="4F424412"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Hướng dẫn hs quan sát hình 15.4 và trả lời câu hỏi 7</w:t>
            </w:r>
          </w:p>
        </w:tc>
        <w:tc>
          <w:tcPr>
            <w:tcW w:w="4111" w:type="dxa"/>
          </w:tcPr>
          <w:p w14:paraId="3C3A5030" w14:textId="77777777" w:rsidR="00355D6D" w:rsidRPr="002F573E" w:rsidRDefault="00355D6D" w:rsidP="00960F4B">
            <w:pPr>
              <w:spacing w:after="0" w:line="240" w:lineRule="auto"/>
              <w:rPr>
                <w:rFonts w:ascii="Times New Roman" w:hAnsi="Times New Roman" w:cs="Times New Roman"/>
                <w:sz w:val="28"/>
                <w:szCs w:val="28"/>
              </w:rPr>
            </w:pPr>
          </w:p>
          <w:p w14:paraId="24231FA0"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Các nhóm tiến hành thí nghiệm và thực hiện các nhiệm vụ</w:t>
            </w:r>
          </w:p>
          <w:p w14:paraId="7280FCF6" w14:textId="77777777" w:rsidR="00355D6D" w:rsidRPr="002F573E" w:rsidRDefault="00355D6D" w:rsidP="00960F4B">
            <w:pPr>
              <w:spacing w:after="0" w:line="240" w:lineRule="auto"/>
              <w:rPr>
                <w:rFonts w:ascii="Times New Roman" w:hAnsi="Times New Roman" w:cs="Times New Roman"/>
                <w:sz w:val="28"/>
                <w:szCs w:val="28"/>
              </w:rPr>
            </w:pPr>
          </w:p>
          <w:p w14:paraId="59756047" w14:textId="77777777" w:rsidR="00355D6D" w:rsidRPr="002F573E" w:rsidRDefault="00355D6D" w:rsidP="00960F4B">
            <w:pPr>
              <w:spacing w:after="0" w:line="240" w:lineRule="auto"/>
              <w:rPr>
                <w:rFonts w:ascii="Times New Roman" w:hAnsi="Times New Roman" w:cs="Times New Roman"/>
                <w:sz w:val="28"/>
                <w:szCs w:val="28"/>
              </w:rPr>
            </w:pPr>
          </w:p>
          <w:p w14:paraId="06FB67D3" w14:textId="77777777" w:rsidR="00355D6D" w:rsidRPr="002F573E" w:rsidRDefault="00355D6D" w:rsidP="00960F4B">
            <w:pPr>
              <w:spacing w:after="0" w:line="240" w:lineRule="auto"/>
              <w:rPr>
                <w:rFonts w:ascii="Times New Roman" w:hAnsi="Times New Roman" w:cs="Times New Roman"/>
                <w:sz w:val="28"/>
                <w:szCs w:val="28"/>
              </w:rPr>
            </w:pPr>
          </w:p>
          <w:p w14:paraId="75CACFEF"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làm việc cá nhân</w:t>
            </w:r>
          </w:p>
          <w:p w14:paraId="0097EC34" w14:textId="77777777" w:rsidR="00355D6D" w:rsidRPr="002F573E" w:rsidRDefault="00355D6D" w:rsidP="00960F4B">
            <w:pPr>
              <w:spacing w:after="0" w:line="240" w:lineRule="auto"/>
              <w:rPr>
                <w:rFonts w:ascii="Times New Roman" w:hAnsi="Times New Roman" w:cs="Times New Roman"/>
                <w:sz w:val="28"/>
                <w:szCs w:val="28"/>
              </w:rPr>
            </w:pPr>
          </w:p>
        </w:tc>
      </w:tr>
      <w:tr w:rsidR="00355D6D" w:rsidRPr="002F573E" w14:paraId="43DD7188" w14:textId="77777777" w:rsidTr="00960F4B">
        <w:tc>
          <w:tcPr>
            <w:tcW w:w="5245" w:type="dxa"/>
          </w:tcPr>
          <w:p w14:paraId="30ED3803" w14:textId="77777777" w:rsidR="00355D6D" w:rsidRPr="00F307C3" w:rsidRDefault="00355D6D" w:rsidP="00960F4B">
            <w:pPr>
              <w:spacing w:after="0" w:line="240" w:lineRule="auto"/>
              <w:rPr>
                <w:rFonts w:ascii="Times New Roman" w:hAnsi="Times New Roman" w:cs="Times New Roman"/>
                <w:b/>
                <w:sz w:val="28"/>
                <w:szCs w:val="28"/>
              </w:rPr>
            </w:pPr>
            <w:r w:rsidRPr="00F307C3">
              <w:rPr>
                <w:rFonts w:ascii="Times New Roman" w:hAnsi="Times New Roman" w:cs="Times New Roman"/>
                <w:b/>
                <w:sz w:val="28"/>
                <w:szCs w:val="28"/>
              </w:rPr>
              <w:t>Báo cáo kết quả:</w:t>
            </w:r>
          </w:p>
          <w:p w14:paraId="178A9C9D"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lastRenderedPageBreak/>
              <w:t>- GV yêu cầu đại diện nhóm báo cáo kết quả thí nghiệm và trả lời câu hỏi 6.</w:t>
            </w:r>
          </w:p>
          <w:p w14:paraId="3BA6FE7D"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Các cá nhân quan sát H15.4 xung phong trả lời câu hỏi 7 SGK</w:t>
            </w:r>
          </w:p>
          <w:p w14:paraId="107DD7E1"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Em hãy lấy ví dụ về hh đồng nhất và hh không đồng nhất.</w:t>
            </w:r>
          </w:p>
        </w:tc>
        <w:tc>
          <w:tcPr>
            <w:tcW w:w="4111" w:type="dxa"/>
          </w:tcPr>
          <w:p w14:paraId="46CF9DBE" w14:textId="77777777" w:rsidR="00355D6D" w:rsidRPr="002F573E" w:rsidRDefault="00355D6D" w:rsidP="00960F4B">
            <w:pPr>
              <w:spacing w:after="0" w:line="240" w:lineRule="auto"/>
              <w:rPr>
                <w:rFonts w:ascii="Times New Roman" w:hAnsi="Times New Roman" w:cs="Times New Roman"/>
                <w:sz w:val="28"/>
                <w:szCs w:val="28"/>
              </w:rPr>
            </w:pPr>
          </w:p>
          <w:p w14:paraId="25E3550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lastRenderedPageBreak/>
              <w:t>Đại diện các nhóm báo cáo kết quả</w:t>
            </w:r>
          </w:p>
          <w:p w14:paraId="1D426ABA"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Đại diện nhóm trả lời câu hỏi 6</w:t>
            </w:r>
          </w:p>
          <w:p w14:paraId="18053259"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trả lời</w:t>
            </w:r>
          </w:p>
          <w:p w14:paraId="1A692C78"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khác nhận xét</w:t>
            </w:r>
          </w:p>
          <w:p w14:paraId="4FDBAA8B"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HS lần lượt lấy VD</w:t>
            </w:r>
          </w:p>
          <w:p w14:paraId="392A841E" w14:textId="77777777" w:rsidR="00355D6D" w:rsidRPr="002F573E" w:rsidRDefault="00355D6D" w:rsidP="00960F4B">
            <w:pPr>
              <w:pStyle w:val="BodyText15"/>
              <w:shd w:val="clear" w:color="auto" w:fill="auto"/>
              <w:spacing w:before="0" w:after="0" w:line="240" w:lineRule="auto"/>
              <w:ind w:firstLine="0"/>
              <w:jc w:val="left"/>
              <w:rPr>
                <w:rFonts w:ascii="Times New Roman" w:hAnsi="Times New Roman" w:cs="Times New Roman"/>
                <w:sz w:val="28"/>
                <w:szCs w:val="28"/>
              </w:rPr>
            </w:pPr>
            <w:r w:rsidRPr="002F573E">
              <w:rPr>
                <w:rStyle w:val="BodyText4"/>
                <w:rFonts w:ascii="Times New Roman" w:hAnsi="Times New Roman" w:cs="Times New Roman"/>
                <w:sz w:val="28"/>
                <w:szCs w:val="28"/>
                <w:lang w:val="en-US"/>
              </w:rPr>
              <w:t>-</w:t>
            </w:r>
            <w:r>
              <w:rPr>
                <w:rStyle w:val="BodyText4"/>
                <w:rFonts w:ascii="Times New Roman" w:hAnsi="Times New Roman" w:cs="Times New Roman"/>
                <w:sz w:val="28"/>
                <w:szCs w:val="28"/>
                <w:lang w:val="en-US"/>
              </w:rPr>
              <w:t xml:space="preserve"> </w:t>
            </w:r>
            <w:r w:rsidRPr="002F573E">
              <w:rPr>
                <w:rStyle w:val="BodyText4"/>
                <w:rFonts w:ascii="Times New Roman" w:hAnsi="Times New Roman" w:cs="Times New Roman"/>
                <w:sz w:val="28"/>
                <w:szCs w:val="28"/>
              </w:rPr>
              <w:t xml:space="preserve">Hỗn hợp đổng nhất: </w:t>
            </w:r>
            <w:r w:rsidRPr="002F573E">
              <w:rPr>
                <w:rFonts w:ascii="Times New Roman" w:hAnsi="Times New Roman" w:cs="Times New Roman"/>
                <w:sz w:val="28"/>
                <w:szCs w:val="28"/>
              </w:rPr>
              <w:t xml:space="preserve">nước </w:t>
            </w:r>
            <w:r w:rsidRPr="002F573E">
              <w:rPr>
                <w:rStyle w:val="BodyText4"/>
                <w:rFonts w:ascii="Times New Roman" w:hAnsi="Times New Roman" w:cs="Times New Roman"/>
                <w:sz w:val="28"/>
                <w:szCs w:val="28"/>
              </w:rPr>
              <w:t>đường, nước muối,...</w:t>
            </w:r>
          </w:p>
          <w:p w14:paraId="2F1B42C6" w14:textId="77777777" w:rsidR="00355D6D" w:rsidRPr="002F573E" w:rsidRDefault="00355D6D" w:rsidP="00960F4B">
            <w:pPr>
              <w:pStyle w:val="BodyText15"/>
              <w:shd w:val="clear" w:color="auto" w:fill="auto"/>
              <w:spacing w:before="0" w:after="0" w:line="240" w:lineRule="auto"/>
              <w:ind w:firstLine="0"/>
              <w:jc w:val="left"/>
              <w:rPr>
                <w:rFonts w:ascii="Times New Roman" w:hAnsi="Times New Roman" w:cs="Times New Roman"/>
                <w:sz w:val="28"/>
                <w:szCs w:val="28"/>
              </w:rPr>
            </w:pPr>
            <w:r w:rsidRPr="002F573E">
              <w:rPr>
                <w:rStyle w:val="BodyText4"/>
                <w:rFonts w:ascii="Times New Roman" w:hAnsi="Times New Roman" w:cs="Times New Roman"/>
                <w:sz w:val="28"/>
                <w:szCs w:val="28"/>
                <w:lang w:val="en-US"/>
              </w:rPr>
              <w:t>-</w:t>
            </w:r>
            <w:r w:rsidRPr="002F573E">
              <w:rPr>
                <w:rStyle w:val="BodyText4"/>
                <w:rFonts w:ascii="Times New Roman" w:hAnsi="Times New Roman" w:cs="Times New Roman"/>
                <w:sz w:val="28"/>
                <w:szCs w:val="28"/>
              </w:rPr>
              <w:t xml:space="preserve"> Hỗn hợp không đồng nhất: sữa đặc và nước, bột mì và nước,...</w:t>
            </w:r>
          </w:p>
        </w:tc>
      </w:tr>
      <w:tr w:rsidR="00355D6D" w:rsidRPr="002F573E" w14:paraId="6C45F0C1" w14:textId="77777777" w:rsidTr="00960F4B">
        <w:tc>
          <w:tcPr>
            <w:tcW w:w="5245" w:type="dxa"/>
          </w:tcPr>
          <w:p w14:paraId="215952D0" w14:textId="77777777" w:rsidR="00355D6D" w:rsidRPr="002F573E" w:rsidRDefault="00355D6D" w:rsidP="00960F4B">
            <w:pPr>
              <w:spacing w:after="0" w:line="240" w:lineRule="auto"/>
              <w:rPr>
                <w:rFonts w:ascii="Times New Roman" w:hAnsi="Times New Roman" w:cs="Times New Roman"/>
                <w:sz w:val="28"/>
                <w:szCs w:val="28"/>
              </w:rPr>
            </w:pPr>
            <w:r w:rsidRPr="00F307C3">
              <w:rPr>
                <w:rFonts w:ascii="Times New Roman" w:hAnsi="Times New Roman" w:cs="Times New Roman"/>
                <w:b/>
                <w:sz w:val="28"/>
                <w:szCs w:val="28"/>
              </w:rPr>
              <w:lastRenderedPageBreak/>
              <w:t>Tổng kết:</w:t>
            </w:r>
            <w:r w:rsidRPr="002F573E">
              <w:rPr>
                <w:rFonts w:ascii="Times New Roman" w:hAnsi="Times New Roman" w:cs="Times New Roman"/>
                <w:sz w:val="28"/>
                <w:szCs w:val="28"/>
              </w:rPr>
              <w:t xml:space="preserve"> Yêu cầu hs chốt lại kiến thức</w:t>
            </w:r>
          </w:p>
          <w:p w14:paraId="7ACAB852" w14:textId="77777777" w:rsidR="00355D6D" w:rsidRPr="00F307C3" w:rsidRDefault="00355D6D" w:rsidP="00960F4B">
            <w:pPr>
              <w:spacing w:after="0" w:line="240" w:lineRule="auto"/>
              <w:rPr>
                <w:rFonts w:ascii="Times New Roman" w:hAnsi="Times New Roman" w:cs="Times New Roman"/>
                <w:sz w:val="28"/>
                <w:szCs w:val="28"/>
              </w:rPr>
            </w:pPr>
            <w:r w:rsidRPr="00F307C3">
              <w:rPr>
                <w:rFonts w:ascii="Times New Roman" w:hAnsi="Times New Roman" w:cs="Times New Roman"/>
                <w:sz w:val="28"/>
                <w:szCs w:val="28"/>
              </w:rPr>
              <w:t>- Hỗn hợp đồng nhất là hh có thành phần giống nhau tại mọi vị trí trong toàn bộ hỗn hợp.</w:t>
            </w:r>
          </w:p>
          <w:p w14:paraId="4E0E1BEC" w14:textId="77777777" w:rsidR="00355D6D" w:rsidRPr="002F573E" w:rsidRDefault="00355D6D" w:rsidP="00960F4B">
            <w:pPr>
              <w:spacing w:after="0" w:line="240" w:lineRule="auto"/>
              <w:rPr>
                <w:rFonts w:ascii="Times New Roman" w:hAnsi="Times New Roman" w:cs="Times New Roman"/>
                <w:sz w:val="28"/>
                <w:szCs w:val="28"/>
              </w:rPr>
            </w:pPr>
            <w:r w:rsidRPr="00F307C3">
              <w:rPr>
                <w:rFonts w:ascii="Times New Roman" w:hAnsi="Times New Roman" w:cs="Times New Roman"/>
                <w:sz w:val="28"/>
                <w:szCs w:val="28"/>
              </w:rPr>
              <w:t>- Hỗn hợp không đồng nhất là hh có thành phần không giống nhau trong toàn bộ hỗn hợp.</w:t>
            </w:r>
          </w:p>
        </w:tc>
        <w:tc>
          <w:tcPr>
            <w:tcW w:w="4111" w:type="dxa"/>
          </w:tcPr>
          <w:p w14:paraId="0E520993" w14:textId="77777777" w:rsidR="00355D6D" w:rsidRPr="002F573E" w:rsidRDefault="00355D6D" w:rsidP="00960F4B">
            <w:pPr>
              <w:spacing w:after="0" w:line="240" w:lineRule="auto"/>
              <w:rPr>
                <w:rFonts w:ascii="Times New Roman" w:hAnsi="Times New Roman" w:cs="Times New Roman"/>
                <w:sz w:val="28"/>
                <w:szCs w:val="28"/>
              </w:rPr>
            </w:pPr>
          </w:p>
          <w:p w14:paraId="7C4601E6"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 xml:space="preserve">HS rút ra kết </w:t>
            </w:r>
          </w:p>
          <w:p w14:paraId="24C3C8EC" w14:textId="77777777" w:rsidR="00355D6D" w:rsidRPr="002F573E" w:rsidRDefault="00355D6D" w:rsidP="00960F4B">
            <w:pPr>
              <w:spacing w:after="0" w:line="240" w:lineRule="auto"/>
              <w:rPr>
                <w:rFonts w:ascii="Times New Roman" w:hAnsi="Times New Roman" w:cs="Times New Roman"/>
                <w:sz w:val="28"/>
                <w:szCs w:val="28"/>
              </w:rPr>
            </w:pPr>
            <w:r w:rsidRPr="002F573E">
              <w:rPr>
                <w:rFonts w:ascii="Times New Roman" w:hAnsi="Times New Roman" w:cs="Times New Roman"/>
                <w:sz w:val="28"/>
                <w:szCs w:val="28"/>
              </w:rPr>
              <w:t>Ghi kết luận vào vở</w:t>
            </w:r>
          </w:p>
          <w:p w14:paraId="05FFBCA9" w14:textId="77777777" w:rsidR="00355D6D" w:rsidRPr="002F573E" w:rsidRDefault="00355D6D" w:rsidP="00960F4B">
            <w:pPr>
              <w:spacing w:after="0" w:line="240" w:lineRule="auto"/>
              <w:rPr>
                <w:rFonts w:ascii="Times New Roman" w:hAnsi="Times New Roman" w:cs="Times New Roman"/>
                <w:sz w:val="28"/>
                <w:szCs w:val="28"/>
              </w:rPr>
            </w:pPr>
          </w:p>
          <w:p w14:paraId="3EF55857" w14:textId="77777777" w:rsidR="00355D6D" w:rsidRPr="002F573E" w:rsidRDefault="00355D6D" w:rsidP="00960F4B">
            <w:pPr>
              <w:spacing w:after="0" w:line="240" w:lineRule="auto"/>
              <w:rPr>
                <w:rFonts w:ascii="Times New Roman" w:hAnsi="Times New Roman" w:cs="Times New Roman"/>
                <w:sz w:val="28"/>
                <w:szCs w:val="28"/>
              </w:rPr>
            </w:pPr>
          </w:p>
          <w:p w14:paraId="654ADD3E" w14:textId="77777777" w:rsidR="00355D6D" w:rsidRPr="002F573E" w:rsidRDefault="00355D6D" w:rsidP="00960F4B">
            <w:pPr>
              <w:spacing w:after="0" w:line="240" w:lineRule="auto"/>
              <w:rPr>
                <w:rFonts w:ascii="Times New Roman" w:hAnsi="Times New Roman" w:cs="Times New Roman"/>
                <w:sz w:val="28"/>
                <w:szCs w:val="28"/>
              </w:rPr>
            </w:pPr>
          </w:p>
          <w:p w14:paraId="041672FC" w14:textId="77777777" w:rsidR="00355D6D" w:rsidRPr="002F573E" w:rsidRDefault="00355D6D" w:rsidP="00960F4B">
            <w:pPr>
              <w:spacing w:after="0" w:line="240" w:lineRule="auto"/>
              <w:rPr>
                <w:rFonts w:ascii="Times New Roman" w:hAnsi="Times New Roman" w:cs="Times New Roman"/>
                <w:sz w:val="28"/>
                <w:szCs w:val="28"/>
              </w:rPr>
            </w:pPr>
          </w:p>
        </w:tc>
      </w:tr>
    </w:tbl>
    <w:p w14:paraId="523219B1" w14:textId="77777777" w:rsidR="00355D6D" w:rsidRDefault="00355D6D" w:rsidP="00355D6D">
      <w:pPr>
        <w:spacing w:after="0" w:line="240" w:lineRule="auto"/>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14:anchorId="6710859F" wp14:editId="7FE31B4B">
                <wp:simplePos x="0" y="0"/>
                <wp:positionH relativeFrom="column">
                  <wp:posOffset>465252</wp:posOffset>
                </wp:positionH>
                <wp:positionV relativeFrom="paragraph">
                  <wp:posOffset>105410</wp:posOffset>
                </wp:positionV>
                <wp:extent cx="5034280" cy="0"/>
                <wp:effectExtent l="0" t="0" r="13970" b="19050"/>
                <wp:wrapNone/>
                <wp:docPr id="249"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4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1EE4A" id="Straight Connector 24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5pt,8.3pt" to="433.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"/>
            </w:pict>
          </mc:Fallback>
        </mc:AlternateContent>
      </w:r>
    </w:p>
    <w:p w14:paraId="7169D440"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95516"/>
    <w:multiLevelType w:val="hybridMultilevel"/>
    <w:tmpl w:val="45400B36"/>
    <w:lvl w:ilvl="0" w:tplc="7842F890">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5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D6D"/>
    <w:rsid w:val="00355D6D"/>
    <w:rsid w:val="00387754"/>
    <w:rsid w:val="0057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526B7"/>
  <w15:chartTrackingRefBased/>
  <w15:docId w15:val="{CA942BD6-0200-4D2B-B5D9-99F4DACF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D6D"/>
    <w:pPr>
      <w:spacing w:after="200" w:line="288" w:lineRule="auto"/>
    </w:pPr>
    <w:rPr>
      <w:rFonts w:asciiTheme="minorHAnsi" w:eastAsiaTheme="minorEastAsia" w:hAnsiTheme="minorHAnsi"/>
      <w:i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D6D"/>
    <w:pPr>
      <w:ind w:left="1440" w:hanging="360"/>
      <w:contextualSpacing/>
    </w:pPr>
    <w:rPr>
      <w:sz w:val="22"/>
    </w:rPr>
  </w:style>
  <w:style w:type="table" w:styleId="TableGrid">
    <w:name w:val="Table Grid"/>
    <w:basedOn w:val="TableNormal"/>
    <w:uiPriority w:val="59"/>
    <w:qFormat/>
    <w:rsid w:val="00355D6D"/>
    <w:pPr>
      <w:spacing w:after="200" w:line="288"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4"/>
    <w:basedOn w:val="DefaultParagraphFont"/>
    <w:qFormat/>
    <w:rsid w:val="00355D6D"/>
    <w:rPr>
      <w:rFonts w:ascii="Segoe UI" w:eastAsia="Segoe UI" w:hAnsi="Segoe UI" w:cs="Segoe UI"/>
      <w:color w:val="000000"/>
      <w:spacing w:val="0"/>
      <w:w w:val="100"/>
      <w:position w:val="0"/>
      <w:sz w:val="21"/>
      <w:szCs w:val="21"/>
      <w:shd w:val="clear" w:color="auto" w:fill="FFFFFF"/>
      <w:lang w:val="vi-VN" w:eastAsia="vi-VN" w:bidi="vi-VN"/>
    </w:rPr>
  </w:style>
  <w:style w:type="paragraph" w:customStyle="1" w:styleId="BodyText15">
    <w:name w:val="Body Text15"/>
    <w:basedOn w:val="Normal"/>
    <w:qFormat/>
    <w:rsid w:val="00355D6D"/>
    <w:pPr>
      <w:widowControl w:val="0"/>
      <w:shd w:val="clear" w:color="auto" w:fill="FFFFFF"/>
      <w:spacing w:before="540" w:after="60" w:line="317" w:lineRule="exact"/>
      <w:ind w:hanging="240"/>
      <w:jc w:val="both"/>
    </w:pPr>
    <w:rPr>
      <w:rFonts w:ascii="Segoe UI" w:eastAsia="Segoe UI" w:hAnsi="Segoe UI" w:cs="Segoe U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1435</Words>
  <Characters>8186</Characters>
  <Application>Microsoft Office Word</Application>
  <DocSecurity>0</DocSecurity>
  <Lines>68</Lines>
  <Paragraphs>19</Paragraphs>
  <ScaleCrop>false</ScaleCrop>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2023-07-26T00:43:00Z</dcterms:created>
  <dcterms:modified xsi:type="dcterms:W3CDTF">2023-07-26T00:44:00Z</dcterms:modified>
</cp:coreProperties>
</file>