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21C0" w14:textId="77777777" w:rsidR="00C74E4B" w:rsidRPr="002F573E" w:rsidRDefault="00C74E4B" w:rsidP="00C74E4B">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3533B1A5" w14:textId="77777777" w:rsidR="00C74E4B" w:rsidRPr="000B7CA0" w:rsidRDefault="00C74E4B" w:rsidP="00C74E4B">
      <w:pPr>
        <w:spacing w:after="0" w:line="240" w:lineRule="auto"/>
        <w:rPr>
          <w:rFonts w:ascii="Times New Roman" w:hAnsi="Times New Roman" w:cs="Times New Roman"/>
          <w:b/>
          <w:sz w:val="28"/>
          <w:szCs w:val="28"/>
          <w:u w:val="single"/>
        </w:rPr>
      </w:pPr>
      <w:r w:rsidRPr="000B7CA0">
        <w:rPr>
          <w:rFonts w:ascii="Times New Roman" w:hAnsi="Times New Roman" w:cs="Times New Roman"/>
          <w:b/>
          <w:sz w:val="28"/>
          <w:szCs w:val="28"/>
        </w:rPr>
        <w:t xml:space="preserve">           </w:t>
      </w:r>
      <w:r w:rsidRPr="000B7CA0">
        <w:rPr>
          <w:rFonts w:ascii="Times New Roman" w:hAnsi="Times New Roman" w:cs="Times New Roman"/>
          <w:b/>
          <w:sz w:val="28"/>
          <w:szCs w:val="28"/>
          <w:u w:val="single"/>
        </w:rPr>
        <w:t>Tiết 39</w:t>
      </w:r>
    </w:p>
    <w:p w14:paraId="1B32DA30" w14:textId="77777777" w:rsidR="00C74E4B" w:rsidRPr="002F573E" w:rsidRDefault="00C74E4B" w:rsidP="00C74E4B">
      <w:pPr>
        <w:spacing w:after="0" w:line="240" w:lineRule="auto"/>
        <w:jc w:val="center"/>
        <w:rPr>
          <w:rFonts w:ascii="Times New Roman" w:hAnsi="Times New Roman" w:cs="Times New Roman"/>
          <w:b/>
          <w:sz w:val="28"/>
          <w:szCs w:val="28"/>
        </w:rPr>
      </w:pPr>
      <w:r w:rsidRPr="00215E1E">
        <w:rPr>
          <w:rFonts w:ascii="Times New Roman" w:hAnsi="Times New Roman" w:cs="Times New Roman"/>
          <w:b/>
          <w:sz w:val="28"/>
          <w:szCs w:val="28"/>
          <w:u w:val="single"/>
        </w:rPr>
        <w:t>Hoạt động 8:</w:t>
      </w:r>
      <w:r w:rsidRPr="002F573E">
        <w:rPr>
          <w:rFonts w:ascii="Times New Roman" w:hAnsi="Times New Roman" w:cs="Times New Roman"/>
          <w:b/>
          <w:sz w:val="28"/>
          <w:szCs w:val="28"/>
        </w:rPr>
        <w:t xml:space="preserve"> Tìm hiểu dung dịch – dung môi – chất tan</w:t>
      </w:r>
    </w:p>
    <w:p w14:paraId="08E935B6"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Phân biệt được dung dịch, dung môi, chất tan</w:t>
      </w:r>
    </w:p>
    <w:p w14:paraId="75BE4B86"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Xem lại kết quả thí nghiệm 1,2 ; quan sát hình 15.8 ; thảo luận các nội dung SGK </w:t>
      </w:r>
    </w:p>
    <w:p w14:paraId="20644DAA"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dung dịch, dung môi, chất tan</w:t>
      </w:r>
    </w:p>
    <w:p w14:paraId="43044182" w14:textId="77777777" w:rsidR="00C74E4B" w:rsidRPr="00A6452E"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87"/>
        <w:gridCol w:w="3267"/>
      </w:tblGrid>
      <w:tr w:rsidR="00C74E4B" w:rsidRPr="002F573E" w14:paraId="6716E494" w14:textId="77777777" w:rsidTr="00960F4B">
        <w:tc>
          <w:tcPr>
            <w:tcW w:w="5954" w:type="dxa"/>
          </w:tcPr>
          <w:p w14:paraId="1551EE66"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3402" w:type="dxa"/>
          </w:tcPr>
          <w:p w14:paraId="03336E30"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C74E4B" w:rsidRPr="002F573E" w14:paraId="7E21F381" w14:textId="77777777" w:rsidTr="00960F4B">
        <w:tc>
          <w:tcPr>
            <w:tcW w:w="5954" w:type="dxa"/>
          </w:tcPr>
          <w:p w14:paraId="744BE3FF" w14:textId="77777777" w:rsidR="00C74E4B" w:rsidRPr="00AD770D" w:rsidRDefault="00C74E4B" w:rsidP="00960F4B">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 xml:space="preserve">Giao nhiệm vụ: </w:t>
            </w:r>
          </w:p>
          <w:p w14:paraId="1E76A380"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b/>
                <w:i/>
                <w:sz w:val="28"/>
                <w:szCs w:val="28"/>
              </w:rPr>
              <w:t>-</w:t>
            </w:r>
            <w:r>
              <w:rPr>
                <w:rFonts w:ascii="Times New Roman" w:hAnsi="Times New Roman" w:cs="Times New Roman"/>
                <w:b/>
                <w:i/>
                <w:sz w:val="28"/>
                <w:szCs w:val="28"/>
              </w:rPr>
              <w:t xml:space="preserve"> </w:t>
            </w:r>
            <w:r w:rsidRPr="002F573E">
              <w:rPr>
                <w:rFonts w:ascii="Times New Roman" w:hAnsi="Times New Roman" w:cs="Times New Roman"/>
                <w:sz w:val="28"/>
                <w:szCs w:val="28"/>
              </w:rPr>
              <w:t>Chia lớp làm 6 nhóm, các nhóm xem lại kết quả thí nghiệm 1,2</w:t>
            </w:r>
          </w:p>
          <w:p w14:paraId="486B34B3"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Pr>
                <w:rFonts w:ascii="Times New Roman" w:hAnsi="Times New Roman" w:cs="Times New Roman"/>
                <w:sz w:val="28"/>
                <w:szCs w:val="28"/>
              </w:rPr>
              <w:t xml:space="preserve"> </w:t>
            </w:r>
            <w:r w:rsidRPr="002F573E">
              <w:rPr>
                <w:rFonts w:ascii="Times New Roman" w:hAnsi="Times New Roman" w:cs="Times New Roman"/>
                <w:sz w:val="28"/>
                <w:szCs w:val="28"/>
              </w:rPr>
              <w:t>Thảo luận nhóm trả lời các câu 13,14</w:t>
            </w:r>
          </w:p>
          <w:p w14:paraId="53D190A4"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Pr>
                <w:rFonts w:ascii="Times New Roman" w:hAnsi="Times New Roman" w:cs="Times New Roman"/>
                <w:sz w:val="28"/>
                <w:szCs w:val="28"/>
              </w:rPr>
              <w:t xml:space="preserve"> </w:t>
            </w:r>
            <w:r w:rsidRPr="002F573E">
              <w:rPr>
                <w:rFonts w:ascii="Times New Roman" w:hAnsi="Times New Roman" w:cs="Times New Roman"/>
                <w:sz w:val="28"/>
                <w:szCs w:val="28"/>
              </w:rPr>
              <w:t>Quan sát hình 15.7 trả lời câu 15</w:t>
            </w:r>
          </w:p>
        </w:tc>
        <w:tc>
          <w:tcPr>
            <w:tcW w:w="3402" w:type="dxa"/>
          </w:tcPr>
          <w:p w14:paraId="29A6C6B6"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C74E4B" w:rsidRPr="002F573E" w14:paraId="2DD127C0" w14:textId="77777777" w:rsidTr="00960F4B">
        <w:tc>
          <w:tcPr>
            <w:tcW w:w="5954" w:type="dxa"/>
          </w:tcPr>
          <w:p w14:paraId="77878F53"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Hướng dẫn học sinh thực hiện nhiệm vụ</w:t>
            </w:r>
            <w:r w:rsidRPr="00AD770D">
              <w:rPr>
                <w:rFonts w:ascii="Times New Roman" w:hAnsi="Times New Roman" w:cs="Times New Roman"/>
                <w:sz w:val="28"/>
                <w:szCs w:val="28"/>
              </w:rPr>
              <w:t xml:space="preserve">: </w:t>
            </w:r>
          </w:p>
          <w:p w14:paraId="26925FE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hướng dẫn các nhóm xem lại kết quả thí nghiệm 1,2, đại diện nhóm báo cáo lại kết quả thí nghiệm 1,2</w:t>
            </w:r>
          </w:p>
          <w:p w14:paraId="587631C1"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học sinh thảo luận nhóm trả lời câu 13,14. Thời gian 1 phút</w:t>
            </w:r>
          </w:p>
          <w:p w14:paraId="495F973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Hoạt động cá nhân quan sát hình 15.8 trả lời câu hỏi 15.</w:t>
            </w:r>
          </w:p>
          <w:p w14:paraId="733944F0" w14:textId="77777777" w:rsidR="00C74E4B" w:rsidRPr="002F573E" w:rsidRDefault="00C74E4B" w:rsidP="00960F4B">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GV gợi ý để hs rút ra kết luận dung dịch, dung môi, chất tan.</w:t>
            </w:r>
          </w:p>
        </w:tc>
        <w:tc>
          <w:tcPr>
            <w:tcW w:w="3402" w:type="dxa"/>
          </w:tcPr>
          <w:p w14:paraId="7716A637" w14:textId="77777777" w:rsidR="00C74E4B" w:rsidRPr="002F573E" w:rsidRDefault="00C74E4B" w:rsidP="00960F4B">
            <w:pPr>
              <w:spacing w:after="0" w:line="240" w:lineRule="auto"/>
              <w:rPr>
                <w:rFonts w:ascii="Times New Roman" w:hAnsi="Times New Roman" w:cs="Times New Roman"/>
                <w:sz w:val="28"/>
                <w:szCs w:val="28"/>
              </w:rPr>
            </w:pPr>
          </w:p>
          <w:p w14:paraId="3AF39613"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C74E4B" w:rsidRPr="002F573E" w14:paraId="41351758" w14:textId="77777777" w:rsidTr="00960F4B">
        <w:tc>
          <w:tcPr>
            <w:tcW w:w="5954" w:type="dxa"/>
          </w:tcPr>
          <w:p w14:paraId="4BEECA37" w14:textId="77777777" w:rsidR="00C74E4B" w:rsidRPr="00AD770D" w:rsidRDefault="00C74E4B" w:rsidP="00960F4B">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Báo cáo kết quả:</w:t>
            </w:r>
          </w:p>
          <w:p w14:paraId="22D0752D"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đại diện nhóm báo cáo lại KQ thí nghiệm 1,2.</w:t>
            </w:r>
          </w:p>
          <w:p w14:paraId="322C06F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các nhóm trả lời câu 13,14</w:t>
            </w:r>
          </w:p>
          <w:p w14:paraId="5E14978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b/>
                <w:i/>
                <w:sz w:val="28"/>
                <w:szCs w:val="28"/>
              </w:rPr>
              <w:t>-</w:t>
            </w:r>
            <w:r w:rsidRPr="002F573E">
              <w:rPr>
                <w:rFonts w:ascii="Times New Roman" w:hAnsi="Times New Roman" w:cs="Times New Roman"/>
                <w:sz w:val="28"/>
                <w:szCs w:val="28"/>
              </w:rPr>
              <w:t xml:space="preserve"> Mời các nhóm khác nhận xét</w:t>
            </w:r>
          </w:p>
          <w:p w14:paraId="57064021"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hs trả lời câu 15</w:t>
            </w:r>
          </w:p>
          <w:p w14:paraId="25D71844" w14:textId="77777777" w:rsidR="00C74E4B" w:rsidRPr="002F573E" w:rsidRDefault="00C74E4B" w:rsidP="00960F4B">
            <w:pPr>
              <w:spacing w:after="0" w:line="240" w:lineRule="auto"/>
              <w:ind w:left="20" w:right="20"/>
              <w:rPr>
                <w:rFonts w:ascii="Times New Roman" w:eastAsia="Segoe UI" w:hAnsi="Times New Roman" w:cs="Times New Roman"/>
                <w:color w:val="000000"/>
                <w:sz w:val="28"/>
                <w:szCs w:val="28"/>
                <w:lang w:eastAsia="vi-VN" w:bidi="vi-VN"/>
              </w:rPr>
            </w:pPr>
            <w:r w:rsidRPr="002F573E">
              <w:rPr>
                <w:rFonts w:ascii="Times New Roman" w:hAnsi="Times New Roman" w:cs="Times New Roman"/>
                <w:sz w:val="28"/>
                <w:szCs w:val="28"/>
              </w:rPr>
              <w:t>- GV mô tả lại</w:t>
            </w:r>
            <w:r w:rsidRPr="002F573E">
              <w:rPr>
                <w:rFonts w:ascii="Times New Roman" w:eastAsia="Segoe UI" w:hAnsi="Times New Roman" w:cs="Times New Roman"/>
                <w:color w:val="000000"/>
                <w:sz w:val="28"/>
                <w:szCs w:val="28"/>
                <w:lang w:val="vi-VN" w:eastAsia="vi-VN" w:bidi="vi-VN"/>
              </w:rPr>
              <w:t xml:space="preserve"> </w:t>
            </w:r>
            <w:r w:rsidRPr="002F573E">
              <w:rPr>
                <w:rFonts w:ascii="Times New Roman" w:eastAsia="Segoe UI" w:hAnsi="Times New Roman" w:cs="Times New Roman"/>
                <w:color w:val="000000"/>
                <w:sz w:val="28"/>
                <w:szCs w:val="28"/>
                <w:lang w:eastAsia="vi-VN" w:bidi="vi-VN"/>
              </w:rPr>
              <w:t>k</w:t>
            </w:r>
            <w:r w:rsidRPr="002F573E">
              <w:rPr>
                <w:rFonts w:ascii="Times New Roman" w:eastAsia="Segoe UI" w:hAnsi="Times New Roman" w:cs="Times New Roman"/>
                <w:color w:val="000000"/>
                <w:sz w:val="28"/>
                <w:szCs w:val="28"/>
                <w:lang w:val="vi-VN" w:eastAsia="vi-VN" w:bidi="vi-VN"/>
              </w:rPr>
              <w:t>hi cho đường vào nước và khuấy đều, các hạt đường sẽ tan và phân bố đều vào nước, tạo thành hỗn hợp đổng nhất gọi là dung dịch đường.</w:t>
            </w:r>
          </w:p>
        </w:tc>
        <w:tc>
          <w:tcPr>
            <w:tcW w:w="3402" w:type="dxa"/>
          </w:tcPr>
          <w:p w14:paraId="47CAC038" w14:textId="77777777" w:rsidR="00C74E4B" w:rsidRPr="002F573E" w:rsidRDefault="00C74E4B" w:rsidP="00960F4B">
            <w:pPr>
              <w:spacing w:after="0" w:line="240" w:lineRule="auto"/>
              <w:rPr>
                <w:rFonts w:ascii="Times New Roman" w:hAnsi="Times New Roman" w:cs="Times New Roman"/>
                <w:sz w:val="28"/>
                <w:szCs w:val="28"/>
              </w:rPr>
            </w:pPr>
          </w:p>
          <w:p w14:paraId="483D042D"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báo cáo</w:t>
            </w:r>
          </w:p>
          <w:p w14:paraId="67D61866" w14:textId="77777777" w:rsidR="00C74E4B" w:rsidRPr="002F573E" w:rsidRDefault="00C74E4B" w:rsidP="00960F4B">
            <w:pPr>
              <w:spacing w:after="0" w:line="240" w:lineRule="auto"/>
              <w:rPr>
                <w:rFonts w:ascii="Times New Roman" w:hAnsi="Times New Roman" w:cs="Times New Roman"/>
                <w:sz w:val="28"/>
                <w:szCs w:val="28"/>
              </w:rPr>
            </w:pPr>
          </w:p>
          <w:p w14:paraId="1B72EA0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 các câu 14,15</w:t>
            </w:r>
          </w:p>
          <w:p w14:paraId="2288FABE"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7C080996"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 câu 15</w:t>
            </w:r>
          </w:p>
          <w:p w14:paraId="5B64B30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tiếp nhận thông tin và lấy thêm ví dụ cách tạo ra dung dịch muối ăn.</w:t>
            </w:r>
          </w:p>
        </w:tc>
      </w:tr>
      <w:tr w:rsidR="00C74E4B" w:rsidRPr="002F573E" w14:paraId="3A18E421" w14:textId="77777777" w:rsidTr="00960F4B">
        <w:tc>
          <w:tcPr>
            <w:tcW w:w="5954" w:type="dxa"/>
          </w:tcPr>
          <w:p w14:paraId="2CCD51DA" w14:textId="77777777" w:rsidR="00C74E4B" w:rsidRPr="002F573E"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5BC9EB97"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Dung dịch là hỗn hợp đồng nhất của chất tan và dung môi.</w:t>
            </w:r>
          </w:p>
          <w:p w14:paraId="6C5FE010"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Chất tan là chất được hòa tan trong dung môi. Chất tan có thể là chất rắn, lỏng, khí</w:t>
            </w:r>
          </w:p>
          <w:p w14:paraId="3523A858"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Dung môi là chất dùng để hòa tan chất tan. Dung môi thường là chất lỏng.</w:t>
            </w:r>
          </w:p>
          <w:p w14:paraId="33FE0C6A" w14:textId="77777777" w:rsidR="00C74E4B" w:rsidRPr="002F573E" w:rsidRDefault="00C74E4B"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AD770D">
              <w:rPr>
                <w:rFonts w:ascii="Times New Roman" w:hAnsi="Times New Roman" w:cs="Times New Roman"/>
                <w:sz w:val="28"/>
                <w:szCs w:val="28"/>
                <w:u w:val="single"/>
              </w:rPr>
              <w:t>GV lưu ý cho hs</w:t>
            </w:r>
            <w:r w:rsidRPr="00AD770D">
              <w:rPr>
                <w:rFonts w:ascii="Times New Roman" w:hAnsi="Times New Roman" w:cs="Times New Roman"/>
                <w:sz w:val="28"/>
                <w:szCs w:val="28"/>
              </w:rPr>
              <w:t>:</w:t>
            </w:r>
            <w:r w:rsidRPr="002F573E">
              <w:rPr>
                <w:rFonts w:ascii="Times New Roman" w:hAnsi="Times New Roman" w:cs="Times New Roman"/>
                <w:sz w:val="28"/>
                <w:szCs w:val="28"/>
              </w:rPr>
              <w:t xml:space="preserve"> có chất tan trong dung môi này nhưng không tan trong dung môi khác như: m</w:t>
            </w:r>
            <w:r w:rsidRPr="002F573E">
              <w:rPr>
                <w:rStyle w:val="BodyText4"/>
                <w:rFonts w:ascii="Times New Roman" w:hAnsi="Times New Roman" w:cs="Times New Roman"/>
                <w:sz w:val="28"/>
                <w:szCs w:val="28"/>
              </w:rPr>
              <w:t xml:space="preserve">uối ăn là chất tan được trong nước nhưng không tan trong xăng hoặc dầu hoả. Ngược lại, </w:t>
            </w:r>
            <w:r w:rsidRPr="002F573E">
              <w:rPr>
                <w:rStyle w:val="BodyText4"/>
                <w:rFonts w:ascii="Times New Roman" w:hAnsi="Times New Roman" w:cs="Times New Roman"/>
                <w:sz w:val="28"/>
                <w:szCs w:val="28"/>
              </w:rPr>
              <w:lastRenderedPageBreak/>
              <w:t>cao su tan được trong xăng nhưng không tan trong nước.</w:t>
            </w:r>
          </w:p>
        </w:tc>
        <w:tc>
          <w:tcPr>
            <w:tcW w:w="3402" w:type="dxa"/>
          </w:tcPr>
          <w:p w14:paraId="342F0D2F"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 xml:space="preserve">HS rút ra kết </w:t>
            </w:r>
          </w:p>
          <w:p w14:paraId="0C199347"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4C33BE0B" w14:textId="77777777" w:rsidR="00C74E4B" w:rsidRPr="002F573E" w:rsidRDefault="00C74E4B" w:rsidP="00960F4B">
            <w:pPr>
              <w:spacing w:after="0" w:line="240" w:lineRule="auto"/>
              <w:rPr>
                <w:rFonts w:ascii="Times New Roman" w:hAnsi="Times New Roman" w:cs="Times New Roman"/>
                <w:sz w:val="28"/>
                <w:szCs w:val="28"/>
              </w:rPr>
            </w:pPr>
          </w:p>
          <w:p w14:paraId="780E8F20" w14:textId="77777777" w:rsidR="00C74E4B" w:rsidRPr="002F573E" w:rsidRDefault="00C74E4B" w:rsidP="00960F4B">
            <w:pPr>
              <w:spacing w:after="0" w:line="240" w:lineRule="auto"/>
              <w:rPr>
                <w:rFonts w:ascii="Times New Roman" w:hAnsi="Times New Roman" w:cs="Times New Roman"/>
                <w:sz w:val="28"/>
                <w:szCs w:val="28"/>
              </w:rPr>
            </w:pPr>
          </w:p>
          <w:p w14:paraId="6195A460" w14:textId="77777777" w:rsidR="00C74E4B" w:rsidRPr="002F573E" w:rsidRDefault="00C74E4B" w:rsidP="00960F4B">
            <w:pPr>
              <w:spacing w:after="0" w:line="240" w:lineRule="auto"/>
              <w:rPr>
                <w:rFonts w:ascii="Times New Roman" w:hAnsi="Times New Roman" w:cs="Times New Roman"/>
                <w:sz w:val="28"/>
                <w:szCs w:val="28"/>
              </w:rPr>
            </w:pPr>
          </w:p>
          <w:p w14:paraId="44CFEA7D" w14:textId="77777777" w:rsidR="00C74E4B" w:rsidRPr="002F573E" w:rsidRDefault="00C74E4B" w:rsidP="00960F4B">
            <w:pPr>
              <w:spacing w:after="0" w:line="240" w:lineRule="auto"/>
              <w:rPr>
                <w:rFonts w:ascii="Times New Roman" w:hAnsi="Times New Roman" w:cs="Times New Roman"/>
                <w:sz w:val="28"/>
                <w:szCs w:val="28"/>
              </w:rPr>
            </w:pPr>
          </w:p>
          <w:p w14:paraId="7763A1A9" w14:textId="77777777" w:rsidR="00C74E4B" w:rsidRPr="002F573E" w:rsidRDefault="00C74E4B" w:rsidP="00960F4B">
            <w:pPr>
              <w:spacing w:after="0" w:line="240" w:lineRule="auto"/>
              <w:rPr>
                <w:rFonts w:ascii="Times New Roman" w:hAnsi="Times New Roman" w:cs="Times New Roman"/>
                <w:sz w:val="28"/>
                <w:szCs w:val="28"/>
              </w:rPr>
            </w:pPr>
          </w:p>
          <w:p w14:paraId="443DD1F2" w14:textId="77777777" w:rsidR="00C74E4B" w:rsidRPr="002F573E" w:rsidRDefault="00C74E4B" w:rsidP="00960F4B">
            <w:pPr>
              <w:spacing w:after="0" w:line="240" w:lineRule="auto"/>
              <w:rPr>
                <w:rFonts w:ascii="Times New Roman" w:hAnsi="Times New Roman" w:cs="Times New Roman"/>
                <w:sz w:val="28"/>
                <w:szCs w:val="28"/>
              </w:rPr>
            </w:pPr>
          </w:p>
          <w:p w14:paraId="12AC0D01"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tiếp nhận thông tin</w:t>
            </w:r>
          </w:p>
          <w:p w14:paraId="6D7B9BE7" w14:textId="77777777" w:rsidR="00C74E4B" w:rsidRPr="002F573E" w:rsidRDefault="00C74E4B" w:rsidP="00960F4B">
            <w:pPr>
              <w:spacing w:after="0" w:line="240" w:lineRule="auto"/>
              <w:rPr>
                <w:rFonts w:ascii="Times New Roman" w:hAnsi="Times New Roman" w:cs="Times New Roman"/>
                <w:sz w:val="28"/>
                <w:szCs w:val="28"/>
              </w:rPr>
            </w:pPr>
          </w:p>
        </w:tc>
      </w:tr>
    </w:tbl>
    <w:p w14:paraId="67F49F87" w14:textId="77777777" w:rsidR="00C74E4B" w:rsidRPr="002F573E" w:rsidRDefault="00C74E4B" w:rsidP="00C74E4B">
      <w:pPr>
        <w:spacing w:after="0" w:line="240" w:lineRule="auto"/>
        <w:jc w:val="center"/>
        <w:rPr>
          <w:rFonts w:ascii="Times New Roman" w:hAnsi="Times New Roman" w:cs="Times New Roman"/>
          <w:b/>
          <w:sz w:val="28"/>
          <w:szCs w:val="28"/>
        </w:rPr>
      </w:pPr>
      <w:r w:rsidRPr="00AD770D">
        <w:rPr>
          <w:rFonts w:ascii="Times New Roman" w:hAnsi="Times New Roman" w:cs="Times New Roman"/>
          <w:b/>
          <w:sz w:val="28"/>
          <w:szCs w:val="28"/>
          <w:u w:val="single"/>
        </w:rPr>
        <w:t>Hoạt động 9:</w:t>
      </w:r>
      <w:r w:rsidRPr="002F573E">
        <w:rPr>
          <w:rFonts w:ascii="Times New Roman" w:hAnsi="Times New Roman" w:cs="Times New Roman"/>
          <w:b/>
          <w:sz w:val="28"/>
          <w:szCs w:val="28"/>
        </w:rPr>
        <w:t xml:space="preserve"> Tìm hiểu huyền phù</w:t>
      </w:r>
    </w:p>
    <w:p w14:paraId="2E98DA35"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Pr>
          <w:rFonts w:ascii="Times New Roman" w:hAnsi="Times New Roman" w:cs="Times New Roman"/>
          <w:sz w:val="28"/>
          <w:szCs w:val="28"/>
        </w:rPr>
        <w:t xml:space="preserve"> N</w:t>
      </w:r>
      <w:r w:rsidRPr="002F573E">
        <w:rPr>
          <w:rFonts w:ascii="Times New Roman" w:hAnsi="Times New Roman" w:cs="Times New Roman"/>
          <w:sz w:val="28"/>
          <w:szCs w:val="28"/>
        </w:rPr>
        <w:t>ắm được khái niệm huyền phù</w:t>
      </w:r>
    </w:p>
    <w:p w14:paraId="38F7E6C4"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hiện tượng bồi đắp phù sa, thảo luận câu 16 và rút ra kết luận huyền phù. </w:t>
      </w:r>
    </w:p>
    <w:p w14:paraId="195CB9EF"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huyền phù.</w:t>
      </w:r>
    </w:p>
    <w:p w14:paraId="1555B94E" w14:textId="77777777" w:rsidR="00C74E4B" w:rsidRPr="00A6452E"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85"/>
        <w:gridCol w:w="3669"/>
      </w:tblGrid>
      <w:tr w:rsidR="00C74E4B" w:rsidRPr="002F573E" w14:paraId="1015021B" w14:textId="77777777" w:rsidTr="00960F4B">
        <w:tc>
          <w:tcPr>
            <w:tcW w:w="5529" w:type="dxa"/>
          </w:tcPr>
          <w:p w14:paraId="14B290A6"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3827" w:type="dxa"/>
          </w:tcPr>
          <w:p w14:paraId="2163E355"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C74E4B" w:rsidRPr="002F573E" w14:paraId="6C1245D9" w14:textId="77777777" w:rsidTr="00960F4B">
        <w:tc>
          <w:tcPr>
            <w:tcW w:w="5529" w:type="dxa"/>
          </w:tcPr>
          <w:p w14:paraId="10FE9190" w14:textId="77777777" w:rsidR="00C74E4B" w:rsidRPr="00AD770D" w:rsidRDefault="00C74E4B" w:rsidP="00960F4B">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 xml:space="preserve">Giao nhiệm vụ: </w:t>
            </w:r>
          </w:p>
          <w:p w14:paraId="11230D4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Quan sát hiện tượng bồi đắp phù sa qua hình 15.9 và theo dõi video hiện tượng bồi đắp phù sa của Sông Hồng. Thảo luận bàn để trả lời câu 16</w:t>
            </w:r>
          </w:p>
          <w:p w14:paraId="08C1B0C5"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Rút ra khái niệm huyền phù.</w:t>
            </w:r>
          </w:p>
        </w:tc>
        <w:tc>
          <w:tcPr>
            <w:tcW w:w="3827" w:type="dxa"/>
          </w:tcPr>
          <w:p w14:paraId="09A723BA"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C74E4B" w:rsidRPr="002F573E" w14:paraId="73A8A682" w14:textId="77777777" w:rsidTr="00960F4B">
        <w:tc>
          <w:tcPr>
            <w:tcW w:w="5529" w:type="dxa"/>
          </w:tcPr>
          <w:p w14:paraId="140E8747"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Hướng dẫn học sinh thực hiện nhiệm vụ</w:t>
            </w:r>
            <w:r w:rsidRPr="00AD770D">
              <w:rPr>
                <w:rFonts w:ascii="Times New Roman" w:hAnsi="Times New Roman" w:cs="Times New Roman"/>
                <w:sz w:val="28"/>
                <w:szCs w:val="28"/>
              </w:rPr>
              <w:t xml:space="preserve">: </w:t>
            </w:r>
          </w:p>
          <w:p w14:paraId="0C68629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cho hs theo dõi video hiện tượng bồi đắp phù sa của Sông Hồng</w:t>
            </w:r>
          </w:p>
          <w:p w14:paraId="1B9A423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Yêu cầu hs thảo luận bàn trả lời câu 16. Thời gian thảo luận 1,5 phút.</w:t>
            </w:r>
          </w:p>
          <w:p w14:paraId="07EB4D9E" w14:textId="77777777" w:rsidR="00C74E4B" w:rsidRPr="002F573E" w:rsidRDefault="00C74E4B" w:rsidP="00960F4B">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GV gợi ý để hs rút ra khái niệm huyền phù</w:t>
            </w:r>
          </w:p>
        </w:tc>
        <w:tc>
          <w:tcPr>
            <w:tcW w:w="3827" w:type="dxa"/>
          </w:tcPr>
          <w:p w14:paraId="690D4FC2" w14:textId="77777777" w:rsidR="00C74E4B" w:rsidRPr="002F573E" w:rsidRDefault="00C74E4B" w:rsidP="00960F4B">
            <w:pPr>
              <w:spacing w:after="0" w:line="240" w:lineRule="auto"/>
              <w:rPr>
                <w:rFonts w:ascii="Times New Roman" w:hAnsi="Times New Roman" w:cs="Times New Roman"/>
                <w:sz w:val="28"/>
                <w:szCs w:val="28"/>
              </w:rPr>
            </w:pPr>
          </w:p>
          <w:p w14:paraId="3EB9A98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theo dõi video và thực hiện nhiệm vụ</w:t>
            </w:r>
          </w:p>
        </w:tc>
      </w:tr>
      <w:tr w:rsidR="00C74E4B" w:rsidRPr="002F573E" w14:paraId="5A2A9B7D" w14:textId="77777777" w:rsidTr="00960F4B">
        <w:tc>
          <w:tcPr>
            <w:tcW w:w="5529" w:type="dxa"/>
          </w:tcPr>
          <w:p w14:paraId="2808B19A" w14:textId="77777777" w:rsidR="00C74E4B" w:rsidRPr="00AD770D" w:rsidRDefault="00C74E4B" w:rsidP="00960F4B">
            <w:pPr>
              <w:spacing w:after="0" w:line="240" w:lineRule="auto"/>
              <w:rPr>
                <w:rFonts w:ascii="Times New Roman" w:hAnsi="Times New Roman" w:cs="Times New Roman"/>
                <w:b/>
                <w:sz w:val="28"/>
                <w:szCs w:val="28"/>
              </w:rPr>
            </w:pPr>
            <w:r w:rsidRPr="00AD770D">
              <w:rPr>
                <w:rFonts w:ascii="Times New Roman" w:hAnsi="Times New Roman" w:cs="Times New Roman"/>
                <w:b/>
                <w:sz w:val="28"/>
                <w:szCs w:val="28"/>
              </w:rPr>
              <w:t>Báo cáo kết quả:</w:t>
            </w:r>
          </w:p>
          <w:p w14:paraId="70923BD5"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hs trả lời câu hỏi 16 sau khi theo dõi video và thảo luận.</w:t>
            </w:r>
          </w:p>
          <w:p w14:paraId="350E40E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khác nhận xét</w:t>
            </w:r>
          </w:p>
          <w:p w14:paraId="7EDBE428" w14:textId="77777777" w:rsidR="00C74E4B" w:rsidRPr="002F573E" w:rsidRDefault="00C74E4B" w:rsidP="00960F4B">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lang w:val="en-US"/>
              </w:rPr>
            </w:pPr>
            <w:r w:rsidRPr="002F573E">
              <w:rPr>
                <w:rFonts w:ascii="Times New Roman" w:hAnsi="Times New Roman" w:cs="Times New Roman"/>
                <w:sz w:val="28"/>
                <w:szCs w:val="28"/>
              </w:rPr>
              <w:t xml:space="preserve">- GV chốt lại câu trả lời: </w:t>
            </w:r>
            <w:r w:rsidRPr="002F573E">
              <w:rPr>
                <w:rStyle w:val="BodyText4"/>
                <w:rFonts w:ascii="Times New Roman" w:hAnsi="Times New Roman" w:cs="Times New Roman"/>
                <w:sz w:val="28"/>
                <w:szCs w:val="28"/>
              </w:rPr>
              <w:t>Nước sông đem theo phù sa giàu dinh dưỡng là các hạt rắn lơ lửng trong nước. Khi chảy qua đổng bằng, các hạt phù sa rắn này bị giữ lại, bồi đắp thêm chất dinh dưỡng cho đồng bằng.</w:t>
            </w:r>
          </w:p>
          <w:p w14:paraId="54CCCC5D" w14:textId="77777777" w:rsidR="00C74E4B" w:rsidRPr="002F573E" w:rsidRDefault="00C74E4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2F573E">
              <w:rPr>
                <w:rFonts w:ascii="Times New Roman" w:hAnsi="Times New Roman" w:cs="Times New Roman"/>
                <w:sz w:val="28"/>
                <w:szCs w:val="28"/>
              </w:rPr>
              <w:t>GV gợi ý: phù sa là một dạng huyền phù và yêu cầu HS rút ra khái niệm huyền phù</w:t>
            </w:r>
          </w:p>
        </w:tc>
        <w:tc>
          <w:tcPr>
            <w:tcW w:w="3827" w:type="dxa"/>
          </w:tcPr>
          <w:p w14:paraId="4FC8F31C" w14:textId="77777777" w:rsidR="00C74E4B" w:rsidRPr="002F573E" w:rsidRDefault="00C74E4B" w:rsidP="00960F4B">
            <w:pPr>
              <w:spacing w:after="0" w:line="240" w:lineRule="auto"/>
              <w:rPr>
                <w:rFonts w:ascii="Times New Roman" w:hAnsi="Times New Roman" w:cs="Times New Roman"/>
                <w:sz w:val="28"/>
                <w:szCs w:val="28"/>
              </w:rPr>
            </w:pPr>
          </w:p>
          <w:p w14:paraId="6B236584"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p w14:paraId="47FA6BD1" w14:textId="77777777" w:rsidR="00C74E4B" w:rsidRPr="002F573E" w:rsidRDefault="00C74E4B" w:rsidP="00960F4B">
            <w:pPr>
              <w:spacing w:after="0" w:line="240" w:lineRule="auto"/>
              <w:rPr>
                <w:rFonts w:ascii="Times New Roman" w:hAnsi="Times New Roman" w:cs="Times New Roman"/>
                <w:sz w:val="28"/>
                <w:szCs w:val="28"/>
              </w:rPr>
            </w:pPr>
          </w:p>
          <w:p w14:paraId="6D071C4C"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khác nhận xét</w:t>
            </w:r>
          </w:p>
          <w:p w14:paraId="44D5749D" w14:textId="77777777" w:rsidR="00C74E4B" w:rsidRPr="002F573E" w:rsidRDefault="00C74E4B" w:rsidP="00960F4B">
            <w:pPr>
              <w:spacing w:after="0" w:line="240" w:lineRule="auto"/>
              <w:rPr>
                <w:rFonts w:ascii="Times New Roman" w:hAnsi="Times New Roman" w:cs="Times New Roman"/>
                <w:sz w:val="28"/>
                <w:szCs w:val="28"/>
              </w:rPr>
            </w:pPr>
          </w:p>
          <w:p w14:paraId="4BE77F2E" w14:textId="77777777" w:rsidR="00C74E4B" w:rsidRPr="002F573E" w:rsidRDefault="00C74E4B" w:rsidP="00960F4B">
            <w:pPr>
              <w:spacing w:after="0" w:line="240" w:lineRule="auto"/>
              <w:rPr>
                <w:rFonts w:ascii="Times New Roman" w:hAnsi="Times New Roman" w:cs="Times New Roman"/>
                <w:sz w:val="28"/>
                <w:szCs w:val="28"/>
              </w:rPr>
            </w:pPr>
          </w:p>
          <w:p w14:paraId="0B06E0E1" w14:textId="77777777" w:rsidR="00C74E4B" w:rsidRPr="002F573E" w:rsidRDefault="00C74E4B" w:rsidP="00960F4B">
            <w:pPr>
              <w:spacing w:after="0" w:line="240" w:lineRule="auto"/>
              <w:rPr>
                <w:rFonts w:ascii="Times New Roman" w:hAnsi="Times New Roman" w:cs="Times New Roman"/>
                <w:sz w:val="28"/>
                <w:szCs w:val="28"/>
              </w:rPr>
            </w:pPr>
          </w:p>
          <w:p w14:paraId="21EDD110" w14:textId="77777777" w:rsidR="00C74E4B" w:rsidRPr="002F573E" w:rsidRDefault="00C74E4B" w:rsidP="00960F4B">
            <w:pPr>
              <w:spacing w:after="0" w:line="240" w:lineRule="auto"/>
              <w:rPr>
                <w:rFonts w:ascii="Times New Roman" w:hAnsi="Times New Roman" w:cs="Times New Roman"/>
                <w:sz w:val="28"/>
                <w:szCs w:val="28"/>
              </w:rPr>
            </w:pPr>
          </w:p>
          <w:p w14:paraId="3B7A0491" w14:textId="77777777" w:rsidR="00C74E4B" w:rsidRPr="002F573E" w:rsidRDefault="00C74E4B" w:rsidP="00960F4B">
            <w:pPr>
              <w:spacing w:after="0" w:line="240" w:lineRule="auto"/>
              <w:rPr>
                <w:rFonts w:ascii="Times New Roman" w:hAnsi="Times New Roman" w:cs="Times New Roman"/>
                <w:sz w:val="28"/>
                <w:szCs w:val="28"/>
              </w:rPr>
            </w:pPr>
          </w:p>
          <w:p w14:paraId="530DF987"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khái niệm</w:t>
            </w:r>
          </w:p>
        </w:tc>
      </w:tr>
      <w:tr w:rsidR="00C74E4B" w:rsidRPr="002F573E" w14:paraId="4078839D" w14:textId="77777777" w:rsidTr="00960F4B">
        <w:tc>
          <w:tcPr>
            <w:tcW w:w="5529" w:type="dxa"/>
          </w:tcPr>
          <w:p w14:paraId="2F9BF662" w14:textId="77777777" w:rsidR="00C74E4B" w:rsidRPr="002F573E"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0D47DDA1" w14:textId="77777777" w:rsidR="00C74E4B" w:rsidRPr="00AD770D" w:rsidRDefault="00C74E4B" w:rsidP="00960F4B">
            <w:pPr>
              <w:spacing w:after="0" w:line="240" w:lineRule="auto"/>
              <w:rPr>
                <w:rFonts w:ascii="Times New Roman" w:hAnsi="Times New Roman" w:cs="Times New Roman"/>
                <w:sz w:val="28"/>
                <w:szCs w:val="28"/>
              </w:rPr>
            </w:pPr>
            <w:r w:rsidRPr="00AD770D">
              <w:rPr>
                <w:rFonts w:ascii="Times New Roman" w:hAnsi="Times New Roman" w:cs="Times New Roman"/>
                <w:sz w:val="28"/>
                <w:szCs w:val="28"/>
              </w:rPr>
              <w:t>- Huyền phù là một hỗn hợp không đồng nhất gồm các hạt chất rắn phân tán lơ lửng trong môi trường chất lỏng.</w:t>
            </w:r>
          </w:p>
        </w:tc>
        <w:tc>
          <w:tcPr>
            <w:tcW w:w="3827" w:type="dxa"/>
          </w:tcPr>
          <w:p w14:paraId="190E1CA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4D6E81E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237AFE3F" w14:textId="77777777" w:rsidR="00C74E4B" w:rsidRPr="002F573E" w:rsidRDefault="00C74E4B" w:rsidP="00960F4B">
            <w:pPr>
              <w:spacing w:after="0" w:line="240" w:lineRule="auto"/>
              <w:rPr>
                <w:rFonts w:ascii="Times New Roman" w:hAnsi="Times New Roman" w:cs="Times New Roman"/>
                <w:sz w:val="28"/>
                <w:szCs w:val="28"/>
              </w:rPr>
            </w:pPr>
          </w:p>
        </w:tc>
      </w:tr>
    </w:tbl>
    <w:p w14:paraId="6A5DF7DF" w14:textId="77777777" w:rsidR="00C74E4B" w:rsidRDefault="00C74E4B" w:rsidP="00C74E4B">
      <w:pPr>
        <w:spacing w:after="0" w:line="240" w:lineRule="auto"/>
        <w:jc w:val="center"/>
        <w:rPr>
          <w:rFonts w:ascii="Times New Roman" w:hAnsi="Times New Roman" w:cs="Times New Roman"/>
          <w:b/>
          <w:sz w:val="28"/>
          <w:szCs w:val="28"/>
        </w:rPr>
      </w:pPr>
      <w:r w:rsidRPr="00E75F1C">
        <w:rPr>
          <w:rFonts w:ascii="Times New Roman" w:hAnsi="Times New Roman" w:cs="Times New Roman"/>
          <w:b/>
          <w:sz w:val="28"/>
          <w:szCs w:val="28"/>
          <w:u w:val="single"/>
        </w:rPr>
        <w:t>Hoạt động 10:</w:t>
      </w:r>
      <w:r w:rsidRPr="002F573E">
        <w:rPr>
          <w:rFonts w:ascii="Times New Roman" w:hAnsi="Times New Roman" w:cs="Times New Roman"/>
          <w:b/>
          <w:sz w:val="28"/>
          <w:szCs w:val="28"/>
        </w:rPr>
        <w:t xml:space="preserve"> Tìm hiểu nhũ tương</w:t>
      </w:r>
    </w:p>
    <w:p w14:paraId="31FB1E0C" w14:textId="77777777" w:rsidR="00C74E4B" w:rsidRPr="00B63B87"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Biết được cách làm xốt mayonnaise, nắm được khái niệm nhũ tương</w:t>
      </w:r>
    </w:p>
    <w:p w14:paraId="09BC8BC1"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cách tạo xốt mayonnaise, đọc thêm cách tạo nhũ tương nhựa đường, thảo luận rút ra khái niệm nhũ tương . </w:t>
      </w:r>
    </w:p>
    <w:p w14:paraId="214A12FA"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nhũ tương.</w:t>
      </w:r>
    </w:p>
    <w:p w14:paraId="31C6CC93" w14:textId="77777777" w:rsidR="00C74E4B" w:rsidRPr="00A6452E"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431"/>
        <w:gridCol w:w="3523"/>
      </w:tblGrid>
      <w:tr w:rsidR="00C74E4B" w:rsidRPr="002F573E" w14:paraId="6323A2C7" w14:textId="77777777" w:rsidTr="00960F4B">
        <w:tc>
          <w:tcPr>
            <w:tcW w:w="5670" w:type="dxa"/>
          </w:tcPr>
          <w:p w14:paraId="32A2EF61"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3686" w:type="dxa"/>
          </w:tcPr>
          <w:p w14:paraId="2FC63D1F"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C74E4B" w:rsidRPr="002F573E" w14:paraId="1C211EB8" w14:textId="77777777" w:rsidTr="00960F4B">
        <w:tc>
          <w:tcPr>
            <w:tcW w:w="5670" w:type="dxa"/>
          </w:tcPr>
          <w:p w14:paraId="6928A84C" w14:textId="77777777" w:rsidR="00C74E4B" w:rsidRPr="00D94D72" w:rsidRDefault="00C74E4B" w:rsidP="00960F4B">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lastRenderedPageBreak/>
              <w:t xml:space="preserve">Giao nhiệm vụ: </w:t>
            </w:r>
          </w:p>
          <w:p w14:paraId="57CD5D0D"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Quan sát cách tạo xốt mayonnaise theo hình 15.10 . thảo luận bàn trả lời câu hỏi 17 SGK</w:t>
            </w:r>
          </w:p>
          <w:p w14:paraId="7C7795B5"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Từ VD rút ra khái niệm nhũ tương.</w:t>
            </w:r>
          </w:p>
        </w:tc>
        <w:tc>
          <w:tcPr>
            <w:tcW w:w="3686" w:type="dxa"/>
          </w:tcPr>
          <w:p w14:paraId="12B746B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C74E4B" w:rsidRPr="002F573E" w14:paraId="788E04E8" w14:textId="77777777" w:rsidTr="00960F4B">
        <w:tc>
          <w:tcPr>
            <w:tcW w:w="5670" w:type="dxa"/>
          </w:tcPr>
          <w:p w14:paraId="3DA447D2" w14:textId="77777777" w:rsidR="00C74E4B" w:rsidRPr="00D94D72"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Hướng dẫn học sinh thực hiện nhiệm vụ</w:t>
            </w:r>
            <w:r w:rsidRPr="00D94D72">
              <w:rPr>
                <w:rFonts w:ascii="Times New Roman" w:hAnsi="Times New Roman" w:cs="Times New Roman"/>
                <w:sz w:val="28"/>
                <w:szCs w:val="28"/>
              </w:rPr>
              <w:t xml:space="preserve">: </w:t>
            </w:r>
          </w:p>
          <w:p w14:paraId="626407FF"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w:t>
            </w:r>
            <w:r>
              <w:rPr>
                <w:rFonts w:ascii="Times New Roman" w:hAnsi="Times New Roman" w:cs="Times New Roman"/>
                <w:sz w:val="28"/>
                <w:szCs w:val="28"/>
              </w:rPr>
              <w:t xml:space="preserve"> </w:t>
            </w:r>
            <w:r w:rsidRPr="002F573E">
              <w:rPr>
                <w:rFonts w:ascii="Times New Roman" w:hAnsi="Times New Roman" w:cs="Times New Roman"/>
                <w:sz w:val="28"/>
                <w:szCs w:val="28"/>
              </w:rPr>
              <w:t>GV mô tả cho hs cách tạo xốt mayonnaise theo hình 15.10 sgk.</w:t>
            </w:r>
          </w:p>
          <w:p w14:paraId="3293B12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yêu cầu thảo luận bàn trả lời câu hỏi 17 sgk. Thời gian thảo luận 1 phút</w:t>
            </w:r>
          </w:p>
          <w:p w14:paraId="66FF239D"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Hướng dẫn hs đọc thêm VD mở rộng tạo nhũ tương nhựa đường dùng để rải đường nhựa.</w:t>
            </w:r>
          </w:p>
          <w:p w14:paraId="65063C10"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Từ VD trên GV gợi ý cho hs rút ra khái niệm nhũ tương.</w:t>
            </w:r>
          </w:p>
        </w:tc>
        <w:tc>
          <w:tcPr>
            <w:tcW w:w="3686" w:type="dxa"/>
          </w:tcPr>
          <w:p w14:paraId="3B3B1F95" w14:textId="77777777" w:rsidR="00C74E4B" w:rsidRPr="002F573E" w:rsidRDefault="00C74E4B" w:rsidP="00960F4B">
            <w:pPr>
              <w:spacing w:after="0" w:line="240" w:lineRule="auto"/>
              <w:rPr>
                <w:rFonts w:ascii="Times New Roman" w:hAnsi="Times New Roman" w:cs="Times New Roman"/>
                <w:sz w:val="28"/>
                <w:szCs w:val="28"/>
              </w:rPr>
            </w:pPr>
          </w:p>
          <w:p w14:paraId="663774F0"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C74E4B" w:rsidRPr="002F573E" w14:paraId="3A680EB7" w14:textId="77777777" w:rsidTr="00960F4B">
        <w:tc>
          <w:tcPr>
            <w:tcW w:w="5670" w:type="dxa"/>
          </w:tcPr>
          <w:p w14:paraId="7B5F43CB" w14:textId="77777777" w:rsidR="00C74E4B" w:rsidRPr="00D94D72" w:rsidRDefault="00C74E4B" w:rsidP="00960F4B">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Báo cáo kết quả:</w:t>
            </w:r>
          </w:p>
          <w:p w14:paraId="10B8CB5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Gọi hs trả lời câu 17</w:t>
            </w:r>
          </w:p>
          <w:p w14:paraId="1C5DA78B" w14:textId="77777777" w:rsidR="00C74E4B" w:rsidRPr="002F573E" w:rsidRDefault="00C74E4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2F573E">
              <w:rPr>
                <w:rFonts w:ascii="Times New Roman" w:hAnsi="Times New Roman" w:cs="Times New Roman"/>
                <w:sz w:val="28"/>
                <w:szCs w:val="28"/>
              </w:rPr>
              <w:t xml:space="preserve">- GV nhận xét và chốt lại: </w:t>
            </w:r>
            <w:r w:rsidRPr="002F573E">
              <w:rPr>
                <w:rStyle w:val="BodyText4"/>
                <w:rFonts w:ascii="Times New Roman" w:hAnsi="Times New Roman" w:cs="Times New Roman"/>
                <w:sz w:val="28"/>
                <w:szCs w:val="28"/>
              </w:rPr>
              <w:t xml:space="preserve">Xốt </w:t>
            </w:r>
            <w:r w:rsidRPr="002F573E">
              <w:rPr>
                <w:rStyle w:val="BodyText4"/>
                <w:rFonts w:ascii="Times New Roman" w:hAnsi="Times New Roman" w:cs="Times New Roman"/>
                <w:sz w:val="28"/>
                <w:szCs w:val="28"/>
                <w:lang w:bidi="en-US"/>
              </w:rPr>
              <w:t xml:space="preserve">mayonnaise </w:t>
            </w:r>
            <w:r w:rsidRPr="002F573E">
              <w:rPr>
                <w:rStyle w:val="BodyText4"/>
                <w:rFonts w:ascii="Times New Roman" w:hAnsi="Times New Roman" w:cs="Times New Roman"/>
                <w:sz w:val="28"/>
                <w:szCs w:val="28"/>
              </w:rPr>
              <w:t>không phải dung dịch vì là hỗn hợp không đồng nhất xốt này cũng không là huyền phù vì không phải các hạt rắn phân bố trong chất lỏng.</w:t>
            </w:r>
          </w:p>
          <w:p w14:paraId="4FF1384B" w14:textId="77777777" w:rsidR="00C74E4B" w:rsidRPr="002F573E" w:rsidRDefault="00C74E4B" w:rsidP="00960F4B">
            <w:pPr>
              <w:spacing w:after="0" w:line="240" w:lineRule="auto"/>
              <w:rPr>
                <w:rFonts w:ascii="Times New Roman" w:hAnsi="Times New Roman" w:cs="Times New Roman"/>
                <w:b/>
                <w:i/>
                <w:sz w:val="28"/>
                <w:szCs w:val="28"/>
              </w:rPr>
            </w:pPr>
            <w:r w:rsidRPr="002F573E">
              <w:rPr>
                <w:rFonts w:ascii="Times New Roman" w:hAnsi="Times New Roman" w:cs="Times New Roman"/>
                <w:sz w:val="28"/>
                <w:szCs w:val="28"/>
              </w:rPr>
              <w:t xml:space="preserve"> - Từ VD trên và VD tạo nhũ tương nhựa đường hs rút ra khái niệm nhũ tương</w:t>
            </w:r>
          </w:p>
        </w:tc>
        <w:tc>
          <w:tcPr>
            <w:tcW w:w="3686" w:type="dxa"/>
          </w:tcPr>
          <w:p w14:paraId="740962F2" w14:textId="77777777" w:rsidR="00C74E4B" w:rsidRPr="002F573E" w:rsidRDefault="00C74E4B" w:rsidP="00960F4B">
            <w:pPr>
              <w:spacing w:after="0" w:line="240" w:lineRule="auto"/>
              <w:rPr>
                <w:rFonts w:ascii="Times New Roman" w:hAnsi="Times New Roman" w:cs="Times New Roman"/>
                <w:sz w:val="28"/>
                <w:szCs w:val="28"/>
              </w:rPr>
            </w:pPr>
          </w:p>
          <w:p w14:paraId="2725C59E"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 hs khác nhận xét</w:t>
            </w:r>
          </w:p>
          <w:p w14:paraId="6F1B00DB" w14:textId="77777777" w:rsidR="00C74E4B" w:rsidRPr="002F573E" w:rsidRDefault="00C74E4B" w:rsidP="00960F4B">
            <w:pPr>
              <w:spacing w:after="0" w:line="240" w:lineRule="auto"/>
              <w:rPr>
                <w:rFonts w:ascii="Times New Roman" w:hAnsi="Times New Roman" w:cs="Times New Roman"/>
                <w:sz w:val="28"/>
                <w:szCs w:val="28"/>
              </w:rPr>
            </w:pPr>
          </w:p>
          <w:p w14:paraId="79FCD62E" w14:textId="77777777" w:rsidR="00C74E4B" w:rsidRPr="002F573E" w:rsidRDefault="00C74E4B" w:rsidP="00960F4B">
            <w:pPr>
              <w:spacing w:after="0" w:line="240" w:lineRule="auto"/>
              <w:rPr>
                <w:rFonts w:ascii="Times New Roman" w:hAnsi="Times New Roman" w:cs="Times New Roman"/>
                <w:sz w:val="28"/>
                <w:szCs w:val="28"/>
              </w:rPr>
            </w:pPr>
          </w:p>
          <w:p w14:paraId="73B19007" w14:textId="77777777" w:rsidR="00C74E4B" w:rsidRPr="002F573E" w:rsidRDefault="00C74E4B" w:rsidP="00960F4B">
            <w:pPr>
              <w:spacing w:after="0" w:line="240" w:lineRule="auto"/>
              <w:rPr>
                <w:rFonts w:ascii="Times New Roman" w:hAnsi="Times New Roman" w:cs="Times New Roman"/>
                <w:sz w:val="28"/>
                <w:szCs w:val="28"/>
              </w:rPr>
            </w:pPr>
          </w:p>
          <w:p w14:paraId="7DEF5D57" w14:textId="77777777" w:rsidR="00C74E4B" w:rsidRPr="002F573E" w:rsidRDefault="00C74E4B" w:rsidP="00960F4B">
            <w:pPr>
              <w:spacing w:after="0" w:line="240" w:lineRule="auto"/>
              <w:rPr>
                <w:rFonts w:ascii="Times New Roman" w:hAnsi="Times New Roman" w:cs="Times New Roman"/>
                <w:sz w:val="28"/>
                <w:szCs w:val="28"/>
              </w:rPr>
            </w:pPr>
          </w:p>
          <w:p w14:paraId="62DCDC19" w14:textId="77777777" w:rsidR="00C74E4B" w:rsidRPr="002F573E" w:rsidRDefault="00C74E4B" w:rsidP="00960F4B">
            <w:pPr>
              <w:spacing w:after="0" w:line="240" w:lineRule="auto"/>
              <w:rPr>
                <w:rFonts w:ascii="Times New Roman" w:hAnsi="Times New Roman" w:cs="Times New Roman"/>
                <w:sz w:val="28"/>
                <w:szCs w:val="28"/>
              </w:rPr>
            </w:pPr>
          </w:p>
          <w:p w14:paraId="4DF490E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khái niệm</w:t>
            </w:r>
          </w:p>
        </w:tc>
      </w:tr>
      <w:tr w:rsidR="00C74E4B" w:rsidRPr="002F573E" w14:paraId="508BD6C4" w14:textId="77777777" w:rsidTr="00960F4B">
        <w:tc>
          <w:tcPr>
            <w:tcW w:w="5670" w:type="dxa"/>
          </w:tcPr>
          <w:p w14:paraId="450954AD" w14:textId="77777777" w:rsidR="00C74E4B" w:rsidRPr="002F573E"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Tổng kết:</w:t>
            </w:r>
            <w:r w:rsidRPr="002F573E">
              <w:rPr>
                <w:rFonts w:ascii="Times New Roman" w:hAnsi="Times New Roman" w:cs="Times New Roman"/>
                <w:sz w:val="28"/>
                <w:szCs w:val="28"/>
              </w:rPr>
              <w:t xml:space="preserve"> Hướng dẫn hs đọc thêm VD và</w:t>
            </w:r>
          </w:p>
          <w:p w14:paraId="120254A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Yêu cầu hs chốt lại kiến thức</w:t>
            </w:r>
          </w:p>
          <w:p w14:paraId="7E766268" w14:textId="77777777" w:rsidR="00C74E4B" w:rsidRPr="00D94D72"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sz w:val="28"/>
                <w:szCs w:val="28"/>
              </w:rPr>
              <w:t>- Nhũ tương là một hỗn hợp không đồng nhất gồm một hay nhiều chất lỏng phân tán trong môi trường chất lỏng nhưng không tan trong nhau.</w:t>
            </w:r>
          </w:p>
        </w:tc>
        <w:tc>
          <w:tcPr>
            <w:tcW w:w="3686" w:type="dxa"/>
          </w:tcPr>
          <w:p w14:paraId="1EAA2486" w14:textId="77777777" w:rsidR="00C74E4B" w:rsidRPr="002F573E" w:rsidRDefault="00C74E4B" w:rsidP="00960F4B">
            <w:pPr>
              <w:spacing w:after="0" w:line="240" w:lineRule="auto"/>
              <w:rPr>
                <w:rFonts w:ascii="Times New Roman" w:hAnsi="Times New Roman" w:cs="Times New Roman"/>
                <w:sz w:val="28"/>
                <w:szCs w:val="28"/>
              </w:rPr>
            </w:pPr>
          </w:p>
          <w:p w14:paraId="0047DC2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5FD5BC34"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25A1F049" w14:textId="77777777" w:rsidR="00C74E4B" w:rsidRPr="002F573E" w:rsidRDefault="00C74E4B" w:rsidP="00960F4B">
            <w:pPr>
              <w:spacing w:after="0" w:line="240" w:lineRule="auto"/>
              <w:rPr>
                <w:rFonts w:ascii="Times New Roman" w:hAnsi="Times New Roman" w:cs="Times New Roman"/>
                <w:sz w:val="28"/>
                <w:szCs w:val="28"/>
              </w:rPr>
            </w:pPr>
          </w:p>
        </w:tc>
      </w:tr>
    </w:tbl>
    <w:p w14:paraId="1FBB0A87" w14:textId="77777777" w:rsidR="00C74E4B" w:rsidRPr="002F573E" w:rsidRDefault="00C74E4B" w:rsidP="00C74E4B">
      <w:pPr>
        <w:spacing w:after="0" w:line="240" w:lineRule="auto"/>
        <w:jc w:val="center"/>
        <w:rPr>
          <w:rFonts w:ascii="Times New Roman" w:hAnsi="Times New Roman" w:cs="Times New Roman"/>
          <w:b/>
          <w:sz w:val="28"/>
          <w:szCs w:val="28"/>
        </w:rPr>
      </w:pPr>
      <w:r w:rsidRPr="00D94D72">
        <w:rPr>
          <w:rFonts w:ascii="Times New Roman" w:hAnsi="Times New Roman" w:cs="Times New Roman"/>
          <w:b/>
          <w:sz w:val="28"/>
          <w:szCs w:val="28"/>
          <w:u w:val="single"/>
        </w:rPr>
        <w:t>Hoạt động 11:</w:t>
      </w:r>
      <w:r w:rsidRPr="002F573E">
        <w:rPr>
          <w:rFonts w:ascii="Times New Roman" w:hAnsi="Times New Roman" w:cs="Times New Roman"/>
          <w:b/>
          <w:sz w:val="28"/>
          <w:szCs w:val="28"/>
        </w:rPr>
        <w:t xml:space="preserve"> Phân biệt dung dịch, huyền phù, nhũ tương</w:t>
      </w:r>
    </w:p>
    <w:p w14:paraId="658F910B"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Phân biệt dung dịch, huyền phù, nhũ tương</w:t>
      </w:r>
    </w:p>
    <w:p w14:paraId="4FBC2F15"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Quan sát hỗn hợp hình 15.11 – 15.13, trả lời câu 18,19. </w:t>
      </w:r>
    </w:p>
    <w:p w14:paraId="01671B8A"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Phân biệt được dung dịch, huyền phù, nhũ tương và lấy được vd minh họa.</w:t>
      </w:r>
    </w:p>
    <w:p w14:paraId="6B98279D" w14:textId="77777777" w:rsidR="00C74E4B"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6231"/>
        <w:gridCol w:w="2723"/>
      </w:tblGrid>
      <w:tr w:rsidR="00C74E4B" w14:paraId="2CA92266" w14:textId="77777777" w:rsidTr="00960F4B">
        <w:tc>
          <w:tcPr>
            <w:tcW w:w="6521" w:type="dxa"/>
          </w:tcPr>
          <w:p w14:paraId="4734B1DD"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2835" w:type="dxa"/>
          </w:tcPr>
          <w:p w14:paraId="4B984C04"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C74E4B" w14:paraId="22AB47D9" w14:textId="77777777" w:rsidTr="00960F4B">
        <w:tc>
          <w:tcPr>
            <w:tcW w:w="6521" w:type="dxa"/>
          </w:tcPr>
          <w:p w14:paraId="6F9980F0" w14:textId="77777777" w:rsidR="00C74E4B" w:rsidRPr="00D94D72" w:rsidRDefault="00C74E4B" w:rsidP="00960F4B">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 xml:space="preserve">Giao nhiệm vụ: </w:t>
            </w:r>
          </w:p>
          <w:p w14:paraId="6EF467E1"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Quan sát hình 15.11 , 15.12, 15.13. Thảo luận nhóm 2 bàn trả lời câu hỏi 18,19</w:t>
            </w:r>
          </w:p>
          <w:p w14:paraId="314203C6"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Đọc thêm kiến thức và rút ra kết luận</w:t>
            </w:r>
          </w:p>
          <w:p w14:paraId="4C977F19"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Trả lời câu hỏi luyện tập.</w:t>
            </w:r>
          </w:p>
        </w:tc>
        <w:tc>
          <w:tcPr>
            <w:tcW w:w="2835" w:type="dxa"/>
          </w:tcPr>
          <w:p w14:paraId="6AF3B673"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tc>
      </w:tr>
      <w:tr w:rsidR="00C74E4B" w14:paraId="49864CC2" w14:textId="77777777" w:rsidTr="00960F4B">
        <w:tc>
          <w:tcPr>
            <w:tcW w:w="6521" w:type="dxa"/>
          </w:tcPr>
          <w:p w14:paraId="1FF0233B" w14:textId="77777777" w:rsidR="00C74E4B" w:rsidRPr="00D94D72"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Hướng dẫn học sinh thực hiện nhiệm vụ</w:t>
            </w:r>
            <w:r w:rsidRPr="00D94D72">
              <w:rPr>
                <w:rFonts w:ascii="Times New Roman" w:hAnsi="Times New Roman" w:cs="Times New Roman"/>
                <w:sz w:val="28"/>
                <w:szCs w:val="28"/>
              </w:rPr>
              <w:t>:</w:t>
            </w:r>
          </w:p>
          <w:p w14:paraId="5A844847"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GV mô tả các hình sgk và yêu cầu hs thảo luận 2 bàn để trả lời câu 18,19. Thời gian 2 phút.</w:t>
            </w:r>
          </w:p>
          <w:p w14:paraId="1FD5AE53"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 Hướng dẫn hs lấy thêm một số hh thường gặp trong thực tế =&gt; kết luận</w:t>
            </w:r>
          </w:p>
          <w:p w14:paraId="638D7A85"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Dựa vào kết luận vừa rút ra được phân biệt hh cát trong nước biển và muối trong nước biển.</w:t>
            </w:r>
          </w:p>
        </w:tc>
        <w:tc>
          <w:tcPr>
            <w:tcW w:w="2835" w:type="dxa"/>
          </w:tcPr>
          <w:p w14:paraId="45A22E63" w14:textId="77777777" w:rsidR="00C74E4B" w:rsidRPr="002F573E" w:rsidRDefault="00C74E4B" w:rsidP="00960F4B">
            <w:pPr>
              <w:spacing w:after="0" w:line="240" w:lineRule="auto"/>
              <w:rPr>
                <w:rFonts w:ascii="Times New Roman" w:hAnsi="Times New Roman" w:cs="Times New Roman"/>
                <w:sz w:val="28"/>
                <w:szCs w:val="28"/>
              </w:rPr>
            </w:pPr>
          </w:p>
          <w:p w14:paraId="79DA5F4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w:t>
            </w:r>
          </w:p>
        </w:tc>
      </w:tr>
      <w:tr w:rsidR="00C74E4B" w14:paraId="4380C5CF" w14:textId="77777777" w:rsidTr="00960F4B">
        <w:tc>
          <w:tcPr>
            <w:tcW w:w="6521" w:type="dxa"/>
          </w:tcPr>
          <w:p w14:paraId="403B9534" w14:textId="77777777" w:rsidR="00C74E4B" w:rsidRPr="00D94D72" w:rsidRDefault="00C74E4B" w:rsidP="00960F4B">
            <w:pPr>
              <w:spacing w:after="0" w:line="240" w:lineRule="auto"/>
              <w:rPr>
                <w:rFonts w:ascii="Times New Roman" w:hAnsi="Times New Roman" w:cs="Times New Roman"/>
                <w:b/>
                <w:sz w:val="28"/>
                <w:szCs w:val="28"/>
              </w:rPr>
            </w:pPr>
            <w:r w:rsidRPr="00D94D72">
              <w:rPr>
                <w:rFonts w:ascii="Times New Roman" w:hAnsi="Times New Roman" w:cs="Times New Roman"/>
                <w:b/>
                <w:sz w:val="28"/>
                <w:szCs w:val="28"/>
              </w:rPr>
              <w:t>Báo cáo kết quả:</w:t>
            </w:r>
          </w:p>
          <w:p w14:paraId="48D7C6DA"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đại diện các nhóm trả lời các câu hỏi 18,19.</w:t>
            </w:r>
          </w:p>
          <w:p w14:paraId="18F486A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nhóm khác nhận xét</w:t>
            </w:r>
          </w:p>
          <w:p w14:paraId="77DF100E" w14:textId="77777777" w:rsidR="00C74E4B" w:rsidRPr="002F573E" w:rsidRDefault="00C74E4B"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2F573E">
              <w:rPr>
                <w:rFonts w:ascii="Times New Roman" w:hAnsi="Times New Roman" w:cs="Times New Roman"/>
                <w:sz w:val="28"/>
                <w:szCs w:val="28"/>
              </w:rPr>
              <w:t xml:space="preserve">- GV nhận xét sau khi có các ý kiến bổ sung: </w:t>
            </w:r>
            <w:r w:rsidRPr="002F573E">
              <w:rPr>
                <w:rStyle w:val="BodyText4"/>
                <w:rFonts w:ascii="Times New Roman" w:hAnsi="Times New Roman" w:cs="Times New Roman"/>
                <w:sz w:val="28"/>
                <w:szCs w:val="28"/>
              </w:rPr>
              <w:t>Huyền phù</w:t>
            </w:r>
            <w:r w:rsidRPr="002F573E">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nước bột sắn dây, khuấy bột mì trong nước, nước sông,...</w:t>
            </w:r>
            <w:r w:rsidRPr="002F573E">
              <w:rPr>
                <w:rStyle w:val="BodyText4"/>
                <w:rFonts w:ascii="Times New Roman" w:hAnsi="Times New Roman" w:cs="Times New Roman"/>
                <w:sz w:val="28"/>
                <w:szCs w:val="28"/>
                <w:lang w:val="en-US"/>
              </w:rPr>
              <w:t>).</w:t>
            </w:r>
            <w:r w:rsidRPr="002F573E">
              <w:rPr>
                <w:rFonts w:ascii="Times New Roman" w:hAnsi="Times New Roman" w:cs="Times New Roman"/>
                <w:sz w:val="28"/>
                <w:szCs w:val="28"/>
              </w:rPr>
              <w:t xml:space="preserve"> </w:t>
            </w:r>
            <w:r w:rsidRPr="002F573E">
              <w:rPr>
                <w:rStyle w:val="BodyText4"/>
                <w:rFonts w:ascii="Times New Roman" w:hAnsi="Times New Roman" w:cs="Times New Roman"/>
                <w:sz w:val="28"/>
                <w:szCs w:val="28"/>
              </w:rPr>
              <w:t>Nhũ tương</w:t>
            </w:r>
            <w:r w:rsidRPr="002F573E">
              <w:rPr>
                <w:rStyle w:val="BodyText4"/>
                <w:rFonts w:ascii="Times New Roman" w:hAnsi="Times New Roman" w:cs="Times New Roman"/>
                <w:sz w:val="28"/>
                <w:szCs w:val="28"/>
                <w:lang w:val="en-US"/>
              </w:rPr>
              <w:t>(</w:t>
            </w:r>
            <w:r w:rsidRPr="002F573E">
              <w:rPr>
                <w:rStyle w:val="BodyText4"/>
                <w:rFonts w:ascii="Times New Roman" w:hAnsi="Times New Roman" w:cs="Times New Roman"/>
                <w:sz w:val="28"/>
                <w:szCs w:val="28"/>
              </w:rPr>
              <w:t>lòng đỏ trứng, xốt dầu giấm, sữa đặc và nước, mĩ phẩm dạng lỏng như sữa rửa mặt hoặc kem dưỡng da,...</w:t>
            </w:r>
            <w:r w:rsidRPr="002F573E">
              <w:rPr>
                <w:rStyle w:val="BodyText4"/>
                <w:rFonts w:ascii="Times New Roman" w:hAnsi="Times New Roman" w:cs="Times New Roman"/>
                <w:sz w:val="28"/>
                <w:szCs w:val="28"/>
                <w:lang w:val="en-US"/>
              </w:rPr>
              <w:t>)</w:t>
            </w:r>
          </w:p>
          <w:p w14:paraId="4377E34B" w14:textId="77777777" w:rsidR="00C74E4B" w:rsidRPr="002F573E" w:rsidRDefault="00C74E4B" w:rsidP="00960F4B">
            <w:pPr>
              <w:pStyle w:val="BodyText15"/>
              <w:shd w:val="clear" w:color="auto" w:fill="auto"/>
              <w:spacing w:before="0" w:after="0" w:line="240" w:lineRule="auto"/>
              <w:ind w:firstLine="0"/>
              <w:jc w:val="left"/>
              <w:rPr>
                <w:rStyle w:val="BodyText4"/>
                <w:rFonts w:ascii="Times New Roman" w:hAnsi="Times New Roman" w:cs="Times New Roman"/>
                <w:b/>
                <w:sz w:val="28"/>
                <w:szCs w:val="28"/>
                <w:lang w:val="en-US"/>
              </w:rPr>
            </w:pPr>
            <w:r w:rsidRPr="002F573E">
              <w:rPr>
                <w:rStyle w:val="BodyText4"/>
                <w:rFonts w:ascii="Times New Roman" w:hAnsi="Times New Roman" w:cs="Times New Roman"/>
                <w:sz w:val="28"/>
                <w:szCs w:val="28"/>
                <w:lang w:val="en-US"/>
              </w:rPr>
              <w:t>Phân biệt</w:t>
            </w:r>
          </w:p>
          <w:p w14:paraId="695797F9" w14:textId="77777777" w:rsidR="00C74E4B" w:rsidRPr="002F573E" w:rsidRDefault="00C74E4B" w:rsidP="00960F4B">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Dung dịch</w:t>
            </w:r>
            <w:r w:rsidRPr="002F573E">
              <w:rPr>
                <w:rFonts w:ascii="Times New Roman" w:eastAsia="Segoe UI" w:hAnsi="Times New Roman" w:cs="Times New Roman"/>
                <w:color w:val="000000"/>
                <w:sz w:val="28"/>
                <w:szCs w:val="28"/>
                <w:lang w:val="vi-VN" w:eastAsia="vi-VN" w:bidi="vi-VN"/>
              </w:rPr>
              <w:t>: Chất tan hoà tan được trong dung môi, tạo thành hỗn hợp đồng nhất. Ví dụ: hoà tan muối ăn vào nước thu được dung dịch nước muối.</w:t>
            </w:r>
          </w:p>
          <w:p w14:paraId="606E2297" w14:textId="77777777" w:rsidR="00C74E4B" w:rsidRPr="002F573E" w:rsidRDefault="00C74E4B" w:rsidP="00960F4B">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Huỵền phù</w:t>
            </w:r>
            <w:r w:rsidRPr="002F573E">
              <w:rPr>
                <w:rFonts w:ascii="Times New Roman" w:eastAsia="Segoe UI" w:hAnsi="Times New Roman" w:cs="Times New Roman"/>
                <w:color w:val="000000"/>
                <w:sz w:val="28"/>
                <w:szCs w:val="28"/>
                <w:lang w:val="vi-VN" w:eastAsia="vi-VN" w:bidi="vi-VN"/>
              </w:rPr>
              <w:t>: Hỗn hợp gồm các hạt rắn lơ lửng, phân tán trong môi trường lỏng. Ngược lại với dung dịch, nếu để yên huyền phù một thời gian thì các hạt chất rắn sẽ lắng xuống đáy, tạo thành một lớp cặn. Ví dụ: nước sông, nước bột sắn dây,...</w:t>
            </w:r>
          </w:p>
          <w:p w14:paraId="7C31F3B6" w14:textId="77777777" w:rsidR="00C74E4B" w:rsidRPr="002F573E" w:rsidRDefault="00C74E4B" w:rsidP="00960F4B">
            <w:pPr>
              <w:widowControl w:val="0"/>
              <w:spacing w:after="0" w:line="240" w:lineRule="auto"/>
              <w:ind w:right="20"/>
              <w:rPr>
                <w:rFonts w:ascii="Times New Roman" w:eastAsia="Segoe UI" w:hAnsi="Times New Roman" w:cs="Times New Roman"/>
                <w:color w:val="000000"/>
                <w:sz w:val="28"/>
                <w:szCs w:val="28"/>
                <w:lang w:val="vi-VN" w:eastAsia="vi-VN" w:bidi="vi-VN"/>
              </w:rPr>
            </w:pPr>
            <w:r w:rsidRPr="002F573E">
              <w:rPr>
                <w:rFonts w:ascii="Times New Roman" w:eastAsia="Segoe UI" w:hAnsi="Times New Roman" w:cs="Times New Roman"/>
                <w:color w:val="000000"/>
                <w:sz w:val="28"/>
                <w:szCs w:val="28"/>
                <w:u w:val="single"/>
                <w:lang w:val="vi-VN" w:eastAsia="vi-VN" w:bidi="vi-VN"/>
              </w:rPr>
              <w:t>Nhũ tương</w:t>
            </w:r>
            <w:r w:rsidRPr="002F573E">
              <w:rPr>
                <w:rFonts w:ascii="Times New Roman" w:eastAsia="Segoe UI" w:hAnsi="Times New Roman" w:cs="Times New Roman"/>
                <w:color w:val="000000"/>
                <w:sz w:val="28"/>
                <w:szCs w:val="28"/>
                <w:lang w:val="vi-VN" w:eastAsia="vi-VN" w:bidi="vi-VN"/>
              </w:rPr>
              <w:t xml:space="preserve">: Hỗn hợp gồm một hay nhiều chất lỏng phân tán trong môi trường lỏng và thường là không hoà tan vào nhau. Ví dụ: xốt dầu giấm, xốt </w:t>
            </w:r>
            <w:r w:rsidRPr="002F573E">
              <w:rPr>
                <w:rFonts w:ascii="Times New Roman" w:eastAsia="Segoe UI" w:hAnsi="Times New Roman" w:cs="Times New Roman"/>
                <w:color w:val="000000"/>
                <w:sz w:val="28"/>
                <w:szCs w:val="28"/>
                <w:lang w:bidi="en-US"/>
              </w:rPr>
              <w:t xml:space="preserve">mayonnaise, </w:t>
            </w:r>
            <w:r w:rsidRPr="002F573E">
              <w:rPr>
                <w:rFonts w:ascii="Times New Roman" w:eastAsia="Segoe UI" w:hAnsi="Times New Roman" w:cs="Times New Roman"/>
                <w:color w:val="000000"/>
                <w:sz w:val="28"/>
                <w:szCs w:val="28"/>
                <w:lang w:val="vi-VN" w:eastAsia="vi-VN" w:bidi="vi-VN"/>
              </w:rPr>
              <w:t>sữa, mĩ phẩm dạng lỏng, viên nang dẩu cá,...</w:t>
            </w:r>
          </w:p>
          <w:p w14:paraId="235F8CCC" w14:textId="77777777" w:rsidR="00C74E4B" w:rsidRPr="002F573E" w:rsidRDefault="00C74E4B"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2F573E">
              <w:rPr>
                <w:rFonts w:ascii="Times New Roman" w:hAnsi="Times New Roman" w:cs="Times New Roman"/>
                <w:sz w:val="28"/>
                <w:szCs w:val="28"/>
              </w:rPr>
              <w:t>- Mời hs trình bầy khác nhau giữa dung dịch, huyền phù, nhũ tương</w:t>
            </w:r>
          </w:p>
          <w:p w14:paraId="23A9355E"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Mời hs trả lời phân biệt giữa cát trong nước biển và muối trong nước biển.</w:t>
            </w:r>
          </w:p>
        </w:tc>
        <w:tc>
          <w:tcPr>
            <w:tcW w:w="2835" w:type="dxa"/>
          </w:tcPr>
          <w:p w14:paraId="2D712706" w14:textId="77777777" w:rsidR="00C74E4B" w:rsidRPr="002F573E" w:rsidRDefault="00C74E4B" w:rsidP="00960F4B">
            <w:pPr>
              <w:spacing w:after="0" w:line="240" w:lineRule="auto"/>
              <w:rPr>
                <w:rFonts w:ascii="Times New Roman" w:hAnsi="Times New Roman" w:cs="Times New Roman"/>
                <w:sz w:val="28"/>
                <w:szCs w:val="28"/>
              </w:rPr>
            </w:pPr>
          </w:p>
          <w:p w14:paraId="68F2DCC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Đại diện nhóm trả lời</w:t>
            </w:r>
          </w:p>
          <w:p w14:paraId="480CC90F" w14:textId="77777777" w:rsidR="00C74E4B" w:rsidRPr="002F573E" w:rsidRDefault="00C74E4B" w:rsidP="00960F4B">
            <w:pPr>
              <w:spacing w:after="0" w:line="240" w:lineRule="auto"/>
              <w:rPr>
                <w:rFonts w:ascii="Times New Roman" w:hAnsi="Times New Roman" w:cs="Times New Roman"/>
                <w:sz w:val="28"/>
                <w:szCs w:val="28"/>
              </w:rPr>
            </w:pPr>
          </w:p>
          <w:p w14:paraId="2D8A2D93"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Nhóm khác nhận xét</w:t>
            </w:r>
          </w:p>
          <w:p w14:paraId="2903342D" w14:textId="77777777" w:rsidR="00C74E4B" w:rsidRPr="002F573E" w:rsidRDefault="00C74E4B" w:rsidP="00960F4B">
            <w:pPr>
              <w:spacing w:after="0" w:line="240" w:lineRule="auto"/>
              <w:rPr>
                <w:rFonts w:ascii="Times New Roman" w:hAnsi="Times New Roman" w:cs="Times New Roman"/>
                <w:sz w:val="28"/>
                <w:szCs w:val="28"/>
              </w:rPr>
            </w:pPr>
          </w:p>
          <w:p w14:paraId="7AF558AB" w14:textId="77777777" w:rsidR="00C74E4B" w:rsidRPr="002F573E" w:rsidRDefault="00C74E4B" w:rsidP="00960F4B">
            <w:pPr>
              <w:spacing w:after="0" w:line="240" w:lineRule="auto"/>
              <w:rPr>
                <w:rFonts w:ascii="Times New Roman" w:hAnsi="Times New Roman" w:cs="Times New Roman"/>
                <w:sz w:val="28"/>
                <w:szCs w:val="28"/>
              </w:rPr>
            </w:pPr>
          </w:p>
          <w:p w14:paraId="31578C69" w14:textId="77777777" w:rsidR="00C74E4B" w:rsidRPr="002F573E" w:rsidRDefault="00C74E4B" w:rsidP="00960F4B">
            <w:pPr>
              <w:spacing w:after="0" w:line="240" w:lineRule="auto"/>
              <w:rPr>
                <w:rFonts w:ascii="Times New Roman" w:hAnsi="Times New Roman" w:cs="Times New Roman"/>
                <w:sz w:val="28"/>
                <w:szCs w:val="28"/>
              </w:rPr>
            </w:pPr>
          </w:p>
          <w:p w14:paraId="06B26E64" w14:textId="77777777" w:rsidR="00C74E4B" w:rsidRPr="002F573E" w:rsidRDefault="00C74E4B" w:rsidP="00960F4B">
            <w:pPr>
              <w:spacing w:after="0" w:line="240" w:lineRule="auto"/>
              <w:rPr>
                <w:rFonts w:ascii="Times New Roman" w:hAnsi="Times New Roman" w:cs="Times New Roman"/>
                <w:sz w:val="28"/>
                <w:szCs w:val="28"/>
              </w:rPr>
            </w:pPr>
          </w:p>
          <w:p w14:paraId="0641A86E" w14:textId="77777777" w:rsidR="00C74E4B" w:rsidRPr="002F573E" w:rsidRDefault="00C74E4B" w:rsidP="00960F4B">
            <w:pPr>
              <w:spacing w:after="0" w:line="240" w:lineRule="auto"/>
              <w:rPr>
                <w:rFonts w:ascii="Times New Roman" w:hAnsi="Times New Roman" w:cs="Times New Roman"/>
                <w:sz w:val="28"/>
                <w:szCs w:val="28"/>
              </w:rPr>
            </w:pPr>
          </w:p>
          <w:p w14:paraId="1FE73CFC" w14:textId="77777777" w:rsidR="00C74E4B" w:rsidRPr="002F573E" w:rsidRDefault="00C74E4B" w:rsidP="00960F4B">
            <w:pPr>
              <w:spacing w:after="0" w:line="240" w:lineRule="auto"/>
              <w:rPr>
                <w:rFonts w:ascii="Times New Roman" w:hAnsi="Times New Roman" w:cs="Times New Roman"/>
                <w:sz w:val="28"/>
                <w:szCs w:val="28"/>
              </w:rPr>
            </w:pPr>
          </w:p>
          <w:p w14:paraId="051B4BCB" w14:textId="77777777" w:rsidR="00C74E4B" w:rsidRPr="002F573E" w:rsidRDefault="00C74E4B" w:rsidP="00960F4B">
            <w:pPr>
              <w:spacing w:after="0" w:line="240" w:lineRule="auto"/>
              <w:rPr>
                <w:rFonts w:ascii="Times New Roman" w:hAnsi="Times New Roman" w:cs="Times New Roman"/>
                <w:sz w:val="28"/>
                <w:szCs w:val="28"/>
              </w:rPr>
            </w:pPr>
          </w:p>
          <w:p w14:paraId="03375FB9" w14:textId="77777777" w:rsidR="00C74E4B" w:rsidRPr="002F573E" w:rsidRDefault="00C74E4B" w:rsidP="00960F4B">
            <w:pPr>
              <w:spacing w:after="0" w:line="240" w:lineRule="auto"/>
              <w:rPr>
                <w:rFonts w:ascii="Times New Roman" w:hAnsi="Times New Roman" w:cs="Times New Roman"/>
                <w:sz w:val="28"/>
                <w:szCs w:val="28"/>
              </w:rPr>
            </w:pPr>
          </w:p>
          <w:p w14:paraId="7E5FFFCA" w14:textId="77777777" w:rsidR="00C74E4B" w:rsidRPr="002F573E" w:rsidRDefault="00C74E4B" w:rsidP="00960F4B">
            <w:pPr>
              <w:spacing w:after="0" w:line="240" w:lineRule="auto"/>
              <w:rPr>
                <w:rFonts w:ascii="Times New Roman" w:hAnsi="Times New Roman" w:cs="Times New Roman"/>
                <w:sz w:val="28"/>
                <w:szCs w:val="28"/>
              </w:rPr>
            </w:pPr>
          </w:p>
          <w:p w14:paraId="43E4E272" w14:textId="77777777" w:rsidR="00C74E4B" w:rsidRPr="002F573E" w:rsidRDefault="00C74E4B" w:rsidP="00960F4B">
            <w:pPr>
              <w:spacing w:after="0" w:line="240" w:lineRule="auto"/>
              <w:rPr>
                <w:rFonts w:ascii="Times New Roman" w:hAnsi="Times New Roman" w:cs="Times New Roman"/>
                <w:sz w:val="28"/>
                <w:szCs w:val="28"/>
              </w:rPr>
            </w:pPr>
          </w:p>
          <w:p w14:paraId="3ECFF5C6" w14:textId="77777777" w:rsidR="00C74E4B" w:rsidRPr="002F573E" w:rsidRDefault="00C74E4B" w:rsidP="00960F4B">
            <w:pPr>
              <w:spacing w:after="0" w:line="240" w:lineRule="auto"/>
              <w:rPr>
                <w:rFonts w:ascii="Times New Roman" w:hAnsi="Times New Roman" w:cs="Times New Roman"/>
                <w:sz w:val="28"/>
                <w:szCs w:val="28"/>
              </w:rPr>
            </w:pPr>
          </w:p>
          <w:p w14:paraId="4B1475E9" w14:textId="77777777" w:rsidR="00C74E4B" w:rsidRPr="002F573E" w:rsidRDefault="00C74E4B" w:rsidP="00960F4B">
            <w:pPr>
              <w:spacing w:after="0" w:line="240" w:lineRule="auto"/>
              <w:rPr>
                <w:rFonts w:ascii="Times New Roman" w:hAnsi="Times New Roman" w:cs="Times New Roman"/>
                <w:sz w:val="28"/>
                <w:szCs w:val="28"/>
              </w:rPr>
            </w:pPr>
          </w:p>
          <w:p w14:paraId="6AFC4256" w14:textId="77777777" w:rsidR="00C74E4B" w:rsidRPr="002F573E" w:rsidRDefault="00C74E4B" w:rsidP="00960F4B">
            <w:pPr>
              <w:spacing w:after="0" w:line="240" w:lineRule="auto"/>
              <w:rPr>
                <w:rFonts w:ascii="Times New Roman" w:hAnsi="Times New Roman" w:cs="Times New Roman"/>
                <w:sz w:val="28"/>
                <w:szCs w:val="28"/>
              </w:rPr>
            </w:pPr>
          </w:p>
          <w:p w14:paraId="6A89BD26" w14:textId="77777777" w:rsidR="00C74E4B" w:rsidRPr="002F573E" w:rsidRDefault="00C74E4B" w:rsidP="00960F4B">
            <w:pPr>
              <w:spacing w:after="0" w:line="240" w:lineRule="auto"/>
              <w:rPr>
                <w:rFonts w:ascii="Times New Roman" w:hAnsi="Times New Roman" w:cs="Times New Roman"/>
                <w:sz w:val="28"/>
                <w:szCs w:val="28"/>
              </w:rPr>
            </w:pPr>
          </w:p>
          <w:p w14:paraId="412A47D3" w14:textId="77777777" w:rsidR="00C74E4B" w:rsidRPr="002F573E" w:rsidRDefault="00C74E4B" w:rsidP="00960F4B">
            <w:pPr>
              <w:spacing w:after="0" w:line="240" w:lineRule="auto"/>
              <w:rPr>
                <w:rFonts w:ascii="Times New Roman" w:hAnsi="Times New Roman" w:cs="Times New Roman"/>
                <w:sz w:val="28"/>
                <w:szCs w:val="28"/>
              </w:rPr>
            </w:pPr>
          </w:p>
          <w:p w14:paraId="0E124E82" w14:textId="77777777" w:rsidR="00C74E4B" w:rsidRPr="002F573E" w:rsidRDefault="00C74E4B" w:rsidP="00960F4B">
            <w:pPr>
              <w:spacing w:after="0" w:line="240" w:lineRule="auto"/>
              <w:rPr>
                <w:rFonts w:ascii="Times New Roman" w:hAnsi="Times New Roman" w:cs="Times New Roman"/>
                <w:sz w:val="28"/>
                <w:szCs w:val="28"/>
              </w:rPr>
            </w:pPr>
          </w:p>
          <w:p w14:paraId="6F5A976F" w14:textId="77777777" w:rsidR="00C74E4B" w:rsidRPr="002F573E" w:rsidRDefault="00C74E4B" w:rsidP="00960F4B">
            <w:pPr>
              <w:spacing w:after="0" w:line="240" w:lineRule="auto"/>
              <w:rPr>
                <w:rFonts w:ascii="Times New Roman" w:hAnsi="Times New Roman" w:cs="Times New Roman"/>
                <w:sz w:val="28"/>
                <w:szCs w:val="28"/>
              </w:rPr>
            </w:pPr>
          </w:p>
          <w:p w14:paraId="01705EBC"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rút ra sự khác nhau giữa dung dịch, huyền phù, nhũ tương.</w:t>
            </w:r>
          </w:p>
          <w:p w14:paraId="4EEF0ADE"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trả lời</w:t>
            </w:r>
          </w:p>
        </w:tc>
      </w:tr>
      <w:tr w:rsidR="00C74E4B" w14:paraId="649BAC1A" w14:textId="77777777" w:rsidTr="00960F4B">
        <w:tc>
          <w:tcPr>
            <w:tcW w:w="6521" w:type="dxa"/>
          </w:tcPr>
          <w:p w14:paraId="3E316F5D" w14:textId="77777777" w:rsidR="00C74E4B" w:rsidRPr="002F573E"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b/>
                <w:sz w:val="28"/>
                <w:szCs w:val="28"/>
              </w:rPr>
              <w:t>Tổng kết:</w:t>
            </w:r>
            <w:r w:rsidRPr="002F573E">
              <w:rPr>
                <w:rFonts w:ascii="Times New Roman" w:hAnsi="Times New Roman" w:cs="Times New Roman"/>
                <w:sz w:val="28"/>
                <w:szCs w:val="28"/>
              </w:rPr>
              <w:t xml:space="preserve"> Yêu cầu hs chốt lại kiến thức</w:t>
            </w:r>
          </w:p>
          <w:p w14:paraId="098A2279" w14:textId="77777777" w:rsidR="00C74E4B" w:rsidRPr="00D94D72" w:rsidRDefault="00C74E4B" w:rsidP="00960F4B">
            <w:pPr>
              <w:spacing w:after="0" w:line="240" w:lineRule="auto"/>
              <w:rPr>
                <w:rFonts w:ascii="Times New Roman" w:hAnsi="Times New Roman" w:cs="Times New Roman"/>
                <w:sz w:val="28"/>
                <w:szCs w:val="28"/>
              </w:rPr>
            </w:pPr>
            <w:r w:rsidRPr="00D94D72">
              <w:rPr>
                <w:rFonts w:ascii="Times New Roman" w:hAnsi="Times New Roman" w:cs="Times New Roman"/>
                <w:sz w:val="28"/>
                <w:szCs w:val="28"/>
              </w:rPr>
              <w:t>- Ngược lại với dung dịch, khi để yên một huyền phù thì hạt chất rắn sẽ lắng xuống đáy tạo một lớp cặn. Nếu để yên nhũ tương thì các chất lỏng vẫn phân bố trong nhau nhưng không đồng nhất.</w:t>
            </w:r>
          </w:p>
        </w:tc>
        <w:tc>
          <w:tcPr>
            <w:tcW w:w="2835" w:type="dxa"/>
          </w:tcPr>
          <w:p w14:paraId="13592DB6"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 xml:space="preserve">HS rút ra kết </w:t>
            </w:r>
          </w:p>
          <w:p w14:paraId="5F3B69F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Ghi kết luận vào vở</w:t>
            </w:r>
          </w:p>
          <w:p w14:paraId="055D3A8B" w14:textId="77777777" w:rsidR="00C74E4B" w:rsidRPr="002F573E" w:rsidRDefault="00C74E4B" w:rsidP="00960F4B">
            <w:pPr>
              <w:spacing w:after="0" w:line="240" w:lineRule="auto"/>
              <w:rPr>
                <w:rFonts w:ascii="Times New Roman" w:hAnsi="Times New Roman" w:cs="Times New Roman"/>
                <w:sz w:val="28"/>
                <w:szCs w:val="28"/>
              </w:rPr>
            </w:pPr>
          </w:p>
        </w:tc>
      </w:tr>
    </w:tbl>
    <w:p w14:paraId="432657D5" w14:textId="77777777" w:rsidR="00C74E4B" w:rsidRPr="00316316" w:rsidRDefault="00C74E4B" w:rsidP="00C74E4B">
      <w:pPr>
        <w:spacing w:after="0" w:line="240" w:lineRule="auto"/>
        <w:jc w:val="center"/>
        <w:rPr>
          <w:rFonts w:ascii="Times New Roman" w:hAnsi="Times New Roman" w:cs="Times New Roman"/>
          <w:b/>
          <w:sz w:val="28"/>
          <w:szCs w:val="28"/>
        </w:rPr>
      </w:pPr>
      <w:r w:rsidRPr="00734CFC">
        <w:rPr>
          <w:rFonts w:ascii="Times New Roman" w:hAnsi="Times New Roman" w:cs="Times New Roman"/>
          <w:b/>
          <w:sz w:val="28"/>
          <w:szCs w:val="28"/>
          <w:u w:val="single"/>
        </w:rPr>
        <w:t>Hoạt động 12:</w:t>
      </w:r>
      <w:r w:rsidRPr="00734CFC">
        <w:rPr>
          <w:rFonts w:ascii="Times New Roman" w:hAnsi="Times New Roman" w:cs="Times New Roman"/>
          <w:b/>
          <w:sz w:val="28"/>
          <w:szCs w:val="28"/>
        </w:rPr>
        <w:t xml:space="preserve"> Luyện tập</w:t>
      </w:r>
    </w:p>
    <w:p w14:paraId="31045FEB"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Sử dụng kiến thức đã học trả lời các câu hỏi SGK.</w:t>
      </w:r>
    </w:p>
    <w:p w14:paraId="0FE09689"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GV tổ chức trò chơi “Hộp quà bí mật”. Lựa chọn các câu hỏi trong phần bài tập SGK.</w:t>
      </w:r>
    </w:p>
    <w:p w14:paraId="35FBC948"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Câu trả lời của học sinh cho các câu hỏi trong mỗi hộp quà</w:t>
      </w:r>
    </w:p>
    <w:p w14:paraId="17659BE3" w14:textId="77777777" w:rsidR="00C74E4B" w:rsidRPr="00A6452E"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553"/>
        <w:gridCol w:w="3401"/>
      </w:tblGrid>
      <w:tr w:rsidR="00C74E4B" w:rsidRPr="002F573E" w14:paraId="3432ED19" w14:textId="77777777" w:rsidTr="00960F4B">
        <w:tc>
          <w:tcPr>
            <w:tcW w:w="5812" w:type="dxa"/>
          </w:tcPr>
          <w:p w14:paraId="301A06F1"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3544" w:type="dxa"/>
          </w:tcPr>
          <w:p w14:paraId="71891D38"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C74E4B" w:rsidRPr="002F573E" w14:paraId="59A1C802" w14:textId="77777777" w:rsidTr="00960F4B">
        <w:tc>
          <w:tcPr>
            <w:tcW w:w="5812" w:type="dxa"/>
          </w:tcPr>
          <w:p w14:paraId="20BEA662" w14:textId="77777777" w:rsidR="00C74E4B" w:rsidRPr="002F573E" w:rsidRDefault="00C74E4B" w:rsidP="00960F4B">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Thông báo luật chơi:</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 xml:space="preserve">Có 6 hộp quà, mỗi hộp quà gắn với một câu hỏi, hs trả lời đúng câu hỏi thì hộp quà được mở ra và hs nhận đc phần </w:t>
            </w:r>
            <w:r w:rsidRPr="002F573E">
              <w:rPr>
                <w:rFonts w:ascii="Times New Roman" w:hAnsi="Times New Roman" w:cs="Times New Roman"/>
                <w:sz w:val="28"/>
                <w:szCs w:val="28"/>
              </w:rPr>
              <w:lastRenderedPageBreak/>
              <w:t>quà trong hộp, nếu không trả lời đúng thì nhường quyền cho bạn khác. Hình thức hs xung phong tham gia trò chơi. Thời gian suy nghĩ trả lời cho mỗi câu hỏi là 10 giây.</w:t>
            </w:r>
          </w:p>
        </w:tc>
        <w:tc>
          <w:tcPr>
            <w:tcW w:w="3544" w:type="dxa"/>
          </w:tcPr>
          <w:p w14:paraId="4D01D05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Hs ghi nhớ luật chơi</w:t>
            </w:r>
          </w:p>
        </w:tc>
      </w:tr>
      <w:tr w:rsidR="00C74E4B" w:rsidRPr="002F573E" w14:paraId="7D0E939B" w14:textId="77777777" w:rsidTr="00960F4B">
        <w:tc>
          <w:tcPr>
            <w:tcW w:w="5812" w:type="dxa"/>
          </w:tcPr>
          <w:p w14:paraId="2E82D5FC" w14:textId="77777777" w:rsidR="00C74E4B" w:rsidRPr="002F573E" w:rsidRDefault="00C74E4B" w:rsidP="00960F4B">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Giao nhiệm vụ:</w:t>
            </w:r>
            <w:r w:rsidRPr="002F573E">
              <w:rPr>
                <w:rFonts w:ascii="Times New Roman" w:hAnsi="Times New Roman" w:cs="Times New Roman"/>
                <w:sz w:val="28"/>
                <w:szCs w:val="28"/>
              </w:rPr>
              <w:t xml:space="preserve"> GV chiếu trò chơi lên máy chiếu, hs tham gia lựa chọn các câu hỏi tương ứng với các hộp quà.</w:t>
            </w:r>
          </w:p>
          <w:p w14:paraId="6C57F58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GV lựa chọn 1 bạ</w:t>
            </w:r>
            <w:r>
              <w:rPr>
                <w:rFonts w:ascii="Times New Roman" w:hAnsi="Times New Roman" w:cs="Times New Roman"/>
                <w:sz w:val="28"/>
                <w:szCs w:val="28"/>
              </w:rPr>
              <w:t>n</w:t>
            </w:r>
            <w:r w:rsidRPr="002F573E">
              <w:rPr>
                <w:rFonts w:ascii="Times New Roman" w:hAnsi="Times New Roman" w:cs="Times New Roman"/>
                <w:sz w:val="28"/>
                <w:szCs w:val="28"/>
              </w:rPr>
              <w:t xml:space="preserve"> lên điều khiển trò chơi.</w:t>
            </w:r>
          </w:p>
        </w:tc>
        <w:tc>
          <w:tcPr>
            <w:tcW w:w="3544" w:type="dxa"/>
          </w:tcPr>
          <w:p w14:paraId="0573BCE7"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p w14:paraId="44229082"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46354D7E" w14:textId="77777777" w:rsidTr="00960F4B">
        <w:tc>
          <w:tcPr>
            <w:tcW w:w="5812" w:type="dxa"/>
          </w:tcPr>
          <w:p w14:paraId="33418CFB" w14:textId="77777777" w:rsidR="00C74E4B" w:rsidRPr="002F573E" w:rsidRDefault="00C74E4B" w:rsidP="00960F4B">
            <w:pPr>
              <w:spacing w:after="0" w:line="240" w:lineRule="auto"/>
              <w:rPr>
                <w:rFonts w:ascii="Times New Roman" w:hAnsi="Times New Roman" w:cs="Times New Roman"/>
                <w:sz w:val="28"/>
                <w:szCs w:val="28"/>
              </w:rPr>
            </w:pPr>
            <w:r w:rsidRPr="00B63B87">
              <w:rPr>
                <w:rFonts w:ascii="Times New Roman" w:hAnsi="Times New Roman" w:cs="Times New Roman"/>
                <w:b/>
                <w:sz w:val="28"/>
                <w:szCs w:val="28"/>
              </w:rPr>
              <w:t>Hướng dẫn thực hiện nhiệm vụ:</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theo dõi và hỗ trợ hs khi cần thiết</w:t>
            </w:r>
          </w:p>
        </w:tc>
        <w:tc>
          <w:tcPr>
            <w:tcW w:w="3544" w:type="dxa"/>
          </w:tcPr>
          <w:p w14:paraId="74CA53C5"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tham gia trò chơi</w:t>
            </w:r>
          </w:p>
          <w:p w14:paraId="10FC9D90"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59B5D69F" w14:textId="77777777" w:rsidTr="00960F4B">
        <w:tc>
          <w:tcPr>
            <w:tcW w:w="5812" w:type="dxa"/>
          </w:tcPr>
          <w:p w14:paraId="05EAACC0" w14:textId="77777777" w:rsidR="00C74E4B" w:rsidRPr="002F573E" w:rsidRDefault="00C74E4B" w:rsidP="00960F4B">
            <w:pPr>
              <w:spacing w:after="0" w:line="240" w:lineRule="auto"/>
              <w:rPr>
                <w:rFonts w:ascii="Times New Roman" w:hAnsi="Times New Roman" w:cs="Times New Roman"/>
                <w:b/>
                <w:i/>
                <w:sz w:val="28"/>
                <w:szCs w:val="28"/>
              </w:rPr>
            </w:pPr>
            <w:r w:rsidRPr="00B63B87">
              <w:rPr>
                <w:rFonts w:ascii="Times New Roman" w:hAnsi="Times New Roman" w:cs="Times New Roman"/>
                <w:b/>
                <w:sz w:val="28"/>
                <w:szCs w:val="28"/>
              </w:rPr>
              <w:t>Tổng kết:</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tuyên dương và trao quà cho học sinh.</w:t>
            </w:r>
          </w:p>
        </w:tc>
        <w:tc>
          <w:tcPr>
            <w:tcW w:w="3544" w:type="dxa"/>
          </w:tcPr>
          <w:p w14:paraId="16F1EA4A"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vỗ tay tuyên dương các bạn trả lời đúng</w:t>
            </w:r>
          </w:p>
        </w:tc>
      </w:tr>
    </w:tbl>
    <w:p w14:paraId="2FF78561" w14:textId="77777777" w:rsidR="00C74E4B" w:rsidRPr="00B63B87" w:rsidRDefault="00C74E4B" w:rsidP="00C74E4B">
      <w:pPr>
        <w:spacing w:after="0" w:line="240" w:lineRule="auto"/>
        <w:jc w:val="center"/>
        <w:rPr>
          <w:rFonts w:ascii="Times New Roman" w:hAnsi="Times New Roman" w:cs="Times New Roman"/>
          <w:b/>
          <w:sz w:val="28"/>
          <w:szCs w:val="28"/>
        </w:rPr>
      </w:pPr>
      <w:r w:rsidRPr="00B63B87">
        <w:rPr>
          <w:rFonts w:ascii="Times New Roman" w:hAnsi="Times New Roman" w:cs="Times New Roman"/>
          <w:b/>
          <w:sz w:val="28"/>
          <w:szCs w:val="28"/>
          <w:u w:val="single"/>
        </w:rPr>
        <w:t>Hoạt động 12:</w:t>
      </w:r>
      <w:r w:rsidRPr="00B63B87">
        <w:rPr>
          <w:rFonts w:ascii="Times New Roman" w:hAnsi="Times New Roman" w:cs="Times New Roman"/>
          <w:b/>
          <w:sz w:val="28"/>
          <w:szCs w:val="28"/>
        </w:rPr>
        <w:t xml:space="preserve"> Vận dụng</w:t>
      </w:r>
    </w:p>
    <w:p w14:paraId="45C49821"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a. Mục tiêu:</w:t>
      </w:r>
      <w:r w:rsidRPr="002F573E">
        <w:rPr>
          <w:rFonts w:ascii="Times New Roman" w:hAnsi="Times New Roman" w:cs="Times New Roman"/>
          <w:sz w:val="28"/>
          <w:szCs w:val="28"/>
        </w:rPr>
        <w:t xml:space="preserve"> HS vận dụng được kiến thức trả lời được câu hỏi thực tế</w:t>
      </w:r>
    </w:p>
    <w:p w14:paraId="220D052E" w14:textId="77777777" w:rsidR="00C74E4B" w:rsidRPr="002F573E" w:rsidRDefault="00C74E4B" w:rsidP="00C74E4B">
      <w:pPr>
        <w:pStyle w:val="BodyText15"/>
        <w:shd w:val="clear" w:color="auto" w:fill="auto"/>
        <w:spacing w:before="0" w:after="0" w:line="240" w:lineRule="auto"/>
        <w:ind w:right="40" w:firstLine="0"/>
        <w:jc w:val="left"/>
        <w:rPr>
          <w:rFonts w:ascii="Times New Roman" w:hAnsi="Times New Roman" w:cs="Times New Roman"/>
          <w:sz w:val="28"/>
          <w:szCs w:val="28"/>
        </w:rPr>
      </w:pPr>
      <w:r w:rsidRPr="00A6452E">
        <w:rPr>
          <w:rFonts w:ascii="Times New Roman" w:hAnsi="Times New Roman" w:cs="Times New Roman"/>
          <w:b/>
          <w:sz w:val="28"/>
          <w:szCs w:val="28"/>
        </w:rPr>
        <w:t>b. Nội dung:</w:t>
      </w:r>
      <w:r w:rsidRPr="002F573E">
        <w:rPr>
          <w:rFonts w:ascii="Times New Roman" w:hAnsi="Times New Roman" w:cs="Times New Roman"/>
          <w:sz w:val="28"/>
          <w:szCs w:val="28"/>
        </w:rPr>
        <w:t xml:space="preserve"> Vào mùa hè, chúng ta thường pha nước chanh đường có đá để giải khát. Theo em, nên hoà tan đường vào nước ấm rồi cho đá vào haỵ cho đá vào trước rồi mới hoà tan đường?</w:t>
      </w:r>
    </w:p>
    <w:p w14:paraId="688C6B5C" w14:textId="77777777" w:rsidR="00C74E4B" w:rsidRPr="002F573E" w:rsidRDefault="00C74E4B" w:rsidP="00C74E4B">
      <w:pPr>
        <w:spacing w:after="0" w:line="240" w:lineRule="auto"/>
        <w:rPr>
          <w:rFonts w:ascii="Times New Roman" w:hAnsi="Times New Roman" w:cs="Times New Roman"/>
          <w:sz w:val="28"/>
          <w:szCs w:val="28"/>
        </w:rPr>
      </w:pPr>
      <w:r w:rsidRPr="00A6452E">
        <w:rPr>
          <w:rFonts w:ascii="Times New Roman" w:hAnsi="Times New Roman" w:cs="Times New Roman"/>
          <w:b/>
          <w:sz w:val="28"/>
          <w:szCs w:val="28"/>
        </w:rPr>
        <w:t>c. Sản phẩm:</w:t>
      </w:r>
      <w:r w:rsidRPr="002F573E">
        <w:rPr>
          <w:rFonts w:ascii="Times New Roman" w:hAnsi="Times New Roman" w:cs="Times New Roman"/>
          <w:sz w:val="28"/>
          <w:szCs w:val="28"/>
        </w:rPr>
        <w:t xml:space="preserve"> Phiếu trả lời của hs</w:t>
      </w:r>
    </w:p>
    <w:p w14:paraId="6DFF845B" w14:textId="77777777" w:rsidR="00C74E4B" w:rsidRPr="00A6452E" w:rsidRDefault="00C74E4B" w:rsidP="00C74E4B">
      <w:pPr>
        <w:spacing w:after="0" w:line="240" w:lineRule="auto"/>
        <w:rPr>
          <w:rFonts w:ascii="Times New Roman" w:hAnsi="Times New Roman" w:cs="Times New Roman"/>
          <w:b/>
          <w:sz w:val="28"/>
          <w:szCs w:val="28"/>
        </w:rPr>
      </w:pPr>
      <w:r w:rsidRPr="00A6452E">
        <w:rPr>
          <w:rFonts w:ascii="Times New Roman"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87"/>
        <w:gridCol w:w="3267"/>
      </w:tblGrid>
      <w:tr w:rsidR="00C74E4B" w:rsidRPr="002F573E" w14:paraId="7786A466" w14:textId="77777777" w:rsidTr="00960F4B">
        <w:tc>
          <w:tcPr>
            <w:tcW w:w="5954" w:type="dxa"/>
          </w:tcPr>
          <w:p w14:paraId="7E859263"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Hoạt động củ</w:t>
            </w:r>
            <w:r>
              <w:rPr>
                <w:rFonts w:ascii="Times New Roman" w:hAnsi="Times New Roman" w:cs="Times New Roman"/>
                <w:b/>
                <w:sz w:val="28"/>
                <w:szCs w:val="28"/>
              </w:rPr>
              <w:t>a GV</w:t>
            </w:r>
          </w:p>
        </w:tc>
        <w:tc>
          <w:tcPr>
            <w:tcW w:w="3402" w:type="dxa"/>
          </w:tcPr>
          <w:p w14:paraId="654DDF91" w14:textId="77777777" w:rsidR="00C74E4B" w:rsidRPr="002F573E" w:rsidRDefault="00C74E4B" w:rsidP="00960F4B">
            <w:pPr>
              <w:spacing w:after="0" w:line="240" w:lineRule="auto"/>
              <w:jc w:val="center"/>
              <w:rPr>
                <w:rFonts w:ascii="Times New Roman" w:hAnsi="Times New Roman" w:cs="Times New Roman"/>
                <w:b/>
                <w:sz w:val="28"/>
                <w:szCs w:val="28"/>
              </w:rPr>
            </w:pPr>
            <w:r w:rsidRPr="002F573E">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C74E4B" w:rsidRPr="002F573E" w14:paraId="59D9DD71" w14:textId="77777777" w:rsidTr="00960F4B">
        <w:tc>
          <w:tcPr>
            <w:tcW w:w="5954" w:type="dxa"/>
          </w:tcPr>
          <w:p w14:paraId="035DDE63" w14:textId="77777777" w:rsidR="00C74E4B" w:rsidRPr="002973E0" w:rsidRDefault="00C74E4B" w:rsidP="00960F4B">
            <w:pPr>
              <w:spacing w:after="0" w:line="240" w:lineRule="auto"/>
              <w:rPr>
                <w:rFonts w:ascii="Times New Roman" w:hAnsi="Times New Roman" w:cs="Times New Roman"/>
                <w:sz w:val="28"/>
                <w:szCs w:val="28"/>
              </w:rPr>
            </w:pPr>
            <w:r w:rsidRPr="002973E0">
              <w:rPr>
                <w:rFonts w:ascii="Times New Roman" w:hAnsi="Times New Roman" w:cs="Times New Roman"/>
                <w:b/>
                <w:sz w:val="28"/>
                <w:szCs w:val="28"/>
              </w:rPr>
              <w:t>Giao nhiệm vụ:</w:t>
            </w:r>
            <w:r w:rsidRPr="002973E0">
              <w:rPr>
                <w:rFonts w:ascii="Times New Roman" w:hAnsi="Times New Roman" w:cs="Times New Roman"/>
                <w:sz w:val="28"/>
                <w:szCs w:val="28"/>
              </w:rPr>
              <w:t xml:space="preserve"> </w:t>
            </w:r>
          </w:p>
          <w:p w14:paraId="43291CDC" w14:textId="77777777" w:rsidR="00C74E4B" w:rsidRPr="002F573E" w:rsidRDefault="00C74E4B" w:rsidP="00960F4B">
            <w:pPr>
              <w:spacing w:after="0" w:line="240" w:lineRule="auto"/>
              <w:rPr>
                <w:rFonts w:ascii="Times New Roman" w:eastAsia="Segoe UI" w:hAnsi="Times New Roman" w:cs="Times New Roman"/>
                <w:color w:val="000000"/>
                <w:sz w:val="28"/>
                <w:szCs w:val="28"/>
                <w:lang w:eastAsia="vi-VN" w:bidi="vi-VN"/>
              </w:rPr>
            </w:pPr>
            <w:r w:rsidRPr="002F573E">
              <w:rPr>
                <w:rFonts w:ascii="Times New Roman" w:hAnsi="Times New Roman" w:cs="Times New Roman"/>
                <w:sz w:val="28"/>
                <w:szCs w:val="28"/>
              </w:rPr>
              <w:t xml:space="preserve">+ Trả lời câu hỏi sau vào phiếu học tập tiết sau nộp cho GV: </w:t>
            </w:r>
            <w:r w:rsidRPr="002F573E">
              <w:rPr>
                <w:rFonts w:ascii="Times New Roman" w:eastAsia="Segoe UI" w:hAnsi="Times New Roman" w:cs="Times New Roman"/>
                <w:color w:val="000000"/>
                <w:sz w:val="28"/>
                <w:szCs w:val="28"/>
                <w:lang w:val="vi-VN" w:eastAsia="vi-VN" w:bidi="vi-VN"/>
              </w:rPr>
              <w:t>Vào mùa hè, chúng ta thường pha nước chanh đường có đá để giải khát. Theo em, nên hoà tan đường vào nước ấm rồi cho đá vào haỵ cho đá vào trước rồi mới hoà tan đường?</w:t>
            </w:r>
          </w:p>
          <w:p w14:paraId="1B44F3CC"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eastAsia="Segoe UI" w:hAnsi="Times New Roman" w:cs="Times New Roman"/>
                <w:color w:val="000000"/>
                <w:sz w:val="28"/>
                <w:szCs w:val="28"/>
                <w:lang w:eastAsia="vi-VN" w:bidi="vi-VN"/>
              </w:rPr>
              <w:t>+ Em hãy tiến hành thí nghiệm thực tế ở nhà để chứng minh cho câu trả lời của em</w:t>
            </w:r>
          </w:p>
        </w:tc>
        <w:tc>
          <w:tcPr>
            <w:tcW w:w="3402" w:type="dxa"/>
          </w:tcPr>
          <w:p w14:paraId="3F49A4B6"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Nhận nhiệm vụ</w:t>
            </w:r>
          </w:p>
          <w:p w14:paraId="0740BE86"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2C456BBF" w14:textId="77777777" w:rsidTr="00960F4B">
        <w:tc>
          <w:tcPr>
            <w:tcW w:w="5954" w:type="dxa"/>
          </w:tcPr>
          <w:p w14:paraId="16110BD3" w14:textId="77777777" w:rsidR="00C74E4B" w:rsidRPr="002F573E" w:rsidRDefault="00C74E4B" w:rsidP="00960F4B">
            <w:pPr>
              <w:spacing w:after="0" w:line="240" w:lineRule="auto"/>
              <w:rPr>
                <w:rFonts w:ascii="Times New Roman" w:hAnsi="Times New Roman" w:cs="Times New Roman"/>
                <w:sz w:val="28"/>
                <w:szCs w:val="28"/>
              </w:rPr>
            </w:pPr>
            <w:r w:rsidRPr="002973E0">
              <w:rPr>
                <w:rFonts w:ascii="Times New Roman" w:hAnsi="Times New Roman" w:cs="Times New Roman"/>
                <w:b/>
                <w:sz w:val="28"/>
                <w:szCs w:val="28"/>
              </w:rPr>
              <w:t>Hướng dẫn thực hiện nhiệm vụ:</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GV hướng dẫn hs về làm thí nghiệm rồi rút ra kết luận</w:t>
            </w:r>
          </w:p>
        </w:tc>
        <w:tc>
          <w:tcPr>
            <w:tcW w:w="3402" w:type="dxa"/>
          </w:tcPr>
          <w:p w14:paraId="26FF53FA"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thực hiện nhiệm vụ ở</w:t>
            </w:r>
            <w:r>
              <w:rPr>
                <w:rFonts w:ascii="Times New Roman" w:hAnsi="Times New Roman" w:cs="Times New Roman"/>
                <w:sz w:val="28"/>
                <w:szCs w:val="28"/>
              </w:rPr>
              <w:t xml:space="preserve"> nhà</w:t>
            </w:r>
          </w:p>
        </w:tc>
      </w:tr>
      <w:tr w:rsidR="00C74E4B" w:rsidRPr="002F573E" w14:paraId="78E9C9CF" w14:textId="77777777" w:rsidTr="00960F4B">
        <w:tc>
          <w:tcPr>
            <w:tcW w:w="5954" w:type="dxa"/>
          </w:tcPr>
          <w:p w14:paraId="7E4354A0" w14:textId="77777777" w:rsidR="00C74E4B" w:rsidRPr="002F573E" w:rsidRDefault="00C74E4B" w:rsidP="00960F4B">
            <w:pPr>
              <w:spacing w:after="0" w:line="240" w:lineRule="auto"/>
              <w:rPr>
                <w:rFonts w:ascii="Times New Roman" w:hAnsi="Times New Roman" w:cs="Times New Roman"/>
                <w:b/>
                <w:i/>
                <w:sz w:val="28"/>
                <w:szCs w:val="28"/>
              </w:rPr>
            </w:pPr>
            <w:r w:rsidRPr="002973E0">
              <w:rPr>
                <w:rFonts w:ascii="Times New Roman" w:hAnsi="Times New Roman" w:cs="Times New Roman"/>
                <w:b/>
                <w:sz w:val="28"/>
                <w:szCs w:val="28"/>
              </w:rPr>
              <w:t>Báo cáo kết quả:</w:t>
            </w:r>
            <w:r w:rsidRPr="002F573E">
              <w:rPr>
                <w:rFonts w:ascii="Times New Roman" w:hAnsi="Times New Roman" w:cs="Times New Roman"/>
                <w:b/>
                <w:i/>
                <w:sz w:val="28"/>
                <w:szCs w:val="28"/>
              </w:rPr>
              <w:t xml:space="preserve"> </w:t>
            </w:r>
            <w:r w:rsidRPr="002F573E">
              <w:rPr>
                <w:rFonts w:ascii="Times New Roman" w:hAnsi="Times New Roman" w:cs="Times New Roman"/>
                <w:sz w:val="28"/>
                <w:szCs w:val="28"/>
              </w:rPr>
              <w:t>Tiết học sau học sinh nộp bài cho GV.</w:t>
            </w:r>
          </w:p>
        </w:tc>
        <w:tc>
          <w:tcPr>
            <w:tcW w:w="3402" w:type="dxa"/>
          </w:tcPr>
          <w:p w14:paraId="781280F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Hs theo dõi đánh giá của giáo viên</w:t>
            </w:r>
          </w:p>
        </w:tc>
      </w:tr>
    </w:tbl>
    <w:p w14:paraId="3BEFFAD1" w14:textId="77777777" w:rsidR="00C74E4B" w:rsidRPr="00316316" w:rsidRDefault="00C74E4B" w:rsidP="00C74E4B">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C. Dặn dò:</w:t>
      </w:r>
    </w:p>
    <w:p w14:paraId="0075FE12" w14:textId="77777777" w:rsidR="00C74E4B" w:rsidRPr="002F573E" w:rsidRDefault="00C74E4B" w:rsidP="00C74E4B">
      <w:pPr>
        <w:spacing w:after="0" w:line="240" w:lineRule="auto"/>
        <w:ind w:firstLine="720"/>
        <w:rPr>
          <w:rFonts w:ascii="Times New Roman" w:hAnsi="Times New Roman" w:cs="Times New Roman"/>
          <w:sz w:val="28"/>
          <w:szCs w:val="28"/>
        </w:rPr>
      </w:pPr>
      <w:r w:rsidRPr="002F573E">
        <w:rPr>
          <w:rFonts w:ascii="Times New Roman" w:hAnsi="Times New Roman" w:cs="Times New Roman"/>
          <w:sz w:val="28"/>
          <w:szCs w:val="28"/>
        </w:rPr>
        <w:t>- HS làm bài tập SGK và SBT</w:t>
      </w:r>
    </w:p>
    <w:p w14:paraId="49A0995B" w14:textId="77777777" w:rsidR="00C74E4B" w:rsidRPr="002F573E" w:rsidRDefault="00C74E4B" w:rsidP="00C74E4B">
      <w:pPr>
        <w:spacing w:after="0" w:line="240" w:lineRule="auto"/>
        <w:ind w:firstLine="720"/>
        <w:rPr>
          <w:rFonts w:ascii="Times New Roman" w:hAnsi="Times New Roman" w:cs="Times New Roman"/>
          <w:sz w:val="28"/>
          <w:szCs w:val="28"/>
        </w:rPr>
      </w:pPr>
      <w:r w:rsidRPr="002F573E">
        <w:rPr>
          <w:rFonts w:ascii="Times New Roman" w:hAnsi="Times New Roman" w:cs="Times New Roman"/>
          <w:sz w:val="28"/>
          <w:szCs w:val="28"/>
        </w:rPr>
        <w:t>- Chuẩn bị bài tiếp theo</w:t>
      </w:r>
    </w:p>
    <w:p w14:paraId="31282754" w14:textId="77777777" w:rsidR="00C74E4B" w:rsidRPr="00316316" w:rsidRDefault="00C74E4B" w:rsidP="00C74E4B">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D. Kiểm tra đánh giá thường xuyên</w:t>
      </w:r>
    </w:p>
    <w:p w14:paraId="6C799CB3" w14:textId="77777777" w:rsidR="00C74E4B" w:rsidRPr="002F573E" w:rsidRDefault="00C74E4B" w:rsidP="00C74E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Kết thúc bài học GV cho học sinh tự đánh giá theo bảng</w:t>
      </w:r>
    </w:p>
    <w:tbl>
      <w:tblPr>
        <w:tblStyle w:val="TableGrid"/>
        <w:tblW w:w="0" w:type="auto"/>
        <w:tblInd w:w="108" w:type="dxa"/>
        <w:tblLook w:val="04A0" w:firstRow="1" w:lastRow="0" w:firstColumn="1" w:lastColumn="0" w:noHBand="0" w:noVBand="1"/>
      </w:tblPr>
      <w:tblGrid>
        <w:gridCol w:w="5410"/>
        <w:gridCol w:w="855"/>
        <w:gridCol w:w="745"/>
        <w:gridCol w:w="700"/>
        <w:gridCol w:w="1244"/>
      </w:tblGrid>
      <w:tr w:rsidR="00C74E4B" w:rsidRPr="002F573E" w14:paraId="73A9B269" w14:textId="77777777" w:rsidTr="00960F4B">
        <w:tc>
          <w:tcPr>
            <w:tcW w:w="5747" w:type="dxa"/>
          </w:tcPr>
          <w:p w14:paraId="107D816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Các tiêu chí</w:t>
            </w:r>
          </w:p>
        </w:tc>
        <w:tc>
          <w:tcPr>
            <w:tcW w:w="874" w:type="dxa"/>
          </w:tcPr>
          <w:p w14:paraId="39DA285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Tốt</w:t>
            </w:r>
          </w:p>
        </w:tc>
        <w:tc>
          <w:tcPr>
            <w:tcW w:w="750" w:type="dxa"/>
          </w:tcPr>
          <w:p w14:paraId="014B0008"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Khá</w:t>
            </w:r>
          </w:p>
        </w:tc>
        <w:tc>
          <w:tcPr>
            <w:tcW w:w="709" w:type="dxa"/>
          </w:tcPr>
          <w:p w14:paraId="354CE5A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TB</w:t>
            </w:r>
          </w:p>
        </w:tc>
        <w:tc>
          <w:tcPr>
            <w:tcW w:w="1276" w:type="dxa"/>
          </w:tcPr>
          <w:p w14:paraId="62125091"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Chưa đạt</w:t>
            </w:r>
          </w:p>
        </w:tc>
      </w:tr>
      <w:tr w:rsidR="00C74E4B" w:rsidRPr="002F573E" w14:paraId="56A165FA" w14:textId="77777777" w:rsidTr="00960F4B">
        <w:tc>
          <w:tcPr>
            <w:tcW w:w="5747" w:type="dxa"/>
          </w:tcPr>
          <w:p w14:paraId="502E65AC"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Chuẩn bị bài trước khi đến lớp</w:t>
            </w:r>
          </w:p>
        </w:tc>
        <w:tc>
          <w:tcPr>
            <w:tcW w:w="874" w:type="dxa"/>
          </w:tcPr>
          <w:p w14:paraId="1EFF5752" w14:textId="77777777" w:rsidR="00C74E4B" w:rsidRPr="002F573E" w:rsidRDefault="00C74E4B" w:rsidP="00960F4B">
            <w:pPr>
              <w:spacing w:after="0" w:line="240" w:lineRule="auto"/>
              <w:rPr>
                <w:rFonts w:ascii="Times New Roman" w:hAnsi="Times New Roman" w:cs="Times New Roman"/>
                <w:sz w:val="28"/>
                <w:szCs w:val="28"/>
              </w:rPr>
            </w:pPr>
          </w:p>
        </w:tc>
        <w:tc>
          <w:tcPr>
            <w:tcW w:w="750" w:type="dxa"/>
          </w:tcPr>
          <w:p w14:paraId="44C5A47A" w14:textId="77777777" w:rsidR="00C74E4B" w:rsidRPr="002F573E" w:rsidRDefault="00C74E4B" w:rsidP="00960F4B">
            <w:pPr>
              <w:spacing w:after="0" w:line="240" w:lineRule="auto"/>
              <w:rPr>
                <w:rFonts w:ascii="Times New Roman" w:hAnsi="Times New Roman" w:cs="Times New Roman"/>
                <w:sz w:val="28"/>
                <w:szCs w:val="28"/>
              </w:rPr>
            </w:pPr>
          </w:p>
        </w:tc>
        <w:tc>
          <w:tcPr>
            <w:tcW w:w="709" w:type="dxa"/>
          </w:tcPr>
          <w:p w14:paraId="6D43C54B" w14:textId="77777777" w:rsidR="00C74E4B" w:rsidRPr="002F573E" w:rsidRDefault="00C74E4B" w:rsidP="00960F4B">
            <w:pPr>
              <w:spacing w:after="0" w:line="240" w:lineRule="auto"/>
              <w:rPr>
                <w:rFonts w:ascii="Times New Roman" w:hAnsi="Times New Roman" w:cs="Times New Roman"/>
                <w:sz w:val="28"/>
                <w:szCs w:val="28"/>
              </w:rPr>
            </w:pPr>
          </w:p>
        </w:tc>
        <w:tc>
          <w:tcPr>
            <w:tcW w:w="1276" w:type="dxa"/>
          </w:tcPr>
          <w:p w14:paraId="5BF4BA71"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4BE13F5F" w14:textId="77777777" w:rsidTr="00960F4B">
        <w:tc>
          <w:tcPr>
            <w:tcW w:w="5747" w:type="dxa"/>
          </w:tcPr>
          <w:p w14:paraId="08D21B5D"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Tham gia các hoạt động nhóm theo yêu cầu của GV</w:t>
            </w:r>
          </w:p>
        </w:tc>
        <w:tc>
          <w:tcPr>
            <w:tcW w:w="874" w:type="dxa"/>
          </w:tcPr>
          <w:p w14:paraId="7F7075B4" w14:textId="77777777" w:rsidR="00C74E4B" w:rsidRPr="002F573E" w:rsidRDefault="00C74E4B" w:rsidP="00960F4B">
            <w:pPr>
              <w:spacing w:after="0" w:line="240" w:lineRule="auto"/>
              <w:rPr>
                <w:rFonts w:ascii="Times New Roman" w:hAnsi="Times New Roman" w:cs="Times New Roman"/>
                <w:sz w:val="28"/>
                <w:szCs w:val="28"/>
              </w:rPr>
            </w:pPr>
          </w:p>
        </w:tc>
        <w:tc>
          <w:tcPr>
            <w:tcW w:w="750" w:type="dxa"/>
          </w:tcPr>
          <w:p w14:paraId="18608011" w14:textId="77777777" w:rsidR="00C74E4B" w:rsidRPr="002F573E" w:rsidRDefault="00C74E4B" w:rsidP="00960F4B">
            <w:pPr>
              <w:spacing w:after="0" w:line="240" w:lineRule="auto"/>
              <w:rPr>
                <w:rFonts w:ascii="Times New Roman" w:hAnsi="Times New Roman" w:cs="Times New Roman"/>
                <w:sz w:val="28"/>
                <w:szCs w:val="28"/>
              </w:rPr>
            </w:pPr>
          </w:p>
        </w:tc>
        <w:tc>
          <w:tcPr>
            <w:tcW w:w="709" w:type="dxa"/>
          </w:tcPr>
          <w:p w14:paraId="491DC173" w14:textId="77777777" w:rsidR="00C74E4B" w:rsidRPr="002F573E" w:rsidRDefault="00C74E4B" w:rsidP="00960F4B">
            <w:pPr>
              <w:spacing w:after="0" w:line="240" w:lineRule="auto"/>
              <w:rPr>
                <w:rFonts w:ascii="Times New Roman" w:hAnsi="Times New Roman" w:cs="Times New Roman"/>
                <w:sz w:val="28"/>
                <w:szCs w:val="28"/>
              </w:rPr>
            </w:pPr>
          </w:p>
        </w:tc>
        <w:tc>
          <w:tcPr>
            <w:tcW w:w="1276" w:type="dxa"/>
          </w:tcPr>
          <w:p w14:paraId="1593383D"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2639BF9A" w14:textId="77777777" w:rsidTr="00960F4B">
        <w:tc>
          <w:tcPr>
            <w:tcW w:w="5747" w:type="dxa"/>
          </w:tcPr>
          <w:p w14:paraId="1B48F6BB"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Phân biệt được chất tinh khiết, hỗn hợp, chất tan, dung môi, dung dịch.</w:t>
            </w:r>
          </w:p>
        </w:tc>
        <w:tc>
          <w:tcPr>
            <w:tcW w:w="874" w:type="dxa"/>
          </w:tcPr>
          <w:p w14:paraId="592E27E4" w14:textId="77777777" w:rsidR="00C74E4B" w:rsidRPr="002F573E" w:rsidRDefault="00C74E4B" w:rsidP="00960F4B">
            <w:pPr>
              <w:spacing w:after="0" w:line="240" w:lineRule="auto"/>
              <w:rPr>
                <w:rFonts w:ascii="Times New Roman" w:hAnsi="Times New Roman" w:cs="Times New Roman"/>
                <w:sz w:val="28"/>
                <w:szCs w:val="28"/>
              </w:rPr>
            </w:pPr>
          </w:p>
        </w:tc>
        <w:tc>
          <w:tcPr>
            <w:tcW w:w="750" w:type="dxa"/>
          </w:tcPr>
          <w:p w14:paraId="5ABD4C5D" w14:textId="77777777" w:rsidR="00C74E4B" w:rsidRPr="002F573E" w:rsidRDefault="00C74E4B" w:rsidP="00960F4B">
            <w:pPr>
              <w:spacing w:after="0" w:line="240" w:lineRule="auto"/>
              <w:rPr>
                <w:rFonts w:ascii="Times New Roman" w:hAnsi="Times New Roman" w:cs="Times New Roman"/>
                <w:sz w:val="28"/>
                <w:szCs w:val="28"/>
              </w:rPr>
            </w:pPr>
          </w:p>
        </w:tc>
        <w:tc>
          <w:tcPr>
            <w:tcW w:w="709" w:type="dxa"/>
          </w:tcPr>
          <w:p w14:paraId="2B277343" w14:textId="77777777" w:rsidR="00C74E4B" w:rsidRPr="002F573E" w:rsidRDefault="00C74E4B" w:rsidP="00960F4B">
            <w:pPr>
              <w:spacing w:after="0" w:line="240" w:lineRule="auto"/>
              <w:rPr>
                <w:rFonts w:ascii="Times New Roman" w:hAnsi="Times New Roman" w:cs="Times New Roman"/>
                <w:sz w:val="28"/>
                <w:szCs w:val="28"/>
              </w:rPr>
            </w:pPr>
          </w:p>
        </w:tc>
        <w:tc>
          <w:tcPr>
            <w:tcW w:w="1276" w:type="dxa"/>
          </w:tcPr>
          <w:p w14:paraId="237DA543"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563EED20" w14:textId="77777777" w:rsidTr="00960F4B">
        <w:tc>
          <w:tcPr>
            <w:tcW w:w="5747" w:type="dxa"/>
          </w:tcPr>
          <w:p w14:paraId="10783CA2"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lastRenderedPageBreak/>
              <w:t>Phân biệt được dung dịch, huyền phù, nhũ tương</w:t>
            </w:r>
          </w:p>
        </w:tc>
        <w:tc>
          <w:tcPr>
            <w:tcW w:w="874" w:type="dxa"/>
          </w:tcPr>
          <w:p w14:paraId="6FBAC37A" w14:textId="77777777" w:rsidR="00C74E4B" w:rsidRPr="002F573E" w:rsidRDefault="00C74E4B" w:rsidP="00960F4B">
            <w:pPr>
              <w:spacing w:after="0" w:line="240" w:lineRule="auto"/>
              <w:rPr>
                <w:rFonts w:ascii="Times New Roman" w:hAnsi="Times New Roman" w:cs="Times New Roman"/>
                <w:sz w:val="28"/>
                <w:szCs w:val="28"/>
              </w:rPr>
            </w:pPr>
          </w:p>
        </w:tc>
        <w:tc>
          <w:tcPr>
            <w:tcW w:w="750" w:type="dxa"/>
          </w:tcPr>
          <w:p w14:paraId="6AEA1B19" w14:textId="77777777" w:rsidR="00C74E4B" w:rsidRPr="002F573E" w:rsidRDefault="00C74E4B" w:rsidP="00960F4B">
            <w:pPr>
              <w:spacing w:after="0" w:line="240" w:lineRule="auto"/>
              <w:rPr>
                <w:rFonts w:ascii="Times New Roman" w:hAnsi="Times New Roman" w:cs="Times New Roman"/>
                <w:sz w:val="28"/>
                <w:szCs w:val="28"/>
              </w:rPr>
            </w:pPr>
          </w:p>
        </w:tc>
        <w:tc>
          <w:tcPr>
            <w:tcW w:w="709" w:type="dxa"/>
          </w:tcPr>
          <w:p w14:paraId="321E90FC" w14:textId="77777777" w:rsidR="00C74E4B" w:rsidRPr="002F573E" w:rsidRDefault="00C74E4B" w:rsidP="00960F4B">
            <w:pPr>
              <w:spacing w:after="0" w:line="240" w:lineRule="auto"/>
              <w:rPr>
                <w:rFonts w:ascii="Times New Roman" w:hAnsi="Times New Roman" w:cs="Times New Roman"/>
                <w:sz w:val="28"/>
                <w:szCs w:val="28"/>
              </w:rPr>
            </w:pPr>
          </w:p>
        </w:tc>
        <w:tc>
          <w:tcPr>
            <w:tcW w:w="1276" w:type="dxa"/>
          </w:tcPr>
          <w:p w14:paraId="59ACD39C" w14:textId="77777777" w:rsidR="00C74E4B" w:rsidRPr="002F573E" w:rsidRDefault="00C74E4B" w:rsidP="00960F4B">
            <w:pPr>
              <w:spacing w:after="0" w:line="240" w:lineRule="auto"/>
              <w:rPr>
                <w:rFonts w:ascii="Times New Roman" w:hAnsi="Times New Roman" w:cs="Times New Roman"/>
                <w:sz w:val="28"/>
                <w:szCs w:val="28"/>
              </w:rPr>
            </w:pPr>
          </w:p>
        </w:tc>
      </w:tr>
      <w:tr w:rsidR="00C74E4B" w:rsidRPr="002F573E" w14:paraId="41D0D5FB" w14:textId="77777777" w:rsidTr="00960F4B">
        <w:tc>
          <w:tcPr>
            <w:tcW w:w="5747" w:type="dxa"/>
          </w:tcPr>
          <w:p w14:paraId="471BBC37" w14:textId="77777777" w:rsidR="00C74E4B" w:rsidRPr="002F573E" w:rsidRDefault="00C74E4B" w:rsidP="00960F4B">
            <w:pPr>
              <w:spacing w:after="0" w:line="240" w:lineRule="auto"/>
              <w:rPr>
                <w:rFonts w:ascii="Times New Roman" w:hAnsi="Times New Roman" w:cs="Times New Roman"/>
                <w:sz w:val="28"/>
                <w:szCs w:val="28"/>
              </w:rPr>
            </w:pPr>
            <w:r w:rsidRPr="002F573E">
              <w:rPr>
                <w:rFonts w:ascii="Times New Roman" w:hAnsi="Times New Roman" w:cs="Times New Roman"/>
                <w:sz w:val="28"/>
                <w:szCs w:val="28"/>
              </w:rPr>
              <w:t>Lấy được các ví dụ minh họa cho mỗi loại kiến thức</w:t>
            </w:r>
          </w:p>
        </w:tc>
        <w:tc>
          <w:tcPr>
            <w:tcW w:w="874" w:type="dxa"/>
          </w:tcPr>
          <w:p w14:paraId="0E1070C9" w14:textId="77777777" w:rsidR="00C74E4B" w:rsidRPr="002F573E" w:rsidRDefault="00C74E4B" w:rsidP="00960F4B">
            <w:pPr>
              <w:spacing w:after="0" w:line="240" w:lineRule="auto"/>
              <w:rPr>
                <w:rFonts w:ascii="Times New Roman" w:hAnsi="Times New Roman" w:cs="Times New Roman"/>
                <w:sz w:val="28"/>
                <w:szCs w:val="28"/>
              </w:rPr>
            </w:pPr>
          </w:p>
        </w:tc>
        <w:tc>
          <w:tcPr>
            <w:tcW w:w="750" w:type="dxa"/>
          </w:tcPr>
          <w:p w14:paraId="27C38A97" w14:textId="77777777" w:rsidR="00C74E4B" w:rsidRPr="002F573E" w:rsidRDefault="00C74E4B" w:rsidP="00960F4B">
            <w:pPr>
              <w:spacing w:after="0" w:line="240" w:lineRule="auto"/>
              <w:rPr>
                <w:rFonts w:ascii="Times New Roman" w:hAnsi="Times New Roman" w:cs="Times New Roman"/>
                <w:sz w:val="28"/>
                <w:szCs w:val="28"/>
              </w:rPr>
            </w:pPr>
          </w:p>
        </w:tc>
        <w:tc>
          <w:tcPr>
            <w:tcW w:w="709" w:type="dxa"/>
          </w:tcPr>
          <w:p w14:paraId="13A885D8" w14:textId="77777777" w:rsidR="00C74E4B" w:rsidRPr="002F573E" w:rsidRDefault="00C74E4B" w:rsidP="00960F4B">
            <w:pPr>
              <w:spacing w:after="0" w:line="240" w:lineRule="auto"/>
              <w:rPr>
                <w:rFonts w:ascii="Times New Roman" w:hAnsi="Times New Roman" w:cs="Times New Roman"/>
                <w:sz w:val="28"/>
                <w:szCs w:val="28"/>
              </w:rPr>
            </w:pPr>
          </w:p>
        </w:tc>
        <w:tc>
          <w:tcPr>
            <w:tcW w:w="1276" w:type="dxa"/>
          </w:tcPr>
          <w:p w14:paraId="432371C8" w14:textId="77777777" w:rsidR="00C74E4B" w:rsidRPr="002F573E" w:rsidRDefault="00C74E4B" w:rsidP="00960F4B">
            <w:pPr>
              <w:spacing w:after="0" w:line="240" w:lineRule="auto"/>
              <w:rPr>
                <w:rFonts w:ascii="Times New Roman" w:hAnsi="Times New Roman" w:cs="Times New Roman"/>
                <w:sz w:val="28"/>
                <w:szCs w:val="28"/>
              </w:rPr>
            </w:pPr>
          </w:p>
        </w:tc>
      </w:tr>
    </w:tbl>
    <w:p w14:paraId="03ADCD3D" w14:textId="77777777" w:rsidR="00C74E4B" w:rsidRDefault="00C74E4B" w:rsidP="00C74E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5CFDDCD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4B"/>
    <w:rsid w:val="00387754"/>
    <w:rsid w:val="00576B74"/>
    <w:rsid w:val="00C7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6B5F"/>
  <w15:chartTrackingRefBased/>
  <w15:docId w15:val="{82265DC2-C6D7-47DE-ADC2-AC5C509C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E4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74E4B"/>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C74E4B"/>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C74E4B"/>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1407</Words>
  <Characters>8023</Characters>
  <Application>Microsoft Office Word</Application>
  <DocSecurity>0</DocSecurity>
  <Lines>66</Lines>
  <Paragraphs>18</Paragraphs>
  <ScaleCrop>false</ScaleCrop>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2023-07-26T00:45:00Z</dcterms:created>
  <dcterms:modified xsi:type="dcterms:W3CDTF">2023-07-26T00:46:00Z</dcterms:modified>
</cp:coreProperties>
</file>