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C5D20" w14:textId="77777777" w:rsidR="000E461E" w:rsidRDefault="000E461E" w:rsidP="000E461E">
      <w:pPr>
        <w:spacing w:after="0" w:line="240" w:lineRule="auto"/>
        <w:ind w:right="40"/>
        <w:rPr>
          <w:rFonts w:ascii="Times New Roman" w:eastAsia="Segoe UI" w:hAnsi="Times New Roman" w:cs="Times New Roman"/>
          <w:color w:val="000000" w:themeColor="text1"/>
          <w:w w:val="80"/>
          <w:sz w:val="28"/>
          <w:szCs w:val="28"/>
          <w:shd w:val="clear" w:color="auto" w:fill="FFFFFF"/>
          <w:lang w:bidi="vi-VN"/>
        </w:rPr>
      </w:pPr>
      <w:r>
        <w:rPr>
          <w:rFonts w:ascii="Times New Roman" w:eastAsia="Segoe UI" w:hAnsi="Times New Roman" w:cs="Times New Roman"/>
          <w:color w:val="000000" w:themeColor="text1"/>
          <w:w w:val="80"/>
          <w:sz w:val="28"/>
          <w:szCs w:val="28"/>
          <w:shd w:val="clear" w:color="auto" w:fill="FFFFFF"/>
          <w:lang w:bidi="vi-VN"/>
        </w:rPr>
        <w:t>Ngày dạy: ……………….</w:t>
      </w:r>
    </w:p>
    <w:p w14:paraId="4A6D58F6" w14:textId="77777777" w:rsidR="000E461E" w:rsidRPr="000B7CA0" w:rsidRDefault="000E461E" w:rsidP="000E461E">
      <w:pPr>
        <w:spacing w:after="0" w:line="240" w:lineRule="auto"/>
        <w:ind w:right="40"/>
        <w:rPr>
          <w:rFonts w:ascii="Times New Roman" w:eastAsia="Segoe UI" w:hAnsi="Times New Roman" w:cs="Times New Roman"/>
          <w:b/>
          <w:color w:val="000000" w:themeColor="text1"/>
          <w:sz w:val="28"/>
          <w:szCs w:val="28"/>
          <w:u w:val="single"/>
        </w:rPr>
      </w:pPr>
      <w:r w:rsidRPr="008E74DE">
        <w:rPr>
          <w:rFonts w:ascii="Times New Roman" w:eastAsia="Segoe UI" w:hAnsi="Times New Roman" w:cs="Times New Roman"/>
          <w:b/>
          <w:color w:val="000000" w:themeColor="text1"/>
          <w:w w:val="80"/>
          <w:sz w:val="32"/>
          <w:szCs w:val="32"/>
          <w:shd w:val="clear" w:color="auto" w:fill="FFFFFF"/>
          <w:lang w:bidi="vi-VN"/>
        </w:rPr>
        <w:t xml:space="preserve">                  </w:t>
      </w:r>
      <w:r w:rsidRPr="000B7CA0">
        <w:rPr>
          <w:rFonts w:ascii="Times New Roman" w:eastAsia="Segoe UI" w:hAnsi="Times New Roman" w:cs="Times New Roman"/>
          <w:b/>
          <w:color w:val="000000" w:themeColor="text1"/>
          <w:w w:val="80"/>
          <w:sz w:val="28"/>
          <w:szCs w:val="28"/>
          <w:u w:val="single"/>
          <w:shd w:val="clear" w:color="auto" w:fill="FFFFFF"/>
          <w:lang w:bidi="vi-VN"/>
        </w:rPr>
        <w:t>Tiết 49.</w:t>
      </w:r>
    </w:p>
    <w:p w14:paraId="5FFAA204" w14:textId="77777777" w:rsidR="000E461E" w:rsidRDefault="000E461E" w:rsidP="000E461E">
      <w:pPr>
        <w:spacing w:after="0" w:line="240" w:lineRule="auto"/>
        <w:jc w:val="center"/>
        <w:rPr>
          <w:rFonts w:ascii="Times New Roman" w:eastAsia="Segoe UI" w:hAnsi="Times New Roman" w:cs="Times New Roman"/>
          <w:b/>
          <w:bCs/>
          <w:color w:val="000000" w:themeColor="text1"/>
          <w:sz w:val="28"/>
          <w:szCs w:val="28"/>
          <w:lang w:bidi="vi-VN"/>
        </w:rPr>
      </w:pPr>
      <w:r w:rsidRPr="0049177D">
        <w:rPr>
          <w:rFonts w:ascii="Times New Roman" w:eastAsia="Segoe UI" w:hAnsi="Times New Roman" w:cs="Times New Roman"/>
          <w:b/>
          <w:bCs/>
          <w:color w:val="000000" w:themeColor="text1"/>
          <w:sz w:val="28"/>
          <w:szCs w:val="28"/>
          <w:u w:val="single"/>
          <w:lang w:bidi="vi-VN"/>
        </w:rPr>
        <w:t>Hoạt động 3.</w:t>
      </w:r>
      <w:r w:rsidRPr="00DE59C3">
        <w:rPr>
          <w:rFonts w:ascii="Times New Roman" w:eastAsia="Segoe UI" w:hAnsi="Times New Roman" w:cs="Times New Roman"/>
          <w:b/>
          <w:bCs/>
          <w:color w:val="000000" w:themeColor="text1"/>
          <w:sz w:val="28"/>
          <w:szCs w:val="28"/>
          <w:lang w:bidi="vi-VN"/>
        </w:rPr>
        <w:t xml:space="preserve"> Q</w:t>
      </w:r>
      <w:r>
        <w:rPr>
          <w:rFonts w:ascii="Times New Roman" w:eastAsia="Segoe UI" w:hAnsi="Times New Roman" w:cs="Times New Roman"/>
          <w:b/>
          <w:bCs/>
          <w:color w:val="000000" w:themeColor="text1"/>
          <w:sz w:val="28"/>
          <w:szCs w:val="28"/>
          <w:lang w:bidi="vi-VN"/>
        </w:rPr>
        <w:t>uan sát hình dạng tế bào biểu bì da ếch</w:t>
      </w:r>
    </w:p>
    <w:p w14:paraId="2D266CB0" w14:textId="77777777" w:rsidR="000E461E" w:rsidRPr="00DE59C3" w:rsidRDefault="000E461E" w:rsidP="000E461E">
      <w:pPr>
        <w:spacing w:after="0" w:line="240" w:lineRule="auto"/>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xml:space="preserve">- GV : Nêu rõ mục tiêu , nội dung và sản phẩm cần đạt </w:t>
      </w:r>
    </w:p>
    <w:p w14:paraId="362471BB" w14:textId="77777777" w:rsidR="000E461E" w:rsidRPr="00DE59C3" w:rsidRDefault="000E461E" w:rsidP="000E461E">
      <w:pPr>
        <w:spacing w:after="0" w:line="240" w:lineRule="auto"/>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GV tập trung hướng dẫn HS làm tiêu bản biểu bì da ếch sao cho dễ quan sát và chiếu các bước lên màn hình</w:t>
      </w:r>
    </w:p>
    <w:p w14:paraId="2F2BEBF3" w14:textId="77777777" w:rsidR="000E461E" w:rsidRPr="0049177D" w:rsidRDefault="000E461E" w:rsidP="000E461E">
      <w:pPr>
        <w:spacing w:after="0" w:line="240" w:lineRule="auto"/>
        <w:ind w:right="20"/>
        <w:rPr>
          <w:rFonts w:ascii="Times New Roman" w:hAnsi="Times New Roman" w:cs="Times New Roman"/>
          <w:color w:val="000000" w:themeColor="text1"/>
          <w:sz w:val="28"/>
          <w:szCs w:val="28"/>
          <w:lang w:bidi="vi-VN"/>
        </w:rPr>
      </w:pPr>
      <w:r w:rsidRPr="0049177D">
        <w:rPr>
          <w:rFonts w:ascii="Times New Roman" w:eastAsia="Segoe UI" w:hAnsi="Times New Roman" w:cs="Times New Roman"/>
          <w:bCs/>
          <w:color w:val="000000" w:themeColor="text1"/>
          <w:sz w:val="28"/>
          <w:szCs w:val="28"/>
          <w:shd w:val="clear" w:color="auto" w:fill="FFFFFF"/>
          <w:lang w:bidi="vi-VN"/>
        </w:rPr>
        <w:t>Bước 1:</w:t>
      </w:r>
      <w:r w:rsidRPr="0049177D">
        <w:rPr>
          <w:rFonts w:ascii="Times New Roman" w:hAnsi="Times New Roman" w:cs="Times New Roman"/>
          <w:color w:val="000000" w:themeColor="text1"/>
          <w:w w:val="66"/>
          <w:sz w:val="28"/>
          <w:szCs w:val="28"/>
          <w:shd w:val="clear" w:color="auto" w:fill="FFFFFF"/>
          <w:lang w:bidi="vi-VN"/>
        </w:rPr>
        <w:t xml:space="preserve"> </w:t>
      </w:r>
      <w:r w:rsidRPr="0049177D">
        <w:rPr>
          <w:rFonts w:ascii="Times New Roman" w:hAnsi="Times New Roman" w:cs="Times New Roman"/>
          <w:color w:val="000000" w:themeColor="text1"/>
          <w:sz w:val="28"/>
          <w:szCs w:val="28"/>
          <w:shd w:val="clear" w:color="auto" w:fill="FFFFFF"/>
          <w:lang w:bidi="vi-VN"/>
        </w:rPr>
        <w:t xml:space="preserve">Dùng panh vớt vài mẩu da ếch trong bình nhốt ếch cho vào đĩa kính đồng hồ. (Chú ý </w:t>
      </w:r>
      <w:r w:rsidRPr="0049177D">
        <w:rPr>
          <w:rFonts w:ascii="Times New Roman" w:eastAsia="Segoe UI" w:hAnsi="Times New Roman" w:cs="Times New Roman"/>
          <w:color w:val="000000" w:themeColor="text1"/>
          <w:sz w:val="28"/>
          <w:szCs w:val="28"/>
          <w:shd w:val="clear" w:color="auto" w:fill="FFFFFF"/>
          <w:lang w:bidi="vi-VN"/>
        </w:rPr>
        <w:t>quan sát thấy những "gợn" nhỏ, mỏng. Trong đó có lớp biểu bì da ếch bị bong ra và vớt lấy)</w:t>
      </w:r>
    </w:p>
    <w:p w14:paraId="43079B06" w14:textId="77777777" w:rsidR="000E461E" w:rsidRPr="0049177D" w:rsidRDefault="000E461E" w:rsidP="000E461E">
      <w:pPr>
        <w:spacing w:after="0" w:line="240" w:lineRule="auto"/>
        <w:ind w:right="20"/>
        <w:rPr>
          <w:rFonts w:ascii="Times New Roman" w:hAnsi="Times New Roman" w:cs="Times New Roman"/>
          <w:color w:val="000000" w:themeColor="text1"/>
          <w:sz w:val="28"/>
          <w:szCs w:val="28"/>
          <w:lang w:bidi="vi-VN"/>
        </w:rPr>
      </w:pPr>
      <w:r w:rsidRPr="0049177D">
        <w:rPr>
          <w:rFonts w:ascii="Times New Roman" w:eastAsia="Segoe UI" w:hAnsi="Times New Roman" w:cs="Times New Roman"/>
          <w:bCs/>
          <w:color w:val="000000" w:themeColor="text1"/>
          <w:sz w:val="28"/>
          <w:szCs w:val="28"/>
          <w:shd w:val="clear" w:color="auto" w:fill="FFFFFF"/>
          <w:lang w:bidi="vi-VN"/>
        </w:rPr>
        <w:t>Bước 2:</w:t>
      </w:r>
      <w:r w:rsidRPr="0049177D">
        <w:rPr>
          <w:rFonts w:ascii="Times New Roman" w:hAnsi="Times New Roman" w:cs="Times New Roman"/>
          <w:color w:val="000000" w:themeColor="text1"/>
          <w:w w:val="66"/>
          <w:sz w:val="28"/>
          <w:szCs w:val="28"/>
          <w:shd w:val="clear" w:color="auto" w:fill="FFFFFF"/>
          <w:lang w:bidi="vi-VN"/>
        </w:rPr>
        <w:t xml:space="preserve"> </w:t>
      </w:r>
      <w:r w:rsidRPr="0049177D">
        <w:rPr>
          <w:rFonts w:ascii="Times New Roman" w:hAnsi="Times New Roman" w:cs="Times New Roman"/>
          <w:color w:val="000000" w:themeColor="text1"/>
          <w:sz w:val="28"/>
          <w:szCs w:val="28"/>
          <w:shd w:val="clear" w:color="auto" w:fill="FFFFFF"/>
          <w:lang w:bidi="vi-VN"/>
        </w:rPr>
        <w:t xml:space="preserve">Nhỏ một giọt xanh </w:t>
      </w:r>
      <w:r w:rsidRPr="0049177D">
        <w:rPr>
          <w:rFonts w:ascii="Times New Roman" w:hAnsi="Times New Roman" w:cs="Times New Roman"/>
          <w:color w:val="000000" w:themeColor="text1"/>
          <w:sz w:val="28"/>
          <w:szCs w:val="28"/>
          <w:shd w:val="clear" w:color="auto" w:fill="FFFFFF"/>
          <w:lang w:bidi="en-US"/>
        </w:rPr>
        <w:t xml:space="preserve">methylene </w:t>
      </w:r>
      <w:r w:rsidRPr="0049177D">
        <w:rPr>
          <w:rFonts w:ascii="Times New Roman" w:hAnsi="Times New Roman" w:cs="Times New Roman"/>
          <w:color w:val="000000" w:themeColor="text1"/>
          <w:sz w:val="28"/>
          <w:szCs w:val="28"/>
          <w:shd w:val="clear" w:color="auto" w:fill="FFFFFF"/>
          <w:lang w:bidi="vi-VN"/>
        </w:rPr>
        <w:t>vào đĩa kính đồng hồ đã có sẵn mẩu da ếch, để khoảng một đến hai phút.</w:t>
      </w:r>
    </w:p>
    <w:p w14:paraId="15D3158A" w14:textId="77777777" w:rsidR="000E461E" w:rsidRPr="0049177D" w:rsidRDefault="000E461E" w:rsidP="000E461E">
      <w:pPr>
        <w:spacing w:after="0" w:line="240" w:lineRule="auto"/>
        <w:rPr>
          <w:rFonts w:ascii="Times New Roman" w:eastAsia="Calibri" w:hAnsi="Times New Roman" w:cs="Times New Roman"/>
          <w:color w:val="000000" w:themeColor="text1"/>
          <w:sz w:val="28"/>
          <w:szCs w:val="28"/>
          <w:shd w:val="clear" w:color="auto" w:fill="FFFFFF"/>
          <w:lang w:val="vi-VN" w:bidi="vi-VN"/>
        </w:rPr>
      </w:pPr>
      <w:r w:rsidRPr="0049177D">
        <w:rPr>
          <w:rFonts w:ascii="Times New Roman" w:eastAsia="Segoe UI" w:hAnsi="Times New Roman" w:cs="Times New Roman"/>
          <w:bCs/>
          <w:color w:val="000000" w:themeColor="text1"/>
          <w:sz w:val="28"/>
          <w:szCs w:val="28"/>
          <w:shd w:val="clear" w:color="auto" w:fill="FFFFFF"/>
          <w:lang w:bidi="vi-VN"/>
        </w:rPr>
        <w:t>Bước 3:</w:t>
      </w:r>
      <w:r w:rsidRPr="0049177D">
        <w:rPr>
          <w:rFonts w:ascii="Times New Roman" w:eastAsia="Calibri" w:hAnsi="Times New Roman" w:cs="Times New Roman"/>
          <w:color w:val="000000" w:themeColor="text1"/>
          <w:w w:val="66"/>
          <w:sz w:val="28"/>
          <w:szCs w:val="28"/>
          <w:shd w:val="clear" w:color="auto" w:fill="FFFFFF"/>
          <w:lang w:bidi="vi-VN"/>
        </w:rPr>
        <w:t xml:space="preserve"> </w:t>
      </w:r>
      <w:r w:rsidRPr="0049177D">
        <w:rPr>
          <w:rFonts w:ascii="Times New Roman" w:eastAsia="Calibri" w:hAnsi="Times New Roman" w:cs="Times New Roman"/>
          <w:color w:val="000000" w:themeColor="text1"/>
          <w:sz w:val="28"/>
          <w:szCs w:val="28"/>
          <w:shd w:val="clear" w:color="auto" w:fill="FFFFFF"/>
          <w:lang w:bidi="vi-VN"/>
        </w:rPr>
        <w:t>Nhỏ 1 giọt nước cất lên lam kính</w:t>
      </w:r>
      <w:r w:rsidRPr="0049177D">
        <w:rPr>
          <w:rFonts w:ascii="Times New Roman" w:eastAsia="Calibri" w:hAnsi="Times New Roman" w:cs="Times New Roman"/>
          <w:color w:val="000000" w:themeColor="text1"/>
          <w:sz w:val="28"/>
          <w:szCs w:val="28"/>
          <w:shd w:val="clear" w:color="auto" w:fill="FFFFFF"/>
          <w:lang w:val="vi-VN" w:bidi="vi-VN"/>
        </w:rPr>
        <w:t>.</w:t>
      </w:r>
    </w:p>
    <w:p w14:paraId="5DEE193C" w14:textId="77777777" w:rsidR="000E461E" w:rsidRPr="00DE59C3" w:rsidRDefault="000E461E" w:rsidP="000E461E">
      <w:pPr>
        <w:spacing w:after="0" w:line="240" w:lineRule="auto"/>
        <w:rPr>
          <w:rFonts w:ascii="Times New Roman" w:eastAsia="Segoe UI" w:hAnsi="Times New Roman" w:cs="Times New Roman"/>
          <w:b/>
          <w:bCs/>
          <w:color w:val="000000" w:themeColor="text1"/>
          <w:sz w:val="28"/>
          <w:szCs w:val="28"/>
          <w:lang w:bidi="vi-VN"/>
        </w:rPr>
      </w:pPr>
      <w:r w:rsidRPr="0049177D">
        <w:rPr>
          <w:rFonts w:ascii="Times New Roman" w:eastAsia="Segoe UI" w:hAnsi="Times New Roman" w:cs="Times New Roman"/>
          <w:bCs/>
          <w:color w:val="000000" w:themeColor="text1"/>
          <w:w w:val="80"/>
          <w:sz w:val="28"/>
          <w:szCs w:val="28"/>
          <w:shd w:val="clear" w:color="auto" w:fill="FFFFFF"/>
          <w:lang w:bidi="vi-VN"/>
        </w:rPr>
        <w:t>Bước</w:t>
      </w:r>
      <w:r w:rsidRPr="0049177D">
        <w:rPr>
          <w:rFonts w:ascii="Times New Roman" w:eastAsia="Segoe UI" w:hAnsi="Times New Roman" w:cs="Times New Roman"/>
          <w:bCs/>
          <w:color w:val="000000" w:themeColor="text1"/>
          <w:w w:val="80"/>
          <w:sz w:val="28"/>
          <w:szCs w:val="28"/>
          <w:shd w:val="clear" w:color="auto" w:fill="FFFFFF"/>
          <w:lang w:val="vi-VN" w:bidi="vi-VN"/>
        </w:rPr>
        <w:t xml:space="preserve"> 4</w:t>
      </w:r>
      <w:r w:rsidRPr="0049177D">
        <w:rPr>
          <w:rFonts w:ascii="Times New Roman" w:eastAsia="Segoe UI" w:hAnsi="Times New Roman" w:cs="Times New Roman"/>
          <w:bCs/>
          <w:color w:val="000000" w:themeColor="text1"/>
          <w:w w:val="80"/>
          <w:sz w:val="28"/>
          <w:szCs w:val="28"/>
          <w:shd w:val="clear" w:color="auto" w:fill="FFFFFF"/>
          <w:lang w:bidi="vi-VN"/>
        </w:rPr>
        <w:t>:</w:t>
      </w:r>
      <w:r w:rsidRPr="00DE59C3">
        <w:rPr>
          <w:rFonts w:ascii="Times New Roman" w:eastAsia="Calibri" w:hAnsi="Times New Roman" w:cs="Times New Roman"/>
          <w:color w:val="000000" w:themeColor="text1"/>
          <w:sz w:val="28"/>
          <w:szCs w:val="28"/>
          <w:shd w:val="clear" w:color="auto" w:fill="FFFFFF"/>
          <w:lang w:bidi="vi-VN"/>
        </w:rPr>
        <w:t xml:space="preserve"> Dùng panh vớt mẩu da ếch đã nhuộm trải đều lên lam kính, đậy lamen.      Dùng giấy thấm thấm nước tràn ra ngoài tiêu bản</w:t>
      </w:r>
    </w:p>
    <w:p w14:paraId="124B054A" w14:textId="77777777" w:rsidR="000E461E" w:rsidRPr="00DE59C3" w:rsidRDefault="000E461E" w:rsidP="000E461E">
      <w:pPr>
        <w:spacing w:after="0" w:line="240" w:lineRule="auto"/>
        <w:ind w:left="20" w:right="40"/>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w:t>
      </w:r>
      <w:r w:rsidRPr="00DE59C3">
        <w:rPr>
          <w:rFonts w:ascii="Times New Roman" w:eastAsia="Segoe UI" w:hAnsi="Times New Roman" w:cs="Times New Roman"/>
          <w:color w:val="000000" w:themeColor="text1"/>
          <w:sz w:val="28"/>
          <w:szCs w:val="28"/>
          <w:shd w:val="clear" w:color="auto" w:fill="FFFFFF"/>
          <w:lang w:val="vi-VN" w:bidi="vi-VN"/>
        </w:rPr>
        <w:t xml:space="preserve"> </w:t>
      </w:r>
      <w:r w:rsidRPr="00DE59C3">
        <w:rPr>
          <w:rFonts w:ascii="Times New Roman" w:eastAsia="Segoe UI" w:hAnsi="Times New Roman" w:cs="Times New Roman"/>
          <w:color w:val="000000" w:themeColor="text1"/>
          <w:sz w:val="28"/>
          <w:szCs w:val="28"/>
          <w:shd w:val="clear" w:color="auto" w:fill="FFFFFF"/>
          <w:lang w:bidi="vi-VN"/>
        </w:rPr>
        <w:t xml:space="preserve">HS: Các nhóm thực hiện theo các bước hướng dẫn, đồng thời GV hỗ trợ HS thêm các kĩ thuật giữa các bước như: Cách lấy tế bào biểu bì da ếch , cách quan sát tiêu bản, cách điều chỉnh kính, vị trí đặt của mắt,... </w:t>
      </w:r>
    </w:p>
    <w:p w14:paraId="6316B056" w14:textId="77777777" w:rsidR="000E461E" w:rsidRPr="00DE59C3" w:rsidRDefault="000E461E" w:rsidP="000E461E">
      <w:pPr>
        <w:spacing w:after="0" w:line="240" w:lineRule="auto"/>
        <w:ind w:left="20"/>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GV: gọi đại diện 1 nhóm báo cáo kết quả quan sát, nhóm khác nhận xét bổ sung</w:t>
      </w:r>
    </w:p>
    <w:p w14:paraId="7877C5E1" w14:textId="77777777" w:rsidR="000E461E" w:rsidRPr="00DE59C3" w:rsidRDefault="000E461E" w:rsidP="000E461E">
      <w:pPr>
        <w:widowControl w:val="0"/>
        <w:spacing w:after="0" w:line="240" w:lineRule="auto"/>
        <w:rPr>
          <w:rFonts w:ascii="Times New Roman" w:hAnsi="Times New Roman" w:cs="Times New Roman"/>
          <w:color w:val="000000" w:themeColor="text1"/>
          <w:sz w:val="28"/>
          <w:szCs w:val="28"/>
          <w:lang w:bidi="vi-VN"/>
        </w:rPr>
      </w:pPr>
      <w:r>
        <w:rPr>
          <w:rFonts w:ascii="Times New Roman" w:hAnsi="Times New Roman" w:cs="Times New Roman"/>
          <w:color w:val="000000" w:themeColor="text1"/>
          <w:sz w:val="28"/>
          <w:szCs w:val="28"/>
          <w:lang w:bidi="vi-VN"/>
        </w:rPr>
        <w:t xml:space="preserve">=&gt; </w:t>
      </w:r>
      <w:r w:rsidRPr="00DE59C3">
        <w:rPr>
          <w:rFonts w:ascii="Times New Roman" w:hAnsi="Times New Roman" w:cs="Times New Roman"/>
          <w:color w:val="000000" w:themeColor="text1"/>
          <w:sz w:val="28"/>
          <w:szCs w:val="28"/>
          <w:lang w:bidi="vi-VN"/>
        </w:rPr>
        <w:t>GV chiếu hình ảnh tiêu bản tế bào biểu bì da ếch nhận xét biểu dương nhóm hoạt động tốt khích lệ các nhóm còn lại.</w:t>
      </w:r>
    </w:p>
    <w:p w14:paraId="25EF457F" w14:textId="77777777" w:rsidR="000E461E" w:rsidRPr="00316316" w:rsidRDefault="000E461E" w:rsidP="000E461E">
      <w:pPr>
        <w:spacing w:after="0" w:line="240" w:lineRule="auto"/>
        <w:rPr>
          <w:rFonts w:ascii="Times New Roman" w:eastAsia="Calibri" w:hAnsi="Times New Roman" w:cs="Times New Roman"/>
          <w:color w:val="000000" w:themeColor="text1"/>
          <w:sz w:val="28"/>
          <w:szCs w:val="28"/>
        </w:rPr>
      </w:pPr>
      <w:bookmarkStart w:id="0" w:name="bookmark217"/>
      <w:r w:rsidRPr="00316316">
        <w:rPr>
          <w:rFonts w:ascii="Times New Roman" w:eastAsia="Segoe UI" w:hAnsi="Times New Roman" w:cs="Times New Roman"/>
          <w:b/>
          <w:bCs/>
          <w:color w:val="000000" w:themeColor="text1"/>
          <w:sz w:val="28"/>
          <w:szCs w:val="28"/>
          <w:lang w:bidi="vi-VN"/>
        </w:rPr>
        <w:t>C. B</w:t>
      </w:r>
      <w:bookmarkEnd w:id="0"/>
      <w:r w:rsidRPr="00316316">
        <w:rPr>
          <w:rFonts w:ascii="Times New Roman" w:eastAsia="Segoe UI" w:hAnsi="Times New Roman" w:cs="Times New Roman"/>
          <w:b/>
          <w:bCs/>
          <w:color w:val="000000" w:themeColor="text1"/>
          <w:sz w:val="28"/>
          <w:szCs w:val="28"/>
          <w:lang w:bidi="vi-VN"/>
        </w:rPr>
        <w:t>áo cáo kết quả thực hành:</w:t>
      </w:r>
    </w:p>
    <w:p w14:paraId="6749DD3F" w14:textId="77777777" w:rsidR="000E461E" w:rsidRPr="00DE59C3" w:rsidRDefault="000E461E" w:rsidP="000E461E">
      <w:pPr>
        <w:spacing w:after="0" w:line="240" w:lineRule="auto"/>
        <w:ind w:right="141"/>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 GV: Yêu cầu HS các nhóm hoàn thành bản tường trình , cá nhân tự vẽ hình vào vở  và ghi chú rõ.</w:t>
      </w:r>
    </w:p>
    <w:p w14:paraId="17B99800" w14:textId="77777777" w:rsidR="000E461E" w:rsidRPr="00DE59C3" w:rsidRDefault="000E461E" w:rsidP="000E461E">
      <w:pPr>
        <w:spacing w:after="0" w:line="240" w:lineRule="auto"/>
        <w:ind w:right="141"/>
        <w:rPr>
          <w:rFonts w:ascii="Times New Roman" w:hAnsi="Times New Roman" w:cs="Times New Roman"/>
          <w:color w:val="000000" w:themeColor="text1"/>
          <w:sz w:val="28"/>
          <w:szCs w:val="28"/>
          <w:lang w:val="vi-VN" w:bidi="vi-VN"/>
        </w:rPr>
      </w:pPr>
      <w:r w:rsidRPr="00DE59C3">
        <w:rPr>
          <w:rFonts w:ascii="Times New Roman" w:hAnsi="Times New Roman" w:cs="Times New Roman"/>
          <w:color w:val="000000" w:themeColor="text1"/>
          <w:sz w:val="28"/>
          <w:szCs w:val="28"/>
          <w:lang w:bidi="vi-VN"/>
        </w:rPr>
        <w:t>-</w:t>
      </w:r>
      <w:r w:rsidRPr="00DE59C3">
        <w:rPr>
          <w:rFonts w:ascii="Times New Roman" w:hAnsi="Times New Roman" w:cs="Times New Roman"/>
          <w:color w:val="000000" w:themeColor="text1"/>
          <w:sz w:val="28"/>
          <w:szCs w:val="28"/>
          <w:lang w:val="vi-VN" w:bidi="vi-VN"/>
        </w:rPr>
        <w:t xml:space="preserve"> </w:t>
      </w:r>
      <w:r w:rsidRPr="00DE59C3">
        <w:rPr>
          <w:rFonts w:ascii="Times New Roman" w:hAnsi="Times New Roman" w:cs="Times New Roman"/>
          <w:color w:val="000000" w:themeColor="text1"/>
          <w:sz w:val="28"/>
          <w:szCs w:val="28"/>
          <w:lang w:bidi="vi-VN"/>
        </w:rPr>
        <w:t>GV: Thu bản tường trình qua phiếu học tập của các nhóm và chiếu lên màn hình chấm chữa cho điểm</w:t>
      </w:r>
      <w:r w:rsidRPr="00DE59C3">
        <w:rPr>
          <w:rFonts w:ascii="Times New Roman" w:hAnsi="Times New Roman" w:cs="Times New Roman"/>
          <w:color w:val="000000" w:themeColor="text1"/>
          <w:sz w:val="28"/>
          <w:szCs w:val="28"/>
          <w:lang w:val="vi-VN" w:bidi="vi-VN"/>
        </w:rPr>
        <w:t>.</w:t>
      </w:r>
    </w:p>
    <w:p w14:paraId="4608F0DF" w14:textId="77777777" w:rsidR="000E461E" w:rsidRPr="00316316" w:rsidRDefault="000E461E" w:rsidP="000E461E">
      <w:pPr>
        <w:spacing w:after="0" w:line="240" w:lineRule="auto"/>
        <w:ind w:right="141"/>
        <w:rPr>
          <w:rFonts w:ascii="Times New Roman" w:hAnsi="Times New Roman" w:cs="Times New Roman"/>
          <w:color w:val="000000" w:themeColor="text1"/>
          <w:sz w:val="28"/>
          <w:szCs w:val="28"/>
          <w:lang w:bidi="vi-VN"/>
        </w:rPr>
      </w:pPr>
      <w:r w:rsidRPr="00316316">
        <w:rPr>
          <w:rFonts w:ascii="Times New Roman" w:hAnsi="Times New Roman" w:cs="Times New Roman"/>
          <w:b/>
          <w:color w:val="000000" w:themeColor="text1"/>
          <w:sz w:val="28"/>
          <w:szCs w:val="28"/>
          <w:lang w:bidi="vi-VN"/>
        </w:rPr>
        <w:t xml:space="preserve">D. </w:t>
      </w:r>
      <w:r w:rsidRPr="00316316">
        <w:rPr>
          <w:rFonts w:ascii="Times New Roman" w:eastAsia="Calibri" w:hAnsi="Times New Roman" w:cs="Times New Roman"/>
          <w:b/>
          <w:color w:val="000000" w:themeColor="text1"/>
          <w:sz w:val="28"/>
          <w:szCs w:val="28"/>
          <w:lang w:bidi="vi-VN"/>
        </w:rPr>
        <w:t>Hướng dẫn về nhà:</w:t>
      </w:r>
    </w:p>
    <w:p w14:paraId="600D6FAE" w14:textId="77777777" w:rsidR="000E461E" w:rsidRPr="00DE59C3" w:rsidRDefault="000E461E" w:rsidP="000E461E">
      <w:pPr>
        <w:spacing w:after="0" w:line="240" w:lineRule="auto"/>
        <w:ind w:left="20" w:right="40"/>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 GV yêu cầu  HS các câu hỏi sau:</w:t>
      </w:r>
    </w:p>
    <w:p w14:paraId="7E8249CA" w14:textId="77777777" w:rsidR="000E461E" w:rsidRPr="00DE59C3" w:rsidRDefault="000E461E" w:rsidP="000E461E">
      <w:pPr>
        <w:spacing w:after="0" w:line="240" w:lineRule="auto"/>
        <w:ind w:right="40"/>
        <w:rPr>
          <w:rFonts w:ascii="Times New Roman" w:eastAsia="Segoe UI" w:hAnsi="Times New Roman" w:cs="Times New Roman"/>
          <w:color w:val="000000" w:themeColor="text1"/>
          <w:sz w:val="28"/>
          <w:szCs w:val="28"/>
          <w:shd w:val="clear" w:color="auto" w:fill="FFFFFF"/>
          <w:lang w:bidi="vi-VN"/>
        </w:rPr>
      </w:pPr>
      <w:r w:rsidRPr="00DE59C3">
        <w:rPr>
          <w:rFonts w:ascii="Times New Roman" w:eastAsia="Segoe UI" w:hAnsi="Times New Roman" w:cs="Times New Roman"/>
          <w:color w:val="000000" w:themeColor="text1"/>
          <w:sz w:val="28"/>
          <w:szCs w:val="28"/>
          <w:shd w:val="clear" w:color="auto" w:fill="FFFFFF"/>
          <w:lang w:bidi="vi-VN"/>
        </w:rPr>
        <w:t>? Sau khi làm thí nghiệm quan sát tế bào biểu bì vảy hành và biểu bì da ếch, em hãỵ chia sẻ với các bạn về kinh nghiệm lấy mẫu làm tiêu bản để quan sát rõ hình ảnh tế bào thực vật, tế bào động vật.</w:t>
      </w:r>
    </w:p>
    <w:p w14:paraId="6755B394" w14:textId="77777777" w:rsidR="000E461E" w:rsidRPr="00DE59C3" w:rsidRDefault="000E461E" w:rsidP="000E461E">
      <w:pPr>
        <w:spacing w:after="0" w:line="240" w:lineRule="auto"/>
        <w:ind w:right="40"/>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 HS: trả lời , HS khác nhận xét bổ sung</w:t>
      </w:r>
    </w:p>
    <w:p w14:paraId="5DD735DE" w14:textId="77777777" w:rsidR="000E461E" w:rsidRPr="00DE59C3" w:rsidRDefault="000E461E" w:rsidP="000E461E">
      <w:pPr>
        <w:spacing w:after="0" w:line="240" w:lineRule="auto"/>
        <w:ind w:left="20" w:right="40"/>
        <w:rPr>
          <w:rFonts w:ascii="Times New Roman" w:eastAsia="Segoe UI" w:hAnsi="Times New Roman" w:cs="Times New Roman"/>
          <w:color w:val="000000" w:themeColor="text1"/>
          <w:sz w:val="28"/>
          <w:szCs w:val="28"/>
        </w:rPr>
      </w:pPr>
      <w:r w:rsidRPr="00DE59C3">
        <w:rPr>
          <w:rFonts w:ascii="Times New Roman" w:eastAsia="Segoe UI" w:hAnsi="Times New Roman" w:cs="Times New Roman"/>
          <w:color w:val="000000" w:themeColor="text1"/>
          <w:sz w:val="28"/>
          <w:szCs w:val="28"/>
          <w:shd w:val="clear" w:color="auto" w:fill="FFFFFF"/>
          <w:lang w:bidi="vi-VN"/>
        </w:rPr>
        <w:t>-</w:t>
      </w:r>
      <w:r w:rsidRPr="00DE59C3">
        <w:rPr>
          <w:rFonts w:ascii="Times New Roman" w:eastAsia="Segoe UI" w:hAnsi="Times New Roman" w:cs="Times New Roman"/>
          <w:color w:val="000000" w:themeColor="text1"/>
          <w:sz w:val="28"/>
          <w:szCs w:val="28"/>
          <w:shd w:val="clear" w:color="auto" w:fill="FFFFFF"/>
          <w:lang w:val="vi-VN" w:bidi="vi-VN"/>
        </w:rPr>
        <w:t xml:space="preserve"> </w:t>
      </w:r>
      <w:r w:rsidRPr="00DE59C3">
        <w:rPr>
          <w:rFonts w:ascii="Times New Roman" w:eastAsia="Segoe UI" w:hAnsi="Times New Roman" w:cs="Times New Roman"/>
          <w:color w:val="000000" w:themeColor="text1"/>
          <w:sz w:val="28"/>
          <w:szCs w:val="28"/>
          <w:shd w:val="clear" w:color="auto" w:fill="FFFFFF"/>
          <w:lang w:bidi="vi-VN"/>
        </w:rPr>
        <w:t>GV nhận xét và ỵêu cầu các thành viên có kết quả thực hành quan sát tốt chia sẻ kinh nghiệm với các bạn khác về kĩ thuật thực hiện ở các bước.</w:t>
      </w:r>
    </w:p>
    <w:p w14:paraId="243A5E37" w14:textId="77777777" w:rsidR="000E461E" w:rsidRPr="00DE59C3" w:rsidRDefault="000E461E" w:rsidP="000E461E">
      <w:pPr>
        <w:spacing w:after="0" w:line="240" w:lineRule="auto"/>
        <w:ind w:right="141"/>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 xml:space="preserve">- GV: yêu cầu HS các nhóm thu dọn cọ rửa dụng  cụ , vệ sinh phòng thực hành </w:t>
      </w:r>
    </w:p>
    <w:p w14:paraId="6E3D3247" w14:textId="77777777" w:rsidR="000E461E" w:rsidRPr="00DE59C3" w:rsidRDefault="000E461E" w:rsidP="000E461E">
      <w:pPr>
        <w:spacing w:after="0" w:line="240" w:lineRule="auto"/>
        <w:ind w:right="141"/>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 HS về nhà hoàn thiện nốt  bản tường trình ( nếu chưa xong)</w:t>
      </w:r>
    </w:p>
    <w:p w14:paraId="3CBEC6E1" w14:textId="77777777" w:rsidR="000E461E" w:rsidRDefault="000E461E" w:rsidP="000E461E">
      <w:pPr>
        <w:spacing w:after="0" w:line="240" w:lineRule="auto"/>
        <w:ind w:right="141"/>
        <w:rPr>
          <w:rFonts w:ascii="Times New Roman" w:hAnsi="Times New Roman" w:cs="Times New Roman"/>
          <w:color w:val="000000" w:themeColor="text1"/>
          <w:sz w:val="28"/>
          <w:szCs w:val="28"/>
          <w:lang w:bidi="vi-VN"/>
        </w:rPr>
      </w:pPr>
      <w:r w:rsidRPr="00DE59C3">
        <w:rPr>
          <w:rFonts w:ascii="Times New Roman" w:hAnsi="Times New Roman" w:cs="Times New Roman"/>
          <w:color w:val="000000" w:themeColor="text1"/>
          <w:sz w:val="28"/>
          <w:szCs w:val="28"/>
          <w:lang w:bidi="vi-VN"/>
        </w:rPr>
        <w:t xml:space="preserve">- Chuẩn bị bài mới: Ôn lại toàn bộ kiến thức đã học giờ sau ôn tập </w:t>
      </w:r>
    </w:p>
    <w:p w14:paraId="7DE06D97" w14:textId="77777777" w:rsidR="000E461E" w:rsidRPr="00DE59C3" w:rsidRDefault="000E461E" w:rsidP="000E461E">
      <w:pPr>
        <w:spacing w:after="0" w:line="240" w:lineRule="auto"/>
        <w:ind w:right="141"/>
        <w:jc w:val="center"/>
        <w:rPr>
          <w:rFonts w:ascii="Times New Roman" w:hAnsi="Times New Roman" w:cs="Times New Roman"/>
          <w:color w:val="000000" w:themeColor="text1"/>
          <w:sz w:val="28"/>
          <w:szCs w:val="28"/>
          <w:lang w:bidi="vi-VN"/>
        </w:rPr>
      </w:pPr>
      <w:r>
        <w:rPr>
          <w:rFonts w:ascii="Times New Roman" w:hAnsi="Times New Roman" w:cs="Times New Roman"/>
          <w:color w:val="000000" w:themeColor="text1"/>
          <w:sz w:val="28"/>
          <w:szCs w:val="28"/>
          <w:lang w:bidi="vi-VN"/>
        </w:rPr>
        <w:t>**************************************************************</w:t>
      </w:r>
    </w:p>
    <w:p w14:paraId="322F5C38"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61E"/>
    <w:rsid w:val="000E461E"/>
    <w:rsid w:val="00387754"/>
    <w:rsid w:val="00576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8E325"/>
  <w15:chartTrackingRefBased/>
  <w15:docId w15:val="{AC7BD6F5-F381-4ED4-9570-ADEE00A31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61E"/>
    <w:pPr>
      <w:spacing w:after="200" w:line="288" w:lineRule="auto"/>
    </w:pPr>
    <w:rPr>
      <w:rFonts w:asciiTheme="minorHAnsi" w:eastAsiaTheme="minorEastAsia" w:hAnsiTheme="minorHAnsi"/>
      <w:iCs/>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1756</Characters>
  <Application>Microsoft Office Word</Application>
  <DocSecurity>0</DocSecurity>
  <Lines>14</Lines>
  <Paragraphs>4</Paragraphs>
  <ScaleCrop>false</ScaleCrop>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2023-07-26T00:58:00Z</dcterms:created>
  <dcterms:modified xsi:type="dcterms:W3CDTF">2023-07-26T00:59:00Z</dcterms:modified>
</cp:coreProperties>
</file>