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8D41C"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soạn: ………………..…</w:t>
      </w:r>
    </w:p>
    <w:p w14:paraId="1FAE3DB8"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dạy:……………………</w:t>
      </w:r>
    </w:p>
    <w:p w14:paraId="7A8285F2" w14:textId="77777777" w:rsidR="00100E00" w:rsidRPr="000C5209" w:rsidRDefault="00100E00" w:rsidP="00100E00">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CHỦ ĐỀ 1: CÁC PHÉP ĐO</w:t>
      </w:r>
    </w:p>
    <w:p w14:paraId="7C598767" w14:textId="77777777" w:rsidR="00100E00" w:rsidRPr="000C5209" w:rsidRDefault="00100E00" w:rsidP="00100E00">
      <w:pPr>
        <w:tabs>
          <w:tab w:val="left" w:pos="1980"/>
          <w:tab w:val="left" w:pos="2724"/>
        </w:tabs>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Tiết: 8  Bài 4: ĐO CHIỀU DÀI</w:t>
      </w:r>
    </w:p>
    <w:p w14:paraId="11AC693D" w14:textId="77777777" w:rsidR="00100E00" w:rsidRPr="003220A0" w:rsidRDefault="00100E00" w:rsidP="00100E00">
      <w:pPr>
        <w:spacing w:after="0" w:line="240" w:lineRule="auto"/>
        <w:rPr>
          <w:rFonts w:ascii="Times New Roman" w:hAnsi="Times New Roman" w:cs="Times New Roman"/>
          <w:b/>
          <w:bCs/>
          <w:sz w:val="28"/>
          <w:szCs w:val="28"/>
          <w:u w:val="single"/>
        </w:rPr>
      </w:pPr>
      <w:r w:rsidRPr="003220A0">
        <w:rPr>
          <w:rFonts w:ascii="Times New Roman" w:hAnsi="Times New Roman" w:cs="Times New Roman"/>
          <w:b/>
          <w:bCs/>
          <w:sz w:val="28"/>
          <w:szCs w:val="28"/>
          <w:u w:val="single"/>
        </w:rPr>
        <w:t>I. MỤC TIÊU:</w:t>
      </w:r>
    </w:p>
    <w:p w14:paraId="1E4E1584" w14:textId="77777777" w:rsidR="00100E00" w:rsidRPr="000C5209" w:rsidRDefault="00100E00" w:rsidP="00100E00">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1. Kiến thức</w:t>
      </w:r>
      <w:r>
        <w:rPr>
          <w:rFonts w:ascii="Times New Roman" w:hAnsi="Times New Roman" w:cs="Times New Roman"/>
          <w:b/>
          <w:bCs/>
          <w:sz w:val="28"/>
          <w:szCs w:val="28"/>
        </w:rPr>
        <w:t>:</w:t>
      </w:r>
    </w:p>
    <w:p w14:paraId="349C1FF4"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Lấy ví dụ chứng tỏ giác quan của chúng ta có thể cảm nhận sai kích thước của các vật.</w:t>
      </w:r>
    </w:p>
    <w:p w14:paraId="6482938D" w14:textId="77777777" w:rsidR="00100E00" w:rsidRPr="000C5209" w:rsidRDefault="00100E00" w:rsidP="00100E00">
      <w:pPr>
        <w:spacing w:after="0" w:line="240" w:lineRule="auto"/>
        <w:rPr>
          <w:rFonts w:ascii="Times New Roman" w:hAnsi="Times New Roman" w:cs="Times New Roman"/>
          <w:sz w:val="28"/>
          <w:szCs w:val="28"/>
        </w:rPr>
      </w:pPr>
      <w:bookmarkStart w:id="0" w:name="_Hlk76849135"/>
      <w:r w:rsidRPr="000C5209">
        <w:rPr>
          <w:rFonts w:ascii="Times New Roman" w:hAnsi="Times New Roman" w:cs="Times New Roman"/>
          <w:sz w:val="28"/>
          <w:szCs w:val="28"/>
        </w:rPr>
        <w:t xml:space="preserve">- Nêu được cách đo, dụng cụ đo, đơn vị đo </w:t>
      </w:r>
      <w:bookmarkEnd w:id="0"/>
      <w:r w:rsidRPr="000C5209">
        <w:rPr>
          <w:rFonts w:ascii="Times New Roman" w:hAnsi="Times New Roman" w:cs="Times New Roman"/>
          <w:sz w:val="28"/>
          <w:szCs w:val="28"/>
        </w:rPr>
        <w:t>độ dài.</w:t>
      </w:r>
    </w:p>
    <w:p w14:paraId="0063861B" w14:textId="77777777" w:rsidR="00100E00" w:rsidRPr="003220A0" w:rsidRDefault="00100E00" w:rsidP="00100E00">
      <w:pPr>
        <w:spacing w:after="0" w:line="240" w:lineRule="auto"/>
        <w:rPr>
          <w:rFonts w:ascii="Times New Roman" w:hAnsi="Times New Roman" w:cs="Times New Roman"/>
          <w:b/>
          <w:bCs/>
          <w:sz w:val="28"/>
          <w:szCs w:val="28"/>
          <w:u w:val="single"/>
        </w:rPr>
      </w:pPr>
      <w:r w:rsidRPr="003220A0">
        <w:rPr>
          <w:rFonts w:ascii="Times New Roman" w:hAnsi="Times New Roman" w:cs="Times New Roman"/>
          <w:b/>
          <w:bCs/>
          <w:sz w:val="28"/>
          <w:szCs w:val="28"/>
          <w:u w:val="single"/>
        </w:rPr>
        <w:t>2. Năng lực:</w:t>
      </w:r>
    </w:p>
    <w:p w14:paraId="051C7348" w14:textId="77777777" w:rsidR="00100E00" w:rsidRPr="000C5209" w:rsidRDefault="00100E00" w:rsidP="00100E00">
      <w:pPr>
        <w:spacing w:after="0" w:line="240" w:lineRule="auto"/>
        <w:rPr>
          <w:rFonts w:ascii="Times New Roman" w:hAnsi="Times New Roman" w:cs="Times New Roman"/>
          <w:sz w:val="28"/>
          <w:szCs w:val="28"/>
        </w:rPr>
      </w:pPr>
      <w:r>
        <w:rPr>
          <w:rFonts w:ascii="Times New Roman" w:hAnsi="Times New Roman" w:cs="Times New Roman"/>
          <w:sz w:val="28"/>
          <w:szCs w:val="28"/>
        </w:rPr>
        <w:t>a)</w:t>
      </w:r>
      <w:r w:rsidRPr="000C5209">
        <w:rPr>
          <w:rFonts w:ascii="Times New Roman" w:hAnsi="Times New Roman" w:cs="Times New Roman"/>
          <w:b/>
          <w:bCs/>
          <w:sz w:val="28"/>
          <w:szCs w:val="28"/>
        </w:rPr>
        <w:t xml:space="preserve"> Năng lực chung:  </w:t>
      </w:r>
    </w:p>
    <w:p w14:paraId="2F7F50D9"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Tự chủ và tự học: Tự học theo hướng dẫn của Gv các nội dung để đo chiều dài.</w:t>
      </w:r>
    </w:p>
    <w:p w14:paraId="424D65D1" w14:textId="77777777" w:rsidR="00100E00"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 Giao tiếp và hợp tác: Thành lập nhóm theo đúng yêu cầu, nhanh và đảm bảo trật tự. Hoạt động nhóm với các thành viên trong nhóm để hoàn thành nhiệm vụ học </w:t>
      </w:r>
    </w:p>
    <w:p w14:paraId="2E47D370"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tập. Khiêm tốn học hỏi các thành viên trong nhóm.</w:t>
      </w:r>
    </w:p>
    <w:p w14:paraId="14873D04"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Giải quyết vấn đề và sáng tạo: Phát hiện và nêu được tình huống có vấn đề trong đo chiều dài của các vật.</w:t>
      </w:r>
    </w:p>
    <w:p w14:paraId="233C8750" w14:textId="77777777" w:rsidR="00100E00" w:rsidRPr="000C5209" w:rsidRDefault="00100E00" w:rsidP="00100E0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b)</w:t>
      </w:r>
      <w:r w:rsidRPr="000C5209">
        <w:rPr>
          <w:rFonts w:ascii="Times New Roman" w:hAnsi="Times New Roman" w:cs="Times New Roman"/>
          <w:b/>
          <w:bCs/>
          <w:sz w:val="28"/>
          <w:szCs w:val="28"/>
        </w:rPr>
        <w:t xml:space="preserve"> Năng lực khoa học tự nhiên: </w:t>
      </w:r>
    </w:p>
    <w:p w14:paraId="641FDF21"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Nhận thức KHTN: Nêu được cách đo, dụng cụ đo, đơn vị đo và đo chiều dài của các vật.</w:t>
      </w:r>
    </w:p>
    <w:p w14:paraId="35BFD160"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Nêu được tầm quan trọng của việc ước lượng chiều dài trước khi đo, ước lượng chiều dài của một số vật trong các trường hợp đơn giản</w:t>
      </w:r>
    </w:p>
    <w:p w14:paraId="1AD0284B"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Chỉ ra một số thao tác sai khi đo chiều dài bằng thước và nêu cách khắc phục thao tác sai đó.</w:t>
      </w:r>
    </w:p>
    <w:p w14:paraId="3EA6859C" w14:textId="77777777" w:rsidR="00100E00" w:rsidRPr="003220A0" w:rsidRDefault="00100E00" w:rsidP="00100E00">
      <w:pPr>
        <w:spacing w:after="0" w:line="240" w:lineRule="auto"/>
        <w:rPr>
          <w:rFonts w:ascii="Times New Roman" w:hAnsi="Times New Roman" w:cs="Times New Roman"/>
          <w:b/>
          <w:sz w:val="28"/>
          <w:szCs w:val="28"/>
          <w:u w:val="single"/>
        </w:rPr>
      </w:pPr>
      <w:r w:rsidRPr="003220A0">
        <w:rPr>
          <w:rFonts w:ascii="Times New Roman" w:hAnsi="Times New Roman" w:cs="Times New Roman"/>
          <w:b/>
          <w:sz w:val="28"/>
          <w:szCs w:val="28"/>
          <w:u w:val="single"/>
        </w:rPr>
        <w:t>3. Phẩm chất:</w:t>
      </w:r>
    </w:p>
    <w:p w14:paraId="15608CA3"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Khách quan, trung thực trong thu thập và xử lý số liệu, viết và nói đúng với kết quả khi thực hiện phép đo.</w:t>
      </w:r>
    </w:p>
    <w:p w14:paraId="34001053"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Kiên trì, tỉ mỉ, cẩn thận trong quá trình quan sát, thu thập và sử lý số liệu, có ý chíe vượt qua khó khăn khi thực hiện các nhiệm vụ học tập, vận dụng, mở rộng.</w:t>
      </w:r>
    </w:p>
    <w:p w14:paraId="017F0218" w14:textId="77777777" w:rsidR="00100E00" w:rsidRPr="003220A0" w:rsidRDefault="00100E00" w:rsidP="00100E00">
      <w:pPr>
        <w:spacing w:after="0" w:line="240" w:lineRule="auto"/>
        <w:rPr>
          <w:rFonts w:ascii="Times New Roman" w:hAnsi="Times New Roman" w:cs="Times New Roman"/>
          <w:b/>
          <w:bCs/>
          <w:sz w:val="28"/>
          <w:szCs w:val="28"/>
          <w:u w:val="single"/>
        </w:rPr>
      </w:pPr>
      <w:r w:rsidRPr="003220A0">
        <w:rPr>
          <w:rFonts w:ascii="Times New Roman" w:hAnsi="Times New Roman" w:cs="Times New Roman"/>
          <w:b/>
          <w:bCs/>
          <w:sz w:val="28"/>
          <w:szCs w:val="28"/>
          <w:u w:val="single"/>
        </w:rPr>
        <w:t>II. THIẾT BỊ DẠY HỌC VÀ HỌC LIỆU:</w:t>
      </w:r>
    </w:p>
    <w:p w14:paraId="00800034" w14:textId="77777777" w:rsidR="00100E00" w:rsidRPr="000C5209" w:rsidRDefault="00100E00" w:rsidP="00100E00">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1. Giáo viên</w:t>
      </w:r>
    </w:p>
    <w:p w14:paraId="4994882F"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Máy chiếu, latop.</w:t>
      </w:r>
    </w:p>
    <w:p w14:paraId="62394860"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Bảng 4.2, bút dạ, giấy A4, A3…</w:t>
      </w:r>
    </w:p>
    <w:p w14:paraId="4A9A7F8A" w14:textId="77777777" w:rsidR="00100E00" w:rsidRPr="000C5209" w:rsidRDefault="00100E00" w:rsidP="00100E00">
      <w:pPr>
        <w:spacing w:after="0" w:line="240" w:lineRule="auto"/>
        <w:rPr>
          <w:rFonts w:ascii="Times New Roman" w:hAnsi="Times New Roman" w:cs="Times New Roman"/>
          <w:b/>
          <w:sz w:val="28"/>
          <w:szCs w:val="28"/>
        </w:rPr>
      </w:pPr>
      <w:r w:rsidRPr="000C5209">
        <w:rPr>
          <w:rFonts w:ascii="Times New Roman" w:hAnsi="Times New Roman" w:cs="Times New Roman"/>
          <w:b/>
          <w:sz w:val="28"/>
          <w:szCs w:val="28"/>
        </w:rPr>
        <w:t>2. Học sinh</w:t>
      </w:r>
    </w:p>
    <w:p w14:paraId="241BA3DB"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Dụng cụ: thước kẻ, thước cuộn, thước kẹp, SGK, vở ghi bài</w:t>
      </w:r>
    </w:p>
    <w:p w14:paraId="5369D06A" w14:textId="77777777" w:rsidR="00100E00" w:rsidRPr="003220A0" w:rsidRDefault="00100E00" w:rsidP="00100E00">
      <w:pPr>
        <w:spacing w:after="0" w:line="240" w:lineRule="auto"/>
        <w:rPr>
          <w:rFonts w:ascii="Times New Roman" w:hAnsi="Times New Roman" w:cs="Times New Roman"/>
          <w:b/>
          <w:bCs/>
          <w:sz w:val="28"/>
          <w:szCs w:val="28"/>
          <w:u w:val="single"/>
        </w:rPr>
      </w:pPr>
      <w:r w:rsidRPr="003220A0">
        <w:rPr>
          <w:rFonts w:ascii="Times New Roman" w:hAnsi="Times New Roman" w:cs="Times New Roman"/>
          <w:b/>
          <w:bCs/>
          <w:sz w:val="28"/>
          <w:szCs w:val="28"/>
          <w:u w:val="single"/>
        </w:rPr>
        <w:t>III. TIẾN TRÌNH DẠY HỌC:</w:t>
      </w:r>
    </w:p>
    <w:p w14:paraId="1D6D53C4" w14:textId="77777777" w:rsidR="00100E00" w:rsidRPr="000C5209" w:rsidRDefault="00100E00" w:rsidP="00100E00">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A. Hoạt động 1: Mở đầu</w:t>
      </w:r>
    </w:p>
    <w:p w14:paraId="06335734" w14:textId="77777777" w:rsidR="00100E00" w:rsidRPr="000C5209" w:rsidRDefault="00100E00" w:rsidP="00100E00">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a. Mục tiêu: </w:t>
      </w:r>
      <w:r w:rsidRPr="000C5209">
        <w:rPr>
          <w:rFonts w:ascii="Times New Roman" w:hAnsi="Times New Roman" w:cs="Times New Roman"/>
          <w:sz w:val="28"/>
          <w:szCs w:val="28"/>
        </w:rPr>
        <w:t>Tạo tâm thế hứng thú cho HS và từng bước làm quen bài thực hành.</w:t>
      </w:r>
    </w:p>
    <w:p w14:paraId="7AA526ED"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HS dưới sự hướng dẫn của GV, HS trả lời các câu hỏi theo yêu cầu của GV.</w:t>
      </w:r>
    </w:p>
    <w:p w14:paraId="2CD3456A"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HS lắng nghe và tiếp thu kiến thức.</w:t>
      </w:r>
    </w:p>
    <w:p w14:paraId="401ABBF7" w14:textId="77777777" w:rsidR="00100E00" w:rsidRPr="000C5209" w:rsidRDefault="00100E00" w:rsidP="00100E00">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tbl>
      <w:tblPr>
        <w:tblStyle w:val="TableGrid"/>
        <w:tblW w:w="0" w:type="auto"/>
        <w:tblInd w:w="108" w:type="dxa"/>
        <w:tblLook w:val="04A0" w:firstRow="1" w:lastRow="0" w:firstColumn="1" w:lastColumn="0" w:noHBand="0" w:noVBand="1"/>
      </w:tblPr>
      <w:tblGrid>
        <w:gridCol w:w="5687"/>
        <w:gridCol w:w="3267"/>
      </w:tblGrid>
      <w:tr w:rsidR="00100E00" w:rsidRPr="000C5209" w14:paraId="7653174B" w14:textId="77777777" w:rsidTr="00960F4B">
        <w:tc>
          <w:tcPr>
            <w:tcW w:w="5954" w:type="dxa"/>
          </w:tcPr>
          <w:p w14:paraId="5CA9BF02" w14:textId="77777777" w:rsidR="00100E00" w:rsidRPr="000C5209" w:rsidRDefault="00100E00"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lastRenderedPageBreak/>
              <w:t>Hoạt động của GV</w:t>
            </w:r>
          </w:p>
        </w:tc>
        <w:tc>
          <w:tcPr>
            <w:tcW w:w="3402" w:type="dxa"/>
          </w:tcPr>
          <w:p w14:paraId="7711861E" w14:textId="77777777" w:rsidR="00100E00" w:rsidRPr="000C5209" w:rsidRDefault="00100E00"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HS</w:t>
            </w:r>
          </w:p>
        </w:tc>
      </w:tr>
      <w:tr w:rsidR="00100E00" w:rsidRPr="000C5209" w14:paraId="373E4027" w14:textId="77777777" w:rsidTr="00960F4B">
        <w:tc>
          <w:tcPr>
            <w:tcW w:w="5954" w:type="dxa"/>
          </w:tcPr>
          <w:p w14:paraId="6CB195C0"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73CACA2D"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Vì sao khi đo chiều dài của sân trường người ta thường dùng thước cuộn hoặc thước dây, còn trong học tập các em lại dùng thước kẻ để đo.</w:t>
            </w:r>
          </w:p>
          <w:p w14:paraId="45BB220C"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37161062"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quan sát  trợ giúp HS khi có yêu cầu, đánh giá thái độ và khả năng thực hiện nhiệm vụ học tập của HS.</w:t>
            </w:r>
          </w:p>
          <w:p w14:paraId="647F5A43"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B3: Báo cáo kết quả thực hiện</w:t>
            </w:r>
          </w:p>
          <w:p w14:paraId="04B6B44E"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gọi HS trình bày.</w:t>
            </w:r>
          </w:p>
          <w:p w14:paraId="702FC064"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Từ những hiểu biết đã có của HS, GV dẫn dắt vào nội dung bài mới.</w:t>
            </w:r>
          </w:p>
        </w:tc>
        <w:tc>
          <w:tcPr>
            <w:tcW w:w="3402" w:type="dxa"/>
          </w:tcPr>
          <w:p w14:paraId="72F4B509" w14:textId="77777777" w:rsidR="00100E00" w:rsidRPr="000C5209" w:rsidRDefault="00100E00" w:rsidP="00960F4B">
            <w:pPr>
              <w:spacing w:after="0" w:line="240" w:lineRule="auto"/>
              <w:rPr>
                <w:rFonts w:ascii="Times New Roman" w:hAnsi="Times New Roman" w:cs="Times New Roman"/>
                <w:sz w:val="28"/>
                <w:szCs w:val="28"/>
              </w:rPr>
            </w:pPr>
          </w:p>
          <w:p w14:paraId="30D20C16"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05267E8A" w14:textId="77777777" w:rsidR="00100E00" w:rsidRPr="000C5209" w:rsidRDefault="00100E00" w:rsidP="00960F4B">
            <w:pPr>
              <w:spacing w:after="0" w:line="240" w:lineRule="auto"/>
              <w:rPr>
                <w:rFonts w:ascii="Times New Roman" w:hAnsi="Times New Roman" w:cs="Times New Roman"/>
                <w:sz w:val="28"/>
                <w:szCs w:val="28"/>
              </w:rPr>
            </w:pPr>
          </w:p>
          <w:p w14:paraId="30D11FBE" w14:textId="77777777" w:rsidR="00100E00" w:rsidRPr="000C5209" w:rsidRDefault="00100E00" w:rsidP="00960F4B">
            <w:pPr>
              <w:spacing w:after="0" w:line="240" w:lineRule="auto"/>
              <w:rPr>
                <w:rFonts w:ascii="Times New Roman" w:hAnsi="Times New Roman" w:cs="Times New Roman"/>
                <w:sz w:val="28"/>
                <w:szCs w:val="28"/>
              </w:rPr>
            </w:pPr>
          </w:p>
          <w:p w14:paraId="61BB8AEC"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72CD63D6" w14:textId="77777777" w:rsidR="00100E00" w:rsidRPr="000C5209" w:rsidRDefault="00100E00" w:rsidP="00960F4B">
            <w:pPr>
              <w:spacing w:after="0" w:line="240" w:lineRule="auto"/>
              <w:rPr>
                <w:rFonts w:ascii="Times New Roman" w:hAnsi="Times New Roman" w:cs="Times New Roman"/>
                <w:sz w:val="28"/>
                <w:szCs w:val="28"/>
              </w:rPr>
            </w:pPr>
          </w:p>
          <w:p w14:paraId="4C7BFC5B" w14:textId="77777777" w:rsidR="00100E00" w:rsidRPr="000C5209" w:rsidRDefault="00100E00" w:rsidP="00960F4B">
            <w:pPr>
              <w:spacing w:after="0" w:line="240" w:lineRule="auto"/>
              <w:rPr>
                <w:rFonts w:ascii="Times New Roman" w:hAnsi="Times New Roman" w:cs="Times New Roman"/>
                <w:sz w:val="28"/>
                <w:szCs w:val="28"/>
              </w:rPr>
            </w:pPr>
          </w:p>
          <w:p w14:paraId="4B8D1363"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7E2D9F1E"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w:t>
            </w:r>
            <w:r>
              <w:rPr>
                <w:rFonts w:ascii="Times New Roman" w:hAnsi="Times New Roman" w:cs="Times New Roman"/>
                <w:sz w:val="28"/>
                <w:szCs w:val="28"/>
              </w:rPr>
              <w:t>u có.</w:t>
            </w:r>
          </w:p>
        </w:tc>
      </w:tr>
    </w:tbl>
    <w:p w14:paraId="6A2FF48D" w14:textId="77777777" w:rsidR="00100E00" w:rsidRPr="000C5209" w:rsidRDefault="00100E00" w:rsidP="00100E00">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 Hoạt động 2: Hình thành kiến thức</w:t>
      </w:r>
    </w:p>
    <w:p w14:paraId="4CC5C400" w14:textId="77777777" w:rsidR="00100E00" w:rsidRPr="000C5209" w:rsidRDefault="00100E00" w:rsidP="00100E00">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Hoạt động 2.1: Cảm nhận và ước lượng chiều dài của vật.</w:t>
      </w:r>
    </w:p>
    <w:p w14:paraId="59FD1ABA" w14:textId="77777777" w:rsidR="00100E00" w:rsidRPr="000C5209" w:rsidRDefault="00100E00" w:rsidP="00100E00">
      <w:pPr>
        <w:spacing w:after="0" w:line="240" w:lineRule="auto"/>
        <w:rPr>
          <w:rFonts w:ascii="Times New Roman" w:hAnsi="Times New Roman" w:cs="Times New Roman"/>
          <w:sz w:val="28"/>
          <w:szCs w:val="28"/>
        </w:rPr>
      </w:pPr>
      <w:bookmarkStart w:id="1" w:name="_Hlk76931422"/>
      <w:bookmarkStart w:id="2" w:name="_Hlk76930568"/>
      <w:r w:rsidRPr="000C5209">
        <w:rPr>
          <w:rFonts w:ascii="Times New Roman" w:hAnsi="Times New Roman" w:cs="Times New Roman"/>
          <w:b/>
          <w:bCs/>
          <w:sz w:val="28"/>
          <w:szCs w:val="28"/>
        </w:rPr>
        <w:t xml:space="preserve">a. Mục tuêu: </w:t>
      </w:r>
      <w:r w:rsidRPr="000C5209">
        <w:rPr>
          <w:rFonts w:ascii="Times New Roman" w:hAnsi="Times New Roman" w:cs="Times New Roman"/>
          <w:sz w:val="28"/>
          <w:szCs w:val="28"/>
        </w:rPr>
        <w:t>HS nêu được cảm nhận của mình về kích thước các vật bằng giác quan.</w:t>
      </w:r>
    </w:p>
    <w:p w14:paraId="5DF72C88"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 xml:space="preserve">GV cho HS quan sát hình 4.1 hướng dẫn HS thảo luận </w:t>
      </w:r>
    </w:p>
    <w:p w14:paraId="6E744AE0"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Trả lời câu hỏi của GV.</w:t>
      </w:r>
    </w:p>
    <w:p w14:paraId="7E695BAC" w14:textId="77777777" w:rsidR="00100E00" w:rsidRPr="000C5209" w:rsidRDefault="00100E00" w:rsidP="00100E00">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bookmarkEnd w:id="1"/>
      <w:r w:rsidRPr="000C5209">
        <w:rPr>
          <w:rFonts w:ascii="Times New Roman" w:hAnsi="Times New Roman" w:cs="Times New Roman"/>
          <w:b/>
          <w:bCs/>
          <w:sz w:val="28"/>
          <w:szCs w:val="28"/>
        </w:rPr>
        <w:t>.</w:t>
      </w:r>
      <w:bookmarkEnd w:id="2"/>
    </w:p>
    <w:tbl>
      <w:tblPr>
        <w:tblStyle w:val="TableGrid"/>
        <w:tblW w:w="0" w:type="auto"/>
        <w:tblInd w:w="108" w:type="dxa"/>
        <w:tblLook w:val="04A0" w:firstRow="1" w:lastRow="0" w:firstColumn="1" w:lastColumn="0" w:noHBand="0" w:noVBand="1"/>
      </w:tblPr>
      <w:tblGrid>
        <w:gridCol w:w="5552"/>
        <w:gridCol w:w="3402"/>
      </w:tblGrid>
      <w:tr w:rsidR="00100E00" w:rsidRPr="000C5209" w14:paraId="476F0CAE" w14:textId="77777777" w:rsidTr="00960F4B">
        <w:tc>
          <w:tcPr>
            <w:tcW w:w="5812" w:type="dxa"/>
          </w:tcPr>
          <w:p w14:paraId="2AEECFB2" w14:textId="77777777" w:rsidR="00100E00" w:rsidRPr="000C5209" w:rsidRDefault="00100E00"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544" w:type="dxa"/>
          </w:tcPr>
          <w:p w14:paraId="26A29D08" w14:textId="77777777" w:rsidR="00100E00" w:rsidRPr="000C5209" w:rsidRDefault="00100E00"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HS</w:t>
            </w:r>
          </w:p>
        </w:tc>
      </w:tr>
      <w:tr w:rsidR="00100E00" w:rsidRPr="000C5209" w14:paraId="587A08F1" w14:textId="77777777" w:rsidTr="00960F4B">
        <w:tc>
          <w:tcPr>
            <w:tcW w:w="5812" w:type="dxa"/>
          </w:tcPr>
          <w:p w14:paraId="0A4641B6"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44539612"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 Nhiệm vụ: </w:t>
            </w:r>
            <w:r w:rsidRPr="000C5209">
              <w:rPr>
                <w:rFonts w:ascii="Times New Roman" w:hAnsi="Times New Roman" w:cs="Times New Roman"/>
                <w:sz w:val="28"/>
                <w:szCs w:val="28"/>
              </w:rPr>
              <w:t>Từ việc quan sát hình 4.1 về chiều dài 2 đoạn AB, CD. HS nêu cảm nhận của mình về kích thước các vật bằng giác quan.</w:t>
            </w:r>
          </w:p>
          <w:p w14:paraId="55B0F7CB"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phóng to hình 4.1 SGK và hướng dẫn HS thảo luận nội dung 1,2 SGK.</w:t>
            </w:r>
          </w:p>
          <w:p w14:paraId="011F1CFD"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1, Cảm nhận của em về chiều dài đoạn AB so voeis đoạn CD trong hình 4.1 như thế nào?</w:t>
            </w:r>
          </w:p>
          <w:p w14:paraId="21A7BB27"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2, Hãy ước lượng chiều dài 2 đoạn thẳng đó. Muốn biết kết quả ước lượng đó có chính xác hay không ta phải làm như thế nào?</w:t>
            </w:r>
          </w:p>
          <w:p w14:paraId="3AC38536"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79DA36E0"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quan sát và trợ giúp HS nếu có yêu cầu.</w:t>
            </w:r>
          </w:p>
          <w:p w14:paraId="43783832"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B3: Báo cáo kết quả hoạt động và thảo luận.</w:t>
            </w:r>
          </w:p>
          <w:p w14:paraId="7610A3B6" w14:textId="77777777" w:rsidR="00100E00" w:rsidRPr="000C5209" w:rsidRDefault="00100E00" w:rsidP="00960F4B">
            <w:pPr>
              <w:spacing w:after="0" w:line="240" w:lineRule="auto"/>
              <w:rPr>
                <w:rFonts w:ascii="Times New Roman" w:hAnsi="Times New Roman" w:cs="Times New Roman"/>
                <w:sz w:val="28"/>
                <w:szCs w:val="28"/>
              </w:rPr>
            </w:pPr>
          </w:p>
          <w:p w14:paraId="77657D3E"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Báo cáo, đánh giá kết quả thực hiện nhiệm vụ.</w:t>
            </w:r>
          </w:p>
          <w:p w14:paraId="0B82A4BE"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đánh giá tinh thần học tập của HS từ đó dẫn đến kết luận, kết qur ước lượng có chính xác hay không ta cần thực hiện phép đo chiều dài các đoạn thẳng.</w:t>
            </w:r>
          </w:p>
        </w:tc>
        <w:tc>
          <w:tcPr>
            <w:tcW w:w="3544" w:type="dxa"/>
          </w:tcPr>
          <w:p w14:paraId="2DF6D22F" w14:textId="77777777" w:rsidR="00100E00" w:rsidRPr="000C5209" w:rsidRDefault="00100E00" w:rsidP="00960F4B">
            <w:pPr>
              <w:spacing w:after="0" w:line="240" w:lineRule="auto"/>
              <w:rPr>
                <w:rFonts w:ascii="Times New Roman" w:hAnsi="Times New Roman" w:cs="Times New Roman"/>
                <w:b/>
                <w:bCs/>
                <w:sz w:val="28"/>
                <w:szCs w:val="28"/>
              </w:rPr>
            </w:pPr>
          </w:p>
          <w:p w14:paraId="70EA21A6"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  </w:t>
            </w:r>
            <w:r w:rsidRPr="000C5209">
              <w:rPr>
                <w:rFonts w:ascii="Times New Roman" w:hAnsi="Times New Roman" w:cs="Times New Roman"/>
                <w:sz w:val="28"/>
                <w:szCs w:val="28"/>
              </w:rPr>
              <w:t>HS nhận nhiệm vụ.</w:t>
            </w:r>
          </w:p>
          <w:p w14:paraId="6119CF92" w14:textId="77777777" w:rsidR="00100E00" w:rsidRPr="000C5209" w:rsidRDefault="00100E00" w:rsidP="00960F4B">
            <w:pPr>
              <w:spacing w:after="0" w:line="240" w:lineRule="auto"/>
              <w:rPr>
                <w:rFonts w:ascii="Times New Roman" w:hAnsi="Times New Roman" w:cs="Times New Roman"/>
                <w:sz w:val="28"/>
                <w:szCs w:val="28"/>
              </w:rPr>
            </w:pPr>
          </w:p>
          <w:p w14:paraId="363CEE07" w14:textId="77777777" w:rsidR="00100E00" w:rsidRPr="000C5209" w:rsidRDefault="00100E00" w:rsidP="00960F4B">
            <w:pPr>
              <w:spacing w:after="0" w:line="240" w:lineRule="auto"/>
              <w:rPr>
                <w:rFonts w:ascii="Times New Roman" w:hAnsi="Times New Roman" w:cs="Times New Roman"/>
                <w:sz w:val="28"/>
                <w:szCs w:val="28"/>
              </w:rPr>
            </w:pPr>
          </w:p>
          <w:p w14:paraId="5A846226" w14:textId="77777777" w:rsidR="00100E00" w:rsidRPr="000C5209" w:rsidRDefault="00100E00" w:rsidP="00960F4B">
            <w:pPr>
              <w:spacing w:after="0" w:line="240" w:lineRule="auto"/>
              <w:rPr>
                <w:rFonts w:ascii="Times New Roman" w:hAnsi="Times New Roman" w:cs="Times New Roman"/>
                <w:sz w:val="28"/>
                <w:szCs w:val="28"/>
              </w:rPr>
            </w:pPr>
          </w:p>
          <w:p w14:paraId="23B64351" w14:textId="77777777" w:rsidR="00100E00" w:rsidRPr="000C5209" w:rsidRDefault="00100E00" w:rsidP="00960F4B">
            <w:pPr>
              <w:spacing w:after="0" w:line="240" w:lineRule="auto"/>
              <w:rPr>
                <w:rFonts w:ascii="Times New Roman" w:hAnsi="Times New Roman" w:cs="Times New Roman"/>
                <w:sz w:val="28"/>
                <w:szCs w:val="28"/>
              </w:rPr>
            </w:pPr>
          </w:p>
          <w:p w14:paraId="22414967" w14:textId="77777777" w:rsidR="00100E00" w:rsidRPr="000C5209" w:rsidRDefault="00100E00" w:rsidP="00960F4B">
            <w:pPr>
              <w:spacing w:after="0" w:line="240" w:lineRule="auto"/>
              <w:rPr>
                <w:rFonts w:ascii="Times New Roman" w:hAnsi="Times New Roman" w:cs="Times New Roman"/>
                <w:sz w:val="28"/>
                <w:szCs w:val="28"/>
              </w:rPr>
            </w:pPr>
          </w:p>
          <w:p w14:paraId="3DA9B921" w14:textId="77777777" w:rsidR="00100E00" w:rsidRPr="000C5209" w:rsidRDefault="00100E00" w:rsidP="00960F4B">
            <w:pPr>
              <w:spacing w:after="0" w:line="240" w:lineRule="auto"/>
              <w:rPr>
                <w:rFonts w:ascii="Times New Roman" w:hAnsi="Times New Roman" w:cs="Times New Roman"/>
                <w:sz w:val="28"/>
                <w:szCs w:val="28"/>
              </w:rPr>
            </w:pPr>
          </w:p>
          <w:p w14:paraId="332FF01F" w14:textId="77777777" w:rsidR="00100E00" w:rsidRPr="000C5209" w:rsidRDefault="00100E00" w:rsidP="00960F4B">
            <w:pPr>
              <w:spacing w:after="0" w:line="240" w:lineRule="auto"/>
              <w:rPr>
                <w:rFonts w:ascii="Times New Roman" w:hAnsi="Times New Roman" w:cs="Times New Roman"/>
                <w:sz w:val="28"/>
                <w:szCs w:val="28"/>
              </w:rPr>
            </w:pPr>
          </w:p>
          <w:p w14:paraId="511B9387" w14:textId="77777777" w:rsidR="00100E00" w:rsidRPr="000C5209" w:rsidRDefault="00100E00" w:rsidP="00960F4B">
            <w:pPr>
              <w:spacing w:after="0" w:line="240" w:lineRule="auto"/>
              <w:rPr>
                <w:rFonts w:ascii="Times New Roman" w:hAnsi="Times New Roman" w:cs="Times New Roman"/>
                <w:b/>
                <w:bCs/>
                <w:sz w:val="28"/>
                <w:szCs w:val="28"/>
              </w:rPr>
            </w:pPr>
          </w:p>
          <w:p w14:paraId="29F779B6" w14:textId="77777777" w:rsidR="00100E00" w:rsidRPr="000C5209" w:rsidRDefault="00100E00" w:rsidP="00960F4B">
            <w:pPr>
              <w:spacing w:after="0" w:line="240" w:lineRule="auto"/>
              <w:rPr>
                <w:rFonts w:ascii="Times New Roman" w:hAnsi="Times New Roman" w:cs="Times New Roman"/>
                <w:sz w:val="28"/>
                <w:szCs w:val="28"/>
              </w:rPr>
            </w:pPr>
          </w:p>
          <w:p w14:paraId="16050287"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593EAC7D"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phát biểu cảm nhận của mình về chiều dài các đoạn thẳng.</w:t>
            </w:r>
          </w:p>
          <w:p w14:paraId="546C2122"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nêu ước lượng của mình về chiều dài các đoạn thẳng.</w:t>
            </w:r>
          </w:p>
          <w:p w14:paraId="533FFA81" w14:textId="77777777" w:rsidR="00100E00" w:rsidRPr="000C5209" w:rsidRDefault="00100E00" w:rsidP="00960F4B">
            <w:pPr>
              <w:spacing w:after="0" w:line="240" w:lineRule="auto"/>
              <w:rPr>
                <w:rFonts w:ascii="Times New Roman" w:hAnsi="Times New Roman" w:cs="Times New Roman"/>
                <w:sz w:val="28"/>
                <w:szCs w:val="28"/>
              </w:rPr>
            </w:pPr>
          </w:p>
        </w:tc>
      </w:tr>
    </w:tbl>
    <w:p w14:paraId="5CB5FCD6" w14:textId="77777777" w:rsidR="00100E00" w:rsidRPr="000C5209" w:rsidRDefault="00100E00" w:rsidP="00100E00">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Hoạt động 2.2: Tìm hiểu về đơn vị đo chiều dài.</w:t>
      </w:r>
    </w:p>
    <w:p w14:paraId="4CB17E2D"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a. Mục tiêu: </w:t>
      </w:r>
      <w:r w:rsidRPr="000C5209">
        <w:rPr>
          <w:rFonts w:ascii="Times New Roman" w:hAnsi="Times New Roman" w:cs="Times New Roman"/>
          <w:sz w:val="28"/>
          <w:szCs w:val="28"/>
        </w:rPr>
        <w:t xml:space="preserve">HS nêu được </w:t>
      </w:r>
      <w:bookmarkStart w:id="3" w:name="_Hlk76929673"/>
      <w:r w:rsidRPr="000C5209">
        <w:rPr>
          <w:rFonts w:ascii="Times New Roman" w:hAnsi="Times New Roman" w:cs="Times New Roman"/>
          <w:sz w:val="28"/>
          <w:szCs w:val="28"/>
        </w:rPr>
        <w:t>các ước số và bội số thập phân của đơn vị metre ta thường gặp.</w:t>
      </w:r>
    </w:p>
    <w:bookmarkEnd w:id="3"/>
    <w:p w14:paraId="5042556B"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lastRenderedPageBreak/>
        <w:t xml:space="preserve">b. Nôi dung: </w:t>
      </w:r>
      <w:r w:rsidRPr="000C5209">
        <w:rPr>
          <w:rFonts w:ascii="Times New Roman" w:hAnsi="Times New Roman" w:cs="Times New Roman"/>
          <w:sz w:val="28"/>
          <w:szCs w:val="28"/>
        </w:rPr>
        <w:t>Gv hướng dẫn HS nhắc lại được đơn vị chiều dài trong hệ thống đo lường chính thức của nước ta hiện nay là metre kí hiệu là m. Qua đó HS nêu được các ước số và bội số thập phân của đơn vị metre ta thường gặp.</w:t>
      </w:r>
    </w:p>
    <w:p w14:paraId="1BD3D83E"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c. Sản phẩm học tập</w:t>
      </w:r>
      <w:r w:rsidRPr="000C5209">
        <w:rPr>
          <w:rFonts w:ascii="Times New Roman" w:hAnsi="Times New Roman" w:cs="Times New Roman"/>
          <w:sz w:val="28"/>
          <w:szCs w:val="28"/>
        </w:rPr>
        <w:t>: Trả lời câu hỏi của GV.</w:t>
      </w:r>
    </w:p>
    <w:p w14:paraId="291B8B5B"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d. Tỏ chức thực hiện</w:t>
      </w:r>
      <w:r w:rsidRPr="000C5209">
        <w:rPr>
          <w:rFonts w:ascii="Times New Roman" w:hAnsi="Times New Roman" w:cs="Times New Roman"/>
          <w:sz w:val="28"/>
          <w:szCs w:val="28"/>
        </w:rPr>
        <w:t>.</w:t>
      </w:r>
    </w:p>
    <w:tbl>
      <w:tblPr>
        <w:tblStyle w:val="TableGrid"/>
        <w:tblW w:w="0" w:type="auto"/>
        <w:tblInd w:w="108" w:type="dxa"/>
        <w:tblLook w:val="04A0" w:firstRow="1" w:lastRow="0" w:firstColumn="1" w:lastColumn="0" w:noHBand="0" w:noVBand="1"/>
      </w:tblPr>
      <w:tblGrid>
        <w:gridCol w:w="5552"/>
        <w:gridCol w:w="3402"/>
      </w:tblGrid>
      <w:tr w:rsidR="00100E00" w:rsidRPr="000C5209" w14:paraId="05DBD364" w14:textId="77777777" w:rsidTr="00960F4B">
        <w:tc>
          <w:tcPr>
            <w:tcW w:w="5812" w:type="dxa"/>
          </w:tcPr>
          <w:p w14:paraId="20BDEAD1" w14:textId="77777777" w:rsidR="00100E00" w:rsidRPr="003220A0" w:rsidRDefault="00100E00"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544" w:type="dxa"/>
          </w:tcPr>
          <w:p w14:paraId="30E615B7" w14:textId="77777777" w:rsidR="00100E00" w:rsidRPr="003220A0" w:rsidRDefault="00100E00"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HS</w:t>
            </w:r>
          </w:p>
        </w:tc>
      </w:tr>
      <w:tr w:rsidR="00100E00" w:rsidRPr="000C5209" w14:paraId="367D6A7F" w14:textId="77777777" w:rsidTr="00960F4B">
        <w:tc>
          <w:tcPr>
            <w:tcW w:w="5812" w:type="dxa"/>
          </w:tcPr>
          <w:p w14:paraId="5D4968DC"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6448AF57"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Sử dụng kĩ thuât động não yêu cầu HS nêu đơn vị đo độ dài đã học.</w:t>
            </w:r>
          </w:p>
          <w:p w14:paraId="537B7A44"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430E5E7E"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B3: Báo cáo kết quả hoạt động và thảo luận.</w:t>
            </w:r>
          </w:p>
          <w:p w14:paraId="194BCECF"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Báo cáo, đánh giá kết quả thực hiện nhiệm vụ.</w:t>
            </w:r>
          </w:p>
          <w:p w14:paraId="0C49962C"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đánh giá tinh thần học tập và thái độ của HS, đánh giá kết quả hoạt động và chốt lại kiến thưc nội dung cần thiết</w:t>
            </w:r>
          </w:p>
          <w:p w14:paraId="7E12C795"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B5: Tổng kết</w:t>
            </w:r>
          </w:p>
          <w:p w14:paraId="317FA8C6"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Đơn vị đo độ dài trong hệ thống đo lường nước ta hiện nay là metre kí hiệu là m</w:t>
            </w:r>
          </w:p>
          <w:p w14:paraId="097A8156"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Các ước số và bội số của đơn vị metre thường gặp là: km, dm, cm, mm….</w:t>
            </w:r>
          </w:p>
          <w:p w14:paraId="3BC065B5"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Mở rộng</w:t>
            </w:r>
            <w:r w:rsidRPr="000C5209">
              <w:rPr>
                <w:rFonts w:ascii="Times New Roman" w:hAnsi="Times New Roman" w:cs="Times New Roman"/>
                <w:sz w:val="28"/>
                <w:szCs w:val="28"/>
              </w:rPr>
              <w:t>: GV giới thiệu một số đơn vị đo độ dài khác nhau.</w:t>
            </w:r>
          </w:p>
        </w:tc>
        <w:tc>
          <w:tcPr>
            <w:tcW w:w="3544" w:type="dxa"/>
          </w:tcPr>
          <w:p w14:paraId="5F0AA3B3" w14:textId="77777777" w:rsidR="00100E00" w:rsidRPr="000C5209" w:rsidRDefault="00100E00" w:rsidP="00960F4B">
            <w:pPr>
              <w:spacing w:after="0" w:line="240" w:lineRule="auto"/>
              <w:rPr>
                <w:rFonts w:ascii="Times New Roman" w:hAnsi="Times New Roman" w:cs="Times New Roman"/>
                <w:sz w:val="28"/>
                <w:szCs w:val="28"/>
              </w:rPr>
            </w:pPr>
          </w:p>
          <w:p w14:paraId="3636E6CA"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7340A846" w14:textId="77777777" w:rsidR="00100E00" w:rsidRPr="000C5209" w:rsidRDefault="00100E00" w:rsidP="00960F4B">
            <w:pPr>
              <w:spacing w:after="0" w:line="240" w:lineRule="auto"/>
              <w:rPr>
                <w:rFonts w:ascii="Times New Roman" w:hAnsi="Times New Roman" w:cs="Times New Roman"/>
                <w:sz w:val="28"/>
                <w:szCs w:val="28"/>
              </w:rPr>
            </w:pPr>
          </w:p>
          <w:p w14:paraId="12847DEB"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7FDF56D7"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36137855"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nếu có.</w:t>
            </w:r>
          </w:p>
          <w:p w14:paraId="23FC2308" w14:textId="77777777" w:rsidR="00100E00" w:rsidRPr="000C5209" w:rsidRDefault="00100E00" w:rsidP="00960F4B">
            <w:pPr>
              <w:spacing w:after="0" w:line="240" w:lineRule="auto"/>
              <w:rPr>
                <w:rFonts w:ascii="Times New Roman" w:hAnsi="Times New Roman" w:cs="Times New Roman"/>
                <w:sz w:val="28"/>
                <w:szCs w:val="28"/>
              </w:rPr>
            </w:pPr>
          </w:p>
          <w:p w14:paraId="1AD8AEB1" w14:textId="77777777" w:rsidR="00100E00" w:rsidRPr="000C5209" w:rsidRDefault="00100E00" w:rsidP="00960F4B">
            <w:pPr>
              <w:spacing w:after="0" w:line="240" w:lineRule="auto"/>
              <w:rPr>
                <w:rFonts w:ascii="Times New Roman" w:hAnsi="Times New Roman" w:cs="Times New Roman"/>
                <w:sz w:val="28"/>
                <w:szCs w:val="28"/>
              </w:rPr>
            </w:pPr>
          </w:p>
          <w:p w14:paraId="05B28C67" w14:textId="77777777" w:rsidR="00100E00" w:rsidRPr="000C5209" w:rsidRDefault="00100E00" w:rsidP="00960F4B">
            <w:pPr>
              <w:spacing w:after="0" w:line="240" w:lineRule="auto"/>
              <w:rPr>
                <w:rFonts w:ascii="Times New Roman" w:hAnsi="Times New Roman" w:cs="Times New Roman"/>
                <w:sz w:val="28"/>
                <w:szCs w:val="28"/>
              </w:rPr>
            </w:pPr>
          </w:p>
          <w:p w14:paraId="2DC10590" w14:textId="77777777" w:rsidR="00100E00" w:rsidRPr="000C5209" w:rsidRDefault="00100E00" w:rsidP="00960F4B">
            <w:pPr>
              <w:spacing w:after="0" w:line="240" w:lineRule="auto"/>
              <w:rPr>
                <w:rFonts w:ascii="Times New Roman" w:hAnsi="Times New Roman" w:cs="Times New Roman"/>
                <w:sz w:val="28"/>
                <w:szCs w:val="28"/>
              </w:rPr>
            </w:pPr>
          </w:p>
          <w:p w14:paraId="60FF3D5A" w14:textId="77777777" w:rsidR="00100E00" w:rsidRPr="000C5209" w:rsidRDefault="00100E00" w:rsidP="00960F4B">
            <w:pPr>
              <w:spacing w:after="0" w:line="240" w:lineRule="auto"/>
              <w:rPr>
                <w:rFonts w:ascii="Times New Roman" w:hAnsi="Times New Roman" w:cs="Times New Roman"/>
                <w:sz w:val="28"/>
                <w:szCs w:val="28"/>
              </w:rPr>
            </w:pPr>
          </w:p>
          <w:p w14:paraId="3AE18FF2" w14:textId="77777777" w:rsidR="00100E00" w:rsidRPr="000C5209" w:rsidRDefault="00100E00" w:rsidP="00960F4B">
            <w:pPr>
              <w:spacing w:after="0" w:line="240" w:lineRule="auto"/>
              <w:rPr>
                <w:rFonts w:ascii="Times New Roman" w:hAnsi="Times New Roman" w:cs="Times New Roman"/>
                <w:sz w:val="28"/>
                <w:szCs w:val="28"/>
              </w:rPr>
            </w:pPr>
          </w:p>
          <w:p w14:paraId="7A5C001E"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lắng nghe và ghi vở.</w:t>
            </w:r>
          </w:p>
        </w:tc>
      </w:tr>
    </w:tbl>
    <w:p w14:paraId="046B5DB0" w14:textId="77777777" w:rsidR="00100E00" w:rsidRPr="000C5209" w:rsidRDefault="00100E00" w:rsidP="00100E00">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Hoạt động 2.3: Tìm hiểu về dụng cụ đo chiều dài</w:t>
      </w:r>
    </w:p>
    <w:p w14:paraId="25F5CA5C"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a. Mục tuêu: </w:t>
      </w:r>
      <w:r w:rsidRPr="000C5209">
        <w:rPr>
          <w:rFonts w:ascii="Times New Roman" w:hAnsi="Times New Roman" w:cs="Times New Roman"/>
          <w:sz w:val="28"/>
          <w:szCs w:val="28"/>
        </w:rPr>
        <w:t>HS nhận ra được các dụng cụ đo chiều dài thướng gặp..</w:t>
      </w:r>
    </w:p>
    <w:p w14:paraId="6160DF58"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GV chuẩn bị các loại thước như gợi ý trong SGK hướng dẫn HS quan sát từ đó gips các em nhận ra các dụng cụ đo chiều dài thường gặp</w:t>
      </w:r>
    </w:p>
    <w:p w14:paraId="5C652E73"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Trả lời câu hỏi của GV.</w:t>
      </w:r>
    </w:p>
    <w:p w14:paraId="30B3D8CE" w14:textId="77777777" w:rsidR="00100E00" w:rsidRDefault="00100E00" w:rsidP="00100E00">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p w14:paraId="7E91274E" w14:textId="77777777" w:rsidR="00100E00" w:rsidRPr="000C5209" w:rsidRDefault="00100E00" w:rsidP="00100E00">
      <w:pPr>
        <w:spacing w:after="0" w:line="240" w:lineRule="auto"/>
        <w:rPr>
          <w:rFonts w:ascii="Times New Roman" w:hAnsi="Times New Roman" w:cs="Times New Roman"/>
          <w:b/>
          <w:bCs/>
          <w:sz w:val="28"/>
          <w:szCs w:val="28"/>
        </w:rPr>
      </w:pPr>
    </w:p>
    <w:tbl>
      <w:tblPr>
        <w:tblStyle w:val="TableGrid"/>
        <w:tblW w:w="0" w:type="auto"/>
        <w:tblInd w:w="108" w:type="dxa"/>
        <w:tblLook w:val="04A0" w:firstRow="1" w:lastRow="0" w:firstColumn="1" w:lastColumn="0" w:noHBand="0" w:noVBand="1"/>
      </w:tblPr>
      <w:tblGrid>
        <w:gridCol w:w="5419"/>
        <w:gridCol w:w="3535"/>
      </w:tblGrid>
      <w:tr w:rsidR="00100E00" w:rsidRPr="000C5209" w14:paraId="5B610D81" w14:textId="77777777" w:rsidTr="00960F4B">
        <w:tc>
          <w:tcPr>
            <w:tcW w:w="5670" w:type="dxa"/>
          </w:tcPr>
          <w:p w14:paraId="219DDEB0" w14:textId="77777777" w:rsidR="00100E00" w:rsidRPr="003220A0" w:rsidRDefault="00100E00"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686" w:type="dxa"/>
          </w:tcPr>
          <w:p w14:paraId="4074C973" w14:textId="77777777" w:rsidR="00100E00" w:rsidRPr="003220A0" w:rsidRDefault="00100E00"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HS</w:t>
            </w:r>
          </w:p>
        </w:tc>
      </w:tr>
      <w:tr w:rsidR="00100E00" w:rsidRPr="000C5209" w14:paraId="024183E2" w14:textId="77777777" w:rsidTr="00960F4B">
        <w:tc>
          <w:tcPr>
            <w:tcW w:w="5670" w:type="dxa"/>
          </w:tcPr>
          <w:p w14:paraId="354FE7B4"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5578B610"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chuẩn bị các laoij thước như gợi ý SGK hướng dẫn HS quan sát. HS thảo luận nhóm với nhau và đại diện nhóm trả lời câu hỏi 3</w:t>
            </w:r>
          </w:p>
          <w:p w14:paraId="12ED5D34"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3, Kể tên các loại thước đo mà em biết. Tại sao người ta lại sản suất nhiều loại thước đo như vậy? </w:t>
            </w:r>
          </w:p>
          <w:p w14:paraId="371D621E"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Giới hạn đo và DCNN là gì?</w:t>
            </w:r>
          </w:p>
          <w:p w14:paraId="7D49E4A6"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16D5A6A6" w14:textId="77777777" w:rsidR="00100E00" w:rsidRPr="000C5209" w:rsidRDefault="00100E00" w:rsidP="00960F4B">
            <w:pPr>
              <w:spacing w:after="0" w:line="240" w:lineRule="auto"/>
              <w:rPr>
                <w:rFonts w:ascii="Times New Roman" w:hAnsi="Times New Roman" w:cs="Times New Roman"/>
                <w:sz w:val="28"/>
                <w:szCs w:val="28"/>
              </w:rPr>
            </w:pPr>
          </w:p>
          <w:p w14:paraId="1D66E8FA"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B3: Báo cáo kết quả hoạt động và thảo luận.</w:t>
            </w:r>
          </w:p>
          <w:p w14:paraId="10047AEB" w14:textId="77777777" w:rsidR="00100E00" w:rsidRPr="000C5209" w:rsidRDefault="00100E00" w:rsidP="00960F4B">
            <w:pPr>
              <w:spacing w:after="0" w:line="240" w:lineRule="auto"/>
              <w:rPr>
                <w:rFonts w:ascii="Times New Roman" w:hAnsi="Times New Roman" w:cs="Times New Roman"/>
                <w:b/>
                <w:bCs/>
                <w:sz w:val="28"/>
                <w:szCs w:val="28"/>
              </w:rPr>
            </w:pPr>
          </w:p>
          <w:p w14:paraId="16EC3069"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Đánh giá kết quả thực hiện nhiệm vụ.</w:t>
            </w:r>
          </w:p>
          <w:p w14:paraId="7E09F7F8"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lastRenderedPageBreak/>
              <w:t xml:space="preserve">GV đánh giá tinh thần học tập của HS, đánh giá kết quả hoạt động và chốt lại nội dung cần thiết </w:t>
            </w:r>
          </w:p>
          <w:p w14:paraId="5F7ADE67"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B5: Tổng kết.</w:t>
            </w:r>
          </w:p>
          <w:p w14:paraId="07B2F242"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Để đo chiều dài của vật ta dùng thước, trên mỗi loại thước đều có ghi GHĐ và ĐCNN</w:t>
            </w:r>
          </w:p>
          <w:p w14:paraId="77048379"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GHĐ là độ dài lớn nhất ghi trên thước</w:t>
            </w:r>
          </w:p>
          <w:p w14:paraId="0334AD53"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ĐCNN: là độ dài 2 vạch liên tiếp trên thước</w:t>
            </w:r>
          </w:p>
        </w:tc>
        <w:tc>
          <w:tcPr>
            <w:tcW w:w="3686" w:type="dxa"/>
          </w:tcPr>
          <w:p w14:paraId="16EA0014" w14:textId="77777777" w:rsidR="00100E00" w:rsidRPr="000C5209" w:rsidRDefault="00100E00" w:rsidP="00960F4B">
            <w:pPr>
              <w:spacing w:after="0" w:line="240" w:lineRule="auto"/>
              <w:rPr>
                <w:rFonts w:ascii="Times New Roman" w:hAnsi="Times New Roman" w:cs="Times New Roman"/>
                <w:sz w:val="28"/>
                <w:szCs w:val="28"/>
              </w:rPr>
            </w:pPr>
          </w:p>
          <w:p w14:paraId="2A11B837"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04D4E243" w14:textId="77777777" w:rsidR="00100E00" w:rsidRPr="000C5209" w:rsidRDefault="00100E00" w:rsidP="00960F4B">
            <w:pPr>
              <w:spacing w:after="0" w:line="240" w:lineRule="auto"/>
              <w:rPr>
                <w:rFonts w:ascii="Times New Roman" w:hAnsi="Times New Roman" w:cs="Times New Roman"/>
                <w:sz w:val="28"/>
                <w:szCs w:val="28"/>
              </w:rPr>
            </w:pPr>
          </w:p>
          <w:p w14:paraId="75F8D45E" w14:textId="77777777" w:rsidR="00100E00" w:rsidRPr="000C5209" w:rsidRDefault="00100E00" w:rsidP="00960F4B">
            <w:pPr>
              <w:spacing w:after="0" w:line="240" w:lineRule="auto"/>
              <w:rPr>
                <w:rFonts w:ascii="Times New Roman" w:hAnsi="Times New Roman" w:cs="Times New Roman"/>
                <w:sz w:val="28"/>
                <w:szCs w:val="28"/>
              </w:rPr>
            </w:pPr>
          </w:p>
          <w:p w14:paraId="65F8048B" w14:textId="77777777" w:rsidR="00100E00" w:rsidRPr="000C5209" w:rsidRDefault="00100E00" w:rsidP="00960F4B">
            <w:pPr>
              <w:spacing w:after="0" w:line="240" w:lineRule="auto"/>
              <w:rPr>
                <w:rFonts w:ascii="Times New Roman" w:hAnsi="Times New Roman" w:cs="Times New Roman"/>
                <w:sz w:val="28"/>
                <w:szCs w:val="28"/>
              </w:rPr>
            </w:pPr>
          </w:p>
          <w:p w14:paraId="76D345FF" w14:textId="77777777" w:rsidR="00100E00" w:rsidRPr="000C5209" w:rsidRDefault="00100E00" w:rsidP="00960F4B">
            <w:pPr>
              <w:spacing w:after="0" w:line="240" w:lineRule="auto"/>
              <w:rPr>
                <w:rFonts w:ascii="Times New Roman" w:hAnsi="Times New Roman" w:cs="Times New Roman"/>
                <w:sz w:val="28"/>
                <w:szCs w:val="28"/>
              </w:rPr>
            </w:pPr>
          </w:p>
          <w:p w14:paraId="2231515B" w14:textId="77777777" w:rsidR="00100E00" w:rsidRPr="000C5209" w:rsidRDefault="00100E00" w:rsidP="00960F4B">
            <w:pPr>
              <w:spacing w:after="0" w:line="240" w:lineRule="auto"/>
              <w:rPr>
                <w:rFonts w:ascii="Times New Roman" w:hAnsi="Times New Roman" w:cs="Times New Roman"/>
                <w:sz w:val="28"/>
                <w:szCs w:val="28"/>
              </w:rPr>
            </w:pPr>
          </w:p>
          <w:p w14:paraId="590AE480" w14:textId="77777777" w:rsidR="00100E00" w:rsidRPr="000C5209" w:rsidRDefault="00100E00" w:rsidP="00960F4B">
            <w:pPr>
              <w:spacing w:after="0" w:line="240" w:lineRule="auto"/>
              <w:rPr>
                <w:rFonts w:ascii="Times New Roman" w:hAnsi="Times New Roman" w:cs="Times New Roman"/>
                <w:sz w:val="28"/>
                <w:szCs w:val="28"/>
              </w:rPr>
            </w:pPr>
          </w:p>
          <w:p w14:paraId="11ECF78B"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4AE13855"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3D3AEE7E"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nếu có.</w:t>
            </w:r>
          </w:p>
          <w:p w14:paraId="18DC3AE8" w14:textId="77777777" w:rsidR="00100E00" w:rsidRPr="000C5209" w:rsidRDefault="00100E00" w:rsidP="00960F4B">
            <w:pPr>
              <w:spacing w:after="0" w:line="240" w:lineRule="auto"/>
              <w:rPr>
                <w:rFonts w:ascii="Times New Roman" w:hAnsi="Times New Roman" w:cs="Times New Roman"/>
                <w:sz w:val="28"/>
                <w:szCs w:val="28"/>
              </w:rPr>
            </w:pPr>
          </w:p>
          <w:p w14:paraId="53CC95AB" w14:textId="77777777" w:rsidR="00100E00" w:rsidRPr="000C5209" w:rsidRDefault="00100E00" w:rsidP="00960F4B">
            <w:pPr>
              <w:spacing w:after="0" w:line="240" w:lineRule="auto"/>
              <w:rPr>
                <w:rFonts w:ascii="Times New Roman" w:hAnsi="Times New Roman" w:cs="Times New Roman"/>
                <w:sz w:val="28"/>
                <w:szCs w:val="28"/>
              </w:rPr>
            </w:pPr>
          </w:p>
          <w:p w14:paraId="6A96B495" w14:textId="77777777" w:rsidR="00100E00" w:rsidRPr="000C5209" w:rsidRDefault="00100E00" w:rsidP="00960F4B">
            <w:pPr>
              <w:spacing w:after="0" w:line="240" w:lineRule="auto"/>
              <w:rPr>
                <w:rFonts w:ascii="Times New Roman" w:hAnsi="Times New Roman" w:cs="Times New Roman"/>
                <w:sz w:val="28"/>
                <w:szCs w:val="28"/>
              </w:rPr>
            </w:pPr>
          </w:p>
          <w:p w14:paraId="329AB4D0" w14:textId="77777777" w:rsidR="00100E00" w:rsidRPr="000C5209" w:rsidRDefault="00100E00" w:rsidP="00960F4B">
            <w:pPr>
              <w:spacing w:after="0" w:line="240" w:lineRule="auto"/>
              <w:rPr>
                <w:rFonts w:ascii="Times New Roman" w:hAnsi="Times New Roman" w:cs="Times New Roman"/>
                <w:sz w:val="28"/>
                <w:szCs w:val="28"/>
              </w:rPr>
            </w:pPr>
          </w:p>
          <w:p w14:paraId="74174CA0" w14:textId="77777777" w:rsidR="00100E00" w:rsidRPr="000C5209" w:rsidRDefault="00100E00" w:rsidP="00960F4B">
            <w:pPr>
              <w:spacing w:after="0" w:line="240" w:lineRule="auto"/>
              <w:rPr>
                <w:rFonts w:ascii="Times New Roman" w:hAnsi="Times New Roman" w:cs="Times New Roman"/>
                <w:sz w:val="28"/>
                <w:szCs w:val="28"/>
              </w:rPr>
            </w:pPr>
          </w:p>
          <w:p w14:paraId="3CE397C0"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lắng nghe và ghi vở.</w:t>
            </w:r>
          </w:p>
        </w:tc>
      </w:tr>
    </w:tbl>
    <w:p w14:paraId="266D347E" w14:textId="77777777" w:rsidR="00100E00" w:rsidRPr="000C5209" w:rsidRDefault="00100E00" w:rsidP="00100E00">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lastRenderedPageBreak/>
        <w:t>C. Hoạt động 3: Luyện tập</w:t>
      </w:r>
    </w:p>
    <w:p w14:paraId="468392E0" w14:textId="77777777" w:rsidR="00100E00" w:rsidRPr="000C5209" w:rsidRDefault="00100E00" w:rsidP="00100E00">
      <w:pPr>
        <w:spacing w:after="0" w:line="240" w:lineRule="auto"/>
        <w:rPr>
          <w:rFonts w:ascii="Times New Roman" w:hAnsi="Times New Roman" w:cs="Times New Roman"/>
          <w:sz w:val="28"/>
          <w:szCs w:val="28"/>
        </w:rPr>
      </w:pPr>
      <w:bookmarkStart w:id="4" w:name="_Hlk76932826"/>
      <w:r w:rsidRPr="000C5209">
        <w:rPr>
          <w:rFonts w:ascii="Times New Roman" w:hAnsi="Times New Roman" w:cs="Times New Roman"/>
          <w:b/>
          <w:bCs/>
          <w:sz w:val="28"/>
          <w:szCs w:val="28"/>
        </w:rPr>
        <w:t xml:space="preserve">a. Mục tuêu: </w:t>
      </w:r>
      <w:r w:rsidRPr="000C5209">
        <w:rPr>
          <w:rFonts w:ascii="Times New Roman" w:hAnsi="Times New Roman" w:cs="Times New Roman"/>
          <w:sz w:val="28"/>
          <w:szCs w:val="28"/>
        </w:rPr>
        <w:t>Sử dụng kiến thức đã học trả lời được câu hỏi trong SGK.</w:t>
      </w:r>
    </w:p>
    <w:p w14:paraId="40A688B2"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HS trả lời câu hỏi</w:t>
      </w:r>
    </w:p>
    <w:p w14:paraId="4FD6EF07"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Trả lời câu hỏi của GV.</w:t>
      </w:r>
    </w:p>
    <w:p w14:paraId="039CBBA2" w14:textId="77777777" w:rsidR="00100E00" w:rsidRPr="000C5209" w:rsidRDefault="00100E00" w:rsidP="00100E00">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bookmarkEnd w:id="4"/>
    </w:p>
    <w:tbl>
      <w:tblPr>
        <w:tblStyle w:val="TableGrid"/>
        <w:tblW w:w="0" w:type="auto"/>
        <w:tblInd w:w="108" w:type="dxa"/>
        <w:tblLook w:val="04A0" w:firstRow="1" w:lastRow="0" w:firstColumn="1" w:lastColumn="0" w:noHBand="0" w:noVBand="1"/>
      </w:tblPr>
      <w:tblGrid>
        <w:gridCol w:w="5418"/>
        <w:gridCol w:w="3536"/>
      </w:tblGrid>
      <w:tr w:rsidR="00100E00" w:rsidRPr="000C5209" w14:paraId="1FC8D099" w14:textId="77777777" w:rsidTr="00960F4B">
        <w:tc>
          <w:tcPr>
            <w:tcW w:w="5670" w:type="dxa"/>
          </w:tcPr>
          <w:p w14:paraId="2ED6F265" w14:textId="77777777" w:rsidR="00100E00" w:rsidRPr="003220A0" w:rsidRDefault="00100E00"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686" w:type="dxa"/>
          </w:tcPr>
          <w:p w14:paraId="071DDD8B" w14:textId="77777777" w:rsidR="00100E00" w:rsidRPr="003220A0" w:rsidRDefault="00100E00"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HS</w:t>
            </w:r>
          </w:p>
        </w:tc>
      </w:tr>
      <w:tr w:rsidR="00100E00" w:rsidRPr="000C5209" w14:paraId="66B4D219" w14:textId="77777777" w:rsidTr="00960F4B">
        <w:tc>
          <w:tcPr>
            <w:tcW w:w="5670" w:type="dxa"/>
          </w:tcPr>
          <w:p w14:paraId="75F752C6"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2C2F63ED"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Quan sát hình 4.2 và thước trên bàn mỗi  nhóm, cho biết GHĐ và ĐCNN của mỗi thước.</w:t>
            </w:r>
          </w:p>
          <w:p w14:paraId="31194773"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31D6E424"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B3: Báo cáo kết quả hoạt động </w:t>
            </w:r>
          </w:p>
          <w:p w14:paraId="1BFAF8FF"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gọi đại diện  nhóm HS trả lời.</w:t>
            </w:r>
          </w:p>
          <w:p w14:paraId="062EFFCB"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Đánh giá kết quả thực hiện nhiệm vụ.</w:t>
            </w:r>
          </w:p>
          <w:p w14:paraId="5417C837"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đánh giá tinh thần học tập của HS, đánh giá kết quả hoạt động, nhận xét câu trả lời của môĩ nhóm</w:t>
            </w:r>
          </w:p>
        </w:tc>
        <w:tc>
          <w:tcPr>
            <w:tcW w:w="3686" w:type="dxa"/>
          </w:tcPr>
          <w:p w14:paraId="2F68CC09" w14:textId="77777777" w:rsidR="00100E00" w:rsidRPr="000C5209" w:rsidRDefault="00100E00" w:rsidP="00960F4B">
            <w:pPr>
              <w:spacing w:after="0" w:line="240" w:lineRule="auto"/>
              <w:rPr>
                <w:rFonts w:ascii="Times New Roman" w:hAnsi="Times New Roman" w:cs="Times New Roman"/>
                <w:sz w:val="28"/>
                <w:szCs w:val="28"/>
              </w:rPr>
            </w:pPr>
          </w:p>
          <w:p w14:paraId="626837E1"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53349EEF" w14:textId="77777777" w:rsidR="00100E00" w:rsidRPr="000C5209" w:rsidRDefault="00100E00" w:rsidP="00960F4B">
            <w:pPr>
              <w:spacing w:after="0" w:line="240" w:lineRule="auto"/>
              <w:rPr>
                <w:rFonts w:ascii="Times New Roman" w:hAnsi="Times New Roman" w:cs="Times New Roman"/>
                <w:sz w:val="28"/>
                <w:szCs w:val="28"/>
              </w:rPr>
            </w:pPr>
          </w:p>
          <w:p w14:paraId="24C21BC1"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45AF884A"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7A0C5C2A"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nếu có.</w:t>
            </w:r>
          </w:p>
          <w:p w14:paraId="4738BCEE" w14:textId="77777777" w:rsidR="00100E00" w:rsidRPr="000C5209" w:rsidRDefault="00100E00" w:rsidP="00960F4B">
            <w:pPr>
              <w:spacing w:after="0" w:line="240" w:lineRule="auto"/>
              <w:rPr>
                <w:rFonts w:ascii="Times New Roman" w:hAnsi="Times New Roman" w:cs="Times New Roman"/>
                <w:sz w:val="28"/>
                <w:szCs w:val="28"/>
              </w:rPr>
            </w:pPr>
          </w:p>
        </w:tc>
      </w:tr>
    </w:tbl>
    <w:p w14:paraId="41ECE88A" w14:textId="77777777" w:rsidR="00100E00" w:rsidRPr="000C5209" w:rsidRDefault="00100E00" w:rsidP="00100E00">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Hoạt động 4: Vận dụng</w:t>
      </w:r>
    </w:p>
    <w:p w14:paraId="38A1DFB5"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a. Mục tiêu: </w:t>
      </w:r>
      <w:r w:rsidRPr="000C5209">
        <w:rPr>
          <w:rFonts w:ascii="Times New Roman" w:hAnsi="Times New Roman" w:cs="Times New Roman"/>
          <w:sz w:val="28"/>
          <w:szCs w:val="28"/>
        </w:rPr>
        <w:t>Vận dụng kiến thức mới mà HS đã lĩnh hội để giải quyết những vấn đề mới trong học tập.</w:t>
      </w:r>
    </w:p>
    <w:p w14:paraId="350FF9F9" w14:textId="77777777" w:rsidR="00100E00" w:rsidRPr="000C5209" w:rsidRDefault="00100E00" w:rsidP="00100E00">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 xml:space="preserve">GV cho HS trả lời trên lớp hoặc về nhà </w:t>
      </w:r>
      <w:r w:rsidRPr="000C5209">
        <w:rPr>
          <w:rFonts w:ascii="Times New Roman" w:hAnsi="Times New Roman" w:cs="Times New Roman"/>
          <w:b/>
          <w:bCs/>
          <w:sz w:val="28"/>
          <w:szCs w:val="28"/>
        </w:rPr>
        <w:t>.</w:t>
      </w:r>
    </w:p>
    <w:p w14:paraId="40F5896B"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Các câu trả lời của HS.</w:t>
      </w:r>
    </w:p>
    <w:p w14:paraId="26A59E0C" w14:textId="77777777" w:rsidR="00100E00" w:rsidRPr="000C5209" w:rsidRDefault="00100E00" w:rsidP="00100E00">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tbl>
      <w:tblPr>
        <w:tblStyle w:val="TableGrid"/>
        <w:tblW w:w="0" w:type="auto"/>
        <w:tblInd w:w="108" w:type="dxa"/>
        <w:tblLook w:val="04A0" w:firstRow="1" w:lastRow="0" w:firstColumn="1" w:lastColumn="0" w:noHBand="0" w:noVBand="1"/>
      </w:tblPr>
      <w:tblGrid>
        <w:gridCol w:w="5955"/>
        <w:gridCol w:w="2999"/>
      </w:tblGrid>
      <w:tr w:rsidR="00100E00" w:rsidRPr="000C5209" w14:paraId="1BFD4800" w14:textId="77777777" w:rsidTr="00960F4B">
        <w:tc>
          <w:tcPr>
            <w:tcW w:w="6237" w:type="dxa"/>
          </w:tcPr>
          <w:p w14:paraId="3AACF379" w14:textId="77777777" w:rsidR="00100E00" w:rsidRPr="003220A0" w:rsidRDefault="00100E00"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119" w:type="dxa"/>
          </w:tcPr>
          <w:p w14:paraId="18053CE1" w14:textId="77777777" w:rsidR="00100E00" w:rsidRPr="003220A0" w:rsidRDefault="00100E00"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HS</w:t>
            </w:r>
          </w:p>
        </w:tc>
      </w:tr>
      <w:tr w:rsidR="00100E00" w:rsidRPr="000C5209" w14:paraId="30C79A82" w14:textId="77777777" w:rsidTr="00960F4B">
        <w:tc>
          <w:tcPr>
            <w:tcW w:w="6237" w:type="dxa"/>
          </w:tcPr>
          <w:p w14:paraId="5EBFEDAF"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040E2992"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Hãy đo chiều dài đoạn AB,CD trong hình 4.1? Từ kết quả đó em rút ra nhận xét gì?</w:t>
            </w:r>
          </w:p>
          <w:p w14:paraId="2E5D7518"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Lấy ví dụ chứng tỏ giác quan của chúng ta có thể cảm nhận sai về kích thước của các vật.</w:t>
            </w:r>
          </w:p>
          <w:p w14:paraId="5261F641"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133101F8" w14:textId="77777777" w:rsidR="00100E00" w:rsidRPr="000C5209" w:rsidRDefault="00100E00" w:rsidP="00960F4B">
            <w:pPr>
              <w:spacing w:after="0" w:line="240" w:lineRule="auto"/>
              <w:rPr>
                <w:rFonts w:ascii="Times New Roman" w:hAnsi="Times New Roman" w:cs="Times New Roman"/>
                <w:sz w:val="28"/>
                <w:szCs w:val="28"/>
              </w:rPr>
            </w:pPr>
          </w:p>
          <w:p w14:paraId="5A253F37"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B3: Báo cáo kết quả hoạt động </w:t>
            </w:r>
          </w:p>
          <w:p w14:paraId="61F6FCB1"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Gọi HS báo cáo </w:t>
            </w:r>
          </w:p>
          <w:p w14:paraId="5B48F8BA" w14:textId="77777777" w:rsidR="00100E00" w:rsidRPr="000C5209" w:rsidRDefault="00100E00"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Đánh giá kết quả thực hiện nhiệm vụ.</w:t>
            </w:r>
          </w:p>
          <w:p w14:paraId="197ADD07" w14:textId="77777777" w:rsidR="00100E00" w:rsidRPr="000C5209" w:rsidRDefault="00100E00" w:rsidP="00960F4B">
            <w:pPr>
              <w:spacing w:after="0" w:line="240" w:lineRule="auto"/>
              <w:rPr>
                <w:rFonts w:ascii="Times New Roman" w:hAnsi="Times New Roman" w:cs="Times New Roman"/>
                <w:sz w:val="28"/>
                <w:szCs w:val="28"/>
              </w:rPr>
            </w:pPr>
          </w:p>
        </w:tc>
        <w:tc>
          <w:tcPr>
            <w:tcW w:w="3119" w:type="dxa"/>
          </w:tcPr>
          <w:p w14:paraId="197E06C6" w14:textId="77777777" w:rsidR="00100E00" w:rsidRPr="000C5209" w:rsidRDefault="00100E00" w:rsidP="00960F4B">
            <w:pPr>
              <w:spacing w:after="0" w:line="240" w:lineRule="auto"/>
              <w:rPr>
                <w:rFonts w:ascii="Times New Roman" w:hAnsi="Times New Roman" w:cs="Times New Roman"/>
                <w:sz w:val="28"/>
                <w:szCs w:val="28"/>
              </w:rPr>
            </w:pPr>
          </w:p>
          <w:p w14:paraId="12D69A5F"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4DECEA14" w14:textId="77777777" w:rsidR="00100E00" w:rsidRPr="000C5209" w:rsidRDefault="00100E00" w:rsidP="00960F4B">
            <w:pPr>
              <w:spacing w:after="0" w:line="240" w:lineRule="auto"/>
              <w:rPr>
                <w:rFonts w:ascii="Times New Roman" w:hAnsi="Times New Roman" w:cs="Times New Roman"/>
                <w:sz w:val="28"/>
                <w:szCs w:val="28"/>
              </w:rPr>
            </w:pPr>
          </w:p>
          <w:p w14:paraId="14DCEA9E" w14:textId="77777777" w:rsidR="00100E00" w:rsidRPr="000C5209" w:rsidRDefault="00100E00" w:rsidP="00960F4B">
            <w:pPr>
              <w:spacing w:after="0" w:line="240" w:lineRule="auto"/>
              <w:rPr>
                <w:rFonts w:ascii="Times New Roman" w:hAnsi="Times New Roman" w:cs="Times New Roman"/>
                <w:sz w:val="28"/>
                <w:szCs w:val="28"/>
              </w:rPr>
            </w:pPr>
          </w:p>
          <w:p w14:paraId="7A2171B5" w14:textId="77777777" w:rsidR="00100E00" w:rsidRPr="000C5209" w:rsidRDefault="00100E00" w:rsidP="00960F4B">
            <w:pPr>
              <w:spacing w:after="0" w:line="240" w:lineRule="auto"/>
              <w:rPr>
                <w:rFonts w:ascii="Times New Roman" w:hAnsi="Times New Roman" w:cs="Times New Roman"/>
                <w:sz w:val="28"/>
                <w:szCs w:val="28"/>
              </w:rPr>
            </w:pPr>
          </w:p>
          <w:p w14:paraId="70142370"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4FA07519"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59B93232" w14:textId="77777777" w:rsidR="00100E00" w:rsidRPr="000C5209" w:rsidRDefault="00100E00"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nếu có.</w:t>
            </w:r>
          </w:p>
        </w:tc>
      </w:tr>
    </w:tbl>
    <w:p w14:paraId="747F27BE" w14:textId="77777777" w:rsidR="00100E00" w:rsidRPr="000C5209" w:rsidRDefault="00100E00" w:rsidP="00100E00">
      <w:pPr>
        <w:spacing w:after="0" w:line="240" w:lineRule="auto"/>
        <w:rPr>
          <w:rFonts w:ascii="Times New Roman" w:hAnsi="Times New Roman" w:cs="Times New Roman"/>
          <w:b/>
          <w:sz w:val="28"/>
          <w:szCs w:val="28"/>
        </w:rPr>
      </w:pPr>
      <w:r w:rsidRPr="000C5209">
        <w:rPr>
          <w:rFonts w:ascii="Times New Roman" w:hAnsi="Times New Roman" w:cs="Times New Roman"/>
          <w:b/>
          <w:sz w:val="28"/>
          <w:szCs w:val="28"/>
        </w:rPr>
        <w:t>* Hướng dẫn về nhà</w:t>
      </w:r>
    </w:p>
    <w:p w14:paraId="4D249EE8"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làm bài tập trong SGK, SBT.</w:t>
      </w:r>
    </w:p>
    <w:p w14:paraId="10F0FFED" w14:textId="77777777" w:rsidR="00100E00" w:rsidRPr="000C5209" w:rsidRDefault="00100E00" w:rsidP="00100E0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lastRenderedPageBreak/>
        <w:t>- Chuẩn bị bài mới trước khi lên lớp.</w:t>
      </w:r>
    </w:p>
    <w:p w14:paraId="0896F22E" w14:textId="77777777" w:rsidR="00100E00" w:rsidRPr="000C5209" w:rsidRDefault="00100E00" w:rsidP="00100E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Pr="000C5209">
        <w:rPr>
          <w:rFonts w:ascii="Times New Roman" w:hAnsi="Times New Roman" w:cs="Times New Roman"/>
          <w:sz w:val="28"/>
          <w:szCs w:val="28"/>
        </w:rPr>
        <w:t>*****************************************</w:t>
      </w:r>
    </w:p>
    <w:p w14:paraId="41CAC12E"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E00"/>
    <w:rsid w:val="00100E00"/>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A8617"/>
  <w15:chartTrackingRefBased/>
  <w15:docId w15:val="{D0743B8C-9465-484E-844B-54C944528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E00"/>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100E00"/>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1142</Words>
  <Characters>6515</Characters>
  <Application>Microsoft Office Word</Application>
  <DocSecurity>0</DocSecurity>
  <Lines>54</Lines>
  <Paragraphs>15</Paragraphs>
  <ScaleCrop>false</ScaleCrop>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2023-07-26T00:03:00Z</dcterms:created>
  <dcterms:modified xsi:type="dcterms:W3CDTF">2023-07-26T00:03:00Z</dcterms:modified>
</cp:coreProperties>
</file>