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220" w:rsidRPr="006F528C" w:rsidRDefault="00001220" w:rsidP="00001220">
      <w:pPr>
        <w:spacing w:after="0" w:line="240" w:lineRule="auto"/>
        <w:jc w:val="center"/>
        <w:rPr>
          <w:b/>
          <w:color w:val="000000"/>
          <w:sz w:val="32"/>
          <w:szCs w:val="32"/>
        </w:rPr>
      </w:pPr>
      <w:r w:rsidRPr="006F528C">
        <w:rPr>
          <w:b/>
          <w:color w:val="000000"/>
          <w:sz w:val="32"/>
          <w:szCs w:val="32"/>
        </w:rPr>
        <w:t>UNIT 1: PEOPLE ARE PEOPLE</w:t>
      </w:r>
    </w:p>
    <w:p w:rsidR="00001220" w:rsidRPr="00354FE3" w:rsidRDefault="00001220" w:rsidP="00001220">
      <w:pPr>
        <w:tabs>
          <w:tab w:val="center" w:pos="4677"/>
        </w:tabs>
        <w:spacing w:after="0" w:line="240" w:lineRule="auto"/>
        <w:jc w:val="center"/>
        <w:rPr>
          <w:b/>
          <w:color w:val="000000"/>
          <w:sz w:val="32"/>
          <w:szCs w:val="32"/>
          <w:u w:val="single"/>
        </w:rPr>
      </w:pPr>
      <w:r w:rsidRPr="006F528C">
        <w:rPr>
          <w:b/>
          <w:color w:val="000000"/>
          <w:sz w:val="32"/>
          <w:szCs w:val="32"/>
        </w:rPr>
        <w:t>Period 14: Lesson 1.8: Pronunciation and Revision</w:t>
      </w:r>
    </w:p>
    <w:p w:rsidR="00001220" w:rsidRDefault="00001220" w:rsidP="00001220">
      <w:pPr>
        <w:tabs>
          <w:tab w:val="center" w:pos="4677"/>
        </w:tabs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I. OBJECTIVES </w:t>
      </w:r>
    </w:p>
    <w:p w:rsidR="00001220" w:rsidRDefault="00001220" w:rsidP="00001220">
      <w:pP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     By the end of the lesson, </w:t>
      </w:r>
      <w:r>
        <w:t xml:space="preserve">Ss </w:t>
      </w:r>
      <w:r>
        <w:rPr>
          <w:color w:val="000000"/>
        </w:rPr>
        <w:t>are expected to achieve the following objectives:</w:t>
      </w:r>
    </w:p>
    <w:p w:rsidR="00001220" w:rsidRDefault="00001220" w:rsidP="0000122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color w:val="000000"/>
        </w:rPr>
      </w:pPr>
      <w:r>
        <w:rPr>
          <w:b/>
          <w:color w:val="000000"/>
        </w:rPr>
        <w:t xml:space="preserve">Knowledge: </w:t>
      </w:r>
    </w:p>
    <w:p w:rsidR="00001220" w:rsidRDefault="00001220" w:rsidP="0000122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color w:val="000000"/>
        </w:rPr>
      </w:pPr>
      <w:r>
        <w:rPr>
          <w:b/>
          <w:i/>
          <w:color w:val="000000"/>
        </w:rPr>
        <w:t>Vocabulary:</w:t>
      </w:r>
      <w:r>
        <w:rPr>
          <w:color w:val="000000"/>
        </w:rPr>
        <w:t xml:space="preserve"> Review nationalities, family, appearance adjectives, personality adjectives, clothes</w:t>
      </w:r>
    </w:p>
    <w:p w:rsidR="00001220" w:rsidRDefault="00001220" w:rsidP="0000122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 xml:space="preserve">Grammar: </w:t>
      </w:r>
      <w:r>
        <w:rPr>
          <w:color w:val="000000"/>
        </w:rPr>
        <w:t>can, have got</w:t>
      </w:r>
    </w:p>
    <w:p w:rsidR="00001220" w:rsidRDefault="00001220" w:rsidP="0000122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Pronunciation:</w:t>
      </w:r>
      <w:r>
        <w:rPr>
          <w:color w:val="000000"/>
        </w:rPr>
        <w:t xml:space="preserve"> /I/ sound</w:t>
      </w:r>
    </w:p>
    <w:p w:rsidR="00001220" w:rsidRDefault="00001220" w:rsidP="0000122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color w:val="000000"/>
        </w:rPr>
      </w:pPr>
      <w:r>
        <w:rPr>
          <w:b/>
          <w:color w:val="000000"/>
        </w:rPr>
        <w:t>Competencies:</w:t>
      </w:r>
    </w:p>
    <w:p w:rsidR="00001220" w:rsidRDefault="00001220" w:rsidP="0000122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General competencies:</w:t>
      </w:r>
    </w:p>
    <w:p w:rsidR="00001220" w:rsidRDefault="00001220" w:rsidP="000012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t>Strengthen group work and independent working, pair work, and cooperative learning.</w:t>
      </w:r>
    </w:p>
    <w:p w:rsidR="00001220" w:rsidRDefault="00001220" w:rsidP="0000122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Specific competencies:</w:t>
      </w:r>
    </w:p>
    <w:p w:rsidR="00001220" w:rsidRDefault="00001220" w:rsidP="000012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  <w:r>
        <w:t>Strengthen communicative competence related to writing skills and use of language (vocabulary, phonetics, grammar)</w:t>
      </w:r>
    </w:p>
    <w:p w:rsidR="00001220" w:rsidRDefault="00001220" w:rsidP="0000122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color w:val="000000"/>
        </w:rPr>
      </w:pPr>
      <w:r>
        <w:rPr>
          <w:i/>
          <w:color w:val="000000"/>
        </w:rPr>
        <w:t>For a language lesson:</w:t>
      </w:r>
      <w:r>
        <w:rPr>
          <w:color w:val="000000"/>
        </w:rPr>
        <w:t xml:space="preserve"> </w:t>
      </w:r>
      <w:r>
        <w:t>Ss are expected to recall the essential vocabulary and the main grammatical points (can, have got) of the whole unit, then do the tasks assigned in the textbook.</w:t>
      </w:r>
    </w:p>
    <w:p w:rsidR="00001220" w:rsidRDefault="00001220" w:rsidP="0000122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color w:val="000000"/>
        </w:rPr>
      </w:pPr>
      <w:r>
        <w:rPr>
          <w:i/>
          <w:color w:val="000000"/>
        </w:rPr>
        <w:t>For a skills lesson:</w:t>
      </w:r>
      <w:r>
        <w:rPr>
          <w:color w:val="000000"/>
        </w:rPr>
        <w:t xml:space="preserve"> </w:t>
      </w:r>
      <w:r>
        <w:t>Ss are expected to use their speaking skills to make a conversation in pairs about greeting and introducing people.</w:t>
      </w:r>
    </w:p>
    <w:p w:rsidR="00001220" w:rsidRDefault="00001220" w:rsidP="0000122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color w:val="000000"/>
        </w:rPr>
      </w:pPr>
      <w:r>
        <w:rPr>
          <w:b/>
          <w:color w:val="000000"/>
        </w:rPr>
        <w:t>Qualities:</w:t>
      </w:r>
    </w:p>
    <w:p w:rsidR="00001220" w:rsidRDefault="00001220" w:rsidP="0000122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color w:val="000000"/>
        </w:rPr>
      </w:pPr>
      <w:r>
        <w:t>Being hard-working and attentive in class</w:t>
      </w:r>
    </w:p>
    <w:p w:rsidR="00001220" w:rsidRPr="00354FE3" w:rsidRDefault="00001220" w:rsidP="0000122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color w:val="000000"/>
        </w:rPr>
      </w:pPr>
      <w:r>
        <w:t>Being collaborative while doing in-class exercise</w:t>
      </w:r>
    </w:p>
    <w:p w:rsidR="00001220" w:rsidRDefault="00001220" w:rsidP="00001220">
      <w:pPr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>II. PREPARATIONS</w:t>
      </w:r>
    </w:p>
    <w:p w:rsidR="00001220" w:rsidRDefault="00001220" w:rsidP="00001220">
      <w:pPr>
        <w:spacing w:line="240" w:lineRule="auto"/>
        <w:jc w:val="both"/>
        <w:rPr>
          <w:color w:val="000000"/>
        </w:rPr>
      </w:pPr>
      <w:r>
        <w:rPr>
          <w:b/>
          <w:color w:val="000000"/>
        </w:rPr>
        <w:t xml:space="preserve">Teacher: </w:t>
      </w:r>
      <w:r>
        <w:rPr>
          <w:color w:val="000000"/>
        </w:rPr>
        <w:t>Textbooks, pictures, word cues, PowerPoint slides, TV, projector, loudspeaker</w:t>
      </w:r>
    </w:p>
    <w:p w:rsidR="00001220" w:rsidRPr="00354FE3" w:rsidRDefault="00001220" w:rsidP="00001220">
      <w:pPr>
        <w:spacing w:line="240" w:lineRule="auto"/>
        <w:ind w:firstLine="540"/>
        <w:jc w:val="both"/>
        <w:rPr>
          <w:color w:val="000000"/>
        </w:rPr>
      </w:pPr>
      <w:r>
        <w:rPr>
          <w:b/>
          <w:color w:val="000000"/>
        </w:rPr>
        <w:t>Students</w:t>
      </w:r>
      <w:r>
        <w:rPr>
          <w:color w:val="000000"/>
        </w:rPr>
        <w:t>: Textbooks, notebooks</w:t>
      </w:r>
    </w:p>
    <w:p w:rsidR="00001220" w:rsidRDefault="00001220" w:rsidP="00001220">
      <w:pPr>
        <w:spacing w:line="240" w:lineRule="auto"/>
        <w:rPr>
          <w:b/>
          <w:color w:val="000000"/>
        </w:rPr>
      </w:pPr>
      <w:r>
        <w:rPr>
          <w:b/>
          <w:color w:val="000000"/>
        </w:rPr>
        <w:t>III. PROCEDURE</w:t>
      </w:r>
    </w:p>
    <w:tbl>
      <w:tblPr>
        <w:tblW w:w="93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001220" w:rsidTr="00573CF0">
        <w:tc>
          <w:tcPr>
            <w:tcW w:w="9350" w:type="dxa"/>
            <w:gridSpan w:val="2"/>
          </w:tcPr>
          <w:p w:rsidR="00001220" w:rsidRDefault="00001220" w:rsidP="00573CF0">
            <w:pPr>
              <w:spacing w:line="240" w:lineRule="auto"/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</w:rPr>
              <w:t xml:space="preserve">ACTIVITY 1: WARM-UP </w:t>
            </w:r>
          </w:p>
          <w:p w:rsidR="00001220" w:rsidRDefault="00001220" w:rsidP="0000122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attract </w:t>
            </w:r>
            <w:r>
              <w:t>students</w:t>
            </w:r>
            <w:r>
              <w:rPr>
                <w:color w:val="000000"/>
              </w:rPr>
              <w:t>’ attention to the lesson and to lead in the new lesson.</w:t>
            </w:r>
          </w:p>
          <w:p w:rsidR="00001220" w:rsidRDefault="00001220" w:rsidP="0000122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Content: </w:t>
            </w:r>
            <w:r>
              <w:t xml:space="preserve">Ss work in two different groups to play the game. </w:t>
            </w:r>
          </w:p>
          <w:p w:rsidR="00001220" w:rsidRDefault="00001220" w:rsidP="0000122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Words that match the drawings</w:t>
            </w:r>
          </w:p>
          <w:p w:rsidR="00001220" w:rsidRDefault="00001220" w:rsidP="0000122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001220" w:rsidTr="00573CF0">
        <w:tc>
          <w:tcPr>
            <w:tcW w:w="4675" w:type="dxa"/>
            <w:vAlign w:val="center"/>
          </w:tcPr>
          <w:p w:rsidR="00001220" w:rsidRDefault="00001220" w:rsidP="00573CF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4675" w:type="dxa"/>
            <w:vAlign w:val="center"/>
          </w:tcPr>
          <w:p w:rsidR="00001220" w:rsidRDefault="00001220" w:rsidP="00573CF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001220" w:rsidTr="00573CF0">
        <w:tc>
          <w:tcPr>
            <w:tcW w:w="4675" w:type="dxa"/>
          </w:tcPr>
          <w:p w:rsidR="00001220" w:rsidRDefault="0000122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001220" w:rsidRDefault="00001220" w:rsidP="0000122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divides the class into 2 groups. </w:t>
            </w:r>
          </w:p>
          <w:p w:rsidR="00001220" w:rsidRDefault="0000122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001220" w:rsidRDefault="00001220" w:rsidP="0000122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Each member of each group will go to the board and see the word </w:t>
            </w:r>
            <w:r>
              <w:t>that the teacher</w:t>
            </w:r>
            <w:r>
              <w:rPr>
                <w:color w:val="000000"/>
              </w:rPr>
              <w:t xml:space="preserve"> shows. </w:t>
            </w:r>
          </w:p>
          <w:p w:rsidR="00001220" w:rsidRDefault="00001220" w:rsidP="0000122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Those 2 </w:t>
            </w:r>
            <w:r>
              <w:t xml:space="preserve">Ss </w:t>
            </w:r>
            <w:r>
              <w:rPr>
                <w:color w:val="000000"/>
              </w:rPr>
              <w:t>have to draw the word as a picture on the board and encourage their team to guess the word.</w:t>
            </w:r>
          </w:p>
          <w:p w:rsidR="00001220" w:rsidRDefault="0000122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001220" w:rsidRDefault="00001220" w:rsidP="0000122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t>The first team to shout the correct answer gets a point.</w:t>
            </w:r>
          </w:p>
          <w:p w:rsidR="00001220" w:rsidRDefault="00001220" w:rsidP="0000122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t>The student who has completed the drawing should then nominate someone else to draw for their team.</w:t>
            </w:r>
          </w:p>
          <w:p w:rsidR="00001220" w:rsidRDefault="0000122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001220" w:rsidRDefault="00001220" w:rsidP="00001220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001220" w:rsidRDefault="00001220" w:rsidP="00573CF0">
            <w:pPr>
              <w:spacing w:line="240" w:lineRule="auto"/>
            </w:pPr>
            <w:r>
              <w:rPr>
                <w:b/>
                <w:color w:val="000000"/>
              </w:rPr>
              <w:t>Game: Pictionary</w:t>
            </w:r>
          </w:p>
          <w:p w:rsidR="00001220" w:rsidRDefault="00001220" w:rsidP="00573CF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Wordlist: </w:t>
            </w:r>
          </w:p>
          <w:p w:rsidR="00001220" w:rsidRDefault="00001220" w:rsidP="00573CF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1. Children</w:t>
            </w:r>
          </w:p>
          <w:p w:rsidR="00001220" w:rsidRDefault="00001220" w:rsidP="00573CF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2. Dress</w:t>
            </w:r>
          </w:p>
          <w:p w:rsidR="00001220" w:rsidRDefault="00001220" w:rsidP="00573CF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3. Slim</w:t>
            </w:r>
          </w:p>
          <w:p w:rsidR="00001220" w:rsidRDefault="00001220" w:rsidP="00573CF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4. Married</w:t>
            </w:r>
          </w:p>
          <w:p w:rsidR="00001220" w:rsidRDefault="00001220" w:rsidP="00573CF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5. Family</w:t>
            </w:r>
          </w:p>
          <w:p w:rsidR="00001220" w:rsidRDefault="00001220" w:rsidP="00573CF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6. Shoes</w:t>
            </w:r>
          </w:p>
          <w:p w:rsidR="00001220" w:rsidRDefault="00001220" w:rsidP="00573CF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7. Baby</w:t>
            </w:r>
          </w:p>
          <w:p w:rsidR="00001220" w:rsidRDefault="00001220" w:rsidP="00573CF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8. Dance</w:t>
            </w:r>
          </w:p>
          <w:p w:rsidR="00001220" w:rsidRDefault="00001220" w:rsidP="00573CF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9. Short</w:t>
            </w:r>
          </w:p>
          <w:p w:rsidR="00001220" w:rsidRDefault="00001220" w:rsidP="00573CF0">
            <w:pPr>
              <w:spacing w:line="240" w:lineRule="auto"/>
              <w:rPr>
                <w:b/>
                <w:color w:val="000000"/>
              </w:rPr>
            </w:pPr>
            <w:r>
              <w:rPr>
                <w:color w:val="000000"/>
              </w:rPr>
              <w:t>10. Young</w:t>
            </w:r>
          </w:p>
        </w:tc>
      </w:tr>
      <w:tr w:rsidR="00001220" w:rsidTr="00573CF0">
        <w:tc>
          <w:tcPr>
            <w:tcW w:w="9350" w:type="dxa"/>
            <w:gridSpan w:val="2"/>
          </w:tcPr>
          <w:p w:rsidR="00001220" w:rsidRDefault="00001220" w:rsidP="00573CF0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2: </w:t>
            </w:r>
            <w:r>
              <w:rPr>
                <w:b/>
              </w:rPr>
              <w:t xml:space="preserve">KNOWLEDGE FORMATION </w:t>
            </w:r>
          </w:p>
          <w:p w:rsidR="00001220" w:rsidRDefault="00001220" w:rsidP="00001220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introduce to </w:t>
            </w:r>
            <w:r>
              <w:t xml:space="preserve">Ss </w:t>
            </w:r>
            <w:r>
              <w:rPr>
                <w:color w:val="000000"/>
              </w:rPr>
              <w:t>what they can do after the lesson.</w:t>
            </w:r>
          </w:p>
          <w:p w:rsidR="00001220" w:rsidRDefault="00001220" w:rsidP="00001220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>02 objectives of the lesson are as lis</w:t>
            </w:r>
            <w:r>
              <w:t>ted below</w:t>
            </w:r>
          </w:p>
          <w:p w:rsidR="00001220" w:rsidRDefault="00001220" w:rsidP="00001220">
            <w:pPr>
              <w:numPr>
                <w:ilvl w:val="0"/>
                <w:numId w:val="39"/>
              </w:numPr>
              <w:spacing w:line="240" w:lineRule="auto"/>
              <w:ind w:left="0" w:right="210"/>
              <w:jc w:val="both"/>
            </w:pPr>
            <w:r>
              <w:t>I can pronounce the /I/ sound.</w:t>
            </w:r>
          </w:p>
          <w:p w:rsidR="00001220" w:rsidRDefault="00001220" w:rsidP="00001220">
            <w:pPr>
              <w:numPr>
                <w:ilvl w:val="0"/>
                <w:numId w:val="39"/>
              </w:numPr>
              <w:spacing w:line="240" w:lineRule="auto"/>
              <w:ind w:left="0" w:right="210"/>
              <w:jc w:val="both"/>
            </w:pPr>
            <w:r>
              <w:t>I can describe a person, use ‘have got’ to talk about possession, and use ‘can’ to talk about abilities.</w:t>
            </w:r>
          </w:p>
          <w:p w:rsidR="00001220" w:rsidRDefault="00001220" w:rsidP="00001220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acknowledge the lesson’s objectives</w:t>
            </w:r>
          </w:p>
          <w:p w:rsidR="00001220" w:rsidRDefault="00001220" w:rsidP="00001220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Implementation: </w:t>
            </w:r>
            <w:r>
              <w:t>T introduces objectives to students</w:t>
            </w:r>
          </w:p>
        </w:tc>
      </w:tr>
      <w:tr w:rsidR="00001220" w:rsidTr="00573CF0">
        <w:tc>
          <w:tcPr>
            <w:tcW w:w="9350" w:type="dxa"/>
            <w:gridSpan w:val="2"/>
          </w:tcPr>
          <w:p w:rsidR="00001220" w:rsidRDefault="00001220" w:rsidP="00573CF0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3: PRONUNCIATION </w:t>
            </w:r>
          </w:p>
          <w:p w:rsidR="00001220" w:rsidRDefault="00001220" w:rsidP="0000122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Aim:</w:t>
            </w:r>
            <w:r>
              <w:rPr>
                <w:color w:val="000000"/>
              </w:rPr>
              <w:t xml:space="preserve"> To teach </w:t>
            </w:r>
            <w:r>
              <w:t xml:space="preserve">Ss </w:t>
            </w:r>
            <w:r>
              <w:rPr>
                <w:color w:val="000000"/>
              </w:rPr>
              <w:t>how to pronounce the /I/ sound.</w:t>
            </w:r>
          </w:p>
          <w:p w:rsidR="00001220" w:rsidRDefault="00001220" w:rsidP="0000122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individually to answer the questions as instructed by T.</w:t>
            </w:r>
          </w:p>
          <w:p w:rsidR="00001220" w:rsidRDefault="00001220" w:rsidP="0000122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 xml:space="preserve">Ss </w:t>
            </w:r>
            <w:r>
              <w:rPr>
                <w:color w:val="000000"/>
              </w:rPr>
              <w:t xml:space="preserve">are able </w:t>
            </w:r>
            <w:r>
              <w:t xml:space="preserve">to </w:t>
            </w:r>
            <w:r>
              <w:rPr>
                <w:color w:val="000000"/>
              </w:rPr>
              <w:t xml:space="preserve">pronounce the </w:t>
            </w:r>
            <w:r>
              <w:t>/I/</w:t>
            </w:r>
            <w:r>
              <w:rPr>
                <w:color w:val="000000"/>
              </w:rPr>
              <w:t xml:space="preserve"> sound and give </w:t>
            </w:r>
            <w:r>
              <w:t>examples.</w:t>
            </w:r>
          </w:p>
          <w:p w:rsidR="00001220" w:rsidRDefault="00001220" w:rsidP="0000122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001220" w:rsidTr="00573CF0">
        <w:tc>
          <w:tcPr>
            <w:tcW w:w="4675" w:type="dxa"/>
            <w:vAlign w:val="center"/>
          </w:tcPr>
          <w:p w:rsidR="00001220" w:rsidRDefault="00001220" w:rsidP="00573CF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4675" w:type="dxa"/>
            <w:vAlign w:val="center"/>
          </w:tcPr>
          <w:p w:rsidR="00001220" w:rsidRDefault="00001220" w:rsidP="00573CF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001220" w:rsidTr="00573CF0">
        <w:tc>
          <w:tcPr>
            <w:tcW w:w="4675" w:type="dxa"/>
          </w:tcPr>
          <w:p w:rsidR="00001220" w:rsidRDefault="00001220" w:rsidP="00573CF0">
            <w:pPr>
              <w:spacing w:line="240" w:lineRule="auto"/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Presentation</w:t>
            </w:r>
          </w:p>
          <w:p w:rsidR="00001220" w:rsidRDefault="00001220" w:rsidP="00573CF0">
            <w:pP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001220" w:rsidRDefault="00001220" w:rsidP="00001220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tells </w:t>
            </w:r>
            <w:r>
              <w:t xml:space="preserve">Ss </w:t>
            </w:r>
            <w:r>
              <w:rPr>
                <w:color w:val="000000"/>
              </w:rPr>
              <w:t>that today, they're going to learn the short sound made by a very special vowel.</w:t>
            </w:r>
          </w:p>
          <w:p w:rsidR="00001220" w:rsidRDefault="0000122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001220" w:rsidRDefault="00001220" w:rsidP="00001220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writes the </w:t>
            </w:r>
            <w:r>
              <w:t>letters</w:t>
            </w:r>
            <w:r>
              <w:rPr>
                <w:color w:val="000000"/>
              </w:rPr>
              <w:t xml:space="preserve"> ‘I’ and ‘E’ on the board.</w:t>
            </w:r>
          </w:p>
          <w:p w:rsidR="00001220" w:rsidRDefault="00001220" w:rsidP="00001220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>elicits their sound.</w:t>
            </w:r>
          </w:p>
          <w:p w:rsidR="00001220" w:rsidRDefault="00001220" w:rsidP="00001220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asks </w:t>
            </w:r>
            <w:r>
              <w:t xml:space="preserve">Ss </w:t>
            </w:r>
            <w:r>
              <w:rPr>
                <w:color w:val="000000"/>
              </w:rPr>
              <w:t xml:space="preserve">to listen to how we </w:t>
            </w:r>
            <w:r>
              <w:t>pronounce</w:t>
            </w:r>
            <w:r>
              <w:rPr>
                <w:color w:val="000000"/>
              </w:rPr>
              <w:t xml:space="preserve"> the /I/ sound.</w:t>
            </w:r>
          </w:p>
          <w:p w:rsidR="00001220" w:rsidRDefault="00001220" w:rsidP="00001220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encourages </w:t>
            </w:r>
            <w:r>
              <w:t xml:space="preserve">Ss </w:t>
            </w:r>
            <w:r>
              <w:rPr>
                <w:color w:val="000000"/>
              </w:rPr>
              <w:t>to make the /I/ sound.</w:t>
            </w:r>
          </w:p>
          <w:p w:rsidR="00001220" w:rsidRDefault="00001220" w:rsidP="00001220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orally gives examples of words with the /I/ sound. </w:t>
            </w:r>
          </w:p>
          <w:p w:rsidR="00001220" w:rsidRDefault="00001220" w:rsidP="00001220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asks </w:t>
            </w:r>
            <w:r>
              <w:t xml:space="preserve">Ss </w:t>
            </w:r>
            <w:r>
              <w:rPr>
                <w:color w:val="000000"/>
              </w:rPr>
              <w:t>to give more examples.</w:t>
            </w:r>
          </w:p>
          <w:p w:rsidR="00001220" w:rsidRDefault="0000122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001220" w:rsidRDefault="00001220" w:rsidP="0000122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T checks the performance with the whole class.</w:t>
            </w:r>
          </w:p>
          <w:p w:rsidR="00001220" w:rsidRDefault="0000122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001220" w:rsidRDefault="00001220" w:rsidP="00001220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001220" w:rsidRDefault="00001220" w:rsidP="00573CF0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Exercise 4: Listen to how we pronounce the /I/ sound. Listen again and repeat.</w:t>
            </w:r>
          </w:p>
          <w:p w:rsidR="00001220" w:rsidRDefault="00001220" w:rsidP="00573CF0">
            <w:pPr>
              <w:spacing w:line="240" w:lineRule="auto"/>
              <w:rPr>
                <w:b/>
                <w:color w:val="000000"/>
              </w:rPr>
            </w:pPr>
          </w:p>
          <w:p w:rsidR="00001220" w:rsidRDefault="00001220" w:rsidP="00573CF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Examples: big, ill, it, dig, English…</w:t>
            </w:r>
          </w:p>
        </w:tc>
      </w:tr>
      <w:tr w:rsidR="00001220" w:rsidTr="00573CF0">
        <w:tc>
          <w:tcPr>
            <w:tcW w:w="4675" w:type="dxa"/>
          </w:tcPr>
          <w:p w:rsidR="00001220" w:rsidRDefault="00001220" w:rsidP="00573CF0">
            <w:pPr>
              <w:spacing w:line="240" w:lineRule="auto"/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Practice</w:t>
            </w:r>
          </w:p>
          <w:p w:rsidR="00001220" w:rsidRDefault="00001220" w:rsidP="00573CF0">
            <w:pP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001220" w:rsidRDefault="00001220" w:rsidP="00001220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asks </w:t>
            </w:r>
            <w:r>
              <w:t xml:space="preserve">Ss </w:t>
            </w:r>
            <w:r>
              <w:rPr>
                <w:color w:val="000000"/>
              </w:rPr>
              <w:t xml:space="preserve">to say the sentences in pairs. </w:t>
            </w:r>
          </w:p>
          <w:p w:rsidR="00001220" w:rsidRDefault="0000122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001220" w:rsidRDefault="00001220" w:rsidP="00001220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lastRenderedPageBreak/>
              <w:t xml:space="preserve">T </w:t>
            </w:r>
            <w:r>
              <w:rPr>
                <w:color w:val="000000"/>
              </w:rPr>
              <w:t xml:space="preserve">plays the audio tracks and asks </w:t>
            </w:r>
            <w:r>
              <w:t xml:space="preserve">Ss </w:t>
            </w:r>
            <w:r>
              <w:rPr>
                <w:color w:val="000000"/>
              </w:rPr>
              <w:t>to listen and check.</w:t>
            </w:r>
          </w:p>
          <w:p w:rsidR="00001220" w:rsidRDefault="0000122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001220" w:rsidRDefault="00001220" w:rsidP="00001220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calls some </w:t>
            </w:r>
            <w:r>
              <w:t xml:space="preserve">Ss </w:t>
            </w:r>
            <w:r>
              <w:rPr>
                <w:color w:val="000000"/>
              </w:rPr>
              <w:t>to stand up and say sentences.</w:t>
            </w:r>
          </w:p>
          <w:p w:rsidR="00001220" w:rsidRDefault="0000122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001220" w:rsidRDefault="00001220" w:rsidP="0000122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Check with the whole class.</w:t>
            </w:r>
          </w:p>
          <w:p w:rsidR="00001220" w:rsidRDefault="0000122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</w:pPr>
          </w:p>
          <w:p w:rsidR="00001220" w:rsidRDefault="00001220" w:rsidP="00573CF0">
            <w:pPr>
              <w:spacing w:line="240" w:lineRule="auto"/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Odd one out</w:t>
            </w:r>
          </w:p>
          <w:p w:rsidR="00001220" w:rsidRDefault="00001220" w:rsidP="00573CF0">
            <w:pP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001220" w:rsidRDefault="00001220" w:rsidP="00001220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>shows the words on the screen.</w:t>
            </w:r>
          </w:p>
          <w:p w:rsidR="00001220" w:rsidRDefault="0000122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001220" w:rsidRDefault="00001220" w:rsidP="00001220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Ss </w:t>
            </w:r>
            <w:r>
              <w:rPr>
                <w:color w:val="000000"/>
              </w:rPr>
              <w:t>pronounce the words quietly and choose the different ones.</w:t>
            </w:r>
          </w:p>
          <w:p w:rsidR="00001220" w:rsidRDefault="0000122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001220" w:rsidRDefault="00001220" w:rsidP="0000122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T checks the exercise with the whole class.</w:t>
            </w:r>
          </w:p>
          <w:p w:rsidR="00001220" w:rsidRDefault="0000122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001220" w:rsidRDefault="00001220" w:rsidP="00001220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001220" w:rsidRDefault="0000122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Exercise 5: In pairs, say the sentences. Listen, check and repeat. </w:t>
            </w:r>
          </w:p>
          <w:tbl>
            <w:tblPr>
              <w:tblW w:w="4750" w:type="dxa"/>
              <w:tblLayout w:type="fixed"/>
              <w:tblLook w:val="0400" w:firstRow="0" w:lastRow="0" w:firstColumn="0" w:lastColumn="0" w:noHBand="0" w:noVBand="1"/>
            </w:tblPr>
            <w:tblGrid>
              <w:gridCol w:w="1169"/>
              <w:gridCol w:w="1151"/>
              <w:gridCol w:w="1080"/>
              <w:gridCol w:w="1350"/>
            </w:tblGrid>
            <w:tr w:rsidR="00001220" w:rsidTr="00573CF0">
              <w:tc>
                <w:tcPr>
                  <w:tcW w:w="116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220" w:rsidRDefault="00001220" w:rsidP="00001220">
                  <w:pPr>
                    <w:numPr>
                      <w:ilvl w:val="0"/>
                      <w:numId w:val="32"/>
                    </w:numPr>
                    <w:spacing w:line="240" w:lineRule="auto"/>
                    <w:ind w:left="0" w:hanging="270"/>
                  </w:pPr>
                  <w:r>
                    <w:t>Pr</w:t>
                  </w:r>
                  <w:r>
                    <w:rPr>
                      <w:u w:val="single"/>
                    </w:rPr>
                    <w:t>e</w:t>
                  </w:r>
                  <w:r>
                    <w:t>tty</w:t>
                  </w:r>
                </w:p>
              </w:tc>
              <w:tc>
                <w:tcPr>
                  <w:tcW w:w="115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220" w:rsidRDefault="00001220" w:rsidP="00573CF0">
                  <w:pPr>
                    <w:spacing w:line="240" w:lineRule="auto"/>
                  </w:pPr>
                  <w:r>
                    <w:t>P</w:t>
                  </w:r>
                  <w:r>
                    <w:rPr>
                      <w:u w:val="single"/>
                    </w:rPr>
                    <w:t>i</w:t>
                  </w:r>
                  <w:r>
                    <w:t>ll</w:t>
                  </w:r>
                </w:p>
              </w:tc>
              <w:tc>
                <w:tcPr>
                  <w:tcW w:w="10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220" w:rsidRDefault="00001220" w:rsidP="00573CF0">
                  <w:pPr>
                    <w:spacing w:line="240" w:lineRule="auto"/>
                  </w:pPr>
                  <w:r>
                    <w:t>sl</w:t>
                  </w:r>
                  <w:r>
                    <w:rPr>
                      <w:u w:val="single"/>
                    </w:rPr>
                    <w:t>i</w:t>
                  </w:r>
                  <w:r>
                    <w:t>m</w:t>
                  </w:r>
                </w:p>
              </w:tc>
              <w:tc>
                <w:tcPr>
                  <w:tcW w:w="135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220" w:rsidRDefault="00001220" w:rsidP="00573CF0">
                  <w:pPr>
                    <w:spacing w:line="240" w:lineRule="auto"/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P</w:t>
                  </w:r>
                  <w:r>
                    <w:rPr>
                      <w:color w:val="FF0000"/>
                      <w:u w:val="single"/>
                    </w:rPr>
                    <w:t>e</w:t>
                  </w:r>
                  <w:r>
                    <w:rPr>
                      <w:color w:val="FF0000"/>
                    </w:rPr>
                    <w:t>g</w:t>
                  </w:r>
                </w:p>
              </w:tc>
            </w:tr>
            <w:tr w:rsidR="00001220" w:rsidTr="00573CF0">
              <w:tc>
                <w:tcPr>
                  <w:tcW w:w="116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220" w:rsidRDefault="00001220" w:rsidP="00001220">
                  <w:pPr>
                    <w:numPr>
                      <w:ilvl w:val="0"/>
                      <w:numId w:val="3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</w:t>
                  </w:r>
                  <w:r>
                    <w:rPr>
                      <w:color w:val="000000"/>
                      <w:u w:val="single"/>
                    </w:rPr>
                    <w:t>e</w:t>
                  </w:r>
                  <w:r>
                    <w:rPr>
                      <w:color w:val="000000"/>
                    </w:rPr>
                    <w:t>n</w:t>
                  </w:r>
                </w:p>
              </w:tc>
              <w:tc>
                <w:tcPr>
                  <w:tcW w:w="115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220" w:rsidRDefault="00001220" w:rsidP="00573CF0">
                  <w:pPr>
                    <w:spacing w:line="240" w:lineRule="auto"/>
                  </w:pPr>
                  <w:r>
                    <w:t>P</w:t>
                  </w:r>
                  <w:r>
                    <w:rPr>
                      <w:u w:val="single"/>
                    </w:rPr>
                    <w:t>e</w:t>
                  </w:r>
                  <w:r>
                    <w:t>n</w:t>
                  </w:r>
                </w:p>
              </w:tc>
              <w:tc>
                <w:tcPr>
                  <w:tcW w:w="10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220" w:rsidRDefault="00001220" w:rsidP="00573CF0">
                  <w:pPr>
                    <w:spacing w:line="240" w:lineRule="auto"/>
                  </w:pPr>
                  <w:r>
                    <w:rPr>
                      <w:color w:val="FF0000"/>
                      <w:u w:val="single"/>
                    </w:rPr>
                    <w:t>E</w:t>
                  </w:r>
                  <w:r>
                    <w:rPr>
                      <w:color w:val="FF0000"/>
                    </w:rPr>
                    <w:t>nglish</w:t>
                  </w:r>
                </w:p>
              </w:tc>
              <w:tc>
                <w:tcPr>
                  <w:tcW w:w="135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220" w:rsidRDefault="00001220" w:rsidP="00573CF0">
                  <w:pPr>
                    <w:spacing w:line="240" w:lineRule="auto"/>
                  </w:pPr>
                  <w:r>
                    <w:t>M</w:t>
                  </w:r>
                  <w:r>
                    <w:rPr>
                      <w:u w:val="single"/>
                    </w:rPr>
                    <w:t>e</w:t>
                  </w:r>
                  <w:r>
                    <w:t>n</w:t>
                  </w:r>
                </w:p>
              </w:tc>
            </w:tr>
            <w:tr w:rsidR="00001220" w:rsidTr="00573CF0">
              <w:tc>
                <w:tcPr>
                  <w:tcW w:w="116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220" w:rsidRDefault="00001220" w:rsidP="00001220">
                  <w:pPr>
                    <w:numPr>
                      <w:ilvl w:val="0"/>
                      <w:numId w:val="3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th</w:t>
                  </w:r>
                  <w:r>
                    <w:rPr>
                      <w:color w:val="000000"/>
                      <w:u w:val="single"/>
                    </w:rPr>
                    <w:t>i</w:t>
                  </w:r>
                  <w:r>
                    <w:rPr>
                      <w:color w:val="000000"/>
                    </w:rPr>
                    <w:t>ng</w:t>
                  </w:r>
                </w:p>
              </w:tc>
              <w:tc>
                <w:tcPr>
                  <w:tcW w:w="115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220" w:rsidRDefault="00001220" w:rsidP="00573CF0">
                  <w:pPr>
                    <w:spacing w:line="240" w:lineRule="auto"/>
                  </w:pPr>
                  <w:r>
                    <w:rPr>
                      <w:color w:val="FF0000"/>
                    </w:rPr>
                    <w:t>Nov</w:t>
                  </w:r>
                  <w:r>
                    <w:rPr>
                      <w:color w:val="FF0000"/>
                      <w:u w:val="single"/>
                    </w:rPr>
                    <w:t>e</w:t>
                  </w:r>
                  <w:r>
                    <w:rPr>
                      <w:color w:val="FF0000"/>
                    </w:rPr>
                    <w:t>mber</w:t>
                  </w:r>
                </w:p>
              </w:tc>
              <w:tc>
                <w:tcPr>
                  <w:tcW w:w="10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220" w:rsidRDefault="00001220" w:rsidP="00573CF0">
                  <w:pPr>
                    <w:spacing w:line="240" w:lineRule="auto"/>
                  </w:pPr>
                  <w:r>
                    <w:t>r</w:t>
                  </w:r>
                  <w:r>
                    <w:rPr>
                      <w:u w:val="single"/>
                    </w:rPr>
                    <w:t>e</w:t>
                  </w:r>
                  <w:r>
                    <w:t>view</w:t>
                  </w:r>
                </w:p>
              </w:tc>
              <w:tc>
                <w:tcPr>
                  <w:tcW w:w="135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220" w:rsidRDefault="00001220" w:rsidP="00573CF0">
                  <w:pPr>
                    <w:spacing w:line="240" w:lineRule="auto"/>
                  </w:pPr>
                  <w:r>
                    <w:rPr>
                      <w:u w:val="single"/>
                    </w:rPr>
                    <w:t>E</w:t>
                  </w:r>
                  <w:r>
                    <w:t>ngland</w:t>
                  </w:r>
                </w:p>
              </w:tc>
            </w:tr>
            <w:tr w:rsidR="00001220" w:rsidTr="00573CF0">
              <w:tc>
                <w:tcPr>
                  <w:tcW w:w="116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220" w:rsidRDefault="00001220" w:rsidP="00001220">
                  <w:pPr>
                    <w:numPr>
                      <w:ilvl w:val="0"/>
                      <w:numId w:val="3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70"/>
                    <w:rPr>
                      <w:color w:val="000000"/>
                    </w:rPr>
                  </w:pPr>
                  <w:r>
                    <w:rPr>
                      <w:color w:val="000000"/>
                      <w:u w:val="single"/>
                    </w:rPr>
                    <w:t>e</w:t>
                  </w:r>
                  <w:r>
                    <w:rPr>
                      <w:color w:val="000000"/>
                    </w:rPr>
                    <w:t>xam</w:t>
                  </w:r>
                </w:p>
              </w:tc>
              <w:tc>
                <w:tcPr>
                  <w:tcW w:w="115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220" w:rsidRDefault="00001220" w:rsidP="00573CF0">
                  <w:pPr>
                    <w:spacing w:line="240" w:lineRule="auto"/>
                  </w:pPr>
                  <w:r>
                    <w:rPr>
                      <w:u w:val="single"/>
                    </w:rPr>
                    <w:t>e</w:t>
                  </w:r>
                  <w:r>
                    <w:t>Book</w:t>
                  </w:r>
                </w:p>
              </w:tc>
              <w:tc>
                <w:tcPr>
                  <w:tcW w:w="10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220" w:rsidRDefault="00001220" w:rsidP="00573CF0">
                  <w:pPr>
                    <w:spacing w:line="240" w:lineRule="auto"/>
                  </w:pPr>
                  <w:r>
                    <w:rPr>
                      <w:color w:val="FF0000"/>
                      <w:u w:val="single"/>
                    </w:rPr>
                    <w:t>e</w:t>
                  </w:r>
                  <w:r>
                    <w:rPr>
                      <w:color w:val="FF0000"/>
                    </w:rPr>
                    <w:t>nd</w:t>
                  </w:r>
                </w:p>
              </w:tc>
              <w:tc>
                <w:tcPr>
                  <w:tcW w:w="135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220" w:rsidRDefault="00001220" w:rsidP="00573CF0">
                  <w:pPr>
                    <w:spacing w:line="240" w:lineRule="auto"/>
                  </w:pPr>
                  <w:r>
                    <w:rPr>
                      <w:u w:val="single"/>
                    </w:rPr>
                    <w:t>e</w:t>
                  </w:r>
                  <w:r>
                    <w:t>xample</w:t>
                  </w:r>
                </w:p>
              </w:tc>
            </w:tr>
          </w:tbl>
          <w:p w:rsidR="00001220" w:rsidRDefault="00001220" w:rsidP="00573CF0">
            <w:pPr>
              <w:spacing w:line="240" w:lineRule="auto"/>
              <w:rPr>
                <w:b/>
                <w:color w:val="000000"/>
              </w:rPr>
            </w:pPr>
          </w:p>
        </w:tc>
      </w:tr>
      <w:tr w:rsidR="00001220" w:rsidTr="00573CF0">
        <w:tc>
          <w:tcPr>
            <w:tcW w:w="9350" w:type="dxa"/>
            <w:gridSpan w:val="2"/>
          </w:tcPr>
          <w:p w:rsidR="00001220" w:rsidRDefault="00001220" w:rsidP="00573CF0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4: REVIEW </w:t>
            </w:r>
          </w:p>
          <w:p w:rsidR="00001220" w:rsidRDefault="00001220" w:rsidP="00001220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</w:t>
            </w:r>
            <w:r>
              <w:t>T</w:t>
            </w:r>
            <w:r>
              <w:rPr>
                <w:color w:val="000000"/>
              </w:rPr>
              <w:t xml:space="preserve">o review describing a person and making sentences with </w:t>
            </w:r>
            <w:r>
              <w:rPr>
                <w:i/>
                <w:color w:val="000000"/>
              </w:rPr>
              <w:t>‘can, have got’</w:t>
            </w:r>
            <w:r>
              <w:rPr>
                <w:color w:val="000000"/>
              </w:rPr>
              <w:t>.</w:t>
            </w:r>
          </w:p>
          <w:p w:rsidR="00001220" w:rsidRDefault="00001220" w:rsidP="00001220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 xml:space="preserve">Ss </w:t>
            </w:r>
            <w:r>
              <w:rPr>
                <w:color w:val="000000"/>
              </w:rPr>
              <w:t xml:space="preserve">work individually, in pairs, and in </w:t>
            </w:r>
            <w:r>
              <w:t>groups</w:t>
            </w:r>
            <w:r>
              <w:rPr>
                <w:color w:val="000000"/>
              </w:rPr>
              <w:t xml:space="preserve"> to complete assigned </w:t>
            </w:r>
            <w:r>
              <w:t>tasks.</w:t>
            </w:r>
          </w:p>
          <w:p w:rsidR="00001220" w:rsidRDefault="00001220" w:rsidP="00001220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recall the wordlist, grammar structure of the unit and are able to accomplish the exercises.</w:t>
            </w:r>
          </w:p>
          <w:p w:rsidR="00001220" w:rsidRDefault="00001220" w:rsidP="00001220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Implementation: </w:t>
            </w:r>
          </w:p>
        </w:tc>
      </w:tr>
      <w:tr w:rsidR="00001220" w:rsidTr="00573CF0">
        <w:tc>
          <w:tcPr>
            <w:tcW w:w="4675" w:type="dxa"/>
          </w:tcPr>
          <w:p w:rsidR="00001220" w:rsidRDefault="0000122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001220" w:rsidRDefault="00001220" w:rsidP="00001220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asks </w:t>
            </w:r>
            <w:r>
              <w:t xml:space="preserve">Ss </w:t>
            </w:r>
            <w:r>
              <w:rPr>
                <w:color w:val="000000"/>
              </w:rPr>
              <w:t xml:space="preserve">to work in a group of 4 to select items in exercise 2 to put on the table.  </w:t>
            </w:r>
          </w:p>
          <w:tbl>
            <w:tblPr>
              <w:tblW w:w="4455" w:type="dxa"/>
              <w:tblBorders>
                <w:top w:val="single" w:sz="4" w:space="0" w:color="585858"/>
                <w:left w:val="single" w:sz="4" w:space="0" w:color="585858"/>
                <w:bottom w:val="single" w:sz="4" w:space="0" w:color="585858"/>
                <w:right w:val="single" w:sz="4" w:space="0" w:color="585858"/>
                <w:insideH w:val="single" w:sz="4" w:space="0" w:color="585858"/>
                <w:insideV w:val="single" w:sz="4" w:space="0" w:color="585858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575"/>
              <w:gridCol w:w="1530"/>
              <w:gridCol w:w="1350"/>
            </w:tblGrid>
            <w:tr w:rsidR="00001220" w:rsidTr="00573CF0">
              <w:tc>
                <w:tcPr>
                  <w:tcW w:w="1575" w:type="dxa"/>
                </w:tcPr>
                <w:p w:rsidR="00001220" w:rsidRDefault="00001220" w:rsidP="00573CF0">
                  <w:pPr>
                    <w:spacing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Physical appearance</w:t>
                  </w:r>
                </w:p>
              </w:tc>
              <w:tc>
                <w:tcPr>
                  <w:tcW w:w="1530" w:type="dxa"/>
                </w:tcPr>
                <w:p w:rsidR="00001220" w:rsidRDefault="00001220" w:rsidP="00573CF0">
                  <w:pPr>
                    <w:spacing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Personality</w:t>
                  </w:r>
                </w:p>
                <w:p w:rsidR="00001220" w:rsidRDefault="00001220" w:rsidP="00573CF0">
                  <w:pPr>
                    <w:spacing w:line="240" w:lineRule="auto"/>
                    <w:rPr>
                      <w:color w:val="000000"/>
                    </w:rPr>
                  </w:pPr>
                </w:p>
              </w:tc>
              <w:tc>
                <w:tcPr>
                  <w:tcW w:w="1350" w:type="dxa"/>
                </w:tcPr>
                <w:p w:rsidR="00001220" w:rsidRDefault="00001220" w:rsidP="00573CF0">
                  <w:pPr>
                    <w:spacing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Clothes and footwear</w:t>
                  </w:r>
                </w:p>
              </w:tc>
            </w:tr>
            <w:tr w:rsidR="00001220" w:rsidTr="00573CF0">
              <w:tc>
                <w:tcPr>
                  <w:tcW w:w="1575" w:type="dxa"/>
                </w:tcPr>
                <w:p w:rsidR="00001220" w:rsidRDefault="00001220" w:rsidP="00573CF0">
                  <w:pPr>
                    <w:spacing w:line="240" w:lineRule="auto"/>
                    <w:rPr>
                      <w:color w:val="000000"/>
                    </w:rPr>
                  </w:pPr>
                </w:p>
              </w:tc>
              <w:tc>
                <w:tcPr>
                  <w:tcW w:w="1530" w:type="dxa"/>
                </w:tcPr>
                <w:p w:rsidR="00001220" w:rsidRDefault="00001220" w:rsidP="00573CF0">
                  <w:pPr>
                    <w:spacing w:line="240" w:lineRule="auto"/>
                    <w:rPr>
                      <w:color w:val="000000"/>
                    </w:rPr>
                  </w:pPr>
                </w:p>
              </w:tc>
              <w:tc>
                <w:tcPr>
                  <w:tcW w:w="1350" w:type="dxa"/>
                </w:tcPr>
                <w:p w:rsidR="00001220" w:rsidRDefault="00001220" w:rsidP="00573CF0">
                  <w:pPr>
                    <w:spacing w:line="240" w:lineRule="auto"/>
                    <w:rPr>
                      <w:color w:val="000000"/>
                    </w:rPr>
                  </w:pPr>
                </w:p>
              </w:tc>
            </w:tr>
          </w:tbl>
          <w:p w:rsidR="00001220" w:rsidRDefault="0000122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rPr>
                <w:color w:val="000000"/>
              </w:rPr>
            </w:pPr>
          </w:p>
          <w:p w:rsidR="00001220" w:rsidRDefault="00001220" w:rsidP="00001220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asks </w:t>
            </w:r>
            <w:r>
              <w:t xml:space="preserve">Ss </w:t>
            </w:r>
            <w:r>
              <w:rPr>
                <w:color w:val="000000"/>
              </w:rPr>
              <w:t xml:space="preserve">to use that table to write a short paragraph to describe Richie. </w:t>
            </w:r>
          </w:p>
          <w:p w:rsidR="00001220" w:rsidRDefault="0000122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001220" w:rsidRDefault="00001220" w:rsidP="00001220">
            <w:pPr>
              <w:numPr>
                <w:ilvl w:val="0"/>
                <w:numId w:val="3"/>
              </w:numPr>
              <w:spacing w:line="240" w:lineRule="auto"/>
              <w:ind w:left="0" w:right="210"/>
              <w:jc w:val="both"/>
              <w:rPr>
                <w:b/>
              </w:rPr>
            </w:pPr>
            <w:r>
              <w:t>Ss write a short paragraph to describe Richie.</w:t>
            </w:r>
          </w:p>
          <w:p w:rsidR="00001220" w:rsidRDefault="00001220" w:rsidP="00573CF0">
            <w:pP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001220" w:rsidRDefault="00001220" w:rsidP="00001220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calls some </w:t>
            </w:r>
            <w:r>
              <w:t xml:space="preserve">Ss </w:t>
            </w:r>
            <w:r>
              <w:rPr>
                <w:color w:val="000000"/>
              </w:rPr>
              <w:t xml:space="preserve">to go to the board, point, and describe Richie. </w:t>
            </w:r>
          </w:p>
          <w:p w:rsidR="00001220" w:rsidRDefault="0000122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001220" w:rsidRDefault="00001220" w:rsidP="00001220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>listens and checks.</w:t>
            </w:r>
          </w:p>
        </w:tc>
        <w:tc>
          <w:tcPr>
            <w:tcW w:w="4675" w:type="dxa"/>
          </w:tcPr>
          <w:p w:rsidR="00001220" w:rsidRDefault="00001220" w:rsidP="00573CF0">
            <w:pPr>
              <w:spacing w:line="240" w:lineRule="auto"/>
              <w:ind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Exercise 3: Look at the picture in exercise 2 and write the description of Richie. Write about his clothes, appearance, and personality. </w:t>
            </w:r>
          </w:p>
          <w:p w:rsidR="00001220" w:rsidRDefault="00001220" w:rsidP="00573CF0">
            <w:pPr>
              <w:spacing w:line="240" w:lineRule="auto"/>
              <w:ind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t>Possible answers:</w:t>
            </w:r>
          </w:p>
          <w:tbl>
            <w:tblPr>
              <w:tblW w:w="4449" w:type="dxa"/>
              <w:tblBorders>
                <w:top w:val="single" w:sz="4" w:space="0" w:color="585858"/>
                <w:left w:val="single" w:sz="4" w:space="0" w:color="585858"/>
                <w:bottom w:val="single" w:sz="4" w:space="0" w:color="585858"/>
                <w:right w:val="single" w:sz="4" w:space="0" w:color="585858"/>
                <w:insideH w:val="single" w:sz="4" w:space="0" w:color="585858"/>
                <w:insideV w:val="single" w:sz="4" w:space="0" w:color="585858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483"/>
              <w:gridCol w:w="1483"/>
              <w:gridCol w:w="1483"/>
            </w:tblGrid>
            <w:tr w:rsidR="00001220" w:rsidTr="00573CF0">
              <w:tc>
                <w:tcPr>
                  <w:tcW w:w="1483" w:type="dxa"/>
                </w:tcPr>
                <w:p w:rsidR="00001220" w:rsidRDefault="00001220" w:rsidP="00573CF0">
                  <w:pPr>
                    <w:spacing w:line="240" w:lineRule="auto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Physical appearance</w:t>
                  </w:r>
                </w:p>
              </w:tc>
              <w:tc>
                <w:tcPr>
                  <w:tcW w:w="1483" w:type="dxa"/>
                </w:tcPr>
                <w:p w:rsidR="00001220" w:rsidRDefault="00001220" w:rsidP="00573CF0">
                  <w:pPr>
                    <w:spacing w:line="240" w:lineRule="auto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Personality</w:t>
                  </w:r>
                </w:p>
                <w:p w:rsidR="00001220" w:rsidRDefault="00001220" w:rsidP="00573CF0">
                  <w:pPr>
                    <w:spacing w:line="240" w:lineRule="auto"/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1483" w:type="dxa"/>
                </w:tcPr>
                <w:p w:rsidR="00001220" w:rsidRDefault="00001220" w:rsidP="00573CF0">
                  <w:pPr>
                    <w:spacing w:line="240" w:lineRule="auto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Clothes and footwear</w:t>
                  </w:r>
                </w:p>
              </w:tc>
            </w:tr>
            <w:tr w:rsidR="00001220" w:rsidTr="00573CF0">
              <w:tc>
                <w:tcPr>
                  <w:tcW w:w="1483" w:type="dxa"/>
                </w:tcPr>
                <w:p w:rsidR="00001220" w:rsidRDefault="00001220" w:rsidP="00573CF0">
                  <w:pPr>
                    <w:spacing w:line="240" w:lineRule="auto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Tall, strong, short blond hair, blue eyes</w:t>
                  </w:r>
                </w:p>
              </w:tc>
              <w:tc>
                <w:tcPr>
                  <w:tcW w:w="1483" w:type="dxa"/>
                </w:tcPr>
                <w:p w:rsidR="00001220" w:rsidRDefault="00001220" w:rsidP="00573CF0">
                  <w:pPr>
                    <w:spacing w:line="240" w:lineRule="auto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Clever</w:t>
                  </w:r>
                </w:p>
              </w:tc>
              <w:tc>
                <w:tcPr>
                  <w:tcW w:w="1483" w:type="dxa"/>
                </w:tcPr>
                <w:p w:rsidR="00001220" w:rsidRDefault="00001220" w:rsidP="00573CF0">
                  <w:pPr>
                    <w:spacing w:line="240" w:lineRule="auto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Blue jeans, white trainers, green T-shirt, black jacket</w:t>
                  </w:r>
                </w:p>
              </w:tc>
            </w:tr>
          </w:tbl>
          <w:p w:rsidR="00001220" w:rsidRDefault="00001220" w:rsidP="00573CF0">
            <w:pPr>
              <w:spacing w:line="240" w:lineRule="auto"/>
              <w:ind w:right="210"/>
              <w:jc w:val="both"/>
              <w:rPr>
                <w:b/>
                <w:color w:val="000000"/>
              </w:rPr>
            </w:pPr>
          </w:p>
          <w:p w:rsidR="00001220" w:rsidRDefault="00001220" w:rsidP="00573CF0">
            <w:pPr>
              <w:spacing w:line="240" w:lineRule="auto"/>
              <w:ind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Richie is</w:t>
            </w:r>
            <w:r>
              <w:rPr>
                <w:color w:val="000000"/>
              </w:rPr>
              <w:t xml:space="preserve"> twelve years old. He is a very clever person. He’s tall and strong. He’s got short blond hair and blue eyes. Today, he’s got blue jeans, white trainers, a green T-shirt, and a black jacket.</w:t>
            </w:r>
          </w:p>
        </w:tc>
      </w:tr>
      <w:tr w:rsidR="00001220" w:rsidTr="00573CF0">
        <w:tc>
          <w:tcPr>
            <w:tcW w:w="4675" w:type="dxa"/>
          </w:tcPr>
          <w:p w:rsidR="00001220" w:rsidRDefault="00001220" w:rsidP="00573CF0">
            <w:pPr>
              <w:spacing w:line="240" w:lineRule="auto"/>
              <w:ind w:right="210"/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001220" w:rsidRDefault="00001220" w:rsidP="00001220">
            <w:pPr>
              <w:numPr>
                <w:ilvl w:val="0"/>
                <w:numId w:val="28"/>
              </w:numPr>
              <w:spacing w:line="240" w:lineRule="auto"/>
              <w:ind w:left="0" w:right="210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>reviews the meaning, usage, and form of "can"</w:t>
            </w:r>
          </w:p>
          <w:p w:rsidR="00001220" w:rsidRDefault="00001220" w:rsidP="00001220">
            <w:pPr>
              <w:numPr>
                <w:ilvl w:val="0"/>
                <w:numId w:val="15"/>
              </w:numPr>
              <w:spacing w:line="240" w:lineRule="auto"/>
              <w:ind w:left="0" w:right="210"/>
              <w:rPr>
                <w:color w:val="000000"/>
              </w:rPr>
            </w:pPr>
            <w:r>
              <w:rPr>
                <w:color w:val="000000"/>
              </w:rPr>
              <w:t>Meaning: to talk about ability in the present. </w:t>
            </w:r>
          </w:p>
          <w:p w:rsidR="00001220" w:rsidRDefault="00001220" w:rsidP="00001220">
            <w:pPr>
              <w:numPr>
                <w:ilvl w:val="0"/>
                <w:numId w:val="15"/>
              </w:numPr>
              <w:spacing w:line="240" w:lineRule="auto"/>
              <w:ind w:left="0" w:right="210"/>
              <w:rPr>
                <w:color w:val="000000"/>
              </w:rPr>
            </w:pPr>
            <w:r>
              <w:rPr>
                <w:color w:val="000000"/>
              </w:rPr>
              <w:t>Usage: can/ can’t + V infinitive</w:t>
            </w:r>
          </w:p>
          <w:p w:rsidR="00001220" w:rsidRDefault="00001220" w:rsidP="00001220">
            <w:pPr>
              <w:numPr>
                <w:ilvl w:val="0"/>
                <w:numId w:val="15"/>
              </w:numPr>
              <w:spacing w:line="240" w:lineRule="auto"/>
              <w:ind w:left="0" w:right="210"/>
              <w:rPr>
                <w:color w:val="000000"/>
              </w:rPr>
            </w:pPr>
            <w:r>
              <w:rPr>
                <w:color w:val="000000"/>
              </w:rPr>
              <w:t>Form:</w:t>
            </w:r>
          </w:p>
          <w:p w:rsidR="00001220" w:rsidRDefault="00001220" w:rsidP="00573CF0">
            <w:pPr>
              <w:spacing w:line="240" w:lineRule="auto"/>
              <w:ind w:right="210"/>
            </w:pPr>
            <w:r>
              <w:rPr>
                <w:color w:val="000000"/>
              </w:rPr>
              <w:t>(+) S + can + V.</w:t>
            </w:r>
          </w:p>
          <w:p w:rsidR="00001220" w:rsidRDefault="00001220" w:rsidP="00573CF0">
            <w:pPr>
              <w:spacing w:line="240" w:lineRule="auto"/>
              <w:ind w:right="210"/>
            </w:pPr>
            <w:r>
              <w:rPr>
                <w:color w:val="000000"/>
              </w:rPr>
              <w:t>(-) S + can’t + V.</w:t>
            </w:r>
          </w:p>
          <w:p w:rsidR="00001220" w:rsidRDefault="00001220" w:rsidP="00573CF0">
            <w:pPr>
              <w:spacing w:line="240" w:lineRule="auto"/>
              <w:ind w:right="210"/>
            </w:pPr>
            <w:r>
              <w:rPr>
                <w:color w:val="000000"/>
              </w:rPr>
              <w:t>(?) Can + S + V?</w:t>
            </w:r>
          </w:p>
          <w:p w:rsidR="00001220" w:rsidRDefault="00001220" w:rsidP="00573CF0">
            <w:pPr>
              <w:spacing w:line="240" w:lineRule="auto"/>
              <w:ind w:right="210"/>
            </w:pPr>
            <w:r>
              <w:rPr>
                <w:color w:val="000000"/>
              </w:rPr>
              <w:t>(?) Wh-question + can + S + V?</w:t>
            </w:r>
          </w:p>
          <w:p w:rsidR="00001220" w:rsidRDefault="00001220" w:rsidP="00001220">
            <w:pPr>
              <w:numPr>
                <w:ilvl w:val="0"/>
                <w:numId w:val="18"/>
              </w:numPr>
              <w:spacing w:line="240" w:lineRule="auto"/>
              <w:ind w:left="0" w:right="210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asks </w:t>
            </w:r>
            <w:r>
              <w:t xml:space="preserve">Ss </w:t>
            </w:r>
            <w:r>
              <w:rPr>
                <w:color w:val="000000"/>
              </w:rPr>
              <w:t>to look at Exercise 6. </w:t>
            </w:r>
          </w:p>
          <w:p w:rsidR="00001220" w:rsidRDefault="00001220" w:rsidP="00001220">
            <w:pPr>
              <w:numPr>
                <w:ilvl w:val="0"/>
                <w:numId w:val="18"/>
              </w:numPr>
              <w:spacing w:line="240" w:lineRule="auto"/>
              <w:ind w:left="0" w:right="210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>explains the symbols: </w:t>
            </w:r>
          </w:p>
          <w:p w:rsidR="00001220" w:rsidRDefault="00001220" w:rsidP="0000122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rPr>
                <w:color w:val="000000"/>
              </w:rPr>
            </w:pPr>
            <w:r>
              <w:rPr>
                <w:color w:val="000000"/>
              </w:rPr>
              <w:t>means can</w:t>
            </w:r>
          </w:p>
          <w:p w:rsidR="00001220" w:rsidRDefault="00001220" w:rsidP="0000122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rPr>
                <w:color w:val="000000"/>
              </w:rPr>
            </w:pPr>
            <w:r>
              <w:rPr>
                <w:color w:val="000000"/>
              </w:rPr>
              <w:t>means can’t</w:t>
            </w:r>
          </w:p>
          <w:p w:rsidR="00001220" w:rsidRDefault="00001220" w:rsidP="00001220">
            <w:pPr>
              <w:numPr>
                <w:ilvl w:val="0"/>
                <w:numId w:val="16"/>
              </w:numPr>
              <w:spacing w:line="240" w:lineRule="auto"/>
              <w:ind w:left="0" w:right="210"/>
              <w:rPr>
                <w:color w:val="000000"/>
              </w:rPr>
            </w:pPr>
            <w:r>
              <w:lastRenderedPageBreak/>
              <w:t xml:space="preserve">T </w:t>
            </w:r>
            <w:r>
              <w:rPr>
                <w:color w:val="000000"/>
              </w:rPr>
              <w:t xml:space="preserve">asks </w:t>
            </w:r>
            <w:r>
              <w:t xml:space="preserve">Ss </w:t>
            </w:r>
            <w:r>
              <w:rPr>
                <w:color w:val="000000"/>
              </w:rPr>
              <w:t>to work in pairs, use the given symbols and words to make a sentence about Janey. </w:t>
            </w:r>
          </w:p>
          <w:p w:rsidR="00001220" w:rsidRDefault="00001220" w:rsidP="00573CF0">
            <w:pPr>
              <w:spacing w:line="240" w:lineRule="auto"/>
              <w:ind w:right="210"/>
            </w:pPr>
            <w:r>
              <w:rPr>
                <w:b/>
              </w:rPr>
              <w:t>Step 2: Task performance</w:t>
            </w:r>
          </w:p>
          <w:p w:rsidR="00001220" w:rsidRDefault="00001220" w:rsidP="00001220">
            <w:pPr>
              <w:numPr>
                <w:ilvl w:val="0"/>
                <w:numId w:val="16"/>
              </w:numPr>
              <w:spacing w:line="240" w:lineRule="auto"/>
              <w:ind w:left="0" w:right="210"/>
            </w:pPr>
            <w:r>
              <w:t>Ss work in pairs, use the given symbols and words to make a sentence about Janey.</w:t>
            </w:r>
          </w:p>
          <w:p w:rsidR="00001220" w:rsidRDefault="00001220" w:rsidP="00001220">
            <w:pPr>
              <w:numPr>
                <w:ilvl w:val="0"/>
                <w:numId w:val="16"/>
              </w:numPr>
              <w:spacing w:line="240" w:lineRule="auto"/>
              <w:ind w:left="0" w:right="210"/>
              <w:rPr>
                <w:color w:val="000000"/>
              </w:rPr>
            </w:pPr>
            <w:r>
              <w:t>T gives an example</w:t>
            </w:r>
            <w:r>
              <w:rPr>
                <w:color w:val="000000"/>
              </w:rPr>
              <w:t xml:space="preserve">: </w:t>
            </w:r>
            <w:r>
              <w:rPr>
                <w:i/>
                <w:color w:val="000000"/>
              </w:rPr>
              <w:t>Janey can dance well but she can’t drive a car</w:t>
            </w:r>
            <w:r>
              <w:rPr>
                <w:color w:val="000000"/>
              </w:rPr>
              <w:t>. </w:t>
            </w:r>
          </w:p>
          <w:p w:rsidR="00001220" w:rsidRDefault="00001220" w:rsidP="00001220">
            <w:pPr>
              <w:numPr>
                <w:ilvl w:val="0"/>
                <w:numId w:val="16"/>
              </w:numPr>
              <w:spacing w:line="240" w:lineRule="auto"/>
              <w:ind w:left="0" w:right="210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asks </w:t>
            </w:r>
            <w:r>
              <w:t xml:space="preserve">Ss </w:t>
            </w:r>
            <w:r>
              <w:rPr>
                <w:color w:val="000000"/>
              </w:rPr>
              <w:t>to make 2 more sentences about themselves and their partners. </w:t>
            </w:r>
          </w:p>
          <w:p w:rsidR="00001220" w:rsidRDefault="00001220" w:rsidP="00573CF0">
            <w:pPr>
              <w:spacing w:line="240" w:lineRule="auto"/>
              <w:ind w:right="210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001220" w:rsidRDefault="00001220" w:rsidP="00001220">
            <w:pPr>
              <w:numPr>
                <w:ilvl w:val="0"/>
                <w:numId w:val="2"/>
              </w:numPr>
              <w:spacing w:line="240" w:lineRule="auto"/>
              <w:ind w:left="0" w:right="210"/>
            </w:pPr>
            <w:r>
              <w:t>T checks the exercise with the whole class.</w:t>
            </w:r>
          </w:p>
          <w:p w:rsidR="00001220" w:rsidRDefault="00001220" w:rsidP="00573CF0">
            <w:pPr>
              <w:spacing w:line="240" w:lineRule="auto"/>
              <w:ind w:right="210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001220" w:rsidRDefault="00001220" w:rsidP="00001220">
            <w:pPr>
              <w:numPr>
                <w:ilvl w:val="0"/>
                <w:numId w:val="1"/>
              </w:numPr>
              <w:spacing w:line="240" w:lineRule="auto"/>
              <w:ind w:left="0" w:right="210"/>
            </w:pPr>
            <w:r>
              <w:t>T develops further discussion if needed.</w:t>
            </w:r>
          </w:p>
          <w:p w:rsidR="00001220" w:rsidRDefault="00001220" w:rsidP="00573CF0">
            <w:pPr>
              <w:spacing w:line="240" w:lineRule="auto"/>
              <w:ind w:right="210"/>
            </w:pPr>
          </w:p>
          <w:p w:rsidR="00001220" w:rsidRDefault="00001220" w:rsidP="00573CF0">
            <w:pPr>
              <w:spacing w:line="240" w:lineRule="auto"/>
              <w:ind w:right="210"/>
            </w:pPr>
            <w:r>
              <w:rPr>
                <w:b/>
                <w:color w:val="000000"/>
              </w:rPr>
              <w:t>Game: Rock, paper, scissors. </w:t>
            </w:r>
          </w:p>
          <w:p w:rsidR="00001220" w:rsidRDefault="00001220" w:rsidP="00573CF0">
            <w:pPr>
              <w:spacing w:line="240" w:lineRule="auto"/>
              <w:ind w:right="210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001220" w:rsidRDefault="00001220" w:rsidP="00001220">
            <w:pPr>
              <w:numPr>
                <w:ilvl w:val="0"/>
                <w:numId w:val="30"/>
              </w:numPr>
              <w:spacing w:line="240" w:lineRule="auto"/>
              <w:ind w:left="0" w:right="210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>divides the class into 2 groups (Boys and Girls) then draws a line on the board. </w:t>
            </w:r>
          </w:p>
          <w:p w:rsidR="00001220" w:rsidRDefault="00001220" w:rsidP="00573CF0">
            <w:pPr>
              <w:spacing w:line="240" w:lineRule="auto"/>
              <w:ind w:right="210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001220" w:rsidRDefault="00001220" w:rsidP="00001220">
            <w:pPr>
              <w:numPr>
                <w:ilvl w:val="0"/>
                <w:numId w:val="30"/>
              </w:numPr>
              <w:spacing w:line="240" w:lineRule="auto"/>
              <w:ind w:left="0" w:right="210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calls each member of each group to go to the board and play rock, paper, scissors. Who wins and answers correctly a sentence about Janey will move 1 step. If they're face to face, the loser has </w:t>
            </w:r>
            <w:r>
              <w:t>to go backward</w:t>
            </w:r>
            <w:r>
              <w:rPr>
                <w:color w:val="000000"/>
              </w:rPr>
              <w:t xml:space="preserve"> 1 step. After 1 turn, </w:t>
            </w:r>
            <w:r>
              <w:t xml:space="preserve">T </w:t>
            </w:r>
            <w:r>
              <w:rPr>
                <w:color w:val="000000"/>
              </w:rPr>
              <w:t xml:space="preserve">calls another member to continue the game. </w:t>
            </w:r>
          </w:p>
          <w:p w:rsidR="00001220" w:rsidRDefault="00001220" w:rsidP="00573CF0">
            <w:pPr>
              <w:spacing w:line="240" w:lineRule="auto"/>
              <w:ind w:right="210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001220" w:rsidRDefault="00001220" w:rsidP="00001220">
            <w:pPr>
              <w:numPr>
                <w:ilvl w:val="0"/>
                <w:numId w:val="30"/>
              </w:numPr>
              <w:spacing w:line="240" w:lineRule="auto"/>
              <w:ind w:left="0" w:right="21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Which team gets over the line will be the winner. </w:t>
            </w:r>
          </w:p>
          <w:p w:rsidR="00001220" w:rsidRDefault="00001220" w:rsidP="00573CF0">
            <w:pPr>
              <w:spacing w:line="240" w:lineRule="auto"/>
              <w:ind w:right="210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001220" w:rsidRDefault="00001220" w:rsidP="00001220">
            <w:pPr>
              <w:numPr>
                <w:ilvl w:val="0"/>
                <w:numId w:val="47"/>
              </w:numPr>
              <w:spacing w:line="240" w:lineRule="auto"/>
              <w:ind w:left="0" w:right="210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001220" w:rsidRDefault="00001220" w:rsidP="00573CF0">
            <w:pPr>
              <w:spacing w:line="240" w:lineRule="auto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Exercise 6: Make sentences about Janey. Use can/can't.</w:t>
            </w:r>
          </w:p>
          <w:p w:rsidR="00001220" w:rsidRDefault="00001220" w:rsidP="00573CF0">
            <w:pPr>
              <w:spacing w:line="240" w:lineRule="auto"/>
              <w:rPr>
                <w:color w:val="000000"/>
              </w:rPr>
            </w:pPr>
          </w:p>
          <w:p w:rsidR="00001220" w:rsidRDefault="00001220" w:rsidP="00573CF0">
            <w:pPr>
              <w:spacing w:line="240" w:lineRule="auto"/>
            </w:pPr>
            <w:r>
              <w:rPr>
                <w:b/>
                <w:color w:val="000000"/>
              </w:rPr>
              <w:t>Line: </w:t>
            </w:r>
          </w:p>
          <w:tbl>
            <w:tblPr>
              <w:tblW w:w="4497" w:type="dxa"/>
              <w:tblLayout w:type="fixed"/>
              <w:tblLook w:val="0400" w:firstRow="0" w:lastRow="0" w:firstColumn="0" w:lastColumn="0" w:noHBand="0" w:noVBand="1"/>
            </w:tblPr>
            <w:tblGrid>
              <w:gridCol w:w="730"/>
              <w:gridCol w:w="420"/>
              <w:gridCol w:w="311"/>
              <w:gridCol w:w="731"/>
              <w:gridCol w:w="731"/>
              <w:gridCol w:w="731"/>
              <w:gridCol w:w="731"/>
              <w:gridCol w:w="112"/>
            </w:tblGrid>
            <w:tr w:rsidR="00001220" w:rsidTr="00573CF0">
              <w:trPr>
                <w:gridAfter w:val="1"/>
                <w:wAfter w:w="112" w:type="dxa"/>
              </w:trPr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220" w:rsidRDefault="00001220" w:rsidP="00573CF0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73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220" w:rsidRDefault="00001220" w:rsidP="00573CF0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7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220" w:rsidRDefault="00001220" w:rsidP="00573CF0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7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220" w:rsidRDefault="00001220" w:rsidP="00573CF0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7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220" w:rsidRDefault="00001220" w:rsidP="00573CF0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7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220" w:rsidRDefault="00001220" w:rsidP="00573CF0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</w:rPr>
                    <w:t>6</w:t>
                  </w:r>
                </w:p>
              </w:tc>
            </w:tr>
            <w:tr w:rsidR="00001220" w:rsidTr="00573CF0">
              <w:tc>
                <w:tcPr>
                  <w:tcW w:w="1150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220" w:rsidRDefault="00001220" w:rsidP="00573CF0">
                  <w:pPr>
                    <w:spacing w:line="240" w:lineRule="auto"/>
                  </w:pPr>
                  <w:r>
                    <w:rPr>
                      <w:color w:val="000000"/>
                    </w:rPr>
                    <w:t>Team A</w:t>
                  </w:r>
                </w:p>
              </w:tc>
              <w:tc>
                <w:tcPr>
                  <w:tcW w:w="3347" w:type="dxa"/>
                  <w:gridSpan w:val="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01220" w:rsidRDefault="00001220" w:rsidP="00573CF0">
                  <w:pPr>
                    <w:spacing w:line="240" w:lineRule="auto"/>
                    <w:jc w:val="right"/>
                  </w:pPr>
                  <w:r>
                    <w:rPr>
                      <w:color w:val="000000"/>
                    </w:rPr>
                    <w:t>Team B</w:t>
                  </w:r>
                </w:p>
              </w:tc>
            </w:tr>
          </w:tbl>
          <w:p w:rsidR="00001220" w:rsidRDefault="00001220" w:rsidP="00573CF0">
            <w:pPr>
              <w:spacing w:line="240" w:lineRule="auto"/>
            </w:pPr>
          </w:p>
          <w:p w:rsidR="00001220" w:rsidRDefault="00001220" w:rsidP="00573CF0">
            <w:pPr>
              <w:spacing w:line="240" w:lineRule="auto"/>
            </w:pPr>
            <w:r>
              <w:rPr>
                <w:color w:val="000000"/>
              </w:rPr>
              <w:t>Answers: </w:t>
            </w:r>
          </w:p>
          <w:p w:rsidR="00001220" w:rsidRDefault="00001220" w:rsidP="00573CF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2. Janey can speak Spanish but she can’t speak Polish. </w:t>
            </w:r>
          </w:p>
          <w:p w:rsidR="00001220" w:rsidRDefault="00001220" w:rsidP="00573CF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3. Janey can swim but she can’t fly. </w:t>
            </w:r>
          </w:p>
          <w:p w:rsidR="00001220" w:rsidRDefault="00001220" w:rsidP="00573CF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4. Janey can cook but she can’t jump six meters. </w:t>
            </w:r>
          </w:p>
          <w:p w:rsidR="00001220" w:rsidRDefault="00001220" w:rsidP="00573CF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  <w:r>
              <w:t>Students</w:t>
            </w:r>
            <w:r>
              <w:rPr>
                <w:color w:val="000000"/>
              </w:rPr>
              <w:t xml:space="preserve">’ </w:t>
            </w:r>
            <w:r>
              <w:t>sentences</w:t>
            </w:r>
            <w:r>
              <w:rPr>
                <w:color w:val="000000"/>
              </w:rPr>
              <w:t xml:space="preserve">. </w:t>
            </w:r>
          </w:p>
          <w:p w:rsidR="00001220" w:rsidRDefault="00001220" w:rsidP="00573CF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6. </w:t>
            </w:r>
            <w:r>
              <w:t>Students</w:t>
            </w:r>
            <w:r>
              <w:rPr>
                <w:color w:val="000000"/>
              </w:rPr>
              <w:t xml:space="preserve">' </w:t>
            </w:r>
            <w:r>
              <w:t>sentences</w:t>
            </w:r>
            <w:r>
              <w:rPr>
                <w:color w:val="000000"/>
              </w:rPr>
              <w:t xml:space="preserve"> about </w:t>
            </w:r>
            <w:r>
              <w:t>their</w:t>
            </w:r>
            <w:r>
              <w:rPr>
                <w:color w:val="000000"/>
              </w:rPr>
              <w:t xml:space="preserve"> partner.</w:t>
            </w:r>
          </w:p>
        </w:tc>
      </w:tr>
      <w:tr w:rsidR="00001220" w:rsidTr="00573CF0">
        <w:tc>
          <w:tcPr>
            <w:tcW w:w="4675" w:type="dxa"/>
          </w:tcPr>
          <w:p w:rsidR="00001220" w:rsidRDefault="00001220" w:rsidP="00573CF0">
            <w:pPr>
              <w:spacing w:line="240" w:lineRule="auto"/>
              <w:ind w:right="210"/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001220" w:rsidRDefault="00001220" w:rsidP="00001220">
            <w:pPr>
              <w:numPr>
                <w:ilvl w:val="0"/>
                <w:numId w:val="24"/>
              </w:numPr>
              <w:spacing w:line="240" w:lineRule="auto"/>
              <w:ind w:left="0" w:right="210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reviews meaning, usage, and form of </w:t>
            </w:r>
            <w:r>
              <w:rPr>
                <w:b/>
                <w:i/>
                <w:color w:val="000000"/>
              </w:rPr>
              <w:t>have got: </w:t>
            </w:r>
          </w:p>
          <w:p w:rsidR="00001220" w:rsidRDefault="00001220" w:rsidP="00001220">
            <w:pPr>
              <w:numPr>
                <w:ilvl w:val="0"/>
                <w:numId w:val="25"/>
              </w:numPr>
              <w:spacing w:line="240" w:lineRule="auto"/>
              <w:ind w:left="0" w:right="210"/>
              <w:rPr>
                <w:color w:val="000000"/>
              </w:rPr>
            </w:pPr>
            <w:r>
              <w:rPr>
                <w:color w:val="000000"/>
              </w:rPr>
              <w:t>Meaning: to talk about possession</w:t>
            </w:r>
          </w:p>
          <w:p w:rsidR="00001220" w:rsidRDefault="00001220" w:rsidP="00001220">
            <w:pPr>
              <w:numPr>
                <w:ilvl w:val="0"/>
                <w:numId w:val="25"/>
              </w:numPr>
              <w:spacing w:line="240" w:lineRule="auto"/>
              <w:ind w:left="0" w:right="210"/>
              <w:rPr>
                <w:color w:val="000000"/>
              </w:rPr>
            </w:pPr>
            <w:r>
              <w:rPr>
                <w:color w:val="000000"/>
              </w:rPr>
              <w:t>Usage: </w:t>
            </w:r>
          </w:p>
          <w:p w:rsidR="00001220" w:rsidRDefault="00001220" w:rsidP="00001220">
            <w:pPr>
              <w:numPr>
                <w:ilvl w:val="0"/>
                <w:numId w:val="21"/>
              </w:numPr>
              <w:spacing w:line="240" w:lineRule="auto"/>
              <w:ind w:left="0" w:right="210"/>
              <w:rPr>
                <w:color w:val="000000"/>
              </w:rPr>
            </w:pPr>
            <w:r>
              <w:rPr>
                <w:color w:val="000000"/>
              </w:rPr>
              <w:t>I/You/We/They + have got</w:t>
            </w:r>
          </w:p>
          <w:p w:rsidR="00001220" w:rsidRDefault="00001220" w:rsidP="00001220">
            <w:pPr>
              <w:numPr>
                <w:ilvl w:val="0"/>
                <w:numId w:val="21"/>
              </w:numPr>
              <w:spacing w:line="240" w:lineRule="auto"/>
              <w:ind w:left="0" w:right="210"/>
              <w:rPr>
                <w:color w:val="000000"/>
              </w:rPr>
            </w:pPr>
            <w:r>
              <w:rPr>
                <w:color w:val="000000"/>
              </w:rPr>
              <w:t>He/She/It + has got</w:t>
            </w:r>
          </w:p>
          <w:p w:rsidR="00001220" w:rsidRDefault="00001220" w:rsidP="00001220">
            <w:pPr>
              <w:numPr>
                <w:ilvl w:val="0"/>
                <w:numId w:val="27"/>
              </w:numPr>
              <w:spacing w:line="240" w:lineRule="auto"/>
              <w:ind w:left="0" w:right="210"/>
              <w:rPr>
                <w:color w:val="000000"/>
              </w:rPr>
            </w:pPr>
            <w:r>
              <w:rPr>
                <w:color w:val="000000"/>
              </w:rPr>
              <w:t>Form:</w:t>
            </w:r>
          </w:p>
          <w:p w:rsidR="00001220" w:rsidRDefault="00001220" w:rsidP="00573CF0">
            <w:pPr>
              <w:spacing w:line="240" w:lineRule="auto"/>
              <w:ind w:right="210" w:hanging="180"/>
            </w:pPr>
            <w:r>
              <w:rPr>
                <w:color w:val="000000"/>
              </w:rPr>
              <w:t>(+) S + have/has got + N.</w:t>
            </w:r>
          </w:p>
          <w:p w:rsidR="00001220" w:rsidRDefault="00001220" w:rsidP="00573CF0">
            <w:pPr>
              <w:spacing w:line="240" w:lineRule="auto"/>
              <w:ind w:right="210" w:hanging="180"/>
            </w:pPr>
            <w:r>
              <w:rPr>
                <w:color w:val="000000"/>
              </w:rPr>
              <w:t>(-) S + haven’t/hasn’t got + N.</w:t>
            </w:r>
          </w:p>
          <w:p w:rsidR="00001220" w:rsidRDefault="00001220" w:rsidP="00573CF0">
            <w:pPr>
              <w:spacing w:line="240" w:lineRule="auto"/>
              <w:ind w:right="210" w:hanging="180"/>
            </w:pPr>
            <w:r>
              <w:rPr>
                <w:color w:val="000000"/>
              </w:rPr>
              <w:t>(?) Have/Has + S + got + N?</w:t>
            </w:r>
          </w:p>
          <w:p w:rsidR="00001220" w:rsidRDefault="00001220" w:rsidP="00573CF0">
            <w:pPr>
              <w:spacing w:line="240" w:lineRule="auto"/>
              <w:ind w:right="210" w:hanging="180"/>
            </w:pPr>
            <w:r>
              <w:rPr>
                <w:color w:val="000000"/>
              </w:rPr>
              <w:t>(?) What + have/has + S + got?</w:t>
            </w:r>
          </w:p>
          <w:p w:rsidR="00001220" w:rsidRDefault="00001220" w:rsidP="00001220">
            <w:pPr>
              <w:numPr>
                <w:ilvl w:val="0"/>
                <w:numId w:val="19"/>
              </w:numPr>
              <w:spacing w:line="240" w:lineRule="auto"/>
              <w:ind w:left="0" w:right="210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asks </w:t>
            </w:r>
            <w:r>
              <w:t xml:space="preserve">Ss </w:t>
            </w:r>
            <w:r>
              <w:rPr>
                <w:color w:val="000000"/>
              </w:rPr>
              <w:t>to look at Exercise 7. </w:t>
            </w:r>
          </w:p>
          <w:p w:rsidR="00001220" w:rsidRDefault="00001220" w:rsidP="00001220">
            <w:pPr>
              <w:numPr>
                <w:ilvl w:val="0"/>
                <w:numId w:val="19"/>
              </w:numPr>
              <w:spacing w:line="240" w:lineRule="auto"/>
              <w:ind w:left="0" w:right="210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>explains the symbols: </w:t>
            </w:r>
          </w:p>
          <w:p w:rsidR="00001220" w:rsidRDefault="00001220" w:rsidP="00001220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rPr>
                <w:color w:val="000000"/>
              </w:rPr>
            </w:pPr>
            <w:r>
              <w:rPr>
                <w:color w:val="000000"/>
              </w:rPr>
              <w:t>means has got</w:t>
            </w:r>
          </w:p>
          <w:p w:rsidR="00001220" w:rsidRDefault="00001220" w:rsidP="00001220">
            <w:pPr>
              <w:numPr>
                <w:ilvl w:val="1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rPr>
                <w:color w:val="000000"/>
              </w:rPr>
            </w:pPr>
            <w:r>
              <w:rPr>
                <w:color w:val="000000"/>
              </w:rPr>
              <w:t>means hasn’t got</w:t>
            </w:r>
          </w:p>
          <w:p w:rsidR="00001220" w:rsidRDefault="00001220" w:rsidP="00001220">
            <w:pPr>
              <w:numPr>
                <w:ilvl w:val="0"/>
                <w:numId w:val="10"/>
              </w:numPr>
              <w:spacing w:line="240" w:lineRule="auto"/>
              <w:ind w:left="0" w:right="210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asks </w:t>
            </w:r>
            <w:r>
              <w:t xml:space="preserve">Ss </w:t>
            </w:r>
            <w:r>
              <w:rPr>
                <w:color w:val="000000"/>
              </w:rPr>
              <w:t>to work in pairs, use the given symbols and words to make a sentence about Janey.</w:t>
            </w:r>
          </w:p>
          <w:p w:rsidR="00001220" w:rsidRDefault="00001220" w:rsidP="00573CF0">
            <w:pPr>
              <w:spacing w:line="240" w:lineRule="auto"/>
              <w:ind w:right="210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001220" w:rsidRDefault="00001220" w:rsidP="00001220">
            <w:pPr>
              <w:numPr>
                <w:ilvl w:val="0"/>
                <w:numId w:val="10"/>
              </w:numPr>
              <w:spacing w:line="240" w:lineRule="auto"/>
              <w:ind w:left="0" w:right="210"/>
            </w:pPr>
            <w:r>
              <w:t>Ss work in pairs, use the given symbols and words to make a sentence about Janey.</w:t>
            </w:r>
          </w:p>
          <w:p w:rsidR="00001220" w:rsidRDefault="00001220" w:rsidP="00001220">
            <w:pPr>
              <w:numPr>
                <w:ilvl w:val="0"/>
                <w:numId w:val="10"/>
              </w:numPr>
              <w:spacing w:line="240" w:lineRule="auto"/>
              <w:ind w:left="0" w:right="210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gives an example: </w:t>
            </w:r>
            <w:r>
              <w:rPr>
                <w:i/>
                <w:color w:val="000000"/>
              </w:rPr>
              <w:t>Janey has got two grannies but she hasn’t got a big family</w:t>
            </w:r>
            <w:r>
              <w:rPr>
                <w:color w:val="000000"/>
              </w:rPr>
              <w:t>.  </w:t>
            </w:r>
          </w:p>
          <w:p w:rsidR="00001220" w:rsidRDefault="00001220" w:rsidP="00001220">
            <w:pPr>
              <w:numPr>
                <w:ilvl w:val="0"/>
                <w:numId w:val="10"/>
              </w:numPr>
              <w:spacing w:line="240" w:lineRule="auto"/>
              <w:ind w:left="0" w:right="210"/>
              <w:rPr>
                <w:color w:val="000000"/>
              </w:rPr>
            </w:pPr>
            <w:r>
              <w:lastRenderedPageBreak/>
              <w:t xml:space="preserve">T </w:t>
            </w:r>
            <w:r>
              <w:rPr>
                <w:color w:val="000000"/>
              </w:rPr>
              <w:t xml:space="preserve">asks </w:t>
            </w:r>
            <w:r>
              <w:t xml:space="preserve">Ss </w:t>
            </w:r>
            <w:r>
              <w:rPr>
                <w:color w:val="000000"/>
              </w:rPr>
              <w:t>to make 2 more sentences about themselves and their partners. </w:t>
            </w:r>
          </w:p>
          <w:p w:rsidR="00001220" w:rsidRDefault="00001220" w:rsidP="00573CF0">
            <w:pPr>
              <w:spacing w:line="240" w:lineRule="auto"/>
              <w:ind w:right="210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001220" w:rsidRDefault="00001220" w:rsidP="00001220">
            <w:pPr>
              <w:numPr>
                <w:ilvl w:val="0"/>
                <w:numId w:val="2"/>
              </w:numPr>
              <w:spacing w:line="240" w:lineRule="auto"/>
              <w:ind w:left="0" w:right="210"/>
            </w:pPr>
            <w:r>
              <w:t>T checks the exercise with the whole class.</w:t>
            </w:r>
          </w:p>
          <w:p w:rsidR="00001220" w:rsidRDefault="00001220" w:rsidP="00573CF0">
            <w:pPr>
              <w:spacing w:line="240" w:lineRule="auto"/>
              <w:ind w:right="210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001220" w:rsidRDefault="00001220" w:rsidP="00001220">
            <w:pPr>
              <w:numPr>
                <w:ilvl w:val="0"/>
                <w:numId w:val="41"/>
              </w:numPr>
              <w:spacing w:line="240" w:lineRule="auto"/>
              <w:ind w:left="0" w:right="210"/>
            </w:pPr>
            <w:r>
              <w:t>T develops further discussion if needed.</w:t>
            </w:r>
          </w:p>
          <w:p w:rsidR="00001220" w:rsidRDefault="00001220" w:rsidP="00573CF0">
            <w:pPr>
              <w:spacing w:line="240" w:lineRule="auto"/>
              <w:ind w:right="210"/>
            </w:pPr>
            <w:r>
              <w:rPr>
                <w:b/>
                <w:color w:val="000000"/>
              </w:rPr>
              <w:t>Game: Rock, paper, scissors. </w:t>
            </w:r>
          </w:p>
          <w:p w:rsidR="00001220" w:rsidRDefault="00001220" w:rsidP="00573CF0">
            <w:pPr>
              <w:spacing w:line="240" w:lineRule="auto"/>
              <w:ind w:right="210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001220" w:rsidRDefault="00001220" w:rsidP="00001220">
            <w:pPr>
              <w:numPr>
                <w:ilvl w:val="0"/>
                <w:numId w:val="30"/>
              </w:numPr>
              <w:spacing w:line="240" w:lineRule="auto"/>
              <w:ind w:left="0" w:right="210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>uses the same line and rules in Exercise 6.</w:t>
            </w:r>
          </w:p>
          <w:p w:rsidR="00001220" w:rsidRDefault="00001220" w:rsidP="00001220">
            <w:pPr>
              <w:numPr>
                <w:ilvl w:val="0"/>
                <w:numId w:val="30"/>
              </w:numPr>
              <w:spacing w:line="240" w:lineRule="auto"/>
              <w:ind w:left="0" w:right="210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tells </w:t>
            </w:r>
            <w:r>
              <w:t xml:space="preserve">Ss </w:t>
            </w:r>
            <w:r>
              <w:rPr>
                <w:color w:val="000000"/>
              </w:rPr>
              <w:t xml:space="preserve">that this is the chance for the loser in Exercise 6 </w:t>
            </w:r>
            <w:r>
              <w:t>to</w:t>
            </w:r>
            <w:r>
              <w:rPr>
                <w:color w:val="000000"/>
              </w:rPr>
              <w:t xml:space="preserve"> be the winner. </w:t>
            </w:r>
          </w:p>
          <w:p w:rsidR="00001220" w:rsidRDefault="00001220" w:rsidP="00573CF0">
            <w:pPr>
              <w:spacing w:line="240" w:lineRule="auto"/>
              <w:ind w:right="210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001220" w:rsidRDefault="00001220" w:rsidP="00001220">
            <w:pPr>
              <w:numPr>
                <w:ilvl w:val="0"/>
                <w:numId w:val="40"/>
              </w:numPr>
              <w:spacing w:line="240" w:lineRule="auto"/>
              <w:ind w:left="0" w:right="210"/>
            </w:pPr>
            <w:r>
              <w:t>Ss play the game as instructed by T.</w:t>
            </w:r>
          </w:p>
          <w:p w:rsidR="00001220" w:rsidRDefault="00001220" w:rsidP="00573CF0">
            <w:pPr>
              <w:spacing w:line="240" w:lineRule="auto"/>
              <w:ind w:right="210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001220" w:rsidRDefault="00001220" w:rsidP="00001220">
            <w:pPr>
              <w:numPr>
                <w:ilvl w:val="0"/>
                <w:numId w:val="45"/>
              </w:numPr>
              <w:spacing w:line="240" w:lineRule="auto"/>
              <w:ind w:left="0" w:right="210"/>
            </w:pPr>
            <w:r>
              <w:t>T checks the performance with the whole class.</w:t>
            </w:r>
          </w:p>
          <w:p w:rsidR="00001220" w:rsidRDefault="00001220" w:rsidP="00573CF0">
            <w:pPr>
              <w:spacing w:line="240" w:lineRule="auto"/>
              <w:ind w:right="210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001220" w:rsidRDefault="00001220" w:rsidP="00001220">
            <w:pPr>
              <w:numPr>
                <w:ilvl w:val="0"/>
                <w:numId w:val="48"/>
              </w:numPr>
              <w:spacing w:line="240" w:lineRule="auto"/>
              <w:ind w:left="0" w:right="210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001220" w:rsidRDefault="00001220" w:rsidP="00573CF0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Exercise 7. Make sentences about Janey. Use has got and hasn't got.</w:t>
            </w:r>
          </w:p>
          <w:p w:rsidR="00001220" w:rsidRDefault="00001220" w:rsidP="00573CF0">
            <w:pPr>
              <w:spacing w:line="240" w:lineRule="auto"/>
              <w:rPr>
                <w:b/>
                <w:color w:val="000000"/>
              </w:rPr>
            </w:pPr>
          </w:p>
          <w:p w:rsidR="00001220" w:rsidRDefault="00001220" w:rsidP="00573CF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Answers: </w:t>
            </w:r>
          </w:p>
          <w:p w:rsidR="00001220" w:rsidRDefault="00001220" w:rsidP="00573CF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2. Janey has got blonde hair but she hasn’t got blue eyes. </w:t>
            </w:r>
          </w:p>
          <w:p w:rsidR="00001220" w:rsidRDefault="00001220" w:rsidP="00573CF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3. Janey has a cool T-shirt but she hasn’t got a football shirt. </w:t>
            </w:r>
          </w:p>
          <w:p w:rsidR="00001220" w:rsidRDefault="00001220" w:rsidP="00573CF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4. Janey has an interesting hobby but she hasn't got a pet. </w:t>
            </w:r>
          </w:p>
          <w:p w:rsidR="00001220" w:rsidRDefault="00001220" w:rsidP="00573CF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  <w:r>
              <w:t>Students</w:t>
            </w:r>
            <w:r>
              <w:rPr>
                <w:color w:val="000000"/>
              </w:rPr>
              <w:t xml:space="preserve">’ </w:t>
            </w:r>
            <w:r>
              <w:t>sentences</w:t>
            </w:r>
            <w:r>
              <w:rPr>
                <w:color w:val="000000"/>
              </w:rPr>
              <w:t xml:space="preserve">. </w:t>
            </w:r>
          </w:p>
          <w:p w:rsidR="00001220" w:rsidRDefault="00001220" w:rsidP="00573CF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6. </w:t>
            </w:r>
            <w:r>
              <w:t>Students</w:t>
            </w:r>
            <w:r>
              <w:rPr>
                <w:color w:val="000000"/>
              </w:rPr>
              <w:t xml:space="preserve">' </w:t>
            </w:r>
            <w:r>
              <w:t>sentences</w:t>
            </w:r>
            <w:r>
              <w:rPr>
                <w:color w:val="000000"/>
              </w:rPr>
              <w:t xml:space="preserve"> about their partner.</w:t>
            </w:r>
          </w:p>
        </w:tc>
      </w:tr>
      <w:tr w:rsidR="00001220" w:rsidTr="00573CF0">
        <w:tc>
          <w:tcPr>
            <w:tcW w:w="9350" w:type="dxa"/>
            <w:gridSpan w:val="2"/>
          </w:tcPr>
          <w:p w:rsidR="00001220" w:rsidRDefault="00001220" w:rsidP="00573CF0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5: FURTHER PRACTICE </w:t>
            </w:r>
          </w:p>
          <w:p w:rsidR="00001220" w:rsidRDefault="00001220" w:rsidP="0000122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practice making a conversation to greet others.</w:t>
            </w:r>
          </w:p>
          <w:p w:rsidR="00001220" w:rsidRDefault="00001220" w:rsidP="0000122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 xml:space="preserve">Ss </w:t>
            </w:r>
            <w:r>
              <w:rPr>
                <w:color w:val="000000"/>
              </w:rPr>
              <w:t xml:space="preserve">practice with </w:t>
            </w:r>
            <w:r>
              <w:t>T and then work in pair to strengthen their communicative skills</w:t>
            </w:r>
          </w:p>
          <w:p w:rsidR="00001220" w:rsidRDefault="00001220" w:rsidP="0000122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Role-play by Ss about greeting and introducing people.</w:t>
            </w:r>
          </w:p>
          <w:p w:rsidR="00001220" w:rsidRDefault="00001220" w:rsidP="0000122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001220" w:rsidTr="00573CF0">
        <w:tc>
          <w:tcPr>
            <w:tcW w:w="4675" w:type="dxa"/>
          </w:tcPr>
          <w:p w:rsidR="00001220" w:rsidRDefault="0000122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001220" w:rsidRDefault="00001220" w:rsidP="00001220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lastRenderedPageBreak/>
              <w:t xml:space="preserve">T </w:t>
            </w:r>
            <w:r>
              <w:rPr>
                <w:color w:val="000000"/>
              </w:rPr>
              <w:t xml:space="preserve">sets the scene: Imagine we are at a new school. What do you say if you meet a new friend? </w:t>
            </w:r>
          </w:p>
          <w:p w:rsidR="00001220" w:rsidRDefault="0000122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001220" w:rsidRDefault="00001220" w:rsidP="00001220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asks </w:t>
            </w:r>
            <w:r>
              <w:t xml:space="preserve">Ss </w:t>
            </w:r>
            <w:r>
              <w:rPr>
                <w:color w:val="000000"/>
              </w:rPr>
              <w:t xml:space="preserve">to be </w:t>
            </w:r>
            <w:r>
              <w:t xml:space="preserve">Ss </w:t>
            </w:r>
            <w:r>
              <w:rPr>
                <w:color w:val="000000"/>
              </w:rPr>
              <w:t xml:space="preserve">A and </w:t>
            </w:r>
            <w:r>
              <w:t xml:space="preserve">T </w:t>
            </w:r>
            <w:r>
              <w:rPr>
                <w:color w:val="000000"/>
              </w:rPr>
              <w:t xml:space="preserve">will be </w:t>
            </w:r>
            <w:r>
              <w:t xml:space="preserve">Ss </w:t>
            </w:r>
            <w:r>
              <w:rPr>
                <w:color w:val="000000"/>
              </w:rPr>
              <w:t xml:space="preserve">B then follow the given instructions in the book. </w:t>
            </w:r>
          </w:p>
          <w:p w:rsidR="00001220" w:rsidRDefault="00001220" w:rsidP="00001220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asks </w:t>
            </w:r>
            <w:r>
              <w:t xml:space="preserve">Ss </w:t>
            </w:r>
            <w:r>
              <w:rPr>
                <w:color w:val="000000"/>
              </w:rPr>
              <w:t xml:space="preserve">to work in pairs, one is </w:t>
            </w:r>
            <w:r>
              <w:t>student</w:t>
            </w:r>
            <w:r>
              <w:rPr>
                <w:color w:val="000000"/>
              </w:rPr>
              <w:t xml:space="preserve"> A and one is </w:t>
            </w:r>
            <w:r>
              <w:t>student</w:t>
            </w:r>
            <w:r>
              <w:rPr>
                <w:color w:val="000000"/>
              </w:rPr>
              <w:t xml:space="preserve"> B then practice. </w:t>
            </w:r>
          </w:p>
          <w:p w:rsidR="00001220" w:rsidRDefault="00001220" w:rsidP="00001220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Ss work in pairs as guided by T.</w:t>
            </w:r>
          </w:p>
          <w:p w:rsidR="00001220" w:rsidRDefault="0000122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001220" w:rsidRDefault="00001220" w:rsidP="00001220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asks </w:t>
            </w:r>
            <w:r>
              <w:t xml:space="preserve">Ss </w:t>
            </w:r>
            <w:r>
              <w:rPr>
                <w:color w:val="000000"/>
              </w:rPr>
              <w:t xml:space="preserve">to go to the board and role-play. </w:t>
            </w:r>
          </w:p>
          <w:p w:rsidR="00001220" w:rsidRDefault="00001220" w:rsidP="00001220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Ss do the role-play.</w:t>
            </w:r>
          </w:p>
          <w:p w:rsidR="00001220" w:rsidRDefault="0000122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001220" w:rsidRDefault="00001220" w:rsidP="00001220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Check with the whole class.</w:t>
            </w:r>
          </w:p>
        </w:tc>
        <w:tc>
          <w:tcPr>
            <w:tcW w:w="4675" w:type="dxa"/>
          </w:tcPr>
          <w:p w:rsidR="00001220" w:rsidRDefault="00001220" w:rsidP="00573CF0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Exercise 9: Work in pairs. You meet a new school. Student A, follow the </w:t>
            </w:r>
            <w:r>
              <w:rPr>
                <w:b/>
                <w:color w:val="000000"/>
              </w:rPr>
              <w:lastRenderedPageBreak/>
              <w:t>instructions below. Student B, go to page 111.</w:t>
            </w:r>
          </w:p>
        </w:tc>
      </w:tr>
      <w:tr w:rsidR="00001220" w:rsidTr="00573CF0">
        <w:tc>
          <w:tcPr>
            <w:tcW w:w="4675" w:type="dxa"/>
            <w:vAlign w:val="center"/>
          </w:tcPr>
          <w:p w:rsidR="00001220" w:rsidRDefault="00001220" w:rsidP="00573CF0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HOME ASSIGNMENT</w:t>
            </w:r>
          </w:p>
          <w:p w:rsidR="00001220" w:rsidRDefault="00001220" w:rsidP="00573CF0">
            <w:pPr>
              <w:spacing w:line="240" w:lineRule="auto"/>
              <w:ind w:right="210"/>
            </w:pPr>
            <w:r>
              <w:t>- T assigns the home assignments.</w:t>
            </w:r>
          </w:p>
          <w:p w:rsidR="00001220" w:rsidRDefault="00001220" w:rsidP="00573CF0">
            <w:pPr>
              <w:spacing w:line="240" w:lineRule="auto"/>
              <w:ind w:right="210"/>
            </w:pPr>
            <w:r>
              <w:t>- Ss copy their home assignments.</w:t>
            </w:r>
          </w:p>
          <w:p w:rsidR="00001220" w:rsidRDefault="00001220" w:rsidP="00573CF0">
            <w:pPr>
              <w:spacing w:line="240" w:lineRule="auto"/>
              <w:ind w:right="210"/>
              <w:rPr>
                <w:b/>
              </w:rPr>
            </w:pPr>
            <w:r>
              <w:t>- T explains it carefully.</w:t>
            </w:r>
          </w:p>
        </w:tc>
        <w:tc>
          <w:tcPr>
            <w:tcW w:w="4675" w:type="dxa"/>
          </w:tcPr>
          <w:p w:rsidR="00001220" w:rsidRDefault="00001220" w:rsidP="00001220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Do Self – check on Workbook page 14. </w:t>
            </w:r>
          </w:p>
          <w:p w:rsidR="00001220" w:rsidRDefault="00001220" w:rsidP="00001220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Prepare Unit 2 – Lesson 2.1. </w:t>
            </w:r>
          </w:p>
        </w:tc>
      </w:tr>
    </w:tbl>
    <w:p w:rsidR="00D71ED5" w:rsidRDefault="00001220">
      <w:r>
        <w:rPr>
          <w:color w:val="000000"/>
        </w:rPr>
        <w:t xml:space="preserve">                       ________________________________________________</w:t>
      </w:r>
      <w:bookmarkStart w:id="0" w:name="_GoBack"/>
      <w:bookmarkEnd w:id="0"/>
    </w:p>
    <w:sectPr w:rsidR="00D71ED5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3408A"/>
    <w:multiLevelType w:val="multilevel"/>
    <w:tmpl w:val="6C5C7F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06226F59"/>
    <w:multiLevelType w:val="multilevel"/>
    <w:tmpl w:val="E82A1908"/>
    <w:lvl w:ilvl="0">
      <w:start w:val="1"/>
      <w:numFmt w:val="bullet"/>
      <w:lvlText w:val="✔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65779D7"/>
    <w:multiLevelType w:val="multilevel"/>
    <w:tmpl w:val="11567A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075C148A"/>
    <w:multiLevelType w:val="multilevel"/>
    <w:tmpl w:val="4A1A4F96"/>
    <w:lvl w:ilvl="0">
      <w:start w:val="1"/>
      <w:numFmt w:val="bullet"/>
      <w:lvlText w:val="🗴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CCD48A8"/>
    <w:multiLevelType w:val="multilevel"/>
    <w:tmpl w:val="3F5AE5C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>
    <w:nsid w:val="10EF513C"/>
    <w:multiLevelType w:val="multilevel"/>
    <w:tmpl w:val="3EEAFA9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11621AD9"/>
    <w:multiLevelType w:val="multilevel"/>
    <w:tmpl w:val="4AA40D2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016316"/>
    <w:multiLevelType w:val="multilevel"/>
    <w:tmpl w:val="418874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>
    <w:nsid w:val="1C1E5272"/>
    <w:multiLevelType w:val="multilevel"/>
    <w:tmpl w:val="71E604E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E82CA0"/>
    <w:multiLevelType w:val="multilevel"/>
    <w:tmpl w:val="6B8C4D6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nsid w:val="21160918"/>
    <w:multiLevelType w:val="multilevel"/>
    <w:tmpl w:val="0FE2ACC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14A458D"/>
    <w:multiLevelType w:val="multilevel"/>
    <w:tmpl w:val="D472B30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>
    <w:nsid w:val="27227EE1"/>
    <w:multiLevelType w:val="multilevel"/>
    <w:tmpl w:val="AB52D48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28E16F13"/>
    <w:multiLevelType w:val="multilevel"/>
    <w:tmpl w:val="EB62C48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>
    <w:nsid w:val="2CEA478B"/>
    <w:multiLevelType w:val="multilevel"/>
    <w:tmpl w:val="CE30B73C"/>
    <w:lvl w:ilvl="0">
      <w:start w:val="1"/>
      <w:numFmt w:val="bullet"/>
      <w:lvlText w:val="🗴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🗴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30BF455F"/>
    <w:multiLevelType w:val="multilevel"/>
    <w:tmpl w:val="0B7E42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BA471E"/>
    <w:multiLevelType w:val="multilevel"/>
    <w:tmpl w:val="292E22B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38F664A2"/>
    <w:multiLevelType w:val="multilevel"/>
    <w:tmpl w:val="ADA2D12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ED2E54"/>
    <w:multiLevelType w:val="multilevel"/>
    <w:tmpl w:val="2EA4902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>
    <w:nsid w:val="3D4C58CE"/>
    <w:multiLevelType w:val="multilevel"/>
    <w:tmpl w:val="5484CB4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nsid w:val="3E435694"/>
    <w:multiLevelType w:val="multilevel"/>
    <w:tmpl w:val="616ABF0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3E661846"/>
    <w:multiLevelType w:val="multilevel"/>
    <w:tmpl w:val="E5A6BCB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42D47C66"/>
    <w:multiLevelType w:val="multilevel"/>
    <w:tmpl w:val="3F2284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>
    <w:nsid w:val="465F5BDD"/>
    <w:multiLevelType w:val="multilevel"/>
    <w:tmpl w:val="D45A2A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>
    <w:nsid w:val="48B63FB1"/>
    <w:multiLevelType w:val="multilevel"/>
    <w:tmpl w:val="789A142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>
    <w:nsid w:val="4A49106A"/>
    <w:multiLevelType w:val="multilevel"/>
    <w:tmpl w:val="C95683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>
    <w:nsid w:val="4BE97FF3"/>
    <w:multiLevelType w:val="multilevel"/>
    <w:tmpl w:val="C408F4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>
    <w:nsid w:val="4F2470B3"/>
    <w:multiLevelType w:val="multilevel"/>
    <w:tmpl w:val="9F8A1976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28">
    <w:nsid w:val="568B67BC"/>
    <w:multiLevelType w:val="multilevel"/>
    <w:tmpl w:val="B04602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>
    <w:nsid w:val="56930FDD"/>
    <w:multiLevelType w:val="multilevel"/>
    <w:tmpl w:val="888613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9D0C39"/>
    <w:multiLevelType w:val="multilevel"/>
    <w:tmpl w:val="122A15E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1">
    <w:nsid w:val="56F07790"/>
    <w:multiLevelType w:val="multilevel"/>
    <w:tmpl w:val="678AB60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2">
    <w:nsid w:val="5C921B41"/>
    <w:multiLevelType w:val="multilevel"/>
    <w:tmpl w:val="651695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>
    <w:nsid w:val="5D0252C2"/>
    <w:multiLevelType w:val="multilevel"/>
    <w:tmpl w:val="3628EBF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4">
    <w:nsid w:val="5FAD2F01"/>
    <w:multiLevelType w:val="multilevel"/>
    <w:tmpl w:val="EB2C830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5">
    <w:nsid w:val="5FFF1114"/>
    <w:multiLevelType w:val="multilevel"/>
    <w:tmpl w:val="DCBCB57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6">
    <w:nsid w:val="631B5CC4"/>
    <w:multiLevelType w:val="multilevel"/>
    <w:tmpl w:val="2F76417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>
    <w:nsid w:val="650C4A43"/>
    <w:multiLevelType w:val="multilevel"/>
    <w:tmpl w:val="5732B5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8">
    <w:nsid w:val="65954982"/>
    <w:multiLevelType w:val="multilevel"/>
    <w:tmpl w:val="AC1C2C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9">
    <w:nsid w:val="663B32ED"/>
    <w:multiLevelType w:val="multilevel"/>
    <w:tmpl w:val="D6CA9C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A06622"/>
    <w:multiLevelType w:val="multilevel"/>
    <w:tmpl w:val="F400591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1">
    <w:nsid w:val="67C0797A"/>
    <w:multiLevelType w:val="multilevel"/>
    <w:tmpl w:val="3BFCC23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>
    <w:nsid w:val="6B0977F2"/>
    <w:multiLevelType w:val="multilevel"/>
    <w:tmpl w:val="A7FA96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>
    <w:nsid w:val="6C7E7DFF"/>
    <w:multiLevelType w:val="multilevel"/>
    <w:tmpl w:val="F82C3C0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4">
    <w:nsid w:val="6ED53AB1"/>
    <w:multiLevelType w:val="multilevel"/>
    <w:tmpl w:val="B3A6732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5">
    <w:nsid w:val="73A0125B"/>
    <w:multiLevelType w:val="multilevel"/>
    <w:tmpl w:val="A42CAD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6">
    <w:nsid w:val="74332654"/>
    <w:multiLevelType w:val="multilevel"/>
    <w:tmpl w:val="580E84E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hd w:val="clear" w:color="auto" w:fil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>
    <w:nsid w:val="7B5B23E8"/>
    <w:multiLevelType w:val="multilevel"/>
    <w:tmpl w:val="7EE490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9"/>
  </w:num>
  <w:num w:numId="2">
    <w:abstractNumId w:val="32"/>
  </w:num>
  <w:num w:numId="3">
    <w:abstractNumId w:val="40"/>
  </w:num>
  <w:num w:numId="4">
    <w:abstractNumId w:val="27"/>
  </w:num>
  <w:num w:numId="5">
    <w:abstractNumId w:val="6"/>
  </w:num>
  <w:num w:numId="6">
    <w:abstractNumId w:val="41"/>
  </w:num>
  <w:num w:numId="7">
    <w:abstractNumId w:val="42"/>
  </w:num>
  <w:num w:numId="8">
    <w:abstractNumId w:val="38"/>
  </w:num>
  <w:num w:numId="9">
    <w:abstractNumId w:val="3"/>
  </w:num>
  <w:num w:numId="10">
    <w:abstractNumId w:val="13"/>
  </w:num>
  <w:num w:numId="11">
    <w:abstractNumId w:val="10"/>
  </w:num>
  <w:num w:numId="12">
    <w:abstractNumId w:val="26"/>
  </w:num>
  <w:num w:numId="13">
    <w:abstractNumId w:val="14"/>
  </w:num>
  <w:num w:numId="14">
    <w:abstractNumId w:val="46"/>
  </w:num>
  <w:num w:numId="15">
    <w:abstractNumId w:val="47"/>
  </w:num>
  <w:num w:numId="16">
    <w:abstractNumId w:val="43"/>
  </w:num>
  <w:num w:numId="17">
    <w:abstractNumId w:val="29"/>
  </w:num>
  <w:num w:numId="18">
    <w:abstractNumId w:val="4"/>
  </w:num>
  <w:num w:numId="19">
    <w:abstractNumId w:val="33"/>
  </w:num>
  <w:num w:numId="20">
    <w:abstractNumId w:val="21"/>
  </w:num>
  <w:num w:numId="21">
    <w:abstractNumId w:val="30"/>
  </w:num>
  <w:num w:numId="22">
    <w:abstractNumId w:val="1"/>
  </w:num>
  <w:num w:numId="23">
    <w:abstractNumId w:val="23"/>
  </w:num>
  <w:num w:numId="24">
    <w:abstractNumId w:val="18"/>
  </w:num>
  <w:num w:numId="25">
    <w:abstractNumId w:val="7"/>
  </w:num>
  <w:num w:numId="26">
    <w:abstractNumId w:val="16"/>
  </w:num>
  <w:num w:numId="27">
    <w:abstractNumId w:val="28"/>
  </w:num>
  <w:num w:numId="28">
    <w:abstractNumId w:val="11"/>
  </w:num>
  <w:num w:numId="29">
    <w:abstractNumId w:val="15"/>
  </w:num>
  <w:num w:numId="30">
    <w:abstractNumId w:val="24"/>
  </w:num>
  <w:num w:numId="31">
    <w:abstractNumId w:val="39"/>
  </w:num>
  <w:num w:numId="32">
    <w:abstractNumId w:val="0"/>
  </w:num>
  <w:num w:numId="33">
    <w:abstractNumId w:val="12"/>
  </w:num>
  <w:num w:numId="34">
    <w:abstractNumId w:val="20"/>
  </w:num>
  <w:num w:numId="35">
    <w:abstractNumId w:val="8"/>
  </w:num>
  <w:num w:numId="36">
    <w:abstractNumId w:val="36"/>
  </w:num>
  <w:num w:numId="37">
    <w:abstractNumId w:val="17"/>
  </w:num>
  <w:num w:numId="38">
    <w:abstractNumId w:val="44"/>
  </w:num>
  <w:num w:numId="39">
    <w:abstractNumId w:val="9"/>
  </w:num>
  <w:num w:numId="40">
    <w:abstractNumId w:val="37"/>
  </w:num>
  <w:num w:numId="41">
    <w:abstractNumId w:val="25"/>
  </w:num>
  <w:num w:numId="42">
    <w:abstractNumId w:val="45"/>
  </w:num>
  <w:num w:numId="43">
    <w:abstractNumId w:val="5"/>
  </w:num>
  <w:num w:numId="44">
    <w:abstractNumId w:val="35"/>
  </w:num>
  <w:num w:numId="45">
    <w:abstractNumId w:val="2"/>
  </w:num>
  <w:num w:numId="46">
    <w:abstractNumId w:val="22"/>
  </w:num>
  <w:num w:numId="47">
    <w:abstractNumId w:val="34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220"/>
    <w:rsid w:val="00001220"/>
    <w:rsid w:val="00311660"/>
    <w:rsid w:val="00D7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E0F5C6-3AC0-46B5-8F69-5208D0954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220"/>
    <w:rPr>
      <w:rFonts w:eastAsia="Calibri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1462</Words>
  <Characters>8337</Characters>
  <Application>Microsoft Office Word</Application>
  <DocSecurity>0</DocSecurity>
  <Lines>69</Lines>
  <Paragraphs>19</Paragraphs>
  <ScaleCrop>false</ScaleCrop>
  <Company>Microsoft</Company>
  <LinksUpToDate>false</LinksUpToDate>
  <CharactersWithSpaces>9780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2023-07-25T15:36:00Z</dcterms:created>
  <dcterms:modified xsi:type="dcterms:W3CDTF">2023-07-25T15:36:00Z</dcterms:modified>
</cp:coreProperties>
</file>