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EA3" w:rsidRPr="00C9514D" w:rsidRDefault="00DF3EA3" w:rsidP="00DF3EA3">
      <w:pPr>
        <w:spacing w:after="0" w:line="240" w:lineRule="auto"/>
        <w:rPr>
          <w:rFonts w:eastAsia="Times New Roman"/>
          <w:bCs/>
          <w:i/>
          <w:szCs w:val="28"/>
        </w:rPr>
      </w:pPr>
      <w:r w:rsidRPr="00C9514D">
        <w:rPr>
          <w:rFonts w:eastAsia="Times New Roman"/>
          <w:bCs/>
          <w:i/>
          <w:szCs w:val="28"/>
        </w:rPr>
        <w:t>Ngày soạn:……………………………</w:t>
      </w:r>
    </w:p>
    <w:p w:rsidR="00DF3EA3" w:rsidRPr="00C9514D" w:rsidRDefault="00DF3EA3" w:rsidP="00DF3EA3">
      <w:pPr>
        <w:spacing w:after="0" w:line="240" w:lineRule="auto"/>
        <w:rPr>
          <w:rFonts w:eastAsia="Times New Roman"/>
          <w:bCs/>
          <w:i/>
          <w:szCs w:val="28"/>
        </w:rPr>
      </w:pPr>
      <w:r w:rsidRPr="00C9514D">
        <w:rPr>
          <w:rFonts w:eastAsia="Times New Roman"/>
          <w:bCs/>
          <w:i/>
          <w:szCs w:val="28"/>
        </w:rPr>
        <w:t>Ngày dạy:……………………………</w:t>
      </w:r>
    </w:p>
    <w:p w:rsidR="00DF3EA3" w:rsidRPr="00C9514D" w:rsidRDefault="00DF3EA3" w:rsidP="00DF3EA3">
      <w:pPr>
        <w:spacing w:after="0" w:line="240" w:lineRule="auto"/>
        <w:jc w:val="center"/>
        <w:rPr>
          <w:rFonts w:eastAsia="Times New Roman"/>
          <w:b/>
          <w:bCs/>
          <w:szCs w:val="28"/>
          <w:lang w:val="vi-VN"/>
        </w:rPr>
      </w:pPr>
      <w:r w:rsidRPr="00C9514D">
        <w:rPr>
          <w:rFonts w:eastAsia="Times New Roman"/>
          <w:b/>
          <w:bCs/>
          <w:szCs w:val="28"/>
        </w:rPr>
        <w:t>TIẾT 22 + 23 – BÀI 11</w:t>
      </w:r>
      <w:r w:rsidRPr="00C9514D">
        <w:rPr>
          <w:rFonts w:eastAsia="Times New Roman"/>
          <w:b/>
          <w:bCs/>
          <w:szCs w:val="28"/>
          <w:lang w:val="vi-VN"/>
        </w:rPr>
        <w:t>: THỰC HÀNH</w:t>
      </w:r>
    </w:p>
    <w:p w:rsidR="00DF3EA3" w:rsidRPr="00C9514D" w:rsidRDefault="00DF3EA3" w:rsidP="00DF3EA3">
      <w:pPr>
        <w:spacing w:after="0" w:line="240" w:lineRule="auto"/>
        <w:jc w:val="center"/>
        <w:rPr>
          <w:rFonts w:eastAsia="Times New Roman"/>
          <w:b/>
          <w:bCs/>
          <w:szCs w:val="28"/>
          <w:lang w:val="vi-VN"/>
        </w:rPr>
      </w:pPr>
      <w:r w:rsidRPr="00C9514D">
        <w:rPr>
          <w:rFonts w:eastAsia="Times New Roman"/>
          <w:b/>
          <w:bCs/>
          <w:szCs w:val="28"/>
          <w:lang w:val="vi-VN"/>
        </w:rPr>
        <w:t>ĐỌC LƯỢC ĐỒ ĐỊA HÌNH TỈ LỆ LỚN VÀ LÁT CẮT ĐỊA HÌNH ĐƠN GIẢN</w:t>
      </w:r>
    </w:p>
    <w:p w:rsidR="00DF3EA3" w:rsidRPr="00C9514D" w:rsidRDefault="00DF3EA3" w:rsidP="00DF3EA3">
      <w:pPr>
        <w:spacing w:after="0" w:line="240" w:lineRule="auto"/>
        <w:jc w:val="center"/>
        <w:rPr>
          <w:rFonts w:eastAsia="Times New Roman"/>
          <w:szCs w:val="28"/>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 tiết</w:t>
      </w:r>
    </w:p>
    <w:p w:rsidR="00DF3EA3" w:rsidRPr="00C9514D" w:rsidRDefault="00DF3EA3" w:rsidP="00DF3EA3">
      <w:pPr>
        <w:spacing w:after="0" w:line="240" w:lineRule="auto"/>
        <w:rPr>
          <w:b/>
          <w:bCs/>
          <w:szCs w:val="28"/>
          <w:shd w:val="clear" w:color="auto" w:fill="FFFFFF"/>
        </w:rPr>
      </w:pPr>
      <w:r w:rsidRPr="00C9514D">
        <w:rPr>
          <w:b/>
          <w:bCs/>
          <w:szCs w:val="28"/>
          <w:shd w:val="clear" w:color="auto" w:fill="FFFFFF"/>
        </w:rPr>
        <w:t>I. MỤC TIÊU</w:t>
      </w:r>
    </w:p>
    <w:p w:rsidR="00DF3EA3" w:rsidRPr="00C9514D" w:rsidRDefault="00DF3EA3" w:rsidP="00DF3EA3">
      <w:pPr>
        <w:spacing w:after="0" w:line="240" w:lineRule="auto"/>
        <w:rPr>
          <w:szCs w:val="28"/>
          <w:shd w:val="clear" w:color="auto" w:fill="FFFFFF"/>
        </w:rPr>
      </w:pPr>
      <w:r w:rsidRPr="00C9514D">
        <w:rPr>
          <w:szCs w:val="28"/>
          <w:shd w:val="clear" w:color="auto" w:fill="FFFFFF"/>
        </w:rPr>
        <w:t>1. Kiến thức</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 Biết đọc lược đồ địa hình tỉ lệ lớn </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Đọc được</w:t>
      </w:r>
      <w:r w:rsidRPr="00C9514D">
        <w:rPr>
          <w:szCs w:val="28"/>
          <w:shd w:val="clear" w:color="auto" w:fill="FFFFFF"/>
        </w:rPr>
        <w:t xml:space="preserve"> lát cắt địa hình đơn giản.</w:t>
      </w:r>
    </w:p>
    <w:p w:rsidR="00DF3EA3" w:rsidRPr="00C9514D" w:rsidRDefault="00DF3EA3" w:rsidP="00DF3EA3">
      <w:pPr>
        <w:spacing w:after="0" w:line="240" w:lineRule="auto"/>
        <w:rPr>
          <w:szCs w:val="28"/>
          <w:shd w:val="clear" w:color="auto" w:fill="FFFFFF"/>
        </w:rPr>
      </w:pPr>
      <w:r w:rsidRPr="00C9514D">
        <w:rPr>
          <w:szCs w:val="28"/>
          <w:shd w:val="clear" w:color="auto" w:fill="FFFFFF"/>
        </w:rPr>
        <w:t>2. Năng lực</w:t>
      </w:r>
    </w:p>
    <w:p w:rsidR="00DF3EA3" w:rsidRPr="00C9514D" w:rsidRDefault="00DF3EA3" w:rsidP="00DF3EA3">
      <w:pPr>
        <w:spacing w:after="0" w:line="240" w:lineRule="auto"/>
        <w:rPr>
          <w:szCs w:val="28"/>
          <w:shd w:val="clear" w:color="auto" w:fill="FFFFFF"/>
          <w:lang w:val="vi-VN"/>
        </w:rPr>
      </w:pPr>
      <w:r w:rsidRPr="00C9514D">
        <w:rPr>
          <w:szCs w:val="28"/>
          <w:shd w:val="clear" w:color="auto" w:fill="FFFFFF"/>
          <w:lang w:val="vi-VN"/>
        </w:rPr>
        <w:t>- Năng lực chung:</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DF3EA3" w:rsidRPr="00C9514D" w:rsidRDefault="00DF3EA3" w:rsidP="00DF3EA3">
      <w:pPr>
        <w:spacing w:after="0" w:line="240" w:lineRule="auto"/>
        <w:rPr>
          <w:szCs w:val="28"/>
          <w:shd w:val="clear" w:color="auto" w:fill="FFFFFF"/>
          <w:lang w:val="vi-VN"/>
        </w:rPr>
      </w:pPr>
      <w:r w:rsidRPr="00C9514D">
        <w:rPr>
          <w:szCs w:val="28"/>
          <w:shd w:val="clear" w:color="auto" w:fill="FFFFFF"/>
          <w:lang w:val="vi-VN"/>
        </w:rPr>
        <w:t>- Năng lực Địa lí</w:t>
      </w:r>
    </w:p>
    <w:p w:rsidR="00DF3EA3" w:rsidRPr="00C9514D" w:rsidRDefault="00DF3EA3" w:rsidP="00DF3EA3">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xml:space="preserve">: Mô tả được đặc điểm cơ bản của các dạng địa hình trên bề mặt Trái Đất. </w:t>
      </w:r>
    </w:p>
    <w:p w:rsidR="00DF3EA3" w:rsidRPr="00C9514D" w:rsidRDefault="00DF3EA3" w:rsidP="00DF3EA3">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w:t>
      </w:r>
      <w:r w:rsidRPr="00C9514D">
        <w:rPr>
          <w:szCs w:val="28"/>
          <w:shd w:val="clear" w:color="auto" w:fill="FFFFFF"/>
          <w:lang w:val="vi-VN"/>
        </w:rPr>
        <w:t xml:space="preserve"> Tranh ảnh, bản đồ </w:t>
      </w:r>
      <w:r w:rsidRPr="00C9514D">
        <w:rPr>
          <w:szCs w:val="28"/>
          <w:shd w:val="clear" w:color="auto" w:fill="FFFFFF"/>
        </w:rPr>
        <w:t xml:space="preserve">để tìm hiểu về </w:t>
      </w:r>
      <w:r w:rsidRPr="00C9514D">
        <w:rPr>
          <w:szCs w:val="28"/>
          <w:shd w:val="clear" w:color="auto" w:fill="FFFFFF"/>
          <w:lang w:val="vi-VN"/>
        </w:rPr>
        <w:t>đặc điểm địa hình.</w:t>
      </w:r>
    </w:p>
    <w:p w:rsidR="00DF3EA3" w:rsidRPr="00C9514D" w:rsidRDefault="00DF3EA3" w:rsidP="00DF3EA3">
      <w:pPr>
        <w:spacing w:after="0" w:line="240" w:lineRule="auto"/>
        <w:rPr>
          <w:szCs w:val="28"/>
          <w:shd w:val="clear" w:color="auto" w:fill="FFFFFF"/>
          <w:lang w:val="vi-VN"/>
        </w:rPr>
      </w:pPr>
      <w:r w:rsidRPr="00C9514D">
        <w:rPr>
          <w:szCs w:val="28"/>
          <w:shd w:val="clear" w:color="auto" w:fill="FFFFFF"/>
        </w:rPr>
        <w:t xml:space="preserve">+ Vận dụng kiến thức, kĩ năng đã học: </w:t>
      </w:r>
      <w:r w:rsidRPr="00C9514D">
        <w:rPr>
          <w:szCs w:val="28"/>
          <w:shd w:val="clear" w:color="auto" w:fill="FFFFFF"/>
          <w:lang w:val="vi-VN"/>
        </w:rPr>
        <w:t>Vận dụng các kiến thức đã học để thực hành đọc bản đồ và lát cắt địa hình.</w:t>
      </w:r>
    </w:p>
    <w:p w:rsidR="00DF3EA3" w:rsidRPr="00C9514D" w:rsidRDefault="00DF3EA3" w:rsidP="00DF3EA3">
      <w:pPr>
        <w:spacing w:after="0" w:line="240" w:lineRule="auto"/>
        <w:rPr>
          <w:szCs w:val="28"/>
          <w:shd w:val="clear" w:color="auto" w:fill="FFFFFF"/>
        </w:rPr>
      </w:pPr>
      <w:r w:rsidRPr="00C9514D">
        <w:rPr>
          <w:szCs w:val="28"/>
          <w:shd w:val="clear" w:color="auto" w:fill="FFFFFF"/>
        </w:rPr>
        <w:t>3. Phẩm chất</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w:t>
      </w:r>
    </w:p>
    <w:p w:rsidR="00DF3EA3" w:rsidRPr="00C9514D" w:rsidRDefault="00DF3EA3" w:rsidP="00DF3EA3">
      <w:pPr>
        <w:spacing w:after="0" w:line="240" w:lineRule="auto"/>
        <w:rPr>
          <w:b/>
          <w:bCs/>
          <w:szCs w:val="28"/>
          <w:shd w:val="clear" w:color="auto" w:fill="FFFFFF"/>
        </w:rPr>
      </w:pPr>
      <w:r w:rsidRPr="00C9514D">
        <w:rPr>
          <w:b/>
          <w:bCs/>
          <w:szCs w:val="28"/>
          <w:shd w:val="clear" w:color="auto" w:fill="FFFFFF"/>
        </w:rPr>
        <w:t>II. THIẾT BỊ DẠY HỌC VÀ HỌC LIỆU</w:t>
      </w:r>
    </w:p>
    <w:p w:rsidR="00DF3EA3" w:rsidRPr="00C9514D" w:rsidRDefault="00DF3EA3" w:rsidP="00DF3EA3">
      <w:pPr>
        <w:spacing w:after="0" w:line="240" w:lineRule="auto"/>
        <w:rPr>
          <w:b/>
          <w:szCs w:val="28"/>
          <w:shd w:val="clear" w:color="auto" w:fill="FFFFFF"/>
        </w:rPr>
      </w:pPr>
      <w:r w:rsidRPr="00C9514D">
        <w:rPr>
          <w:b/>
          <w:szCs w:val="28"/>
          <w:shd w:val="clear" w:color="auto" w:fill="FFFFFF"/>
        </w:rPr>
        <w:t>1. Chuẩn bị của giáo viên.</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DF3EA3" w:rsidRPr="00C9514D" w:rsidRDefault="00DF3EA3" w:rsidP="00DF3EA3">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SGK, vở ghi</w:t>
      </w:r>
    </w:p>
    <w:p w:rsidR="00DF3EA3" w:rsidRPr="00C9514D" w:rsidRDefault="00DF3EA3" w:rsidP="00DF3EA3">
      <w:pPr>
        <w:spacing w:after="0" w:line="240" w:lineRule="auto"/>
        <w:rPr>
          <w:szCs w:val="28"/>
          <w:shd w:val="clear" w:color="auto" w:fill="FFFFFF"/>
        </w:rPr>
      </w:pPr>
      <w:r w:rsidRPr="00C9514D">
        <w:rPr>
          <w:b/>
          <w:bCs/>
          <w:szCs w:val="28"/>
          <w:shd w:val="clear" w:color="auto" w:fill="FFFFFF"/>
          <w:lang w:val="vi-VN"/>
        </w:rPr>
        <w:t>III. TIẾN TRÌNH DẠY HỌC</w:t>
      </w:r>
    </w:p>
    <w:p w:rsidR="00DF3EA3" w:rsidRPr="00C9514D" w:rsidRDefault="00DF3EA3" w:rsidP="00DF3EA3">
      <w:pPr>
        <w:spacing w:after="0" w:line="240" w:lineRule="auto"/>
        <w:rPr>
          <w:b/>
          <w:bCs/>
          <w:szCs w:val="28"/>
          <w:shd w:val="clear" w:color="auto" w:fill="FFFFFF"/>
          <w:lang w:val="vi-VN"/>
        </w:rPr>
      </w:pPr>
      <w:r w:rsidRPr="00C9514D">
        <w:rPr>
          <w:b/>
          <w:bCs/>
          <w:szCs w:val="28"/>
          <w:shd w:val="clear" w:color="auto" w:fill="FFFFFF"/>
        </w:rPr>
        <w:t>HOẠT ĐỘNG 1. M ở đầu</w:t>
      </w:r>
    </w:p>
    <w:p w:rsidR="00DF3EA3" w:rsidRPr="00C9514D" w:rsidRDefault="00DF3EA3" w:rsidP="00DF3EA3">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DF3EA3" w:rsidRPr="00C9514D" w:rsidRDefault="00DF3EA3" w:rsidP="00DF3EA3">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DF3EA3" w:rsidRPr="00C9514D" w:rsidRDefault="00DF3EA3" w:rsidP="00DF3EA3">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9243"/>
      </w:tblGrid>
      <w:tr w:rsidR="00DF3EA3" w:rsidRPr="00C9514D" w:rsidTr="00924080">
        <w:tc>
          <w:tcPr>
            <w:tcW w:w="9924" w:type="dxa"/>
            <w:shd w:val="clear" w:color="auto" w:fill="auto"/>
          </w:tcPr>
          <w:p w:rsidR="00DF3EA3" w:rsidRPr="00C9514D" w:rsidRDefault="00DF3EA3"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DF3EA3" w:rsidRPr="00C9514D" w:rsidRDefault="00DF3EA3" w:rsidP="00924080">
            <w:pPr>
              <w:spacing w:after="0" w:line="240" w:lineRule="auto"/>
              <w:rPr>
                <w:szCs w:val="28"/>
                <w:shd w:val="clear" w:color="auto" w:fill="FFFFFF"/>
                <w:lang w:val="vi-VN"/>
              </w:rPr>
            </w:pPr>
            <w:r w:rsidRPr="00C9514D">
              <w:rPr>
                <w:szCs w:val="28"/>
                <w:shd w:val="clear" w:color="auto" w:fill="FFFFFF"/>
              </w:rPr>
              <w:t>- Khởi động vớ</w:t>
            </w:r>
            <w:r w:rsidRPr="00C9514D">
              <w:rPr>
                <w:szCs w:val="28"/>
                <w:shd w:val="clear" w:color="auto" w:fill="FFFFFF"/>
                <w:lang w:val="vi-VN"/>
              </w:rPr>
              <w:t>i trò chơi AI NHANH HƠN</w:t>
            </w:r>
          </w:p>
          <w:p w:rsidR="00DF3EA3" w:rsidRPr="00C9514D" w:rsidRDefault="00DF3EA3" w:rsidP="00924080">
            <w:pPr>
              <w:spacing w:after="0" w:line="240" w:lineRule="auto"/>
              <w:rPr>
                <w:szCs w:val="28"/>
                <w:shd w:val="clear" w:color="auto" w:fill="FFFFFF"/>
                <w:lang w:val="vi-VN"/>
              </w:rPr>
            </w:pPr>
            <w:r w:rsidRPr="00C9514D">
              <w:rPr>
                <w:szCs w:val="28"/>
                <w:shd w:val="clear" w:color="auto" w:fill="FFFFFF"/>
                <w:lang w:val="vi-VN"/>
              </w:rPr>
              <w:lastRenderedPageBreak/>
              <w:t>+ Câu 1: Muốn hiểu nội dung, ý nghĩa của các kí hiệu trên bản đồ, khi đọc bản đồ em cần chú ý phần nào?</w:t>
            </w:r>
          </w:p>
          <w:p w:rsidR="00DF3EA3" w:rsidRPr="00C9514D" w:rsidRDefault="00DF3EA3" w:rsidP="00924080">
            <w:pPr>
              <w:spacing w:after="0" w:line="240" w:lineRule="auto"/>
              <w:rPr>
                <w:szCs w:val="28"/>
                <w:shd w:val="clear" w:color="auto" w:fill="FFFFFF"/>
                <w:lang w:val="vi-VN"/>
              </w:rPr>
            </w:pPr>
            <w:r w:rsidRPr="00C9514D">
              <w:rPr>
                <w:szCs w:val="28"/>
                <w:shd w:val="clear" w:color="auto" w:fill="FFFFFF"/>
                <w:lang w:val="vi-VN"/>
              </w:rPr>
              <w:t>+ Câu 2: Tỉ lệ bản đồ được biểu thị bằng những dạng nào?</w:t>
            </w:r>
          </w:p>
          <w:p w:rsidR="00DF3EA3" w:rsidRPr="00C9514D" w:rsidRDefault="00DF3EA3" w:rsidP="00924080">
            <w:pPr>
              <w:spacing w:after="0" w:line="240" w:lineRule="auto"/>
              <w:rPr>
                <w:szCs w:val="28"/>
                <w:shd w:val="clear" w:color="auto" w:fill="FFFFFF"/>
                <w:lang w:val="vi-VN"/>
              </w:rPr>
            </w:pPr>
            <w:r w:rsidRPr="00C9514D">
              <w:rPr>
                <w:szCs w:val="28"/>
                <w:shd w:val="clear" w:color="auto" w:fill="FFFFFF"/>
                <w:lang w:val="vi-VN"/>
              </w:rPr>
              <w:t>+ Câu 3: 4 hướng chính trên bản đồ?</w:t>
            </w:r>
          </w:p>
          <w:p w:rsidR="00DF3EA3" w:rsidRPr="00C9514D" w:rsidRDefault="00DF3EA3" w:rsidP="00924080">
            <w:pPr>
              <w:spacing w:after="0" w:line="240" w:lineRule="auto"/>
              <w:rPr>
                <w:szCs w:val="28"/>
                <w:shd w:val="clear" w:color="auto" w:fill="FFFFFF"/>
              </w:rPr>
            </w:pPr>
            <w:r w:rsidRPr="00C9514D">
              <w:rPr>
                <w:szCs w:val="28"/>
                <w:shd w:val="clear" w:color="auto" w:fill="FFFFFF"/>
                <w:lang w:val="vi-VN"/>
              </w:rPr>
              <w:t>+ Câu 4: Núi là dạng địa hình như thế nào?</w:t>
            </w:r>
          </w:p>
        </w:tc>
      </w:tr>
    </w:tbl>
    <w:p w:rsidR="00DF3EA3" w:rsidRPr="00C9514D" w:rsidRDefault="00DF3EA3" w:rsidP="00DF3EA3">
      <w:pPr>
        <w:spacing w:after="0" w:line="240" w:lineRule="auto"/>
        <w:rPr>
          <w:szCs w:val="28"/>
          <w:shd w:val="clear" w:color="auto" w:fill="FFFFFF"/>
          <w:lang w:val="vi-VN"/>
        </w:rPr>
      </w:pPr>
      <w:r w:rsidRPr="00C9514D">
        <w:rPr>
          <w:b/>
          <w:bCs/>
          <w:szCs w:val="28"/>
          <w:shd w:val="clear" w:color="auto" w:fill="FFFFFF"/>
          <w:lang w:val="vi-VN"/>
        </w:rPr>
        <w:lastRenderedPageBreak/>
        <w:t>Bước 2:</w:t>
      </w:r>
      <w:r w:rsidRPr="00C9514D">
        <w:rPr>
          <w:szCs w:val="28"/>
          <w:shd w:val="clear" w:color="auto" w:fill="FFFFFF"/>
          <w:lang w:val="vi-VN"/>
        </w:rPr>
        <w:t xml:space="preserve"> Thực hiện nhiệm vụ: HS tham gia trò chơi bằng cách giơ tay nhanh nhất.</w:t>
      </w:r>
    </w:p>
    <w:p w:rsidR="00DF3EA3" w:rsidRPr="00C9514D" w:rsidRDefault="00DF3EA3" w:rsidP="00DF3EA3">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DF3EA3" w:rsidRPr="00C9514D" w:rsidRDefault="00DF3EA3" w:rsidP="00DF3EA3">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DF3EA3" w:rsidRPr="00C9514D" w:rsidRDefault="00DF3EA3" w:rsidP="00DF3EA3">
      <w:pPr>
        <w:spacing w:after="0" w:line="240" w:lineRule="auto"/>
        <w:jc w:val="both"/>
        <w:rPr>
          <w:i/>
          <w:iCs/>
          <w:szCs w:val="28"/>
          <w:shd w:val="clear" w:color="auto" w:fill="FFFFFF"/>
          <w:lang w:val="vi-VN"/>
        </w:rPr>
      </w:pPr>
      <w:r w:rsidRPr="00C9514D">
        <w:rPr>
          <w:i/>
          <w:iCs/>
          <w:szCs w:val="28"/>
          <w:shd w:val="clear" w:color="auto" w:fill="FFFFFF"/>
          <w:lang w:val="vi-VN"/>
        </w:rPr>
        <w:t xml:space="preserve">           GV dựa vào các câu trả lời của học sinh để kết nối vào bài học.</w:t>
      </w:r>
    </w:p>
    <w:p w:rsidR="00DF3EA3" w:rsidRPr="00C9514D" w:rsidRDefault="00DF3EA3" w:rsidP="00DF3EA3">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DF3EA3" w:rsidRPr="00C9514D" w:rsidRDefault="00DF3EA3" w:rsidP="00DF3EA3">
      <w:pPr>
        <w:spacing w:after="0" w:line="240" w:lineRule="auto"/>
        <w:jc w:val="both"/>
        <w:rPr>
          <w:b/>
          <w:bCs/>
          <w:szCs w:val="28"/>
          <w:shd w:val="clear" w:color="auto" w:fill="FFFFFF"/>
          <w:lang w:val="vi-VN"/>
        </w:rPr>
      </w:pPr>
      <w:r w:rsidRPr="00C9514D">
        <w:rPr>
          <w:b/>
          <w:bCs/>
          <w:szCs w:val="28"/>
          <w:shd w:val="clear" w:color="auto" w:fill="FFFFFF"/>
        </w:rPr>
        <w:t xml:space="preserve">Hoạt động 2.1. </w:t>
      </w:r>
      <w:r w:rsidRPr="00C9514D">
        <w:rPr>
          <w:b/>
          <w:bCs/>
          <w:szCs w:val="28"/>
          <w:shd w:val="clear" w:color="auto" w:fill="FFFFFF"/>
          <w:lang w:val="vi-VN"/>
        </w:rPr>
        <w:t>Thực hành: Đọc lược đồ địa hình tỉ lệ lớn</w:t>
      </w:r>
    </w:p>
    <w:p w:rsidR="00DF3EA3" w:rsidRPr="00C9514D" w:rsidRDefault="00DF3EA3" w:rsidP="00DF3EA3">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DF3EA3" w:rsidRPr="00C9514D" w:rsidRDefault="00DF3EA3" w:rsidP="00DF3EA3">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cách đọc lược đồ địa hình tỉ lệ lớn.</w:t>
      </w:r>
    </w:p>
    <w:p w:rsidR="00DF3EA3" w:rsidRPr="00C9514D" w:rsidRDefault="00DF3EA3" w:rsidP="00DF3EA3">
      <w:pPr>
        <w:pStyle w:val="ListParagraph"/>
        <w:spacing w:after="0" w:line="240" w:lineRule="auto"/>
        <w:ind w:left="0"/>
        <w:contextualSpacing w:val="0"/>
        <w:rPr>
          <w:rFonts w:ascii="Times New Roman" w:hAnsi="Times New Roman"/>
          <w:bCs/>
          <w:sz w:val="28"/>
          <w:szCs w:val="28"/>
          <w:shd w:val="clear" w:color="auto" w:fill="FFFFFF"/>
        </w:rPr>
      </w:pPr>
      <w:r w:rsidRPr="00C9514D">
        <w:rPr>
          <w:rFonts w:ascii="Times New Roman" w:hAnsi="Times New Roman"/>
          <w:sz w:val="28"/>
          <w:szCs w:val="28"/>
          <w:shd w:val="clear" w:color="auto" w:fill="FFFFFF"/>
        </w:rPr>
        <w:t>b. Tổ chức thực hiện</w:t>
      </w:r>
    </w:p>
    <w:p w:rsidR="00DF3EA3" w:rsidRPr="00C9514D" w:rsidRDefault="00DF3EA3" w:rsidP="00DF3EA3">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DF3EA3" w:rsidRPr="00C9514D" w:rsidTr="00924080">
        <w:trPr>
          <w:trHeight w:val="498"/>
        </w:trPr>
        <w:tc>
          <w:tcPr>
            <w:tcW w:w="9924" w:type="dxa"/>
            <w:shd w:val="clear" w:color="auto" w:fill="auto"/>
          </w:tcPr>
          <w:p w:rsidR="00DF3EA3" w:rsidRPr="00C9514D" w:rsidRDefault="00DF3EA3"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Nhiệm vụ 1:</w:t>
            </w:r>
            <w:r w:rsidRPr="00C9514D">
              <w:rPr>
                <w:rFonts w:ascii="Times New Roman" w:eastAsia="Times New Roman" w:hAnsi="Times New Roman"/>
                <w:b/>
                <w:sz w:val="28"/>
                <w:szCs w:val="28"/>
              </w:rPr>
              <w:t xml:space="preserve"> </w:t>
            </w:r>
            <w:r w:rsidRPr="00C9514D">
              <w:rPr>
                <w:rFonts w:ascii="Times New Roman" w:eastAsia="Times New Roman" w:hAnsi="Times New Roman"/>
                <w:bCs/>
                <w:sz w:val="28"/>
                <w:szCs w:val="28"/>
                <w:lang w:val="vi-VN"/>
              </w:rPr>
              <w:t>Dựa vào nội dung mục 11.1 và thông tin mục em có biết, em hãy cho biết:</w:t>
            </w:r>
          </w:p>
          <w:p w:rsidR="00DF3EA3" w:rsidRPr="00C9514D" w:rsidRDefault="00DF3EA3" w:rsidP="00924080">
            <w:pPr>
              <w:spacing w:after="0" w:line="240" w:lineRule="auto"/>
              <w:rPr>
                <w:bCs/>
                <w:noProof/>
                <w:szCs w:val="28"/>
                <w:lang w:val="vi-VN"/>
              </w:rPr>
            </w:pPr>
            <w:r w:rsidRPr="00C9514D">
              <w:rPr>
                <w:bCs/>
                <w:noProof/>
                <w:szCs w:val="28"/>
                <w:lang w:val="vi-VN"/>
              </w:rPr>
              <w:t>- Lược đồ địa hình tỉ lệ lớn là gì?</w:t>
            </w:r>
          </w:p>
          <w:p w:rsidR="00DF3EA3" w:rsidRPr="00C9514D" w:rsidRDefault="00DF3EA3" w:rsidP="00924080">
            <w:pPr>
              <w:spacing w:after="0" w:line="240" w:lineRule="auto"/>
              <w:rPr>
                <w:bCs/>
                <w:noProof/>
                <w:szCs w:val="28"/>
                <w:lang w:val="vi-VN"/>
              </w:rPr>
            </w:pPr>
            <w:r w:rsidRPr="00C9514D">
              <w:rPr>
                <w:bCs/>
                <w:noProof/>
                <w:szCs w:val="28"/>
                <w:lang w:val="vi-VN"/>
              </w:rPr>
              <w:t>- Khái niệm đường đồng mức?</w:t>
            </w:r>
          </w:p>
          <w:p w:rsidR="00DF3EA3" w:rsidRPr="00C9514D" w:rsidRDefault="00DF3EA3" w:rsidP="00924080">
            <w:pPr>
              <w:spacing w:after="0" w:line="240" w:lineRule="auto"/>
              <w:rPr>
                <w:bCs/>
                <w:noProof/>
                <w:szCs w:val="28"/>
                <w:lang w:val="vi-VN"/>
              </w:rPr>
            </w:pPr>
            <w:r w:rsidRPr="00C9514D">
              <w:rPr>
                <w:bCs/>
                <w:noProof/>
                <w:szCs w:val="28"/>
                <w:lang w:val="vi-VN"/>
              </w:rPr>
              <w:t>- Khoảng cách của các đường đồng mức cho ta biết đặc điểm nào của địa hình?</w:t>
            </w:r>
          </w:p>
          <w:p w:rsidR="00DF3EA3" w:rsidRPr="00C9514D" w:rsidRDefault="00DF3EA3" w:rsidP="00924080">
            <w:pPr>
              <w:spacing w:after="0" w:line="240" w:lineRule="auto"/>
              <w:rPr>
                <w:bCs/>
                <w:noProof/>
                <w:szCs w:val="28"/>
                <w:lang w:val="vi-VN"/>
              </w:rPr>
            </w:pPr>
            <w:r w:rsidRPr="00C9514D">
              <w:rPr>
                <w:bCs/>
                <w:noProof/>
                <w:szCs w:val="28"/>
                <w:lang w:val="vi-VN"/>
              </w:rPr>
              <w:t>- Nêu các bước đọc lược đồ địa hình tỉ lệ lớn?</w:t>
            </w:r>
          </w:p>
          <w:p w:rsidR="00DF3EA3" w:rsidRPr="00C9514D" w:rsidRDefault="00DF3EA3" w:rsidP="00924080">
            <w:pPr>
              <w:spacing w:after="0" w:line="240" w:lineRule="auto"/>
              <w:rPr>
                <w:rFonts w:eastAsia="Times New Roman"/>
                <w:bCs/>
                <w:szCs w:val="28"/>
                <w:lang w:val="vi-VN"/>
              </w:rPr>
            </w:pPr>
            <w:r w:rsidRPr="00C9514D">
              <w:rPr>
                <w:rFonts w:eastAsia="Times New Roman"/>
                <w:b/>
                <w:szCs w:val="28"/>
                <w:lang w:val="vi-VN"/>
              </w:rPr>
              <w:t>Nhiệm vụ 2:</w:t>
            </w:r>
            <w:r w:rsidRPr="00C9514D">
              <w:rPr>
                <w:rFonts w:eastAsia="Times New Roman"/>
                <w:bCs/>
                <w:szCs w:val="28"/>
                <w:lang w:val="vi-VN"/>
              </w:rPr>
              <w:t xml:space="preserve"> Dựa vào hình 11.2 em hãy:</w:t>
            </w:r>
          </w:p>
          <w:p w:rsidR="00DF3EA3" w:rsidRPr="00C9514D" w:rsidRDefault="00DF3EA3" w:rsidP="00924080">
            <w:pPr>
              <w:spacing w:after="0" w:line="240" w:lineRule="auto"/>
              <w:rPr>
                <w:rFonts w:eastAsia="Times New Roman"/>
                <w:bCs/>
                <w:szCs w:val="28"/>
                <w:lang w:val="vi-VN"/>
              </w:rPr>
            </w:pPr>
            <w:r w:rsidRPr="00C9514D">
              <w:rPr>
                <w:rFonts w:eastAsia="Times New Roman"/>
                <w:bCs/>
                <w:szCs w:val="28"/>
                <w:lang w:val="vi-VN"/>
              </w:rPr>
              <w:t>- Xác định độ cao chêch lệch giữa hai đường đồng mức?</w:t>
            </w:r>
          </w:p>
          <w:p w:rsidR="00DF3EA3" w:rsidRPr="00C9514D" w:rsidRDefault="00DF3EA3" w:rsidP="00924080">
            <w:pPr>
              <w:spacing w:after="0" w:line="240" w:lineRule="auto"/>
              <w:rPr>
                <w:rFonts w:eastAsia="Times New Roman"/>
                <w:bCs/>
                <w:szCs w:val="28"/>
                <w:lang w:val="vi-VN"/>
              </w:rPr>
            </w:pPr>
            <w:r w:rsidRPr="00C9514D">
              <w:rPr>
                <w:rFonts w:eastAsia="Times New Roman"/>
                <w:bCs/>
                <w:szCs w:val="28"/>
                <w:lang w:val="vi-VN"/>
              </w:rPr>
              <w:t>- Xác định độ cao của các điểm B,C,D, E trên lược đồ?</w:t>
            </w:r>
          </w:p>
          <w:p w:rsidR="00DF3EA3" w:rsidRPr="00C9514D" w:rsidRDefault="00DF3EA3" w:rsidP="00924080">
            <w:pPr>
              <w:spacing w:after="0" w:line="240" w:lineRule="auto"/>
              <w:rPr>
                <w:rFonts w:eastAsia="Times New Roman"/>
                <w:bCs/>
                <w:szCs w:val="28"/>
                <w:lang w:val="vi-VN"/>
              </w:rPr>
            </w:pPr>
            <w:r w:rsidRPr="00C9514D">
              <w:rPr>
                <w:rFonts w:eastAsia="Times New Roman"/>
                <w:bCs/>
                <w:szCs w:val="28"/>
                <w:lang w:val="vi-VN"/>
              </w:rPr>
              <w:t>- So sánh độ cao đỉnh núi A1 và A2?</w:t>
            </w:r>
          </w:p>
          <w:p w:rsidR="00DF3EA3" w:rsidRPr="00C9514D" w:rsidRDefault="00DF3EA3"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Cho biết sườn núi từ A1 đến B hay từ A1 đến C dốc hơn?</w:t>
            </w:r>
          </w:p>
          <w:p w:rsidR="00DF3EA3" w:rsidRPr="00C9514D" w:rsidRDefault="00DF3EA3"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bCs/>
                <w:sz w:val="28"/>
                <w:szCs w:val="28"/>
              </w:rPr>
              <w:t>Nhiệm vụ 3</w:t>
            </w:r>
            <w:r w:rsidRPr="00C9514D">
              <w:rPr>
                <w:rFonts w:ascii="Times New Roman" w:eastAsia="Times New Roman" w:hAnsi="Times New Roman"/>
                <w:bCs/>
                <w:sz w:val="28"/>
                <w:szCs w:val="28"/>
              </w:rPr>
              <w:t>. Xác định hướng từ A1 đến A2</w:t>
            </w:r>
          </w:p>
          <w:p w:rsidR="00DF3EA3" w:rsidRPr="00C9514D" w:rsidRDefault="00DF3EA3" w:rsidP="00DF3EA3">
            <w:pPr>
              <w:pStyle w:val="ListParagraph"/>
              <w:numPr>
                <w:ilvl w:val="0"/>
                <w:numId w:val="1"/>
              </w:numPr>
              <w:spacing w:after="0" w:line="240" w:lineRule="auto"/>
              <w:rPr>
                <w:rFonts w:ascii="Times New Roman" w:hAnsi="Times New Roman"/>
                <w:noProof/>
                <w:sz w:val="28"/>
                <w:szCs w:val="28"/>
              </w:rPr>
            </w:pPr>
            <w:r w:rsidRPr="00C9514D">
              <w:rPr>
                <w:rFonts w:ascii="Times New Roman" w:eastAsia="Times New Roman" w:hAnsi="Times New Roman"/>
                <w:bCs/>
                <w:sz w:val="28"/>
                <w:szCs w:val="28"/>
              </w:rPr>
              <w:t xml:space="preserve">Tính khoảng cách thực tế từ A1 đến A2 </w:t>
            </w:r>
          </w:p>
        </w:tc>
      </w:tr>
    </w:tbl>
    <w:p w:rsidR="00DF3EA3" w:rsidRPr="00C9514D" w:rsidRDefault="00DF3EA3" w:rsidP="00DF3EA3">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DF3EA3" w:rsidRPr="00C9514D" w:rsidRDefault="00DF3EA3" w:rsidP="00DF3EA3">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DF3EA3" w:rsidRPr="00C9514D" w:rsidRDefault="00DF3EA3" w:rsidP="00DF3EA3">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DF3EA3" w:rsidRPr="00C9514D" w:rsidRDefault="00DF3EA3" w:rsidP="00DF3EA3">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DF3EA3" w:rsidRPr="00C9514D" w:rsidRDefault="00DF3EA3" w:rsidP="00DF3EA3">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DF3EA3" w:rsidRPr="00C9514D" w:rsidRDefault="00DF3EA3" w:rsidP="00DF3EA3">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DF3EA3" w:rsidRPr="00C9514D" w:rsidRDefault="00DF3EA3" w:rsidP="00DF3EA3">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DF3EA3" w:rsidRPr="00C9514D" w:rsidRDefault="00DF3EA3" w:rsidP="00DF3EA3">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DF3EA3" w:rsidRPr="00C9514D" w:rsidRDefault="00DF3EA3" w:rsidP="00DF3EA3">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DF3EA3" w:rsidRPr="00C9514D" w:rsidTr="00924080">
        <w:tc>
          <w:tcPr>
            <w:tcW w:w="9908" w:type="dxa"/>
            <w:shd w:val="clear" w:color="auto" w:fill="FFFFFF"/>
          </w:tcPr>
          <w:p w:rsidR="00DF3EA3" w:rsidRPr="00C9514D" w:rsidRDefault="00DF3EA3"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xml:space="preserve">. </w:t>
            </w:r>
            <w:r w:rsidRPr="00C9514D">
              <w:rPr>
                <w:rFonts w:eastAsia="Times New Roman"/>
                <w:b/>
                <w:szCs w:val="28"/>
                <w:lang w:val="vi-VN"/>
              </w:rPr>
              <w:t>Đọc lược đồ địa hình tỉ lệ lớn</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xml:space="preserve">- Lược đồ địa hình tỉ lệ lớn là lược đồ thể hiện các đặc điểm địa hình (độ cao, độ </w:t>
            </w:r>
            <w:r w:rsidRPr="00C9514D">
              <w:rPr>
                <w:rFonts w:eastAsia="Times New Roman"/>
                <w:bCs/>
                <w:szCs w:val="28"/>
                <w:lang w:val="vi-VN"/>
              </w:rPr>
              <w:lastRenderedPageBreak/>
              <w:t>dốc,…) của 1 khu vực có diện tích nhỏ bằng các đường đồng mức.</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Hướng dẫn đọc lược đồ địa hình tỉ lệ lớn:</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Xác định khoảng cách độ cao giữa các đường đồng mức.</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xml:space="preserve">+ Căn cứ vào các đường đồng mức, ta có thể tính ra độ cao của các địa điềm trên lược đồ. </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Căn cứ vào độ gần hay xa nhau của đường đồng mức, ta biết được độ dốc của địa hình.</w:t>
            </w:r>
          </w:p>
          <w:p w:rsidR="00DF3EA3" w:rsidRPr="00C9514D" w:rsidRDefault="00DF3EA3" w:rsidP="00924080">
            <w:pPr>
              <w:spacing w:after="0" w:line="240" w:lineRule="auto"/>
              <w:jc w:val="both"/>
              <w:rPr>
                <w:rFonts w:eastAsia="Times New Roman"/>
                <w:b/>
                <w:szCs w:val="28"/>
                <w:lang w:val="vi-VN"/>
              </w:rPr>
            </w:pPr>
            <w:r w:rsidRPr="00C9514D">
              <w:rPr>
                <w:rFonts w:eastAsia="Times New Roman"/>
                <w:bCs/>
                <w:szCs w:val="28"/>
                <w:lang w:val="vi-VN"/>
              </w:rPr>
              <w:t>+ Tính được khoảng cách thực tế giữa các điểm dựa vào tỉ lệ lược đồ.</w:t>
            </w:r>
          </w:p>
        </w:tc>
      </w:tr>
    </w:tbl>
    <w:p w:rsidR="00DF3EA3" w:rsidRPr="00C9514D" w:rsidRDefault="00DF3EA3" w:rsidP="00DF3EA3">
      <w:pPr>
        <w:spacing w:after="0" w:line="240" w:lineRule="auto"/>
        <w:jc w:val="both"/>
        <w:rPr>
          <w:b/>
          <w:bCs/>
          <w:szCs w:val="28"/>
          <w:shd w:val="clear" w:color="auto" w:fill="FFFFFF"/>
          <w:lang w:val="vi-VN"/>
        </w:rPr>
      </w:pPr>
      <w:r w:rsidRPr="00C9514D">
        <w:rPr>
          <w:b/>
          <w:bCs/>
          <w:szCs w:val="28"/>
          <w:shd w:val="clear" w:color="auto" w:fill="FFFFFF"/>
        </w:rPr>
        <w:lastRenderedPageBreak/>
        <w:t>Hoạt động 2.</w:t>
      </w:r>
      <w:r w:rsidRPr="00C9514D">
        <w:rPr>
          <w:b/>
          <w:bCs/>
          <w:szCs w:val="28"/>
          <w:shd w:val="clear" w:color="auto" w:fill="FFFFFF"/>
          <w:lang w:val="vi-VN"/>
        </w:rPr>
        <w:t>2</w:t>
      </w:r>
      <w:r w:rsidRPr="00C9514D">
        <w:rPr>
          <w:b/>
          <w:bCs/>
          <w:szCs w:val="28"/>
          <w:shd w:val="clear" w:color="auto" w:fill="FFFFFF"/>
        </w:rPr>
        <w:t xml:space="preserve">. </w:t>
      </w:r>
      <w:r w:rsidRPr="00C9514D">
        <w:rPr>
          <w:b/>
          <w:bCs/>
          <w:szCs w:val="28"/>
          <w:shd w:val="clear" w:color="auto" w:fill="FFFFFF"/>
          <w:lang w:val="vi-VN"/>
        </w:rPr>
        <w:t>Thực hành: Đọc lát cắt địa hình đơn giản</w:t>
      </w:r>
    </w:p>
    <w:p w:rsidR="00DF3EA3" w:rsidRPr="00C9514D" w:rsidRDefault="00DF3EA3" w:rsidP="00DF3EA3">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DF3EA3" w:rsidRPr="00C9514D" w:rsidRDefault="00DF3EA3" w:rsidP="00DF3EA3">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cách đọc lát cắt địa hình đơn giản.</w:t>
      </w:r>
    </w:p>
    <w:p w:rsidR="00DF3EA3" w:rsidRPr="00C9514D" w:rsidRDefault="00DF3EA3" w:rsidP="00DF3EA3">
      <w:pPr>
        <w:spacing w:after="0" w:line="240" w:lineRule="auto"/>
        <w:rPr>
          <w:rFonts w:eastAsia="Times New Roman"/>
          <w:b/>
          <w:szCs w:val="28"/>
        </w:rPr>
      </w:pPr>
      <w:r w:rsidRPr="00C9514D">
        <w:rPr>
          <w:szCs w:val="28"/>
          <w:shd w:val="clear" w:color="auto" w:fill="FFFFFF"/>
        </w:rPr>
        <w:t>b. Tổ chức thực hiện</w:t>
      </w:r>
    </w:p>
    <w:p w:rsidR="00DF3EA3" w:rsidRPr="00C9514D" w:rsidRDefault="00DF3EA3" w:rsidP="00DF3EA3">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ayout w:type="fixed"/>
        <w:tblLook w:val="04A0" w:firstRow="1" w:lastRow="0" w:firstColumn="1" w:lastColumn="0" w:noHBand="0" w:noVBand="1"/>
      </w:tblPr>
      <w:tblGrid>
        <w:gridCol w:w="9924"/>
      </w:tblGrid>
      <w:tr w:rsidR="00DF3EA3" w:rsidRPr="00C9514D" w:rsidTr="00924080">
        <w:tc>
          <w:tcPr>
            <w:tcW w:w="9924" w:type="dxa"/>
            <w:shd w:val="clear" w:color="auto" w:fill="auto"/>
          </w:tcPr>
          <w:p w:rsidR="00DF3EA3" w:rsidRPr="00C9514D" w:rsidRDefault="00DF3EA3" w:rsidP="00924080">
            <w:pPr>
              <w:spacing w:after="0" w:line="240" w:lineRule="auto"/>
              <w:rPr>
                <w:bCs/>
                <w:szCs w:val="28"/>
                <w:shd w:val="clear" w:color="auto" w:fill="FFFFFF"/>
                <w:lang w:val="vi-VN"/>
              </w:rPr>
            </w:pPr>
            <w:r w:rsidRPr="00C9514D">
              <w:rPr>
                <w:b/>
                <w:szCs w:val="28"/>
                <w:shd w:val="clear" w:color="auto" w:fill="FFFFFF"/>
                <w:lang w:val="vi-VN"/>
              </w:rPr>
              <w:t xml:space="preserve">Nhiệm vụ 1: </w:t>
            </w:r>
            <w:r w:rsidRPr="00C9514D">
              <w:rPr>
                <w:bCs/>
                <w:szCs w:val="28"/>
                <w:shd w:val="clear" w:color="auto" w:fill="FFFFFF"/>
                <w:lang w:val="vi-VN"/>
              </w:rPr>
              <w:t>Dựa vào nội dung mục II, em hãy cho biết</w:t>
            </w:r>
          </w:p>
          <w:p w:rsidR="00DF3EA3" w:rsidRPr="00C9514D" w:rsidRDefault="00DF3EA3" w:rsidP="00924080">
            <w:pPr>
              <w:spacing w:after="0" w:line="240" w:lineRule="auto"/>
              <w:rPr>
                <w:bCs/>
                <w:noProof/>
                <w:szCs w:val="28"/>
                <w:shd w:val="clear" w:color="auto" w:fill="FFFFFF"/>
                <w:lang w:val="vi-VN"/>
              </w:rPr>
            </w:pPr>
            <w:r w:rsidRPr="00C9514D">
              <w:rPr>
                <w:bCs/>
                <w:noProof/>
                <w:szCs w:val="28"/>
                <w:shd w:val="clear" w:color="auto" w:fill="FFFFFF"/>
                <w:lang w:val="vi-VN"/>
              </w:rPr>
              <w:t>- Lát cắt địa hình là gì?</w:t>
            </w:r>
          </w:p>
          <w:p w:rsidR="00DF3EA3" w:rsidRPr="00C9514D" w:rsidRDefault="00DF3EA3" w:rsidP="00924080">
            <w:pPr>
              <w:spacing w:after="0" w:line="240" w:lineRule="auto"/>
              <w:rPr>
                <w:bCs/>
                <w:noProof/>
                <w:szCs w:val="28"/>
                <w:shd w:val="clear" w:color="auto" w:fill="FFFFFF"/>
              </w:rPr>
            </w:pPr>
            <w:r w:rsidRPr="00C9514D">
              <w:rPr>
                <w:bCs/>
                <w:noProof/>
                <w:szCs w:val="28"/>
                <w:shd w:val="clear" w:color="auto" w:fill="FFFFFF"/>
                <w:lang w:val="vi-VN"/>
              </w:rPr>
              <w:t>- Nêu các bước đọc lát cắt địa hình?</w:t>
            </w:r>
          </w:p>
        </w:tc>
      </w:tr>
      <w:tr w:rsidR="00DF3EA3" w:rsidRPr="00C9514D" w:rsidTr="00924080">
        <w:tc>
          <w:tcPr>
            <w:tcW w:w="9924" w:type="dxa"/>
            <w:shd w:val="clear" w:color="auto" w:fill="auto"/>
          </w:tcPr>
          <w:p w:rsidR="00DF3EA3" w:rsidRPr="00C9514D" w:rsidRDefault="00DF3EA3" w:rsidP="00924080">
            <w:pPr>
              <w:spacing w:after="0" w:line="240" w:lineRule="auto"/>
              <w:rPr>
                <w:bCs/>
                <w:szCs w:val="28"/>
                <w:shd w:val="clear" w:color="auto" w:fill="FFFFFF"/>
                <w:lang w:val="vi-VN"/>
              </w:rPr>
            </w:pPr>
            <w:r w:rsidRPr="00C9514D">
              <w:rPr>
                <w:b/>
                <w:szCs w:val="28"/>
                <w:shd w:val="clear" w:color="auto" w:fill="FFFFFF"/>
                <w:lang w:val="vi-VN"/>
              </w:rPr>
              <w:t xml:space="preserve">Nhiệm vụ 2: </w:t>
            </w:r>
            <w:r w:rsidRPr="00C9514D">
              <w:rPr>
                <w:bCs/>
                <w:szCs w:val="28"/>
                <w:shd w:val="clear" w:color="auto" w:fill="FFFFFF"/>
                <w:lang w:val="vi-VN"/>
              </w:rPr>
              <w:t>Dựa vào hình 11.3 em hãy:</w:t>
            </w:r>
          </w:p>
          <w:p w:rsidR="00DF3EA3" w:rsidRPr="00C9514D" w:rsidRDefault="00DF3EA3" w:rsidP="00924080">
            <w:pPr>
              <w:spacing w:after="0" w:line="240" w:lineRule="auto"/>
              <w:rPr>
                <w:bCs/>
                <w:szCs w:val="28"/>
                <w:shd w:val="clear" w:color="auto" w:fill="FFFFFF"/>
                <w:lang w:val="vi-VN"/>
              </w:rPr>
            </w:pPr>
            <w:r w:rsidRPr="00C9514D">
              <w:rPr>
                <w:bCs/>
                <w:szCs w:val="28"/>
                <w:shd w:val="clear" w:color="auto" w:fill="FFFFFF"/>
                <w:lang w:val="vi-VN"/>
              </w:rPr>
              <w:t>- Cho biết lát cắt lần lượt đi qua những dạng địa hình nào?</w:t>
            </w:r>
          </w:p>
          <w:p w:rsidR="00DF3EA3" w:rsidRPr="00C9514D" w:rsidRDefault="00DF3EA3" w:rsidP="00924080">
            <w:pPr>
              <w:spacing w:after="0" w:line="240" w:lineRule="auto"/>
              <w:rPr>
                <w:bCs/>
                <w:szCs w:val="28"/>
                <w:shd w:val="clear" w:color="auto" w:fill="FFFFFF"/>
              </w:rPr>
            </w:pPr>
            <w:r w:rsidRPr="00C9514D">
              <w:rPr>
                <w:bCs/>
                <w:szCs w:val="28"/>
                <w:shd w:val="clear" w:color="auto" w:fill="FFFFFF"/>
                <w:lang w:val="vi-VN"/>
              </w:rPr>
              <w:t>- Trong các điểm A,B,C điểm nào có độ cao thấp nhất và độ cao cao nhất?</w:t>
            </w:r>
          </w:p>
        </w:tc>
      </w:tr>
      <w:tr w:rsidR="00DF3EA3" w:rsidRPr="00C9514D" w:rsidTr="00924080">
        <w:tc>
          <w:tcPr>
            <w:tcW w:w="9924" w:type="dxa"/>
            <w:shd w:val="clear" w:color="auto" w:fill="auto"/>
          </w:tcPr>
          <w:p w:rsidR="00DF3EA3" w:rsidRPr="00C9514D" w:rsidRDefault="00DF3EA3" w:rsidP="00924080">
            <w:pPr>
              <w:spacing w:after="0" w:line="240" w:lineRule="auto"/>
              <w:rPr>
                <w:bCs/>
                <w:szCs w:val="28"/>
                <w:shd w:val="clear" w:color="auto" w:fill="FFFFFF"/>
              </w:rPr>
            </w:pPr>
          </w:p>
        </w:tc>
      </w:tr>
    </w:tbl>
    <w:p w:rsidR="00DF3EA3" w:rsidRPr="00C9514D" w:rsidRDefault="00DF3EA3" w:rsidP="00DF3EA3">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DF3EA3" w:rsidRPr="00C9514D" w:rsidRDefault="00DF3EA3" w:rsidP="00DF3EA3">
      <w:pPr>
        <w:spacing w:after="0" w:line="240" w:lineRule="auto"/>
        <w:rPr>
          <w:szCs w:val="28"/>
        </w:rPr>
      </w:pPr>
      <w:r w:rsidRPr="00C9514D">
        <w:rPr>
          <w:szCs w:val="28"/>
        </w:rPr>
        <w:t>- GV hướng dẫn, hỗ trợ HS.</w:t>
      </w:r>
    </w:p>
    <w:p w:rsidR="00DF3EA3" w:rsidRPr="00C9514D" w:rsidRDefault="00DF3EA3" w:rsidP="00DF3EA3">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DF3EA3" w:rsidRPr="00C9514D" w:rsidRDefault="00DF3EA3" w:rsidP="00DF3EA3">
      <w:pPr>
        <w:spacing w:after="0" w:line="240" w:lineRule="auto"/>
        <w:jc w:val="both"/>
        <w:rPr>
          <w:rFonts w:eastAsia="Times New Roman"/>
          <w:bCs/>
          <w:szCs w:val="28"/>
          <w:lang w:val="vi-VN"/>
        </w:rPr>
      </w:pPr>
      <w:r w:rsidRPr="00C9514D">
        <w:rPr>
          <w:rFonts w:eastAsia="Times New Roman"/>
          <w:bCs/>
          <w:szCs w:val="28"/>
          <w:lang w:val="vi-VN"/>
        </w:rPr>
        <w:t>- Gọi nhóm bất kì trả lời câu hỏi.</w:t>
      </w:r>
    </w:p>
    <w:p w:rsidR="00DF3EA3" w:rsidRPr="00C9514D" w:rsidRDefault="00DF3EA3" w:rsidP="00DF3EA3">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 xml:space="preserve">Các </w:t>
      </w:r>
      <w:r w:rsidRPr="00C9514D">
        <w:rPr>
          <w:rFonts w:eastAsia="Times New Roman"/>
          <w:bCs/>
          <w:szCs w:val="28"/>
          <w:lang w:val="vi-VN"/>
        </w:rPr>
        <w:t xml:space="preserve">nhóm </w:t>
      </w:r>
      <w:r w:rsidRPr="00C9514D">
        <w:rPr>
          <w:rFonts w:eastAsia="Times New Roman"/>
          <w:bCs/>
          <w:szCs w:val="28"/>
        </w:rPr>
        <w:t>khác có ý kiến nhận xét, bổ sung</w:t>
      </w:r>
      <w:r w:rsidRPr="00C9514D">
        <w:rPr>
          <w:rFonts w:eastAsia="Times New Roman"/>
          <w:bCs/>
          <w:szCs w:val="28"/>
          <w:lang w:val="vi-VN"/>
        </w:rPr>
        <w:t>.</w:t>
      </w:r>
    </w:p>
    <w:p w:rsidR="00DF3EA3" w:rsidRPr="00C9514D" w:rsidRDefault="00DF3EA3" w:rsidP="00DF3EA3">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DF3EA3" w:rsidRPr="00C9514D" w:rsidRDefault="00DF3EA3" w:rsidP="00DF3EA3">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DF3EA3" w:rsidRPr="00C9514D" w:rsidRDefault="00DF3EA3" w:rsidP="00DF3EA3">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DF3EA3" w:rsidRPr="00C9514D" w:rsidTr="00924080">
        <w:tc>
          <w:tcPr>
            <w:tcW w:w="9908" w:type="dxa"/>
            <w:shd w:val="clear" w:color="auto" w:fill="FFFFFF"/>
          </w:tcPr>
          <w:p w:rsidR="00DF3EA3" w:rsidRPr="00C9514D" w:rsidRDefault="00DF3EA3" w:rsidP="00924080">
            <w:pPr>
              <w:spacing w:after="0" w:line="240" w:lineRule="auto"/>
              <w:jc w:val="both"/>
              <w:rPr>
                <w:rFonts w:eastAsia="Times New Roman"/>
                <w:b/>
                <w:szCs w:val="28"/>
                <w:lang w:val="vi-VN"/>
              </w:rPr>
            </w:pPr>
            <w:r w:rsidRPr="00C9514D">
              <w:rPr>
                <w:rFonts w:eastAsia="Times New Roman"/>
                <w:b/>
                <w:szCs w:val="28"/>
                <w:lang w:val="vi-VN"/>
              </w:rPr>
              <w:t>II.</w:t>
            </w:r>
            <w:r w:rsidRPr="00C9514D">
              <w:rPr>
                <w:rFonts w:eastAsia="Times New Roman"/>
                <w:b/>
                <w:szCs w:val="28"/>
              </w:rPr>
              <w:t xml:space="preserve"> </w:t>
            </w:r>
            <w:r w:rsidRPr="00C9514D">
              <w:rPr>
                <w:rFonts w:eastAsia="Times New Roman"/>
                <w:b/>
                <w:szCs w:val="28"/>
                <w:lang w:val="vi-VN"/>
              </w:rPr>
              <w:t>Lát cắt địa hình.</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Lát cắt địa hình là cách thức thể hiện đặc điểm của bề mặt địa hình thực tế lên mặt phẳng dựa vào các đường đồng mức và thang màu sắc.</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Hướng dẫn đọc lát cắt địa hình:</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Xác định được điềm bắt đầu và điềm cuối của lát cắt.</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Từ hai điểm mốc này, ta có thể biết được lát cắt có hướng như thế nào, đi qua những điểm độ cao, các dạng địa hình đặc biệt, và sự biến đổi của độ dốc của địa hình …</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Mô tả sự thay đồi của địa hình từ điểm</w:t>
            </w:r>
            <w:r w:rsidRPr="00C9514D">
              <w:rPr>
                <w:szCs w:val="28"/>
              </w:rPr>
              <w:t xml:space="preserve"> </w:t>
            </w:r>
            <w:r w:rsidRPr="00C9514D">
              <w:rPr>
                <w:rFonts w:eastAsia="Times New Roman"/>
                <w:bCs/>
                <w:szCs w:val="28"/>
                <w:lang w:val="vi-VN"/>
              </w:rPr>
              <w:t>đầu đến điềm cuối lát cắt.</w:t>
            </w:r>
          </w:p>
          <w:p w:rsidR="00DF3EA3" w:rsidRPr="00C9514D" w:rsidRDefault="00DF3EA3" w:rsidP="00924080">
            <w:pPr>
              <w:spacing w:after="0" w:line="240" w:lineRule="auto"/>
              <w:jc w:val="both"/>
              <w:rPr>
                <w:rFonts w:eastAsia="Times New Roman"/>
                <w:bCs/>
                <w:szCs w:val="28"/>
                <w:lang w:val="vi-VN"/>
              </w:rPr>
            </w:pPr>
            <w:r w:rsidRPr="00C9514D">
              <w:rPr>
                <w:rFonts w:eastAsia="Times New Roman"/>
                <w:bCs/>
                <w:szCs w:val="28"/>
                <w:lang w:val="vi-VN"/>
              </w:rPr>
              <w:t>+ Tính được khoảng cách giữa các điềm dựa vào tỉ lệ lát cắt,</w:t>
            </w:r>
          </w:p>
        </w:tc>
      </w:tr>
    </w:tbl>
    <w:p w:rsidR="00DF3EA3" w:rsidRPr="00C9514D" w:rsidRDefault="00DF3EA3" w:rsidP="00DF3EA3">
      <w:pPr>
        <w:spacing w:after="0" w:line="240" w:lineRule="auto"/>
        <w:rPr>
          <w:b/>
          <w:bCs/>
          <w:szCs w:val="28"/>
          <w:shd w:val="clear" w:color="auto" w:fill="FFFFFF"/>
        </w:rPr>
      </w:pPr>
      <w:r w:rsidRPr="00C9514D">
        <w:rPr>
          <w:b/>
          <w:bCs/>
          <w:szCs w:val="28"/>
          <w:shd w:val="clear" w:color="auto" w:fill="FFFFFF"/>
        </w:rPr>
        <w:t>HOẠT ĐỘNG 3. Luyện tập, vận dụng</w:t>
      </w:r>
    </w:p>
    <w:p w:rsidR="00DF3EA3" w:rsidRPr="00C9514D" w:rsidRDefault="00DF3EA3" w:rsidP="00DF3EA3">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DF3EA3" w:rsidRPr="00C9514D" w:rsidRDefault="00DF3EA3" w:rsidP="00DF3EA3">
      <w:pPr>
        <w:spacing w:after="0" w:line="240" w:lineRule="auto"/>
        <w:rPr>
          <w:szCs w:val="28"/>
          <w:shd w:val="clear" w:color="auto" w:fill="FFFFFF"/>
          <w:lang w:val="vi-VN"/>
        </w:rPr>
      </w:pPr>
      <w:r w:rsidRPr="00C9514D">
        <w:rPr>
          <w:szCs w:val="28"/>
          <w:shd w:val="clear" w:color="auto" w:fill="FFFFFF"/>
          <w:lang w:val="vi-VN"/>
        </w:rPr>
        <w:lastRenderedPageBreak/>
        <w:t>- Củng cố các kiến thức đã học trong bài</w:t>
      </w:r>
    </w:p>
    <w:p w:rsidR="00DF3EA3" w:rsidRPr="00C9514D" w:rsidRDefault="00DF3EA3" w:rsidP="00DF3EA3">
      <w:pPr>
        <w:spacing w:after="0" w:line="240" w:lineRule="auto"/>
        <w:rPr>
          <w:szCs w:val="28"/>
          <w:shd w:val="clear" w:color="auto" w:fill="FFFFFF"/>
        </w:rPr>
      </w:pPr>
      <w:r w:rsidRPr="00C9514D">
        <w:rPr>
          <w:szCs w:val="28"/>
          <w:shd w:val="clear" w:color="auto" w:fill="FFFFFF"/>
        </w:rPr>
        <w:t>b. Tổ chức thực hiện</w:t>
      </w:r>
    </w:p>
    <w:tbl>
      <w:tblPr>
        <w:tblW w:w="0" w:type="auto"/>
        <w:tblLook w:val="04A0" w:firstRow="1" w:lastRow="0" w:firstColumn="1" w:lastColumn="0" w:noHBand="0" w:noVBand="1"/>
      </w:tblPr>
      <w:tblGrid>
        <w:gridCol w:w="9243"/>
      </w:tblGrid>
      <w:tr w:rsidR="00DF3EA3" w:rsidRPr="00C9514D" w:rsidTr="00924080">
        <w:trPr>
          <w:trHeight w:val="1221"/>
        </w:trPr>
        <w:tc>
          <w:tcPr>
            <w:tcW w:w="9924" w:type="dxa"/>
            <w:shd w:val="clear" w:color="auto" w:fill="auto"/>
          </w:tcPr>
          <w:p w:rsidR="00DF3EA3" w:rsidRPr="00C9514D" w:rsidRDefault="00DF3EA3" w:rsidP="00924080">
            <w:pPr>
              <w:spacing w:after="0" w:line="240" w:lineRule="auto"/>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DF3EA3" w:rsidRPr="00C9514D" w:rsidRDefault="00DF3EA3" w:rsidP="00924080">
            <w:pPr>
              <w:spacing w:after="0" w:line="240" w:lineRule="auto"/>
              <w:rPr>
                <w:szCs w:val="28"/>
                <w:shd w:val="clear" w:color="auto" w:fill="FFFFFF"/>
              </w:rPr>
            </w:pPr>
            <w:r w:rsidRPr="00C9514D">
              <w:rPr>
                <w:szCs w:val="28"/>
                <w:shd w:val="clear" w:color="auto" w:fill="FFFFFF"/>
              </w:rPr>
              <w:t xml:space="preserve">     Dựa vào hình Lát cắt địa hình lục địa Oxtraylia theo vĩ tuyến 30</w:t>
            </w:r>
            <w:r w:rsidRPr="00C9514D">
              <w:rPr>
                <w:szCs w:val="28"/>
                <w:shd w:val="clear" w:color="auto" w:fill="FFFFFF"/>
                <w:vertAlign w:val="superscript"/>
              </w:rPr>
              <w:t>0</w:t>
            </w:r>
            <w:r w:rsidRPr="00C9514D">
              <w:rPr>
                <w:szCs w:val="28"/>
                <w:shd w:val="clear" w:color="auto" w:fill="FFFFFF"/>
              </w:rPr>
              <w:t>N.</w:t>
            </w:r>
          </w:p>
          <w:p w:rsidR="00DF3EA3" w:rsidRPr="00C9514D" w:rsidRDefault="00DF3EA3" w:rsidP="00924080">
            <w:pPr>
              <w:spacing w:after="0" w:line="240" w:lineRule="auto"/>
              <w:rPr>
                <w:szCs w:val="28"/>
                <w:shd w:val="clear" w:color="auto" w:fill="FFFFFF"/>
              </w:rPr>
            </w:pPr>
            <w:r w:rsidRPr="00C9514D">
              <w:rPr>
                <w:szCs w:val="28"/>
                <w:shd w:val="clear" w:color="auto" w:fill="FFFFFF"/>
              </w:rPr>
              <w:t>+ Cho biết lục địa Oxtraylia có các dạng địa hình nào? vị trí phân bố của các dạng địa hình?</w:t>
            </w:r>
          </w:p>
          <w:p w:rsidR="00DF3EA3" w:rsidRPr="00C9514D" w:rsidRDefault="00DF3EA3" w:rsidP="00924080">
            <w:pPr>
              <w:spacing w:after="0" w:line="240" w:lineRule="auto"/>
              <w:rPr>
                <w:szCs w:val="28"/>
                <w:shd w:val="clear" w:color="auto" w:fill="FFFFFF"/>
              </w:rPr>
            </w:pPr>
            <w:r w:rsidRPr="00C9514D">
              <w:rPr>
                <w:szCs w:val="28"/>
                <w:shd w:val="clear" w:color="auto" w:fill="FFFFFF"/>
              </w:rPr>
              <w:t>+ Điểm cao nhất và thấp nhất của tuyến lát cắt là bao nhiêu?</w:t>
            </w:r>
          </w:p>
        </w:tc>
      </w:tr>
    </w:tbl>
    <w:p w:rsidR="00DF3EA3" w:rsidRPr="00C9514D" w:rsidRDefault="00DF3EA3" w:rsidP="00DF3EA3">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DF3EA3" w:rsidRPr="00C9514D" w:rsidRDefault="00DF3EA3" w:rsidP="00DF3EA3">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DF3EA3" w:rsidRPr="00C9514D" w:rsidRDefault="00DF3EA3" w:rsidP="00DF3EA3">
      <w:pPr>
        <w:spacing w:after="0" w:line="240" w:lineRule="auto"/>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p w:rsidR="00DF3EA3" w:rsidRPr="00C9514D" w:rsidRDefault="00DF3EA3" w:rsidP="00DF3EA3">
      <w:pPr>
        <w:spacing w:after="0" w:line="240" w:lineRule="auto"/>
        <w:rPr>
          <w:b/>
          <w:szCs w:val="28"/>
        </w:rPr>
      </w:pPr>
      <w:r w:rsidRPr="00C9514D">
        <w:rPr>
          <w:b/>
          <w:szCs w:val="28"/>
        </w:rPr>
        <w:t>*HƯỚNG DẪN VỀ NHÀ</w:t>
      </w:r>
    </w:p>
    <w:p w:rsidR="00DF3EA3" w:rsidRPr="00C9514D" w:rsidRDefault="00DF3EA3" w:rsidP="00DF3EA3">
      <w:pPr>
        <w:spacing w:after="0" w:line="240" w:lineRule="auto"/>
        <w:rPr>
          <w:szCs w:val="28"/>
        </w:rPr>
      </w:pPr>
      <w:r w:rsidRPr="00C9514D">
        <w:rPr>
          <w:szCs w:val="28"/>
        </w:rPr>
        <w:t>- Hoàn thành bài thực hành vào vở</w:t>
      </w:r>
    </w:p>
    <w:p w:rsidR="00DF3EA3" w:rsidRPr="00C9514D" w:rsidRDefault="00DF3EA3" w:rsidP="00DF3EA3">
      <w:pPr>
        <w:spacing w:after="0" w:line="240" w:lineRule="auto"/>
        <w:rPr>
          <w:szCs w:val="28"/>
        </w:rPr>
      </w:pPr>
      <w:r w:rsidRPr="00C9514D">
        <w:rPr>
          <w:szCs w:val="28"/>
        </w:rPr>
        <w:t>- Đọc trước bài 12. Lớp vỏ khí. Khối khí. Khí áp và gió trên Trái Đất</w:t>
      </w:r>
    </w:p>
    <w:p w:rsidR="00DF3EA3" w:rsidRPr="00C9514D" w:rsidRDefault="00DF3EA3" w:rsidP="00DF3EA3">
      <w:pPr>
        <w:spacing w:after="0" w:line="240" w:lineRule="auto"/>
        <w:rPr>
          <w:szCs w:val="28"/>
        </w:rPr>
      </w:pPr>
      <w:r w:rsidRPr="00C9514D">
        <w:rPr>
          <w:szCs w:val="28"/>
        </w:rPr>
        <w:tab/>
        <w:t xml:space="preserve">      + Kể tên và đặc điểm các tầng khí quyển</w:t>
      </w:r>
    </w:p>
    <w:p w:rsidR="00DF3EA3" w:rsidRPr="00C9514D" w:rsidRDefault="00DF3EA3" w:rsidP="00DF3EA3">
      <w:pPr>
        <w:spacing w:after="0" w:line="240" w:lineRule="auto"/>
        <w:rPr>
          <w:szCs w:val="28"/>
        </w:rPr>
      </w:pPr>
      <w:r w:rsidRPr="00C9514D">
        <w:rPr>
          <w:szCs w:val="28"/>
        </w:rPr>
        <w:t xml:space="preserve">      + Vai trò của các thành phần không khí</w:t>
      </w:r>
    </w:p>
    <w:p w:rsidR="00DF3EA3" w:rsidRPr="00C9514D" w:rsidRDefault="00DF3EA3" w:rsidP="00DF3EA3">
      <w:pPr>
        <w:spacing w:after="0" w:line="240" w:lineRule="auto"/>
        <w:rPr>
          <w:szCs w:val="28"/>
        </w:rPr>
      </w:pPr>
      <w:r w:rsidRPr="00C9514D">
        <w:rPr>
          <w:szCs w:val="28"/>
        </w:rPr>
        <w:t xml:space="preserve">      + Kể tên và nêu đặc điểm một số khối khí</w:t>
      </w:r>
    </w:p>
    <w:p w:rsidR="00DF3EA3" w:rsidRPr="00C9514D" w:rsidRDefault="00DF3EA3" w:rsidP="00DF3EA3">
      <w:pPr>
        <w:spacing w:after="0" w:line="240" w:lineRule="auto"/>
        <w:rPr>
          <w:szCs w:val="28"/>
        </w:rPr>
      </w:pPr>
      <w:r w:rsidRPr="00C9514D">
        <w:rPr>
          <w:szCs w:val="28"/>
        </w:rPr>
        <w:t xml:space="preserve">      + Sự phân bố các đai khí áp và các loại gió trên Trái Đất</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22413"/>
    <w:multiLevelType w:val="hybridMultilevel"/>
    <w:tmpl w:val="7450B76C"/>
    <w:lvl w:ilvl="0" w:tplc="58F410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EA3"/>
    <w:rsid w:val="0007475E"/>
    <w:rsid w:val="00BF4725"/>
    <w:rsid w:val="00DF3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EA3"/>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DF3EA3"/>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F3EA3"/>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EA3"/>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DF3EA3"/>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F3EA3"/>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936</Words>
  <Characters>5341</Characters>
  <Application>Microsoft Office Word</Application>
  <DocSecurity>0</DocSecurity>
  <Lines>44</Lines>
  <Paragraphs>12</Paragraphs>
  <ScaleCrop>false</ScaleCrop>
  <Company>Microsoft</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2023-07-26T08:23:00Z</dcterms:created>
  <dcterms:modified xsi:type="dcterms:W3CDTF">2023-07-26T08:23:00Z</dcterms:modified>
</cp:coreProperties>
</file>