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737" w:rsidRPr="00D3592C" w:rsidRDefault="008B2737" w:rsidP="008B2737">
      <w:pPr>
        <w:spacing w:after="0" w:line="240" w:lineRule="auto"/>
        <w:jc w:val="both"/>
        <w:rPr>
          <w:rFonts w:ascii="Times New Roman" w:hAnsi="Times New Roman"/>
          <w:i/>
          <w:sz w:val="28"/>
          <w:szCs w:val="28"/>
        </w:rPr>
      </w:pPr>
      <w:r w:rsidRPr="00D3592C">
        <w:rPr>
          <w:rFonts w:ascii="Times New Roman" w:hAnsi="Times New Roman"/>
          <w:i/>
          <w:sz w:val="28"/>
          <w:szCs w:val="28"/>
        </w:rPr>
        <w:t>Ngày soạn: ……………………………………….</w:t>
      </w:r>
    </w:p>
    <w:p w:rsidR="008B2737" w:rsidRPr="00D3592C" w:rsidRDefault="008B2737" w:rsidP="008B2737">
      <w:pPr>
        <w:spacing w:after="0" w:line="240" w:lineRule="auto"/>
        <w:jc w:val="both"/>
        <w:rPr>
          <w:rFonts w:ascii="Times New Roman" w:hAnsi="Times New Roman"/>
          <w:i/>
          <w:sz w:val="28"/>
          <w:szCs w:val="28"/>
        </w:rPr>
      </w:pPr>
      <w:r w:rsidRPr="00D3592C">
        <w:rPr>
          <w:rFonts w:ascii="Times New Roman" w:hAnsi="Times New Roman"/>
          <w:i/>
          <w:sz w:val="28"/>
          <w:szCs w:val="28"/>
        </w:rPr>
        <w:t>Ngày dạy: ………………………………………..</w:t>
      </w:r>
    </w:p>
    <w:p w:rsidR="008B2737" w:rsidRPr="00D3592C" w:rsidRDefault="008B2737" w:rsidP="008B2737">
      <w:pPr>
        <w:spacing w:after="0" w:line="240" w:lineRule="auto"/>
        <w:ind w:left="720"/>
        <w:jc w:val="center"/>
        <w:rPr>
          <w:rFonts w:ascii="Times New Roman" w:hAnsi="Times New Roman"/>
          <w:b/>
          <w:bCs/>
          <w:sz w:val="28"/>
          <w:szCs w:val="28"/>
        </w:rPr>
      </w:pPr>
      <w:r w:rsidRPr="00D3592C">
        <w:rPr>
          <w:rFonts w:ascii="Times New Roman" w:hAnsi="Times New Roman"/>
          <w:b/>
          <w:bCs/>
          <w:sz w:val="28"/>
          <w:szCs w:val="28"/>
        </w:rPr>
        <w:t>TIẾT 32 + 33 - BÀI 15. ĐỜI SỐNG CỦA NGƯỜI VIỆT THỜI KÌ VĂN LANG, ÂU LẠC</w:t>
      </w:r>
    </w:p>
    <w:p w:rsidR="008B2737" w:rsidRPr="00D3592C" w:rsidRDefault="008B2737" w:rsidP="008B2737">
      <w:pPr>
        <w:spacing w:after="0" w:line="240" w:lineRule="auto"/>
        <w:rPr>
          <w:rFonts w:ascii="Times New Roman" w:eastAsia="Brush Script MT" w:hAnsi="Times New Roman"/>
          <w:sz w:val="28"/>
          <w:szCs w:val="28"/>
          <w:u w:val="single"/>
          <w:lang w:val="vi-VN"/>
        </w:rPr>
      </w:pPr>
      <w:r w:rsidRPr="00D3592C">
        <w:rPr>
          <w:rFonts w:ascii="Times New Roman" w:hAnsi="Times New Roman"/>
          <w:b/>
          <w:bCs/>
          <w:sz w:val="28"/>
          <w:szCs w:val="28"/>
          <w:u w:val="single"/>
          <w:lang w:val="vi-VN"/>
        </w:rPr>
        <w:t xml:space="preserve">I. MỤC TIÊU </w:t>
      </w:r>
    </w:p>
    <w:p w:rsidR="008B2737" w:rsidRPr="00D3592C" w:rsidRDefault="008B2737" w:rsidP="008B2737">
      <w:pPr>
        <w:spacing w:after="0" w:line="240" w:lineRule="auto"/>
        <w:jc w:val="both"/>
        <w:rPr>
          <w:rFonts w:ascii="Times New Roman" w:eastAsia="Times New Roman" w:hAnsi="Times New Roman"/>
          <w:b/>
          <w:bCs/>
          <w:sz w:val="28"/>
          <w:szCs w:val="28"/>
          <w:lang w:val="vi-VN"/>
        </w:rPr>
      </w:pPr>
      <w:r w:rsidRPr="00D3592C">
        <w:rPr>
          <w:rFonts w:ascii="Times New Roman" w:hAnsi="Times New Roman"/>
          <w:b/>
          <w:bCs/>
          <w:sz w:val="28"/>
          <w:szCs w:val="28"/>
          <w:lang w:val="vi-VN"/>
        </w:rPr>
        <w:t xml:space="preserve">1. </w:t>
      </w:r>
      <w:r w:rsidRPr="00D3592C">
        <w:rPr>
          <w:rFonts w:ascii="Times New Roman" w:hAnsi="Times New Roman"/>
          <w:b/>
          <w:bCs/>
          <w:sz w:val="28"/>
          <w:szCs w:val="28"/>
        </w:rPr>
        <w:t>K</w:t>
      </w:r>
      <w:r w:rsidRPr="00D3592C">
        <w:rPr>
          <w:rFonts w:ascii="Times New Roman" w:hAnsi="Times New Roman"/>
          <w:b/>
          <w:bCs/>
          <w:sz w:val="28"/>
          <w:szCs w:val="28"/>
          <w:lang w:val="vi-VN"/>
        </w:rPr>
        <w:t>iến thức:</w:t>
      </w:r>
    </w:p>
    <w:p w:rsidR="008B2737" w:rsidRPr="00D3592C" w:rsidRDefault="008B2737" w:rsidP="008B2737">
      <w:pPr>
        <w:spacing w:after="0" w:line="240" w:lineRule="auto"/>
        <w:jc w:val="both"/>
        <w:rPr>
          <w:rFonts w:ascii="Times New Roman" w:hAnsi="Times New Roman"/>
          <w:sz w:val="28"/>
          <w:szCs w:val="28"/>
        </w:rPr>
      </w:pPr>
      <w:r w:rsidRPr="00D3592C">
        <w:rPr>
          <w:rFonts w:ascii="Times New Roman" w:hAnsi="Times New Roman"/>
          <w:sz w:val="28"/>
          <w:szCs w:val="28"/>
        </w:rPr>
        <w:t>- Mô tả được đời sống vật chất và tinh thần của cư dân Văn Lang – Âu Lạc</w:t>
      </w:r>
    </w:p>
    <w:p w:rsidR="008B2737" w:rsidRPr="00D3592C" w:rsidRDefault="008B2737" w:rsidP="008B2737">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2. </w:t>
      </w:r>
      <w:r w:rsidRPr="00D3592C">
        <w:rPr>
          <w:rFonts w:ascii="Times New Roman" w:hAnsi="Times New Roman"/>
          <w:b/>
          <w:bCs/>
          <w:sz w:val="28"/>
          <w:szCs w:val="28"/>
        </w:rPr>
        <w:t>N</w:t>
      </w:r>
      <w:r w:rsidRPr="00D3592C">
        <w:rPr>
          <w:rFonts w:ascii="Times New Roman" w:hAnsi="Times New Roman"/>
          <w:b/>
          <w:bCs/>
          <w:sz w:val="28"/>
          <w:szCs w:val="28"/>
          <w:lang w:val="vi-VN"/>
        </w:rPr>
        <w:t>ăng lực:</w:t>
      </w:r>
      <w:r w:rsidRPr="00D3592C">
        <w:rPr>
          <w:rFonts w:ascii="Times New Roman" w:hAnsi="Times New Roman"/>
          <w:sz w:val="28"/>
          <w:szCs w:val="28"/>
          <w:lang w:val="vi-VN"/>
        </w:rPr>
        <w:t xml:space="preserve"> </w:t>
      </w:r>
    </w:p>
    <w:p w:rsidR="008B2737" w:rsidRPr="00D3592C" w:rsidRDefault="008B2737" w:rsidP="008B2737">
      <w:pPr>
        <w:spacing w:after="0" w:line="240" w:lineRule="auto"/>
        <w:jc w:val="both"/>
        <w:rPr>
          <w:rFonts w:ascii="Times New Roman" w:hAnsi="Times New Roman"/>
          <w:sz w:val="28"/>
          <w:szCs w:val="28"/>
        </w:rPr>
      </w:pPr>
      <w:r w:rsidRPr="00D3592C">
        <w:rPr>
          <w:rFonts w:ascii="Times New Roman" w:hAnsi="Times New Roman"/>
          <w:sz w:val="28"/>
          <w:szCs w:val="28"/>
        </w:rPr>
        <w:t>- Năng lực chung: Năng lực giao tiếp, hợp tác: Trao đổi, thảo luận để thực hiện các nhiệm vụ học tập. Năng lực giải quyết vấn đề và sáng tạo: Sử dụng các kiến thức đã học ứng dụng vào thực tế, tìm tòi, phát hiện giải quyết các nhiệm vụ trong cuộc sống.</w:t>
      </w:r>
    </w:p>
    <w:p w:rsidR="008B2737" w:rsidRPr="00D3592C" w:rsidRDefault="008B2737" w:rsidP="008B2737">
      <w:pPr>
        <w:spacing w:after="0" w:line="240" w:lineRule="auto"/>
        <w:jc w:val="both"/>
        <w:rPr>
          <w:rFonts w:ascii="Times New Roman" w:hAnsi="Times New Roman"/>
          <w:sz w:val="28"/>
          <w:szCs w:val="28"/>
        </w:rPr>
      </w:pPr>
      <w:r w:rsidRPr="00D3592C">
        <w:rPr>
          <w:rFonts w:ascii="Times New Roman" w:hAnsi="Times New Roman"/>
          <w:sz w:val="28"/>
          <w:szCs w:val="28"/>
        </w:rPr>
        <w:t xml:space="preserve">- Năng lực riêng: Nêu được những nét chính trong đời sống vật chất, tinh thần của </w:t>
      </w:r>
    </w:p>
    <w:p w:rsidR="008B2737" w:rsidRPr="00D3592C" w:rsidRDefault="008B2737" w:rsidP="008B2737">
      <w:pPr>
        <w:spacing w:after="0" w:line="240" w:lineRule="auto"/>
        <w:jc w:val="both"/>
        <w:rPr>
          <w:rFonts w:ascii="Times New Roman" w:hAnsi="Times New Roman"/>
          <w:sz w:val="28"/>
          <w:szCs w:val="28"/>
        </w:rPr>
      </w:pPr>
      <w:r w:rsidRPr="00D3592C">
        <w:rPr>
          <w:rFonts w:ascii="Times New Roman" w:hAnsi="Times New Roman"/>
          <w:sz w:val="28"/>
          <w:szCs w:val="28"/>
        </w:rPr>
        <w:t>cư dân Văn Lang, Âu Lạc. Liên hệ được những phong tục trong văn hoá Việt Nam hiện nay kế thừa từ thời Văn Lang - Âu Lạc</w:t>
      </w:r>
    </w:p>
    <w:p w:rsidR="008B2737" w:rsidRPr="00D3592C" w:rsidRDefault="008B2737" w:rsidP="008B2737">
      <w:pPr>
        <w:spacing w:after="0" w:line="240" w:lineRule="auto"/>
        <w:jc w:val="both"/>
        <w:rPr>
          <w:rFonts w:ascii="Times New Roman" w:hAnsi="Times New Roman"/>
          <w:sz w:val="28"/>
          <w:szCs w:val="28"/>
        </w:rPr>
      </w:pPr>
      <w:r w:rsidRPr="00D3592C">
        <w:rPr>
          <w:rFonts w:ascii="Times New Roman" w:hAnsi="Times New Roman"/>
          <w:b/>
          <w:bCs/>
          <w:sz w:val="28"/>
          <w:szCs w:val="28"/>
          <w:lang w:val="vi-VN"/>
        </w:rPr>
        <w:t xml:space="preserve">3. </w:t>
      </w:r>
      <w:r w:rsidRPr="00D3592C">
        <w:rPr>
          <w:rFonts w:ascii="Times New Roman" w:hAnsi="Times New Roman"/>
          <w:b/>
          <w:bCs/>
          <w:sz w:val="28"/>
          <w:szCs w:val="28"/>
        </w:rPr>
        <w:t>P</w:t>
      </w:r>
      <w:r w:rsidRPr="00D3592C">
        <w:rPr>
          <w:rFonts w:ascii="Times New Roman" w:hAnsi="Times New Roman"/>
          <w:b/>
          <w:bCs/>
          <w:sz w:val="28"/>
          <w:szCs w:val="28"/>
          <w:lang w:val="vi-VN"/>
        </w:rPr>
        <w:t>hẩm chất:</w:t>
      </w:r>
      <w:r w:rsidRPr="00D3592C">
        <w:rPr>
          <w:rFonts w:ascii="Times New Roman" w:hAnsi="Times New Roman"/>
          <w:sz w:val="28"/>
          <w:szCs w:val="28"/>
          <w:lang w:val="vi-VN"/>
        </w:rPr>
        <w:t xml:space="preserve"> </w:t>
      </w:r>
    </w:p>
    <w:p w:rsidR="008B2737" w:rsidRPr="00D3592C" w:rsidRDefault="008B2737" w:rsidP="008B2737">
      <w:pPr>
        <w:spacing w:after="0" w:line="240" w:lineRule="auto"/>
        <w:jc w:val="both"/>
        <w:rPr>
          <w:rFonts w:ascii="Times New Roman" w:eastAsia="Times New Roman" w:hAnsi="Times New Roman"/>
          <w:sz w:val="28"/>
          <w:szCs w:val="28"/>
          <w:lang w:val="fr-FR"/>
        </w:rPr>
      </w:pPr>
      <w:r w:rsidRPr="00D3592C">
        <w:rPr>
          <w:rFonts w:ascii="Times New Roman" w:hAnsi="Times New Roman"/>
          <w:sz w:val="28"/>
          <w:szCs w:val="28"/>
          <w:lang w:val="fr-FR"/>
        </w:rPr>
        <w:t>- Có ý thức trách nhiệm giữ gìn, bảo tồn và phát huy các giá trị văn hoá dân tộc.</w:t>
      </w:r>
    </w:p>
    <w:p w:rsidR="008B2737" w:rsidRPr="00D3592C" w:rsidRDefault="008B2737" w:rsidP="008B2737">
      <w:p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Yêu nước, ghi nhớ công ơn xây dựng đất nước của tổ tiên.</w:t>
      </w:r>
    </w:p>
    <w:p w:rsidR="008B2737" w:rsidRPr="00D3592C" w:rsidRDefault="008B2737" w:rsidP="008B2737">
      <w:pPr>
        <w:spacing w:after="0" w:line="240" w:lineRule="auto"/>
        <w:jc w:val="both"/>
        <w:rPr>
          <w:rFonts w:ascii="Times New Roman" w:hAnsi="Times New Roman"/>
          <w:b/>
          <w:bCs/>
          <w:sz w:val="28"/>
          <w:szCs w:val="28"/>
          <w:u w:val="single"/>
        </w:rPr>
      </w:pPr>
      <w:r w:rsidRPr="00D3592C">
        <w:rPr>
          <w:rFonts w:ascii="Times New Roman" w:hAnsi="Times New Roman"/>
          <w:b/>
          <w:bCs/>
          <w:sz w:val="28"/>
          <w:szCs w:val="28"/>
          <w:u w:val="single"/>
          <w:lang w:val="vi-VN"/>
        </w:rPr>
        <w:t>II. THIẾT BỊ DẠY HỌC VÀ HỌC LIỆU</w:t>
      </w:r>
    </w:p>
    <w:p w:rsidR="008B2737" w:rsidRPr="00D3592C" w:rsidRDefault="008B2737" w:rsidP="008B2737">
      <w:pPr>
        <w:spacing w:after="0" w:line="240" w:lineRule="auto"/>
        <w:jc w:val="both"/>
        <w:rPr>
          <w:rFonts w:ascii="Times New Roman" w:hAnsi="Times New Roman"/>
          <w:b/>
          <w:bCs/>
          <w:sz w:val="28"/>
          <w:szCs w:val="28"/>
        </w:rPr>
      </w:pPr>
      <w:r w:rsidRPr="00D3592C">
        <w:rPr>
          <w:rFonts w:ascii="Times New Roman" w:hAnsi="Times New Roman"/>
          <w:b/>
          <w:bCs/>
          <w:sz w:val="28"/>
          <w:szCs w:val="28"/>
        </w:rPr>
        <w:t>1. Chuẩn bị của giáo viên</w:t>
      </w:r>
    </w:p>
    <w:p w:rsidR="008B2737" w:rsidRPr="00D3592C" w:rsidRDefault="008B2737" w:rsidP="008B2737">
      <w:pPr>
        <w:snapToGrid w:val="0"/>
        <w:spacing w:after="0" w:line="240" w:lineRule="auto"/>
        <w:ind w:left="142" w:hanging="142"/>
        <w:jc w:val="both"/>
        <w:rPr>
          <w:rFonts w:ascii="Times New Roman" w:hAnsi="Times New Roman"/>
          <w:sz w:val="28"/>
          <w:szCs w:val="28"/>
        </w:rPr>
      </w:pPr>
      <w:r w:rsidRPr="00D3592C">
        <w:rPr>
          <w:rFonts w:ascii="Times New Roman" w:hAnsi="Times New Roman"/>
          <w:sz w:val="28"/>
          <w:szCs w:val="28"/>
          <w:lang w:val="vi-VN"/>
        </w:rPr>
        <w:t>-</w:t>
      </w:r>
      <w:r w:rsidRPr="00D3592C">
        <w:rPr>
          <w:rFonts w:ascii="Times New Roman" w:hAnsi="Times New Roman"/>
          <w:sz w:val="28"/>
          <w:szCs w:val="28"/>
          <w:lang w:val="vi-VN"/>
        </w:rPr>
        <w:tab/>
        <w:t xml:space="preserve">Giáo án, </w:t>
      </w:r>
      <w:r w:rsidRPr="00D3592C">
        <w:rPr>
          <w:rFonts w:ascii="Times New Roman" w:hAnsi="Times New Roman"/>
          <w:sz w:val="28"/>
          <w:szCs w:val="28"/>
        </w:rPr>
        <w:t>máy tính</w:t>
      </w:r>
    </w:p>
    <w:p w:rsidR="008B2737" w:rsidRPr="00D3592C" w:rsidRDefault="008B2737" w:rsidP="008B2737">
      <w:pPr>
        <w:snapToGrid w:val="0"/>
        <w:spacing w:after="0" w:line="240" w:lineRule="auto"/>
        <w:ind w:left="142" w:hanging="142"/>
        <w:jc w:val="both"/>
        <w:rPr>
          <w:rFonts w:ascii="Times New Roman" w:hAnsi="Times New Roman"/>
          <w:sz w:val="28"/>
          <w:szCs w:val="28"/>
        </w:rPr>
      </w:pPr>
      <w:r w:rsidRPr="00D3592C">
        <w:rPr>
          <w:rFonts w:ascii="Times New Roman" w:hAnsi="Times New Roman"/>
          <w:b/>
          <w:sz w:val="28"/>
          <w:szCs w:val="28"/>
        </w:rPr>
        <w:t>2. Chuẩn bị của học sinh</w:t>
      </w:r>
      <w:r w:rsidRPr="00D3592C">
        <w:rPr>
          <w:rFonts w:ascii="Times New Roman" w:hAnsi="Times New Roman"/>
          <w:sz w:val="28"/>
          <w:szCs w:val="28"/>
        </w:rPr>
        <w:t xml:space="preserve">: </w:t>
      </w:r>
    </w:p>
    <w:p w:rsidR="008B2737" w:rsidRPr="00D3592C" w:rsidRDefault="008B2737" w:rsidP="008B2737">
      <w:pPr>
        <w:snapToGrid w:val="0"/>
        <w:spacing w:after="0" w:line="240" w:lineRule="auto"/>
        <w:ind w:left="142" w:hanging="142"/>
        <w:jc w:val="both"/>
        <w:rPr>
          <w:rFonts w:ascii="Times New Roman" w:hAnsi="Times New Roman"/>
          <w:sz w:val="28"/>
          <w:szCs w:val="28"/>
        </w:rPr>
      </w:pPr>
      <w:r w:rsidRPr="00D3592C">
        <w:rPr>
          <w:rFonts w:ascii="Times New Roman" w:hAnsi="Times New Roman"/>
          <w:sz w:val="28"/>
          <w:szCs w:val="28"/>
        </w:rPr>
        <w:t>- Vở ghi, SGK</w:t>
      </w:r>
    </w:p>
    <w:p w:rsidR="008B2737" w:rsidRPr="00D3592C" w:rsidRDefault="008B2737" w:rsidP="008B2737">
      <w:pPr>
        <w:spacing w:after="0" w:line="240" w:lineRule="auto"/>
        <w:jc w:val="both"/>
        <w:rPr>
          <w:rFonts w:ascii="Times New Roman" w:hAnsi="Times New Roman"/>
          <w:sz w:val="28"/>
          <w:szCs w:val="28"/>
          <w:lang w:val="fr-FR"/>
        </w:rPr>
      </w:pPr>
      <w:r w:rsidRPr="00D3592C">
        <w:rPr>
          <w:rFonts w:ascii="Times New Roman" w:hAnsi="Times New Roman"/>
          <w:sz w:val="28"/>
          <w:szCs w:val="28"/>
        </w:rPr>
        <w:t xml:space="preserve">- </w:t>
      </w:r>
      <w:r w:rsidRPr="00D3592C">
        <w:rPr>
          <w:rFonts w:ascii="Times New Roman" w:hAnsi="Times New Roman"/>
          <w:sz w:val="28"/>
          <w:szCs w:val="28"/>
          <w:lang w:val="fr-FR"/>
        </w:rPr>
        <w:t>Tranh ảnh, tư liệu sưu tầm liên quan đến bài học (nếu có) và dụng cụ học tập theo yêu cầu của GV.</w:t>
      </w:r>
    </w:p>
    <w:p w:rsidR="008B2737" w:rsidRPr="00D3592C" w:rsidRDefault="008B2737" w:rsidP="008B2737">
      <w:pPr>
        <w:snapToGrid w:val="0"/>
        <w:spacing w:after="0" w:line="240" w:lineRule="auto"/>
        <w:ind w:left="142" w:hanging="142"/>
        <w:jc w:val="both"/>
        <w:rPr>
          <w:rFonts w:ascii="Times New Roman" w:eastAsia="Times New Roman" w:hAnsi="Times New Roman"/>
          <w:b/>
          <w:bCs/>
          <w:sz w:val="28"/>
          <w:szCs w:val="28"/>
          <w:u w:val="single"/>
          <w:lang w:val="vi-VN"/>
        </w:rPr>
      </w:pPr>
      <w:r w:rsidRPr="00D3592C">
        <w:rPr>
          <w:rFonts w:ascii="Times New Roman" w:hAnsi="Times New Roman"/>
          <w:b/>
          <w:bCs/>
          <w:sz w:val="28"/>
          <w:szCs w:val="28"/>
          <w:u w:val="single"/>
          <w:lang w:val="vi-VN"/>
        </w:rPr>
        <w:t>III. TIẾN TRÌNH DẠY HỌC</w:t>
      </w:r>
    </w:p>
    <w:p w:rsidR="008B2737" w:rsidRPr="00D3592C" w:rsidRDefault="008B2737" w:rsidP="008B2737">
      <w:pPr>
        <w:snapToGrid w:val="0"/>
        <w:spacing w:after="0" w:line="240" w:lineRule="auto"/>
        <w:rPr>
          <w:rFonts w:ascii="Times New Roman" w:hAnsi="Times New Roman"/>
          <w:b/>
          <w:bCs/>
          <w:sz w:val="28"/>
          <w:szCs w:val="28"/>
        </w:rPr>
      </w:pPr>
      <w:r w:rsidRPr="00D3592C">
        <w:rPr>
          <w:rFonts w:ascii="Times New Roman" w:hAnsi="Times New Roman"/>
          <w:b/>
          <w:bCs/>
          <w:sz w:val="28"/>
          <w:szCs w:val="28"/>
        </w:rPr>
        <w:t>HOẠT ĐỘNG 1: MỞ ĐẦU</w:t>
      </w:r>
    </w:p>
    <w:p w:rsidR="008B2737" w:rsidRPr="00D3592C" w:rsidRDefault="008B2737" w:rsidP="008B2737">
      <w:pPr>
        <w:spacing w:after="0" w:line="240" w:lineRule="auto"/>
        <w:rPr>
          <w:rFonts w:ascii="Times New Roman" w:hAnsi="Times New Roman"/>
          <w:sz w:val="28"/>
          <w:szCs w:val="28"/>
          <w:lang w:val="vi-VN"/>
        </w:rPr>
      </w:pPr>
      <w:r w:rsidRPr="00D3592C">
        <w:rPr>
          <w:rFonts w:ascii="Times New Roman" w:hAnsi="Times New Roman"/>
          <w:i/>
          <w:iCs/>
          <w:sz w:val="28"/>
          <w:szCs w:val="28"/>
          <w:lang w:val="vi-VN"/>
        </w:rPr>
        <w:t>a) Mục tiêu</w:t>
      </w:r>
      <w:r w:rsidRPr="00D3592C">
        <w:rPr>
          <w:rFonts w:ascii="Times New Roman" w:hAnsi="Times New Roman"/>
          <w:sz w:val="28"/>
          <w:szCs w:val="28"/>
          <w:lang w:val="vi-VN"/>
        </w:rPr>
        <w:t xml:space="preserve">: - Kết nối kiến thức </w:t>
      </w:r>
      <w:r w:rsidRPr="00D3592C">
        <w:rPr>
          <w:rFonts w:ascii="Times New Roman" w:hAnsi="Times New Roman"/>
          <w:sz w:val="28"/>
          <w:szCs w:val="28"/>
        </w:rPr>
        <w:t xml:space="preserve">của bài cũ </w:t>
      </w:r>
      <w:r w:rsidRPr="00D3592C">
        <w:rPr>
          <w:rFonts w:ascii="Times New Roman" w:hAnsi="Times New Roman"/>
          <w:sz w:val="28"/>
          <w:szCs w:val="28"/>
          <w:lang w:val="vi-VN"/>
        </w:rPr>
        <w:t>vào nội dung bài học.</w:t>
      </w:r>
    </w:p>
    <w:p w:rsidR="008B2737" w:rsidRPr="00D3592C" w:rsidRDefault="008B2737" w:rsidP="008B2737">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xml:space="preserve">- </w:t>
      </w:r>
      <w:r w:rsidRPr="00D3592C">
        <w:rPr>
          <w:rFonts w:ascii="Times New Roman" w:hAnsi="Times New Roman"/>
          <w:sz w:val="28"/>
          <w:szCs w:val="28"/>
        </w:rPr>
        <w:t>HS</w:t>
      </w:r>
      <w:r w:rsidRPr="00D3592C">
        <w:rPr>
          <w:rFonts w:ascii="Times New Roman" w:hAnsi="Times New Roman"/>
          <w:sz w:val="28"/>
          <w:szCs w:val="28"/>
          <w:lang w:val="vi-VN"/>
        </w:rPr>
        <w:t xml:space="preserve"> nắm được các nội dung cơ bản </w:t>
      </w:r>
      <w:r w:rsidRPr="00D3592C">
        <w:rPr>
          <w:rFonts w:ascii="Times New Roman" w:hAnsi="Times New Roman"/>
          <w:sz w:val="28"/>
          <w:szCs w:val="28"/>
        </w:rPr>
        <w:t xml:space="preserve">của bài học thông qua câu hỏi, </w:t>
      </w:r>
      <w:r w:rsidRPr="00D3592C">
        <w:rPr>
          <w:rFonts w:ascii="Times New Roman" w:hAnsi="Times New Roman"/>
          <w:sz w:val="28"/>
          <w:szCs w:val="28"/>
          <w:lang w:val="vi-VN"/>
        </w:rPr>
        <w:t xml:space="preserve">phát triển tạo tâm thế đi vào tìm hiểu bài mới. </w:t>
      </w:r>
    </w:p>
    <w:p w:rsidR="008B2737" w:rsidRPr="00D3592C" w:rsidRDefault="008B2737" w:rsidP="008B2737">
      <w:pPr>
        <w:spacing w:after="0" w:line="240" w:lineRule="auto"/>
        <w:rPr>
          <w:rFonts w:ascii="Times New Roman" w:hAnsi="Times New Roman"/>
          <w:i/>
          <w:iCs/>
          <w:sz w:val="28"/>
          <w:szCs w:val="28"/>
          <w:lang w:val="vi-VN"/>
        </w:rPr>
      </w:pPr>
      <w:r w:rsidRPr="00D3592C">
        <w:rPr>
          <w:rFonts w:ascii="Times New Roman" w:hAnsi="Times New Roman"/>
          <w:i/>
          <w:iCs/>
          <w:sz w:val="28"/>
          <w:szCs w:val="28"/>
          <w:lang w:val="vi-VN"/>
        </w:rPr>
        <w:t xml:space="preserve">b) Tổ chức thực hiện: </w:t>
      </w:r>
      <w:r w:rsidRPr="00D3592C">
        <w:rPr>
          <w:rFonts w:ascii="Times New Roman" w:hAnsi="Times New Roman"/>
          <w:i/>
          <w:iCs/>
          <w:sz w:val="28"/>
          <w:szCs w:val="28"/>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5"/>
        <w:gridCol w:w="3581"/>
      </w:tblGrid>
      <w:tr w:rsidR="008B2737" w:rsidRPr="00D3592C" w:rsidTr="00757981">
        <w:tc>
          <w:tcPr>
            <w:tcW w:w="6025" w:type="dxa"/>
            <w:shd w:val="clear" w:color="auto" w:fill="auto"/>
          </w:tcPr>
          <w:p w:rsidR="008B2737" w:rsidRPr="00D3592C" w:rsidRDefault="008B2737" w:rsidP="00757981">
            <w:pPr>
              <w:spacing w:after="0" w:line="240" w:lineRule="auto"/>
              <w:jc w:val="center"/>
              <w:rPr>
                <w:rFonts w:ascii="Times New Roman" w:hAnsi="Times New Roman"/>
                <w:i/>
                <w:iCs/>
                <w:sz w:val="28"/>
                <w:szCs w:val="28"/>
                <w:lang w:val="vi-VN"/>
              </w:rPr>
            </w:pPr>
            <w:r w:rsidRPr="00D3592C">
              <w:rPr>
                <w:rFonts w:ascii="Times New Roman" w:hAnsi="Times New Roman"/>
                <w:b/>
                <w:bCs/>
                <w:sz w:val="28"/>
                <w:szCs w:val="28"/>
              </w:rPr>
              <w:t>Hoạt động của GV và HS</w:t>
            </w:r>
          </w:p>
        </w:tc>
        <w:tc>
          <w:tcPr>
            <w:tcW w:w="3581" w:type="dxa"/>
            <w:shd w:val="clear" w:color="auto" w:fill="auto"/>
          </w:tcPr>
          <w:p w:rsidR="008B2737" w:rsidRPr="00D3592C" w:rsidRDefault="008B2737" w:rsidP="00757981">
            <w:pPr>
              <w:spacing w:after="0" w:line="240" w:lineRule="auto"/>
              <w:jc w:val="center"/>
              <w:rPr>
                <w:rFonts w:ascii="Times New Roman" w:hAnsi="Times New Roman"/>
                <w:i/>
                <w:iCs/>
                <w:sz w:val="28"/>
                <w:szCs w:val="28"/>
                <w:lang w:val="vi-VN"/>
              </w:rPr>
            </w:pPr>
            <w:r w:rsidRPr="00D3592C">
              <w:rPr>
                <w:rFonts w:ascii="Times New Roman" w:hAnsi="Times New Roman"/>
                <w:b/>
                <w:bCs/>
                <w:sz w:val="28"/>
                <w:szCs w:val="28"/>
              </w:rPr>
              <w:t>Nội dung</w:t>
            </w:r>
          </w:p>
        </w:tc>
      </w:tr>
      <w:tr w:rsidR="008B2737" w:rsidRPr="00D3592C" w:rsidTr="00757981">
        <w:tc>
          <w:tcPr>
            <w:tcW w:w="6025" w:type="dxa"/>
            <w:shd w:val="clear" w:color="auto" w:fill="auto"/>
          </w:tcPr>
          <w:p w:rsidR="008B2737" w:rsidRPr="00D3592C" w:rsidRDefault="008B2737"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GV</w:t>
            </w:r>
            <w:r w:rsidRPr="00D3592C">
              <w:rPr>
                <w:rFonts w:ascii="Times New Roman" w:hAnsi="Times New Roman"/>
                <w:sz w:val="28"/>
                <w:szCs w:val="28"/>
              </w:rPr>
              <w:t xml:space="preserve"> giao nhiệm vụ:  </w:t>
            </w:r>
            <w:r w:rsidRPr="00D3592C">
              <w:rPr>
                <w:rFonts w:ascii="Times New Roman" w:hAnsi="Times New Roman"/>
                <w:i/>
                <w:iCs/>
                <w:sz w:val="28"/>
                <w:szCs w:val="28"/>
              </w:rPr>
              <w:t>Thi viết từ khóa</w:t>
            </w:r>
          </w:p>
          <w:p w:rsidR="008B2737" w:rsidRPr="00D3592C" w:rsidRDefault="008B2737" w:rsidP="00757981">
            <w:pPr>
              <w:spacing w:after="0" w:line="240" w:lineRule="auto"/>
              <w:rPr>
                <w:rFonts w:ascii="Times New Roman" w:hAnsi="Times New Roman"/>
                <w:i/>
                <w:iCs/>
                <w:sz w:val="28"/>
                <w:szCs w:val="28"/>
              </w:rPr>
            </w:pPr>
            <w:r w:rsidRPr="00D3592C">
              <w:rPr>
                <w:rFonts w:ascii="Times New Roman" w:hAnsi="Times New Roman"/>
                <w:i/>
                <w:iCs/>
                <w:sz w:val="28"/>
                <w:szCs w:val="28"/>
              </w:rPr>
              <w:t>Cả lớp sẽ chia làm 4 nhóm</w:t>
            </w:r>
          </w:p>
          <w:p w:rsidR="008B2737" w:rsidRPr="00D3592C" w:rsidRDefault="008B2737" w:rsidP="00757981">
            <w:pPr>
              <w:spacing w:after="0" w:line="240" w:lineRule="auto"/>
              <w:rPr>
                <w:rFonts w:ascii="Times New Roman" w:hAnsi="Times New Roman"/>
                <w:i/>
                <w:iCs/>
                <w:sz w:val="28"/>
                <w:szCs w:val="28"/>
              </w:rPr>
            </w:pPr>
            <w:r w:rsidRPr="00D3592C">
              <w:rPr>
                <w:rFonts w:ascii="Times New Roman" w:hAnsi="Times New Roman"/>
                <w:i/>
                <w:iCs/>
                <w:sz w:val="28"/>
                <w:szCs w:val="28"/>
              </w:rPr>
              <w:t>Các nhóm sẽ viết các từ khóa liên quan đến chủ đề Văn Lang, Âu Lạc</w:t>
            </w:r>
          </w:p>
          <w:p w:rsidR="008B2737" w:rsidRPr="00D3592C" w:rsidRDefault="008B2737" w:rsidP="00757981">
            <w:pPr>
              <w:spacing w:after="0" w:line="240" w:lineRule="auto"/>
              <w:rPr>
                <w:rFonts w:ascii="Times New Roman" w:hAnsi="Times New Roman"/>
                <w:i/>
                <w:iCs/>
                <w:sz w:val="28"/>
                <w:szCs w:val="28"/>
              </w:rPr>
            </w:pPr>
            <w:r w:rsidRPr="00D3592C">
              <w:rPr>
                <w:rFonts w:ascii="Times New Roman" w:hAnsi="Times New Roman"/>
                <w:i/>
                <w:iCs/>
                <w:sz w:val="28"/>
                <w:szCs w:val="28"/>
              </w:rPr>
              <w:t>Trong thời gian 3 phút, nhóm nào viết được nhiều nhất sẽ giành chiến thắng.</w:t>
            </w:r>
          </w:p>
          <w:p w:rsidR="008B2737" w:rsidRPr="00D3592C" w:rsidRDefault="008B2737" w:rsidP="00757981">
            <w:pPr>
              <w:spacing w:after="0" w:line="240" w:lineRule="auto"/>
              <w:rPr>
                <w:rFonts w:ascii="Times New Roman" w:hAnsi="Times New Roman"/>
                <w:i/>
                <w:iCs/>
                <w:sz w:val="28"/>
                <w:szCs w:val="28"/>
              </w:rPr>
            </w:pPr>
            <w:r w:rsidRPr="00D3592C">
              <w:rPr>
                <w:rFonts w:ascii="Times New Roman" w:hAnsi="Times New Roman"/>
                <w:b/>
                <w:bCs/>
                <w:sz w:val="28"/>
                <w:szCs w:val="28"/>
              </w:rPr>
              <w:t>Câu hỏi mở rộng</w:t>
            </w:r>
            <w:r w:rsidRPr="00D3592C">
              <w:rPr>
                <w:rFonts w:ascii="Times New Roman" w:hAnsi="Times New Roman"/>
                <w:b/>
                <w:bCs/>
                <w:i/>
                <w:iCs/>
                <w:sz w:val="28"/>
                <w:szCs w:val="28"/>
              </w:rPr>
              <w:t>:</w:t>
            </w:r>
            <w:r w:rsidRPr="00D3592C">
              <w:rPr>
                <w:rFonts w:ascii="Times New Roman" w:hAnsi="Times New Roman"/>
                <w:i/>
                <w:iCs/>
                <w:sz w:val="28"/>
                <w:szCs w:val="28"/>
              </w:rPr>
              <w:t xml:space="preserve"> Dựa vào đâu người ta biết được về cuộc sống của cư dân Văn Lang – Âu Lạc?</w:t>
            </w:r>
          </w:p>
          <w:p w:rsidR="008B2737" w:rsidRPr="00D3592C" w:rsidRDefault="008B2737"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lastRenderedPageBreak/>
              <w:t xml:space="preserve">HS: </w:t>
            </w:r>
            <w:r w:rsidRPr="00D3592C">
              <w:rPr>
                <w:rFonts w:ascii="Times New Roman" w:hAnsi="Times New Roman"/>
                <w:sz w:val="28"/>
                <w:szCs w:val="28"/>
              </w:rPr>
              <w:t xml:space="preserve"> Suy nghĩ và tìm các từ khóa liên quan.</w:t>
            </w:r>
          </w:p>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Bước 3: Báo cáo thảo luận</w:t>
            </w:r>
          </w:p>
          <w:p w:rsidR="008B2737" w:rsidRPr="00D3592C" w:rsidRDefault="008B2737" w:rsidP="00757981">
            <w:pPr>
              <w:spacing w:after="0" w:line="240" w:lineRule="auto"/>
              <w:rPr>
                <w:rFonts w:ascii="Times New Roman" w:hAnsi="Times New Roman"/>
                <w:sz w:val="28"/>
                <w:szCs w:val="28"/>
                <w:lang w:val="vi-VN"/>
              </w:rPr>
            </w:pPr>
            <w:r w:rsidRPr="00D3592C">
              <w:rPr>
                <w:rFonts w:ascii="Times New Roman" w:hAnsi="Times New Roman"/>
                <w:b/>
                <w:bCs/>
                <w:sz w:val="28"/>
                <w:szCs w:val="28"/>
                <w:lang w:val="vi-VN"/>
              </w:rPr>
              <w:t>GV</w:t>
            </w:r>
            <w:r w:rsidRPr="00D3592C">
              <w:rPr>
                <w:rFonts w:ascii="Times New Roman" w:hAnsi="Times New Roman"/>
                <w:sz w:val="28"/>
                <w:szCs w:val="28"/>
                <w:lang w:val="vi-VN"/>
              </w:rPr>
              <w:t xml:space="preserve">:- Yêu cầu HS </w:t>
            </w:r>
            <w:r w:rsidRPr="00D3592C">
              <w:rPr>
                <w:rFonts w:ascii="Times New Roman" w:hAnsi="Times New Roman"/>
                <w:sz w:val="28"/>
                <w:szCs w:val="28"/>
              </w:rPr>
              <w:t xml:space="preserve">đại diện nhóm </w:t>
            </w:r>
            <w:r w:rsidRPr="00D3592C">
              <w:rPr>
                <w:rFonts w:ascii="Times New Roman" w:hAnsi="Times New Roman"/>
                <w:sz w:val="28"/>
                <w:szCs w:val="28"/>
                <w:lang w:val="vi-VN"/>
              </w:rPr>
              <w:t>lên trả lời câu hỏi.</w:t>
            </w:r>
          </w:p>
          <w:p w:rsidR="008B2737" w:rsidRPr="00D3592C" w:rsidRDefault="008B2737" w:rsidP="00757981">
            <w:pPr>
              <w:spacing w:after="0" w:line="240" w:lineRule="auto"/>
              <w:rPr>
                <w:rFonts w:ascii="Times New Roman" w:hAnsi="Times New Roman"/>
                <w:b/>
                <w:bCs/>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w:t>
            </w:r>
            <w:r w:rsidRPr="00D3592C">
              <w:rPr>
                <w:rFonts w:ascii="Times New Roman" w:hAnsi="Times New Roman"/>
                <w:sz w:val="28"/>
                <w:szCs w:val="28"/>
              </w:rPr>
              <w:t xml:space="preserve"> </w:t>
            </w:r>
            <w:r w:rsidRPr="00D3592C">
              <w:rPr>
                <w:rFonts w:ascii="Times New Roman" w:hAnsi="Times New Roman"/>
                <w:sz w:val="28"/>
                <w:szCs w:val="28"/>
                <w:lang w:val="vi-VN"/>
              </w:rPr>
              <w:t>- Trả lời câu hỏi của GV và theo dõi, nhận xét, bổ sung cho bạn (nếu cần).</w:t>
            </w:r>
          </w:p>
          <w:p w:rsidR="008B2737" w:rsidRPr="00D3592C" w:rsidRDefault="008B2737"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8B2737" w:rsidRPr="00D3592C" w:rsidRDefault="008B2737"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rPr>
              <w:t>- C</w:t>
            </w:r>
            <w:r w:rsidRPr="00D3592C">
              <w:rPr>
                <w:rFonts w:ascii="Times New Roman" w:hAnsi="Times New Roman"/>
                <w:sz w:val="28"/>
                <w:szCs w:val="28"/>
                <w:lang w:val="vi-VN"/>
              </w:rPr>
              <w:t>huyển dẫn vào hoạt động hình thành kiến thức mới.</w:t>
            </w:r>
          </w:p>
        </w:tc>
        <w:tc>
          <w:tcPr>
            <w:tcW w:w="3581" w:type="dxa"/>
            <w:shd w:val="clear" w:color="auto" w:fill="auto"/>
          </w:tcPr>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sz w:val="28"/>
                <w:szCs w:val="28"/>
              </w:rPr>
              <w:lastRenderedPageBreak/>
              <w:t>- Những từ khóa liên quan đến chủ đề Văn Lang – Âu Lạc đã học ở bài trước</w:t>
            </w:r>
          </w:p>
          <w:p w:rsidR="008B2737" w:rsidRPr="00D3592C" w:rsidRDefault="008B2737" w:rsidP="00757981">
            <w:pPr>
              <w:spacing w:after="0" w:line="240" w:lineRule="auto"/>
              <w:rPr>
                <w:rFonts w:ascii="Times New Roman" w:hAnsi="Times New Roman"/>
                <w:i/>
                <w:iCs/>
                <w:sz w:val="28"/>
                <w:szCs w:val="28"/>
                <w:lang w:val="vi-VN"/>
              </w:rPr>
            </w:pPr>
          </w:p>
        </w:tc>
      </w:tr>
      <w:tr w:rsidR="008B2737" w:rsidRPr="00D3592C" w:rsidTr="00757981">
        <w:tc>
          <w:tcPr>
            <w:tcW w:w="9606" w:type="dxa"/>
            <w:gridSpan w:val="2"/>
            <w:shd w:val="clear" w:color="auto" w:fill="auto"/>
          </w:tcPr>
          <w:p w:rsidR="008B2737" w:rsidRPr="00D3592C" w:rsidRDefault="008B2737" w:rsidP="00757981">
            <w:pPr>
              <w:spacing w:after="0" w:line="240" w:lineRule="auto"/>
              <w:jc w:val="both"/>
              <w:rPr>
                <w:rFonts w:ascii="Times New Roman" w:hAnsi="Times New Roman"/>
                <w:i/>
                <w:iCs/>
                <w:sz w:val="28"/>
                <w:szCs w:val="28"/>
                <w:lang w:val="vi-VN"/>
              </w:rPr>
            </w:pPr>
            <w:r w:rsidRPr="00D3592C">
              <w:rPr>
                <w:rFonts w:ascii="Times New Roman" w:hAnsi="Times New Roman"/>
                <w:b/>
                <w:bCs/>
                <w:iCs/>
                <w:sz w:val="28"/>
                <w:szCs w:val="28"/>
                <w:lang w:val="fr-FR"/>
              </w:rPr>
              <w:lastRenderedPageBreak/>
              <w:t>GV dẫn dắt vấn đề:</w:t>
            </w:r>
            <w:r w:rsidRPr="00D3592C">
              <w:rPr>
                <w:rFonts w:ascii="Times New Roman" w:hAnsi="Times New Roman"/>
                <w:iCs/>
                <w:sz w:val="28"/>
                <w:szCs w:val="28"/>
                <w:lang w:val="fr-FR"/>
              </w:rPr>
              <w:t xml:space="preserve"> Các em thân mến, Văn Lang, Âu Lạc là những nhà nước sơ khai đầu tiên trên đất nước ta, đặt nền móng cho một Việt Nam giàu bản sắc như ngày nay. Bài học này, chúng ta cùng ngược dòng thời gian để trở về tìm hiểu thời kì cha ông ta vừa dựng nước, vừa giữ nước, vừa xây làng lập xóm, làm nhà, trồng lúa, kiến tạo cuộc sống mới và cùng nhau tạo nên một nền văn hóa phù hợp với điều kiện riêng của dân tộc. Bài 15. Đời sống của người Việt thời kì Văn Lang – Âu Lạc.</w:t>
            </w:r>
          </w:p>
        </w:tc>
      </w:tr>
    </w:tbl>
    <w:p w:rsidR="008B2737" w:rsidRPr="00D3592C" w:rsidRDefault="008B2737" w:rsidP="008B2737">
      <w:pPr>
        <w:spacing w:after="0" w:line="240" w:lineRule="auto"/>
        <w:rPr>
          <w:rFonts w:ascii="Times New Roman" w:hAnsi="Times New Roman"/>
          <w:b/>
          <w:bCs/>
          <w:sz w:val="28"/>
          <w:szCs w:val="28"/>
          <w:lang w:val="vi-VN"/>
        </w:rPr>
      </w:pPr>
      <w:r w:rsidRPr="00D3592C">
        <w:rPr>
          <w:rFonts w:ascii="Times New Roman" w:hAnsi="Times New Roman"/>
          <w:b/>
          <w:bCs/>
          <w:sz w:val="28"/>
          <w:szCs w:val="28"/>
          <w:lang w:val="vi-VN"/>
        </w:rPr>
        <w:t>H</w:t>
      </w:r>
      <w:r w:rsidRPr="00D3592C">
        <w:rPr>
          <w:rFonts w:ascii="Times New Roman" w:hAnsi="Times New Roman"/>
          <w:b/>
          <w:bCs/>
          <w:sz w:val="28"/>
          <w:szCs w:val="28"/>
        </w:rPr>
        <w:t xml:space="preserve">OẠT ĐỘNG </w:t>
      </w:r>
      <w:r w:rsidRPr="00D3592C">
        <w:rPr>
          <w:rFonts w:ascii="Times New Roman" w:hAnsi="Times New Roman"/>
          <w:b/>
          <w:bCs/>
          <w:sz w:val="28"/>
          <w:szCs w:val="28"/>
          <w:lang w:val="vi-VN"/>
        </w:rPr>
        <w:t xml:space="preserve"> 2: HÌNH THÀNH KIẾN THỨC MỚI</w:t>
      </w: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5"/>
        <w:gridCol w:w="4225"/>
        <w:gridCol w:w="27"/>
      </w:tblGrid>
      <w:tr w:rsidR="008B2737" w:rsidRPr="00D3592C" w:rsidTr="00757981">
        <w:trPr>
          <w:gridAfter w:val="1"/>
          <w:wAfter w:w="27" w:type="dxa"/>
          <w:trHeight w:val="343"/>
        </w:trPr>
        <w:tc>
          <w:tcPr>
            <w:tcW w:w="9810" w:type="dxa"/>
            <w:gridSpan w:val="2"/>
            <w:tcBorders>
              <w:top w:val="nil"/>
              <w:left w:val="nil"/>
              <w:bottom w:val="nil"/>
              <w:right w:val="nil"/>
            </w:tcBorders>
            <w:shd w:val="clear" w:color="auto" w:fill="auto"/>
            <w:hideMark/>
          </w:tcPr>
          <w:p w:rsidR="008B2737" w:rsidRPr="00D3592C" w:rsidRDefault="008B2737" w:rsidP="00757981">
            <w:pPr>
              <w:spacing w:after="0" w:line="240" w:lineRule="auto"/>
              <w:rPr>
                <w:rFonts w:ascii="Times New Roman" w:hAnsi="Times New Roman"/>
                <w:b/>
                <w:bCs/>
                <w:sz w:val="28"/>
                <w:szCs w:val="28"/>
              </w:rPr>
            </w:pPr>
            <w:r w:rsidRPr="00D3592C">
              <w:rPr>
                <w:rFonts w:ascii="Times New Roman" w:hAnsi="Times New Roman"/>
                <w:b/>
                <w:bCs/>
                <w:sz w:val="28"/>
                <w:szCs w:val="28"/>
              </w:rPr>
              <w:t>1. Đời sống vật chất</w:t>
            </w:r>
          </w:p>
        </w:tc>
      </w:tr>
      <w:tr w:rsidR="008B2737" w:rsidRPr="00D3592C" w:rsidTr="00757981">
        <w:trPr>
          <w:gridAfter w:val="1"/>
          <w:wAfter w:w="27" w:type="dxa"/>
          <w:trHeight w:val="343"/>
        </w:trPr>
        <w:tc>
          <w:tcPr>
            <w:tcW w:w="9810" w:type="dxa"/>
            <w:gridSpan w:val="2"/>
            <w:tcBorders>
              <w:top w:val="nil"/>
              <w:left w:val="nil"/>
              <w:bottom w:val="single" w:sz="4" w:space="0" w:color="auto"/>
              <w:right w:val="nil"/>
            </w:tcBorders>
            <w:shd w:val="clear" w:color="auto" w:fill="auto"/>
            <w:hideMark/>
          </w:tcPr>
          <w:p w:rsidR="008B2737" w:rsidRPr="00D3592C" w:rsidRDefault="008B2737" w:rsidP="00757981">
            <w:pPr>
              <w:spacing w:after="0" w:line="240" w:lineRule="auto"/>
              <w:jc w:val="both"/>
              <w:rPr>
                <w:rFonts w:ascii="Times New Roman" w:hAnsi="Times New Roman"/>
                <w:sz w:val="28"/>
                <w:szCs w:val="28"/>
                <w:lang w:val="fr-FR"/>
              </w:rPr>
            </w:pPr>
            <w:r w:rsidRPr="00D3592C">
              <w:rPr>
                <w:rFonts w:ascii="Times New Roman" w:hAnsi="Times New Roman"/>
                <w:i/>
                <w:iCs/>
                <w:sz w:val="28"/>
                <w:szCs w:val="28"/>
                <w:lang w:val="vi-VN"/>
              </w:rPr>
              <w:t>a) Mục tiêu</w:t>
            </w:r>
            <w:r w:rsidRPr="00D3592C">
              <w:rPr>
                <w:rFonts w:ascii="Times New Roman" w:hAnsi="Times New Roman"/>
                <w:sz w:val="28"/>
                <w:szCs w:val="28"/>
                <w:lang w:val="vi-VN"/>
              </w:rPr>
              <w:t xml:space="preserve">: </w:t>
            </w:r>
            <w:r w:rsidRPr="00D3592C">
              <w:rPr>
                <w:rFonts w:ascii="Times New Roman" w:hAnsi="Times New Roman"/>
                <w:sz w:val="28"/>
                <w:szCs w:val="28"/>
                <w:lang w:val="fr-FR"/>
              </w:rPr>
              <w:t>HS hiểu đời sống vật chất của cư dân Văn Lang, Âu Lạc</w:t>
            </w:r>
          </w:p>
          <w:p w:rsidR="008B2737" w:rsidRPr="00D3592C" w:rsidRDefault="008B2737" w:rsidP="00757981">
            <w:pPr>
              <w:spacing w:after="0" w:line="240" w:lineRule="auto"/>
              <w:jc w:val="both"/>
              <w:rPr>
                <w:rFonts w:ascii="Times New Roman" w:hAnsi="Times New Roman"/>
                <w:i/>
                <w:iCs/>
                <w:sz w:val="28"/>
                <w:szCs w:val="28"/>
                <w:lang w:val="vi-VN"/>
              </w:rPr>
            </w:pPr>
            <w:r w:rsidRPr="00D3592C">
              <w:rPr>
                <w:rFonts w:ascii="Times New Roman" w:hAnsi="Times New Roman"/>
                <w:i/>
                <w:iCs/>
                <w:sz w:val="28"/>
                <w:szCs w:val="28"/>
                <w:lang w:val="vi-VN"/>
              </w:rPr>
              <w:t>b) Tổ chức thực hiện</w:t>
            </w:r>
            <w:r w:rsidRPr="00D3592C">
              <w:rPr>
                <w:rFonts w:ascii="Times New Roman" w:hAnsi="Times New Roman"/>
                <w:i/>
                <w:iCs/>
                <w:sz w:val="28"/>
                <w:szCs w:val="28"/>
              </w:rPr>
              <w:t>:</w:t>
            </w:r>
          </w:p>
        </w:tc>
      </w:tr>
      <w:tr w:rsidR="008B2737" w:rsidRPr="00D3592C" w:rsidTr="00757981">
        <w:trPr>
          <w:gridAfter w:val="1"/>
          <w:wAfter w:w="27" w:type="dxa"/>
          <w:trHeight w:val="271"/>
        </w:trPr>
        <w:tc>
          <w:tcPr>
            <w:tcW w:w="5585" w:type="dxa"/>
            <w:tcBorders>
              <w:top w:val="single" w:sz="4" w:space="0" w:color="auto"/>
              <w:left w:val="single" w:sz="4" w:space="0" w:color="auto"/>
              <w:bottom w:val="single" w:sz="4" w:space="0" w:color="auto"/>
              <w:right w:val="single" w:sz="4" w:space="0" w:color="auto"/>
            </w:tcBorders>
            <w:shd w:val="clear" w:color="auto" w:fill="auto"/>
            <w:hideMark/>
          </w:tcPr>
          <w:p w:rsidR="008B2737" w:rsidRPr="00D3592C" w:rsidRDefault="008B2737" w:rsidP="00757981">
            <w:pPr>
              <w:spacing w:after="0" w:line="240" w:lineRule="auto"/>
              <w:jc w:val="center"/>
              <w:rPr>
                <w:rFonts w:ascii="Times New Roman" w:hAnsi="Times New Roman"/>
                <w:b/>
                <w:bCs/>
                <w:sz w:val="28"/>
                <w:szCs w:val="28"/>
                <w:lang w:val="vi-VN"/>
              </w:rPr>
            </w:pPr>
            <w:r w:rsidRPr="00D3592C">
              <w:rPr>
                <w:rFonts w:ascii="Times New Roman" w:hAnsi="Times New Roman"/>
                <w:b/>
                <w:bCs/>
                <w:sz w:val="28"/>
                <w:szCs w:val="28"/>
              </w:rPr>
              <w:t>Hoạt động của GV và HS</w:t>
            </w:r>
          </w:p>
        </w:tc>
        <w:tc>
          <w:tcPr>
            <w:tcW w:w="4225" w:type="dxa"/>
            <w:tcBorders>
              <w:top w:val="single" w:sz="4" w:space="0" w:color="auto"/>
              <w:left w:val="single" w:sz="4" w:space="0" w:color="auto"/>
              <w:bottom w:val="single" w:sz="4" w:space="0" w:color="auto"/>
              <w:right w:val="single" w:sz="4" w:space="0" w:color="auto"/>
            </w:tcBorders>
            <w:shd w:val="clear" w:color="auto" w:fill="auto"/>
            <w:hideMark/>
          </w:tcPr>
          <w:p w:rsidR="008B2737" w:rsidRPr="00D3592C" w:rsidRDefault="008B2737" w:rsidP="00757981">
            <w:pPr>
              <w:spacing w:after="0" w:line="240" w:lineRule="auto"/>
              <w:jc w:val="center"/>
              <w:rPr>
                <w:rFonts w:ascii="Times New Roman" w:hAnsi="Times New Roman"/>
                <w:b/>
                <w:bCs/>
                <w:sz w:val="28"/>
                <w:szCs w:val="28"/>
                <w:lang w:val="vi-VN"/>
              </w:rPr>
            </w:pPr>
            <w:r w:rsidRPr="00D3592C">
              <w:rPr>
                <w:rFonts w:ascii="Times New Roman" w:hAnsi="Times New Roman"/>
                <w:b/>
                <w:bCs/>
                <w:sz w:val="28"/>
                <w:szCs w:val="28"/>
              </w:rPr>
              <w:t>Nội dung</w:t>
            </w:r>
          </w:p>
        </w:tc>
      </w:tr>
      <w:tr w:rsidR="008B2737" w:rsidRPr="00D3592C" w:rsidTr="00757981">
        <w:trPr>
          <w:gridAfter w:val="1"/>
          <w:wAfter w:w="27" w:type="dxa"/>
          <w:trHeight w:val="58"/>
        </w:trPr>
        <w:tc>
          <w:tcPr>
            <w:tcW w:w="5585" w:type="dxa"/>
            <w:tcBorders>
              <w:top w:val="single" w:sz="4" w:space="0" w:color="auto"/>
              <w:left w:val="single" w:sz="4" w:space="0" w:color="auto"/>
              <w:bottom w:val="single" w:sz="4" w:space="0" w:color="auto"/>
              <w:right w:val="single" w:sz="4" w:space="0" w:color="auto"/>
            </w:tcBorders>
          </w:tcPr>
          <w:p w:rsidR="008B2737" w:rsidRPr="00D3592C" w:rsidRDefault="008B2737"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8B2737" w:rsidRPr="00D3592C" w:rsidRDefault="008B2737"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Trò chơi “Giải mã hiện vật”</w:t>
            </w:r>
          </w:p>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w:t>
            </w:r>
            <w:r w:rsidRPr="00D3592C">
              <w:rPr>
                <w:rFonts w:ascii="Times New Roman" w:hAnsi="Times New Roman"/>
                <w:b/>
                <w:bCs/>
                <w:sz w:val="28"/>
                <w:szCs w:val="28"/>
              </w:rPr>
              <w:t xml:space="preserve">GV: </w:t>
            </w:r>
            <w:r w:rsidRPr="00D3592C">
              <w:rPr>
                <w:rFonts w:ascii="Times New Roman" w:hAnsi="Times New Roman"/>
                <w:sz w:val="28"/>
                <w:szCs w:val="28"/>
              </w:rPr>
              <w:t xml:space="preserve"> Sử dụng công cụ hỗ trợ chiếu hình ảnh và đặt ra yêu cầu: </w:t>
            </w:r>
          </w:p>
          <w:p w:rsidR="008B2737" w:rsidRPr="00D3592C" w:rsidRDefault="008B2737"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Quan sát và giải mã các hình ảnh dưới đây để tìm hiểu về đời sống vật chất của cư dân Văn Lang, Âu Lạc</w:t>
            </w:r>
          </w:p>
          <w:p w:rsidR="008B2737" w:rsidRPr="00D3592C" w:rsidRDefault="008B2737" w:rsidP="00757981">
            <w:pPr>
              <w:spacing w:after="0" w:line="240" w:lineRule="auto"/>
              <w:jc w:val="both"/>
              <w:rPr>
                <w:rFonts w:ascii="Times New Roman" w:hAnsi="Times New Roman"/>
                <w:i/>
                <w:iCs/>
                <w:sz w:val="28"/>
                <w:szCs w:val="28"/>
              </w:rPr>
            </w:pPr>
            <w:r>
              <w:rPr>
                <w:rFonts w:ascii="Times New Roman" w:hAnsi="Times New Roman"/>
                <w:noProof/>
                <w:sz w:val="28"/>
                <w:szCs w:val="28"/>
              </w:rPr>
              <w:drawing>
                <wp:inline distT="0" distB="0" distL="0" distR="0">
                  <wp:extent cx="2796540" cy="977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96540" cy="977900"/>
                          </a:xfrm>
                          <a:prstGeom prst="rect">
                            <a:avLst/>
                          </a:prstGeom>
                          <a:noFill/>
                          <a:ln>
                            <a:noFill/>
                          </a:ln>
                        </pic:spPr>
                      </pic:pic>
                    </a:graphicData>
                  </a:graphic>
                </wp:inline>
              </w:drawing>
            </w:r>
          </w:p>
          <w:p w:rsidR="008B2737" w:rsidRPr="00D3592C" w:rsidRDefault="008B2737" w:rsidP="00757981">
            <w:pPr>
              <w:spacing w:after="0" w:line="240" w:lineRule="auto"/>
              <w:jc w:val="both"/>
              <w:rPr>
                <w:rFonts w:ascii="Times New Roman" w:hAnsi="Times New Roman"/>
                <w:i/>
                <w:iCs/>
                <w:sz w:val="28"/>
                <w:szCs w:val="28"/>
              </w:rPr>
            </w:pPr>
            <w:r>
              <w:rPr>
                <w:rFonts w:ascii="Times New Roman" w:hAnsi="Times New Roman"/>
                <w:noProof/>
                <w:sz w:val="28"/>
                <w:szCs w:val="28"/>
              </w:rPr>
              <w:drawing>
                <wp:inline distT="0" distB="0" distL="0" distR="0">
                  <wp:extent cx="2785745" cy="9461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5745" cy="946150"/>
                          </a:xfrm>
                          <a:prstGeom prst="rect">
                            <a:avLst/>
                          </a:prstGeom>
                          <a:noFill/>
                          <a:ln>
                            <a:noFill/>
                          </a:ln>
                        </pic:spPr>
                      </pic:pic>
                    </a:graphicData>
                  </a:graphic>
                </wp:inline>
              </w:drawing>
            </w:r>
          </w:p>
          <w:p w:rsidR="008B2737" w:rsidRPr="00D3592C" w:rsidRDefault="008B2737" w:rsidP="00757981">
            <w:pPr>
              <w:spacing w:after="0" w:line="240" w:lineRule="auto"/>
              <w:jc w:val="both"/>
              <w:rPr>
                <w:rFonts w:ascii="Times New Roman" w:hAnsi="Times New Roman"/>
                <w:i/>
                <w:iCs/>
                <w:sz w:val="28"/>
                <w:szCs w:val="28"/>
              </w:rPr>
            </w:pPr>
            <w:r>
              <w:rPr>
                <w:rFonts w:ascii="Times New Roman" w:hAnsi="Times New Roman"/>
                <w:noProof/>
                <w:sz w:val="28"/>
                <w:szCs w:val="28"/>
              </w:rPr>
              <w:drawing>
                <wp:inline distT="0" distB="0" distL="0" distR="0">
                  <wp:extent cx="2743200" cy="9569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3200" cy="956945"/>
                          </a:xfrm>
                          <a:prstGeom prst="rect">
                            <a:avLst/>
                          </a:prstGeom>
                          <a:noFill/>
                          <a:ln>
                            <a:noFill/>
                          </a:ln>
                        </pic:spPr>
                      </pic:pic>
                    </a:graphicData>
                  </a:graphic>
                </wp:inline>
              </w:drawing>
            </w:r>
          </w:p>
          <w:p w:rsidR="008B2737" w:rsidRPr="00D3592C" w:rsidRDefault="008B2737" w:rsidP="00757981">
            <w:pPr>
              <w:spacing w:after="0" w:line="240" w:lineRule="auto"/>
              <w:jc w:val="both"/>
              <w:rPr>
                <w:rFonts w:ascii="Times New Roman" w:hAnsi="Times New Roman"/>
                <w:i/>
                <w:iCs/>
                <w:sz w:val="28"/>
                <w:szCs w:val="28"/>
              </w:rPr>
            </w:pPr>
            <w:r>
              <w:rPr>
                <w:rFonts w:ascii="Times New Roman" w:hAnsi="Times New Roman"/>
                <w:noProof/>
                <w:sz w:val="28"/>
                <w:szCs w:val="28"/>
              </w:rPr>
              <w:lastRenderedPageBreak/>
              <w:drawing>
                <wp:inline distT="0" distB="0" distL="0" distR="0">
                  <wp:extent cx="2881630" cy="8185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1630" cy="818515"/>
                          </a:xfrm>
                          <a:prstGeom prst="rect">
                            <a:avLst/>
                          </a:prstGeom>
                          <a:noFill/>
                          <a:ln>
                            <a:noFill/>
                          </a:ln>
                        </pic:spPr>
                      </pic:pic>
                    </a:graphicData>
                  </a:graphic>
                </wp:inline>
              </w:drawing>
            </w:r>
          </w:p>
          <w:p w:rsidR="008B2737" w:rsidRPr="00D3592C" w:rsidRDefault="008B2737" w:rsidP="00757981">
            <w:pPr>
              <w:spacing w:after="0" w:line="240" w:lineRule="auto"/>
              <w:jc w:val="both"/>
              <w:rPr>
                <w:rFonts w:ascii="Times New Roman" w:hAnsi="Times New Roman"/>
                <w:i/>
                <w:iCs/>
                <w:sz w:val="28"/>
                <w:szCs w:val="28"/>
              </w:rPr>
            </w:pPr>
          </w:p>
          <w:p w:rsidR="008B2737" w:rsidRPr="00D3592C" w:rsidRDefault="008B2737" w:rsidP="00757981">
            <w:pPr>
              <w:spacing w:after="0" w:line="240" w:lineRule="auto"/>
              <w:jc w:val="both"/>
              <w:rPr>
                <w:rFonts w:ascii="Times New Roman" w:hAnsi="Times New Roman"/>
                <w:i/>
                <w:iCs/>
                <w:sz w:val="28"/>
                <w:szCs w:val="28"/>
              </w:rPr>
            </w:pPr>
            <w:r w:rsidRPr="00D3592C">
              <w:rPr>
                <w:rFonts w:ascii="Times New Roman" w:hAnsi="Times New Roman"/>
                <w:sz w:val="28"/>
                <w:szCs w:val="28"/>
              </w:rPr>
              <w:t xml:space="preserve">?/ </w:t>
            </w:r>
            <w:r w:rsidRPr="00D3592C">
              <w:rPr>
                <w:rFonts w:ascii="Times New Roman" w:hAnsi="Times New Roman"/>
                <w:i/>
                <w:iCs/>
                <w:sz w:val="28"/>
                <w:szCs w:val="28"/>
              </w:rPr>
              <w:t>Từ hình ảnh được giải mã, em hãy hoàn thành bảng thông tin</w:t>
            </w:r>
          </w:p>
          <w:tbl>
            <w:tblPr>
              <w:tblW w:w="4950" w:type="dxa"/>
              <w:tblLayout w:type="fixed"/>
              <w:tblCellMar>
                <w:left w:w="0" w:type="dxa"/>
                <w:right w:w="0" w:type="dxa"/>
              </w:tblCellMar>
              <w:tblLook w:val="0420" w:firstRow="1" w:lastRow="0" w:firstColumn="0" w:lastColumn="0" w:noHBand="0" w:noVBand="1"/>
            </w:tblPr>
            <w:tblGrid>
              <w:gridCol w:w="1548"/>
              <w:gridCol w:w="708"/>
              <w:gridCol w:w="779"/>
              <w:gridCol w:w="630"/>
              <w:gridCol w:w="1285"/>
            </w:tblGrid>
            <w:tr w:rsidR="008B2737" w:rsidRPr="00D3592C" w:rsidTr="00757981">
              <w:trPr>
                <w:trHeight w:val="771"/>
              </w:trPr>
              <w:tc>
                <w:tcPr>
                  <w:tcW w:w="1548" w:type="dxa"/>
                  <w:tcBorders>
                    <w:top w:val="single" w:sz="8" w:space="0" w:color="FFFFFF"/>
                    <w:left w:val="single" w:sz="8" w:space="0" w:color="FFFFFF"/>
                    <w:bottom w:val="single" w:sz="24" w:space="0" w:color="FFFFFF"/>
                    <w:right w:val="single" w:sz="8" w:space="0" w:color="FFFFFF"/>
                  </w:tcBorders>
                  <w:shd w:val="clear" w:color="auto" w:fill="FF4C60"/>
                  <w:tcMar>
                    <w:top w:w="54" w:type="dxa"/>
                    <w:left w:w="108" w:type="dxa"/>
                    <w:bottom w:w="54" w:type="dxa"/>
                    <w:right w:w="108" w:type="dxa"/>
                  </w:tcMar>
                  <w:vAlign w:val="center"/>
                  <w:hideMark/>
                </w:tcPr>
                <w:p w:rsidR="008B2737" w:rsidRPr="00D3592C" w:rsidRDefault="008B2737" w:rsidP="00757981">
                  <w:pPr>
                    <w:spacing w:after="0" w:line="240" w:lineRule="auto"/>
                    <w:jc w:val="both"/>
                    <w:rPr>
                      <w:rFonts w:ascii="Times New Roman" w:hAnsi="Times New Roman"/>
                      <w:i/>
                      <w:iCs/>
                      <w:sz w:val="28"/>
                      <w:szCs w:val="28"/>
                    </w:rPr>
                  </w:pPr>
                  <w:r w:rsidRPr="00D3592C">
                    <w:rPr>
                      <w:rFonts w:ascii="Times New Roman" w:hAnsi="Times New Roman"/>
                      <w:b/>
                      <w:bCs/>
                      <w:i/>
                      <w:iCs/>
                      <w:sz w:val="28"/>
                      <w:szCs w:val="28"/>
                    </w:rPr>
                    <w:t>Nghề sản xuất chính</w:t>
                  </w:r>
                </w:p>
              </w:tc>
              <w:tc>
                <w:tcPr>
                  <w:tcW w:w="708" w:type="dxa"/>
                  <w:tcBorders>
                    <w:top w:val="single" w:sz="8" w:space="0" w:color="FFFFFF"/>
                    <w:left w:val="single" w:sz="8" w:space="0" w:color="FFFFFF"/>
                    <w:bottom w:val="single" w:sz="24" w:space="0" w:color="FFFFFF"/>
                    <w:right w:val="single" w:sz="8" w:space="0" w:color="FFFFFF"/>
                  </w:tcBorders>
                  <w:shd w:val="clear" w:color="auto" w:fill="FF4C60"/>
                  <w:tcMar>
                    <w:top w:w="54" w:type="dxa"/>
                    <w:left w:w="108" w:type="dxa"/>
                    <w:bottom w:w="54" w:type="dxa"/>
                    <w:right w:w="108" w:type="dxa"/>
                  </w:tcMar>
                  <w:vAlign w:val="center"/>
                  <w:hideMark/>
                </w:tcPr>
                <w:p w:rsidR="008B2737" w:rsidRPr="00D3592C" w:rsidRDefault="008B2737" w:rsidP="00757981">
                  <w:pPr>
                    <w:spacing w:after="0" w:line="240" w:lineRule="auto"/>
                    <w:jc w:val="both"/>
                    <w:rPr>
                      <w:rFonts w:ascii="Times New Roman" w:hAnsi="Times New Roman"/>
                      <w:i/>
                      <w:iCs/>
                      <w:sz w:val="28"/>
                      <w:szCs w:val="28"/>
                    </w:rPr>
                  </w:pPr>
                  <w:r w:rsidRPr="00D3592C">
                    <w:rPr>
                      <w:rFonts w:ascii="Times New Roman" w:hAnsi="Times New Roman"/>
                      <w:b/>
                      <w:bCs/>
                      <w:i/>
                      <w:iCs/>
                      <w:sz w:val="28"/>
                      <w:szCs w:val="28"/>
                    </w:rPr>
                    <w:t>Ăn</w:t>
                  </w:r>
                </w:p>
              </w:tc>
              <w:tc>
                <w:tcPr>
                  <w:tcW w:w="779" w:type="dxa"/>
                  <w:tcBorders>
                    <w:top w:val="single" w:sz="8" w:space="0" w:color="FFFFFF"/>
                    <w:left w:val="single" w:sz="8" w:space="0" w:color="FFFFFF"/>
                    <w:bottom w:val="single" w:sz="24" w:space="0" w:color="FFFFFF"/>
                    <w:right w:val="single" w:sz="8" w:space="0" w:color="FFFFFF"/>
                  </w:tcBorders>
                  <w:shd w:val="clear" w:color="auto" w:fill="FF4C60"/>
                  <w:tcMar>
                    <w:top w:w="54" w:type="dxa"/>
                    <w:left w:w="108" w:type="dxa"/>
                    <w:bottom w:w="54" w:type="dxa"/>
                    <w:right w:w="108" w:type="dxa"/>
                  </w:tcMar>
                  <w:vAlign w:val="center"/>
                  <w:hideMark/>
                </w:tcPr>
                <w:p w:rsidR="008B2737" w:rsidRPr="00D3592C" w:rsidRDefault="008B2737" w:rsidP="00757981">
                  <w:pPr>
                    <w:spacing w:after="0" w:line="240" w:lineRule="auto"/>
                    <w:jc w:val="both"/>
                    <w:rPr>
                      <w:rFonts w:ascii="Times New Roman" w:hAnsi="Times New Roman"/>
                      <w:i/>
                      <w:iCs/>
                      <w:sz w:val="28"/>
                      <w:szCs w:val="28"/>
                    </w:rPr>
                  </w:pPr>
                  <w:r w:rsidRPr="00D3592C">
                    <w:rPr>
                      <w:rFonts w:ascii="Times New Roman" w:hAnsi="Times New Roman"/>
                      <w:b/>
                      <w:bCs/>
                      <w:i/>
                      <w:iCs/>
                      <w:sz w:val="28"/>
                      <w:szCs w:val="28"/>
                    </w:rPr>
                    <w:t>Mặc</w:t>
                  </w:r>
                </w:p>
              </w:tc>
              <w:tc>
                <w:tcPr>
                  <w:tcW w:w="630" w:type="dxa"/>
                  <w:tcBorders>
                    <w:top w:val="single" w:sz="8" w:space="0" w:color="FFFFFF"/>
                    <w:left w:val="single" w:sz="8" w:space="0" w:color="FFFFFF"/>
                    <w:bottom w:val="single" w:sz="24" w:space="0" w:color="FFFFFF"/>
                    <w:right w:val="single" w:sz="8" w:space="0" w:color="FFFFFF"/>
                  </w:tcBorders>
                  <w:shd w:val="clear" w:color="auto" w:fill="FF4C60"/>
                  <w:tcMar>
                    <w:top w:w="54" w:type="dxa"/>
                    <w:left w:w="108" w:type="dxa"/>
                    <w:bottom w:w="54" w:type="dxa"/>
                    <w:right w:w="108" w:type="dxa"/>
                  </w:tcMar>
                  <w:vAlign w:val="center"/>
                  <w:hideMark/>
                </w:tcPr>
                <w:p w:rsidR="008B2737" w:rsidRPr="00D3592C" w:rsidRDefault="008B2737" w:rsidP="00757981">
                  <w:pPr>
                    <w:spacing w:after="0" w:line="240" w:lineRule="auto"/>
                    <w:jc w:val="both"/>
                    <w:rPr>
                      <w:rFonts w:ascii="Times New Roman" w:hAnsi="Times New Roman"/>
                      <w:i/>
                      <w:iCs/>
                      <w:sz w:val="28"/>
                      <w:szCs w:val="28"/>
                    </w:rPr>
                  </w:pPr>
                  <w:r w:rsidRPr="00D3592C">
                    <w:rPr>
                      <w:rFonts w:ascii="Times New Roman" w:hAnsi="Times New Roman"/>
                      <w:b/>
                      <w:bCs/>
                      <w:i/>
                      <w:iCs/>
                      <w:sz w:val="28"/>
                      <w:szCs w:val="28"/>
                    </w:rPr>
                    <w:t>Ở</w:t>
                  </w:r>
                </w:p>
              </w:tc>
              <w:tc>
                <w:tcPr>
                  <w:tcW w:w="1285" w:type="dxa"/>
                  <w:tcBorders>
                    <w:top w:val="single" w:sz="8" w:space="0" w:color="FFFFFF"/>
                    <w:left w:val="single" w:sz="8" w:space="0" w:color="FFFFFF"/>
                    <w:bottom w:val="single" w:sz="24" w:space="0" w:color="FFFFFF"/>
                    <w:right w:val="single" w:sz="8" w:space="0" w:color="FFFFFF"/>
                  </w:tcBorders>
                  <w:shd w:val="clear" w:color="auto" w:fill="FF4C60"/>
                  <w:tcMar>
                    <w:top w:w="54" w:type="dxa"/>
                    <w:left w:w="108" w:type="dxa"/>
                    <w:bottom w:w="54" w:type="dxa"/>
                    <w:right w:w="108" w:type="dxa"/>
                  </w:tcMar>
                  <w:vAlign w:val="center"/>
                  <w:hideMark/>
                </w:tcPr>
                <w:p w:rsidR="008B2737" w:rsidRPr="00D3592C" w:rsidRDefault="008B2737" w:rsidP="00757981">
                  <w:pPr>
                    <w:spacing w:after="0" w:line="240" w:lineRule="auto"/>
                    <w:jc w:val="both"/>
                    <w:rPr>
                      <w:rFonts w:ascii="Times New Roman" w:hAnsi="Times New Roman"/>
                      <w:i/>
                      <w:iCs/>
                      <w:sz w:val="28"/>
                      <w:szCs w:val="28"/>
                    </w:rPr>
                  </w:pPr>
                  <w:r w:rsidRPr="00D3592C">
                    <w:rPr>
                      <w:rFonts w:ascii="Times New Roman" w:hAnsi="Times New Roman"/>
                      <w:b/>
                      <w:bCs/>
                      <w:i/>
                      <w:iCs/>
                      <w:sz w:val="28"/>
                      <w:szCs w:val="28"/>
                    </w:rPr>
                    <w:t>Đi lại</w:t>
                  </w:r>
                </w:p>
              </w:tc>
            </w:tr>
            <w:tr w:rsidR="008B2737" w:rsidRPr="00D3592C" w:rsidTr="00757981">
              <w:trPr>
                <w:trHeight w:val="311"/>
              </w:trPr>
              <w:tc>
                <w:tcPr>
                  <w:tcW w:w="1548" w:type="dxa"/>
                  <w:tcBorders>
                    <w:top w:val="single" w:sz="24" w:space="0" w:color="FFFFFF"/>
                    <w:left w:val="single" w:sz="8" w:space="0" w:color="FFFFFF"/>
                    <w:bottom w:val="single" w:sz="8" w:space="0" w:color="FFFFFF"/>
                    <w:right w:val="single" w:sz="8" w:space="0" w:color="FFFFFF"/>
                  </w:tcBorders>
                  <w:shd w:val="clear" w:color="auto" w:fill="FFD0D2"/>
                  <w:tcMar>
                    <w:top w:w="54" w:type="dxa"/>
                    <w:left w:w="108" w:type="dxa"/>
                    <w:bottom w:w="54" w:type="dxa"/>
                    <w:right w:w="108" w:type="dxa"/>
                  </w:tcMar>
                  <w:hideMark/>
                </w:tcPr>
                <w:p w:rsidR="008B2737" w:rsidRPr="00D3592C" w:rsidRDefault="008B2737" w:rsidP="00757981">
                  <w:pPr>
                    <w:spacing w:after="0" w:line="240" w:lineRule="auto"/>
                    <w:rPr>
                      <w:rFonts w:ascii="Times New Roman" w:hAnsi="Times New Roman"/>
                      <w:i/>
                      <w:iCs/>
                      <w:sz w:val="28"/>
                      <w:szCs w:val="28"/>
                    </w:rPr>
                  </w:pPr>
                </w:p>
              </w:tc>
              <w:tc>
                <w:tcPr>
                  <w:tcW w:w="708" w:type="dxa"/>
                  <w:tcBorders>
                    <w:top w:val="single" w:sz="24" w:space="0" w:color="FFFFFF"/>
                    <w:left w:val="single" w:sz="8" w:space="0" w:color="FFFFFF"/>
                    <w:bottom w:val="single" w:sz="8" w:space="0" w:color="FFFFFF"/>
                    <w:right w:val="single" w:sz="8" w:space="0" w:color="FFFFFF"/>
                  </w:tcBorders>
                  <w:shd w:val="clear" w:color="auto" w:fill="FFD0D2"/>
                  <w:tcMar>
                    <w:top w:w="54" w:type="dxa"/>
                    <w:left w:w="108" w:type="dxa"/>
                    <w:bottom w:w="54" w:type="dxa"/>
                    <w:right w:w="108" w:type="dxa"/>
                  </w:tcMar>
                  <w:hideMark/>
                </w:tcPr>
                <w:p w:rsidR="008B2737" w:rsidRPr="00D3592C" w:rsidRDefault="008B2737" w:rsidP="00757981">
                  <w:pPr>
                    <w:spacing w:after="0" w:line="240" w:lineRule="auto"/>
                    <w:rPr>
                      <w:rFonts w:ascii="Times New Roman" w:hAnsi="Times New Roman"/>
                      <w:sz w:val="28"/>
                      <w:szCs w:val="28"/>
                    </w:rPr>
                  </w:pPr>
                </w:p>
              </w:tc>
              <w:tc>
                <w:tcPr>
                  <w:tcW w:w="779" w:type="dxa"/>
                  <w:tcBorders>
                    <w:top w:val="single" w:sz="24" w:space="0" w:color="FFFFFF"/>
                    <w:left w:val="single" w:sz="8" w:space="0" w:color="FFFFFF"/>
                    <w:bottom w:val="single" w:sz="8" w:space="0" w:color="FFFFFF"/>
                    <w:right w:val="single" w:sz="8" w:space="0" w:color="FFFFFF"/>
                  </w:tcBorders>
                  <w:shd w:val="clear" w:color="auto" w:fill="FFD0D2"/>
                  <w:tcMar>
                    <w:top w:w="54" w:type="dxa"/>
                    <w:left w:w="108" w:type="dxa"/>
                    <w:bottom w:w="54" w:type="dxa"/>
                    <w:right w:w="108" w:type="dxa"/>
                  </w:tcMar>
                  <w:hideMark/>
                </w:tcPr>
                <w:p w:rsidR="008B2737" w:rsidRPr="00D3592C" w:rsidRDefault="008B2737" w:rsidP="00757981">
                  <w:pPr>
                    <w:spacing w:after="0" w:line="240" w:lineRule="auto"/>
                    <w:rPr>
                      <w:rFonts w:ascii="Times New Roman" w:hAnsi="Times New Roman"/>
                      <w:sz w:val="28"/>
                      <w:szCs w:val="28"/>
                    </w:rPr>
                  </w:pPr>
                </w:p>
              </w:tc>
              <w:tc>
                <w:tcPr>
                  <w:tcW w:w="630" w:type="dxa"/>
                  <w:tcBorders>
                    <w:top w:val="single" w:sz="24" w:space="0" w:color="FFFFFF"/>
                    <w:left w:val="single" w:sz="8" w:space="0" w:color="FFFFFF"/>
                    <w:bottom w:val="single" w:sz="8" w:space="0" w:color="FFFFFF"/>
                    <w:right w:val="single" w:sz="8" w:space="0" w:color="FFFFFF"/>
                  </w:tcBorders>
                  <w:shd w:val="clear" w:color="auto" w:fill="FFD0D2"/>
                  <w:tcMar>
                    <w:top w:w="54" w:type="dxa"/>
                    <w:left w:w="108" w:type="dxa"/>
                    <w:bottom w:w="54" w:type="dxa"/>
                    <w:right w:w="108" w:type="dxa"/>
                  </w:tcMar>
                  <w:hideMark/>
                </w:tcPr>
                <w:p w:rsidR="008B2737" w:rsidRPr="00D3592C" w:rsidRDefault="008B2737" w:rsidP="00757981">
                  <w:pPr>
                    <w:spacing w:after="0" w:line="240" w:lineRule="auto"/>
                    <w:rPr>
                      <w:rFonts w:ascii="Times New Roman" w:hAnsi="Times New Roman"/>
                      <w:sz w:val="28"/>
                      <w:szCs w:val="28"/>
                    </w:rPr>
                  </w:pPr>
                </w:p>
              </w:tc>
              <w:tc>
                <w:tcPr>
                  <w:tcW w:w="1285" w:type="dxa"/>
                  <w:tcBorders>
                    <w:top w:val="single" w:sz="24" w:space="0" w:color="FFFFFF"/>
                    <w:left w:val="single" w:sz="8" w:space="0" w:color="FFFFFF"/>
                    <w:bottom w:val="single" w:sz="8" w:space="0" w:color="FFFFFF"/>
                    <w:right w:val="single" w:sz="8" w:space="0" w:color="FFFFFF"/>
                  </w:tcBorders>
                  <w:shd w:val="clear" w:color="auto" w:fill="FFD0D2"/>
                  <w:tcMar>
                    <w:top w:w="54" w:type="dxa"/>
                    <w:left w:w="108" w:type="dxa"/>
                    <w:bottom w:w="54" w:type="dxa"/>
                    <w:right w:w="108" w:type="dxa"/>
                  </w:tcMar>
                  <w:hideMark/>
                </w:tcPr>
                <w:p w:rsidR="008B2737" w:rsidRPr="00D3592C" w:rsidRDefault="008B2737" w:rsidP="00757981">
                  <w:pPr>
                    <w:spacing w:after="0" w:line="240" w:lineRule="auto"/>
                    <w:rPr>
                      <w:rFonts w:ascii="Times New Roman" w:hAnsi="Times New Roman"/>
                      <w:sz w:val="28"/>
                      <w:szCs w:val="28"/>
                    </w:rPr>
                  </w:pPr>
                </w:p>
              </w:tc>
            </w:tr>
            <w:tr w:rsidR="008B2737" w:rsidRPr="00D3592C" w:rsidTr="00757981">
              <w:trPr>
                <w:trHeight w:val="360"/>
              </w:trPr>
              <w:tc>
                <w:tcPr>
                  <w:tcW w:w="1548" w:type="dxa"/>
                  <w:tcBorders>
                    <w:top w:val="single" w:sz="8" w:space="0" w:color="FFFFFF"/>
                    <w:left w:val="single" w:sz="8" w:space="0" w:color="FFFFFF"/>
                    <w:bottom w:val="single" w:sz="8" w:space="0" w:color="FFFFFF"/>
                    <w:right w:val="single" w:sz="8" w:space="0" w:color="FFFFFF"/>
                  </w:tcBorders>
                  <w:shd w:val="clear" w:color="auto" w:fill="FFE9EA"/>
                  <w:tcMar>
                    <w:top w:w="54" w:type="dxa"/>
                    <w:left w:w="108" w:type="dxa"/>
                    <w:bottom w:w="54" w:type="dxa"/>
                    <w:right w:w="108" w:type="dxa"/>
                  </w:tcMar>
                  <w:hideMark/>
                </w:tcPr>
                <w:p w:rsidR="008B2737" w:rsidRPr="00D3592C" w:rsidRDefault="008B2737" w:rsidP="00757981">
                  <w:pPr>
                    <w:spacing w:after="0" w:line="240" w:lineRule="auto"/>
                    <w:rPr>
                      <w:rFonts w:ascii="Times New Roman" w:hAnsi="Times New Roman"/>
                      <w:sz w:val="28"/>
                      <w:szCs w:val="28"/>
                    </w:rPr>
                  </w:pPr>
                </w:p>
              </w:tc>
              <w:tc>
                <w:tcPr>
                  <w:tcW w:w="708" w:type="dxa"/>
                  <w:tcBorders>
                    <w:top w:val="single" w:sz="8" w:space="0" w:color="FFFFFF"/>
                    <w:left w:val="single" w:sz="8" w:space="0" w:color="FFFFFF"/>
                    <w:bottom w:val="single" w:sz="8" w:space="0" w:color="FFFFFF"/>
                    <w:right w:val="single" w:sz="8" w:space="0" w:color="FFFFFF"/>
                  </w:tcBorders>
                  <w:shd w:val="clear" w:color="auto" w:fill="FFE9EA"/>
                  <w:tcMar>
                    <w:top w:w="54" w:type="dxa"/>
                    <w:left w:w="108" w:type="dxa"/>
                    <w:bottom w:w="54" w:type="dxa"/>
                    <w:right w:w="108" w:type="dxa"/>
                  </w:tcMar>
                  <w:hideMark/>
                </w:tcPr>
                <w:p w:rsidR="008B2737" w:rsidRPr="00D3592C" w:rsidRDefault="008B2737" w:rsidP="00757981">
                  <w:pPr>
                    <w:spacing w:after="0" w:line="240" w:lineRule="auto"/>
                    <w:rPr>
                      <w:rFonts w:ascii="Times New Roman" w:hAnsi="Times New Roman"/>
                      <w:sz w:val="28"/>
                      <w:szCs w:val="28"/>
                    </w:rPr>
                  </w:pPr>
                </w:p>
              </w:tc>
              <w:tc>
                <w:tcPr>
                  <w:tcW w:w="779" w:type="dxa"/>
                  <w:tcBorders>
                    <w:top w:val="single" w:sz="8" w:space="0" w:color="FFFFFF"/>
                    <w:left w:val="single" w:sz="8" w:space="0" w:color="FFFFFF"/>
                    <w:bottom w:val="single" w:sz="8" w:space="0" w:color="FFFFFF"/>
                    <w:right w:val="single" w:sz="8" w:space="0" w:color="FFFFFF"/>
                  </w:tcBorders>
                  <w:shd w:val="clear" w:color="auto" w:fill="FFE9EA"/>
                  <w:tcMar>
                    <w:top w:w="54" w:type="dxa"/>
                    <w:left w:w="108" w:type="dxa"/>
                    <w:bottom w:w="54" w:type="dxa"/>
                    <w:right w:w="108" w:type="dxa"/>
                  </w:tcMar>
                  <w:hideMark/>
                </w:tcPr>
                <w:p w:rsidR="008B2737" w:rsidRPr="00D3592C" w:rsidRDefault="008B2737" w:rsidP="00757981">
                  <w:pPr>
                    <w:spacing w:after="0" w:line="240" w:lineRule="auto"/>
                    <w:rPr>
                      <w:rFonts w:ascii="Times New Roman" w:hAnsi="Times New Roman"/>
                      <w:sz w:val="28"/>
                      <w:szCs w:val="28"/>
                    </w:rPr>
                  </w:pPr>
                </w:p>
              </w:tc>
              <w:tc>
                <w:tcPr>
                  <w:tcW w:w="630" w:type="dxa"/>
                  <w:tcBorders>
                    <w:top w:val="single" w:sz="8" w:space="0" w:color="FFFFFF"/>
                    <w:left w:val="single" w:sz="8" w:space="0" w:color="FFFFFF"/>
                    <w:bottom w:val="single" w:sz="8" w:space="0" w:color="FFFFFF"/>
                    <w:right w:val="single" w:sz="8" w:space="0" w:color="FFFFFF"/>
                  </w:tcBorders>
                  <w:shd w:val="clear" w:color="auto" w:fill="FFE9EA"/>
                  <w:tcMar>
                    <w:top w:w="54" w:type="dxa"/>
                    <w:left w:w="108" w:type="dxa"/>
                    <w:bottom w:w="54" w:type="dxa"/>
                    <w:right w:w="108" w:type="dxa"/>
                  </w:tcMar>
                  <w:hideMark/>
                </w:tcPr>
                <w:p w:rsidR="008B2737" w:rsidRPr="00D3592C" w:rsidRDefault="008B2737" w:rsidP="00757981">
                  <w:pPr>
                    <w:spacing w:after="0" w:line="240" w:lineRule="auto"/>
                    <w:rPr>
                      <w:rFonts w:ascii="Times New Roman" w:hAnsi="Times New Roman"/>
                      <w:sz w:val="28"/>
                      <w:szCs w:val="28"/>
                    </w:rPr>
                  </w:pPr>
                </w:p>
              </w:tc>
              <w:tc>
                <w:tcPr>
                  <w:tcW w:w="1285" w:type="dxa"/>
                  <w:tcBorders>
                    <w:top w:val="single" w:sz="8" w:space="0" w:color="FFFFFF"/>
                    <w:left w:val="single" w:sz="8" w:space="0" w:color="FFFFFF"/>
                    <w:bottom w:val="single" w:sz="8" w:space="0" w:color="FFFFFF"/>
                    <w:right w:val="single" w:sz="8" w:space="0" w:color="FFFFFF"/>
                  </w:tcBorders>
                  <w:shd w:val="clear" w:color="auto" w:fill="FFE9EA"/>
                  <w:tcMar>
                    <w:top w:w="54" w:type="dxa"/>
                    <w:left w:w="108" w:type="dxa"/>
                    <w:bottom w:w="54" w:type="dxa"/>
                    <w:right w:w="108" w:type="dxa"/>
                  </w:tcMar>
                  <w:hideMark/>
                </w:tcPr>
                <w:p w:rsidR="008B2737" w:rsidRPr="00D3592C" w:rsidRDefault="008B2737" w:rsidP="00757981">
                  <w:pPr>
                    <w:spacing w:after="0" w:line="240" w:lineRule="auto"/>
                    <w:rPr>
                      <w:rFonts w:ascii="Times New Roman" w:hAnsi="Times New Roman"/>
                      <w:sz w:val="28"/>
                      <w:szCs w:val="28"/>
                    </w:rPr>
                  </w:pPr>
                </w:p>
              </w:tc>
            </w:tr>
          </w:tbl>
          <w:p w:rsidR="008B2737" w:rsidRPr="00D3592C" w:rsidRDefault="008B2737" w:rsidP="00757981">
            <w:pPr>
              <w:spacing w:after="0" w:line="240" w:lineRule="auto"/>
              <w:jc w:val="both"/>
              <w:rPr>
                <w:rFonts w:ascii="Times New Roman" w:eastAsia="Times New Roman" w:hAnsi="Times New Roman"/>
                <w:i/>
                <w:iCs/>
                <w:sz w:val="28"/>
                <w:szCs w:val="28"/>
              </w:rPr>
            </w:pPr>
          </w:p>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Bước 2: Thực hiện nhiệm vụ học tập</w:t>
            </w:r>
          </w:p>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sz w:val="28"/>
                <w:szCs w:val="28"/>
                <w:lang w:val="vi-VN"/>
              </w:rPr>
              <w:t>HS suy nghĩ cá nhân</w:t>
            </w:r>
            <w:r w:rsidRPr="00D3592C">
              <w:rPr>
                <w:rFonts w:ascii="Times New Roman" w:hAnsi="Times New Roman"/>
                <w:sz w:val="28"/>
                <w:szCs w:val="28"/>
              </w:rPr>
              <w:t>, quan sát các hình ảnh và giải mã hiện vật để tìm ra đặc điểm về đời sống vật chất của cư dân Văn Lang – Âu Lạc và hoàn thành bảng</w:t>
            </w:r>
          </w:p>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hướng dẫn, hỗ trợ các em</w:t>
            </w:r>
            <w:r w:rsidRPr="00D3592C">
              <w:rPr>
                <w:rFonts w:ascii="Times New Roman" w:hAnsi="Times New Roman"/>
                <w:sz w:val="28"/>
                <w:szCs w:val="28"/>
              </w:rPr>
              <w:t>.</w:t>
            </w:r>
          </w:p>
          <w:p w:rsidR="008B2737" w:rsidRPr="00D3592C" w:rsidRDefault="008B2737"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8B2737" w:rsidRPr="00D3592C" w:rsidRDefault="008B2737" w:rsidP="00757981">
            <w:pPr>
              <w:spacing w:after="0" w:line="240" w:lineRule="auto"/>
              <w:jc w:val="both"/>
              <w:rPr>
                <w:rFonts w:ascii="Times New Roman" w:hAnsi="Times New Roman"/>
                <w:i/>
                <w:iCs/>
                <w:sz w:val="28"/>
                <w:szCs w:val="28"/>
                <w:lang w:val="vi-VN"/>
              </w:rPr>
            </w:pPr>
            <w:r w:rsidRPr="00D3592C">
              <w:rPr>
                <w:rFonts w:ascii="Times New Roman" w:hAnsi="Times New Roman"/>
                <w:b/>
                <w:bCs/>
                <w:sz w:val="28"/>
                <w:szCs w:val="28"/>
                <w:lang w:val="vi-VN"/>
              </w:rPr>
              <w:t>GV</w:t>
            </w:r>
            <w:r w:rsidRPr="00D3592C">
              <w:rPr>
                <w:rFonts w:ascii="Times New Roman" w:hAnsi="Times New Roman"/>
                <w:i/>
                <w:iCs/>
                <w:sz w:val="28"/>
                <w:szCs w:val="28"/>
                <w:lang w:val="vi-VN"/>
              </w:rPr>
              <w:t xml:space="preserve">: </w:t>
            </w:r>
            <w:r w:rsidRPr="00D3592C">
              <w:rPr>
                <w:rFonts w:ascii="Times New Roman" w:hAnsi="Times New Roman"/>
                <w:sz w:val="28"/>
                <w:szCs w:val="28"/>
                <w:lang w:val="vi-VN"/>
              </w:rPr>
              <w:t>- Hướng dẫn HS trình bày, nhận xét (nếu cần).</w:t>
            </w:r>
          </w:p>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sz w:val="28"/>
                <w:szCs w:val="28"/>
              </w:rPr>
              <w:t>- Hướng dẫn HS hoàn thành bảng theo mẫu</w:t>
            </w:r>
          </w:p>
          <w:p w:rsidR="008B2737" w:rsidRPr="00D3592C" w:rsidRDefault="008B2737"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 Trả lời câu hỏi của GV.</w:t>
            </w:r>
          </w:p>
          <w:p w:rsidR="008B2737" w:rsidRPr="00D3592C" w:rsidRDefault="008B2737"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còn lại quan sát, theo dõi bạn trình bày và bổ sung cho nhóm bạn (nếu cần).</w:t>
            </w:r>
          </w:p>
          <w:p w:rsidR="008B2737" w:rsidRPr="00D3592C" w:rsidRDefault="008B2737"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sz w:val="28"/>
                <w:szCs w:val="28"/>
                <w:lang w:val="vi-VN"/>
              </w:rPr>
              <w:t>- Nhận xét về thái độ học tập &amp; sản phẩm học tập của HS</w:t>
            </w:r>
            <w:r w:rsidRPr="00D3592C">
              <w:rPr>
                <w:rFonts w:ascii="Times New Roman" w:hAnsi="Times New Roman"/>
                <w:sz w:val="28"/>
                <w:szCs w:val="28"/>
              </w:rPr>
              <w:t xml:space="preserve"> và chốt kiến thức.</w:t>
            </w:r>
          </w:p>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sz w:val="28"/>
                <w:szCs w:val="28"/>
              </w:rPr>
              <w:t>- GV mở rộng bằng video tư liệu, cho học sinh xem những đặc điểm về đời sống vật chất của cư dân Văn Lang – Âu Lạc để học sinh ghi nhớ bài học tốt hơn.</w:t>
            </w:r>
          </w:p>
        </w:tc>
        <w:tc>
          <w:tcPr>
            <w:tcW w:w="4225" w:type="dxa"/>
            <w:tcBorders>
              <w:top w:val="single" w:sz="4" w:space="0" w:color="auto"/>
              <w:left w:val="single" w:sz="4" w:space="0" w:color="auto"/>
              <w:bottom w:val="single" w:sz="4" w:space="0" w:color="auto"/>
              <w:right w:val="single" w:sz="4" w:space="0" w:color="auto"/>
            </w:tcBorders>
          </w:tcPr>
          <w:p w:rsidR="008B2737" w:rsidRPr="00D3592C" w:rsidRDefault="008B2737" w:rsidP="00757981">
            <w:pPr>
              <w:spacing w:after="0" w:line="240" w:lineRule="auto"/>
              <w:jc w:val="both"/>
              <w:rPr>
                <w:rFonts w:ascii="Times New Roman" w:hAnsi="Times New Roman"/>
                <w:sz w:val="28"/>
                <w:szCs w:val="28"/>
              </w:rPr>
            </w:pPr>
          </w:p>
          <w:tbl>
            <w:tblPr>
              <w:tblW w:w="4980" w:type="dxa"/>
              <w:tblLayout w:type="fixed"/>
              <w:tblCellMar>
                <w:left w:w="0" w:type="dxa"/>
                <w:right w:w="0" w:type="dxa"/>
              </w:tblCellMar>
              <w:tblLook w:val="0420" w:firstRow="1" w:lastRow="0" w:firstColumn="0" w:lastColumn="0" w:noHBand="0" w:noVBand="1"/>
            </w:tblPr>
            <w:tblGrid>
              <w:gridCol w:w="1010"/>
              <w:gridCol w:w="994"/>
              <w:gridCol w:w="1134"/>
              <w:gridCol w:w="850"/>
              <w:gridCol w:w="992"/>
            </w:tblGrid>
            <w:tr w:rsidR="008B2737" w:rsidRPr="00D3592C" w:rsidTr="00757981">
              <w:trPr>
                <w:trHeight w:val="1016"/>
              </w:trPr>
              <w:tc>
                <w:tcPr>
                  <w:tcW w:w="1009" w:type="dxa"/>
                  <w:tcBorders>
                    <w:top w:val="single" w:sz="8" w:space="0" w:color="FFFFFF"/>
                    <w:left w:val="single" w:sz="8" w:space="0" w:color="FFFFFF"/>
                    <w:bottom w:val="single" w:sz="24" w:space="0" w:color="FFFFFF"/>
                    <w:right w:val="single" w:sz="8" w:space="0" w:color="FFFFFF"/>
                  </w:tcBorders>
                  <w:shd w:val="clear" w:color="auto" w:fill="FF4C60"/>
                  <w:tcMar>
                    <w:top w:w="54" w:type="dxa"/>
                    <w:left w:w="108" w:type="dxa"/>
                    <w:bottom w:w="54" w:type="dxa"/>
                    <w:right w:w="108" w:type="dxa"/>
                  </w:tcMar>
                  <w:vAlign w:val="center"/>
                  <w:hideMark/>
                </w:tcPr>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Nghề sản xuất chính</w:t>
                  </w:r>
                </w:p>
              </w:tc>
              <w:tc>
                <w:tcPr>
                  <w:tcW w:w="993" w:type="dxa"/>
                  <w:tcBorders>
                    <w:top w:val="single" w:sz="8" w:space="0" w:color="FFFFFF"/>
                    <w:left w:val="single" w:sz="8" w:space="0" w:color="FFFFFF"/>
                    <w:bottom w:val="single" w:sz="24" w:space="0" w:color="FFFFFF"/>
                    <w:right w:val="single" w:sz="8" w:space="0" w:color="FFFFFF"/>
                  </w:tcBorders>
                  <w:shd w:val="clear" w:color="auto" w:fill="FF4C60"/>
                  <w:tcMar>
                    <w:top w:w="54" w:type="dxa"/>
                    <w:left w:w="108" w:type="dxa"/>
                    <w:bottom w:w="54" w:type="dxa"/>
                    <w:right w:w="108" w:type="dxa"/>
                  </w:tcMar>
                  <w:vAlign w:val="center"/>
                  <w:hideMark/>
                </w:tcPr>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Ăn</w:t>
                  </w:r>
                </w:p>
              </w:tc>
              <w:tc>
                <w:tcPr>
                  <w:tcW w:w="1134" w:type="dxa"/>
                  <w:tcBorders>
                    <w:top w:val="single" w:sz="8" w:space="0" w:color="FFFFFF"/>
                    <w:left w:val="single" w:sz="8" w:space="0" w:color="FFFFFF"/>
                    <w:bottom w:val="single" w:sz="24" w:space="0" w:color="FFFFFF"/>
                    <w:right w:val="single" w:sz="8" w:space="0" w:color="FFFFFF"/>
                  </w:tcBorders>
                  <w:shd w:val="clear" w:color="auto" w:fill="FF4C60"/>
                  <w:tcMar>
                    <w:top w:w="54" w:type="dxa"/>
                    <w:left w:w="108" w:type="dxa"/>
                    <w:bottom w:w="54" w:type="dxa"/>
                    <w:right w:w="108" w:type="dxa"/>
                  </w:tcMar>
                  <w:vAlign w:val="center"/>
                  <w:hideMark/>
                </w:tcPr>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Mặc</w:t>
                  </w:r>
                </w:p>
              </w:tc>
              <w:tc>
                <w:tcPr>
                  <w:tcW w:w="850" w:type="dxa"/>
                  <w:tcBorders>
                    <w:top w:val="single" w:sz="8" w:space="0" w:color="FFFFFF"/>
                    <w:left w:val="single" w:sz="8" w:space="0" w:color="FFFFFF"/>
                    <w:bottom w:val="single" w:sz="24" w:space="0" w:color="FFFFFF"/>
                    <w:right w:val="single" w:sz="8" w:space="0" w:color="FFFFFF"/>
                  </w:tcBorders>
                  <w:shd w:val="clear" w:color="auto" w:fill="FF4C60"/>
                  <w:tcMar>
                    <w:top w:w="54" w:type="dxa"/>
                    <w:left w:w="108" w:type="dxa"/>
                    <w:bottom w:w="54" w:type="dxa"/>
                    <w:right w:w="108" w:type="dxa"/>
                  </w:tcMar>
                  <w:vAlign w:val="center"/>
                  <w:hideMark/>
                </w:tcPr>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Ở</w:t>
                  </w:r>
                </w:p>
              </w:tc>
              <w:tc>
                <w:tcPr>
                  <w:tcW w:w="992" w:type="dxa"/>
                  <w:tcBorders>
                    <w:top w:val="single" w:sz="8" w:space="0" w:color="FFFFFF"/>
                    <w:left w:val="single" w:sz="8" w:space="0" w:color="FFFFFF"/>
                    <w:bottom w:val="single" w:sz="24" w:space="0" w:color="FFFFFF"/>
                    <w:right w:val="single" w:sz="8" w:space="0" w:color="FFFFFF"/>
                  </w:tcBorders>
                  <w:shd w:val="clear" w:color="auto" w:fill="FF4C60"/>
                  <w:tcMar>
                    <w:top w:w="54" w:type="dxa"/>
                    <w:left w:w="108" w:type="dxa"/>
                    <w:bottom w:w="54" w:type="dxa"/>
                    <w:right w:w="108" w:type="dxa"/>
                  </w:tcMar>
                  <w:vAlign w:val="center"/>
                  <w:hideMark/>
                </w:tcPr>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Đi lại</w:t>
                  </w:r>
                </w:p>
              </w:tc>
            </w:tr>
            <w:tr w:rsidR="008B2737" w:rsidRPr="00D3592C" w:rsidTr="00757981">
              <w:trPr>
                <w:trHeight w:val="2371"/>
              </w:trPr>
              <w:tc>
                <w:tcPr>
                  <w:tcW w:w="1009" w:type="dxa"/>
                  <w:tcBorders>
                    <w:top w:val="single" w:sz="24" w:space="0" w:color="FFFFFF"/>
                    <w:left w:val="single" w:sz="8" w:space="0" w:color="FFFFFF"/>
                    <w:bottom w:val="single" w:sz="8" w:space="0" w:color="FFFFFF"/>
                    <w:right w:val="single" w:sz="8" w:space="0" w:color="FFFFFF"/>
                  </w:tcBorders>
                  <w:shd w:val="clear" w:color="auto" w:fill="E3F1D0"/>
                  <w:tcMar>
                    <w:top w:w="54" w:type="dxa"/>
                    <w:left w:w="108" w:type="dxa"/>
                    <w:bottom w:w="54" w:type="dxa"/>
                    <w:right w:w="108" w:type="dxa"/>
                  </w:tcMar>
                  <w:hideMark/>
                </w:tcPr>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sz w:val="28"/>
                      <w:szCs w:val="28"/>
                    </w:rPr>
                    <w:t>Nghề nông trồng lúa nước, trồng dâu, nuôi tằm, đánh cá,…</w:t>
                  </w:r>
                </w:p>
              </w:tc>
              <w:tc>
                <w:tcPr>
                  <w:tcW w:w="993" w:type="dxa"/>
                  <w:tcBorders>
                    <w:top w:val="single" w:sz="24" w:space="0" w:color="FFFFFF"/>
                    <w:left w:val="single" w:sz="8" w:space="0" w:color="FFFFFF"/>
                    <w:bottom w:val="single" w:sz="8" w:space="0" w:color="FFFFFF"/>
                    <w:right w:val="single" w:sz="8" w:space="0" w:color="FFFFFF"/>
                  </w:tcBorders>
                  <w:shd w:val="clear" w:color="auto" w:fill="E3F1D0"/>
                  <w:tcMar>
                    <w:top w:w="54" w:type="dxa"/>
                    <w:left w:w="108" w:type="dxa"/>
                    <w:bottom w:w="54" w:type="dxa"/>
                    <w:right w:w="108" w:type="dxa"/>
                  </w:tcMar>
                  <w:hideMark/>
                </w:tcPr>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sz w:val="28"/>
                      <w:szCs w:val="28"/>
                    </w:rPr>
                    <w:t>- Thức ăn chính là gạo nếp, gạo tẻ, rau, cá, muối…</w:t>
                  </w:r>
                </w:p>
              </w:tc>
              <w:tc>
                <w:tcPr>
                  <w:tcW w:w="1134" w:type="dxa"/>
                  <w:tcBorders>
                    <w:top w:val="single" w:sz="24" w:space="0" w:color="FFFFFF"/>
                    <w:left w:val="single" w:sz="8" w:space="0" w:color="FFFFFF"/>
                    <w:bottom w:val="single" w:sz="8" w:space="0" w:color="FFFFFF"/>
                    <w:right w:val="single" w:sz="8" w:space="0" w:color="FFFFFF"/>
                  </w:tcBorders>
                  <w:shd w:val="clear" w:color="auto" w:fill="E3F1D0"/>
                  <w:tcMar>
                    <w:top w:w="54" w:type="dxa"/>
                    <w:left w:w="108" w:type="dxa"/>
                    <w:bottom w:w="54" w:type="dxa"/>
                    <w:right w:w="108" w:type="dxa"/>
                  </w:tcMar>
                  <w:hideMark/>
                </w:tcPr>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sz w:val="28"/>
                      <w:szCs w:val="28"/>
                    </w:rPr>
                    <w:t>- Nam đóng khố, cởi trần, đi chân đất</w:t>
                  </w:r>
                </w:p>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sz w:val="28"/>
                      <w:szCs w:val="28"/>
                    </w:rPr>
                    <w:t>- Nữ mặc váy, có yếm che</w:t>
                  </w:r>
                </w:p>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sz w:val="28"/>
                      <w:szCs w:val="28"/>
                    </w:rPr>
                    <w:t>Tóc để ngang vai, búi tó hoặc tết đuôi sam</w:t>
                  </w:r>
                </w:p>
              </w:tc>
              <w:tc>
                <w:tcPr>
                  <w:tcW w:w="850" w:type="dxa"/>
                  <w:tcBorders>
                    <w:top w:val="single" w:sz="24" w:space="0" w:color="FFFFFF"/>
                    <w:left w:val="single" w:sz="8" w:space="0" w:color="FFFFFF"/>
                    <w:bottom w:val="single" w:sz="8" w:space="0" w:color="FFFFFF"/>
                    <w:right w:val="single" w:sz="8" w:space="0" w:color="FFFFFF"/>
                  </w:tcBorders>
                  <w:shd w:val="clear" w:color="auto" w:fill="E3F1D0"/>
                  <w:tcMar>
                    <w:top w:w="54" w:type="dxa"/>
                    <w:left w:w="108" w:type="dxa"/>
                    <w:bottom w:w="54" w:type="dxa"/>
                    <w:right w:w="108" w:type="dxa"/>
                  </w:tcMar>
                  <w:hideMark/>
                </w:tcPr>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sz w:val="28"/>
                      <w:szCs w:val="28"/>
                    </w:rPr>
                    <w:t>Nhà sàn mái cong, mái tròn</w:t>
                  </w:r>
                </w:p>
              </w:tc>
              <w:tc>
                <w:tcPr>
                  <w:tcW w:w="992" w:type="dxa"/>
                  <w:tcBorders>
                    <w:top w:val="single" w:sz="24" w:space="0" w:color="FFFFFF"/>
                    <w:left w:val="single" w:sz="8" w:space="0" w:color="FFFFFF"/>
                    <w:bottom w:val="single" w:sz="8" w:space="0" w:color="FFFFFF"/>
                    <w:right w:val="single" w:sz="8" w:space="0" w:color="FFFFFF"/>
                  </w:tcBorders>
                  <w:shd w:val="clear" w:color="auto" w:fill="E3F1D0"/>
                  <w:tcMar>
                    <w:top w:w="54" w:type="dxa"/>
                    <w:left w:w="108" w:type="dxa"/>
                    <w:bottom w:w="54" w:type="dxa"/>
                    <w:right w:w="108" w:type="dxa"/>
                  </w:tcMar>
                  <w:hideMark/>
                </w:tcPr>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sz w:val="28"/>
                      <w:szCs w:val="28"/>
                    </w:rPr>
                    <w:t>Chủ yếu bằng thuyền</w:t>
                  </w:r>
                </w:p>
              </w:tc>
            </w:tr>
            <w:tr w:rsidR="008B2737" w:rsidRPr="00D3592C" w:rsidTr="00757981">
              <w:trPr>
                <w:trHeight w:val="2102"/>
              </w:trPr>
              <w:tc>
                <w:tcPr>
                  <w:tcW w:w="1009" w:type="dxa"/>
                  <w:tcBorders>
                    <w:top w:val="single" w:sz="8" w:space="0" w:color="FFFFFF"/>
                    <w:left w:val="single" w:sz="8" w:space="0" w:color="FFFFFF"/>
                    <w:bottom w:val="single" w:sz="8" w:space="0" w:color="FFFFFF"/>
                    <w:right w:val="single" w:sz="8" w:space="0" w:color="FFFFFF"/>
                  </w:tcBorders>
                  <w:shd w:val="clear" w:color="auto" w:fill="F1F8E9"/>
                  <w:tcMar>
                    <w:top w:w="54" w:type="dxa"/>
                    <w:left w:w="108" w:type="dxa"/>
                    <w:bottom w:w="54" w:type="dxa"/>
                    <w:right w:w="108" w:type="dxa"/>
                  </w:tcMar>
                  <w:hideMark/>
                </w:tcPr>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sz w:val="28"/>
                      <w:szCs w:val="28"/>
                    </w:rPr>
                    <w:lastRenderedPageBreak/>
                    <w:t>Nghề luyện kim, đúc đồng, rèn sắt, làm đồ gốm,…</w:t>
                  </w:r>
                </w:p>
              </w:tc>
              <w:tc>
                <w:tcPr>
                  <w:tcW w:w="993" w:type="dxa"/>
                  <w:tcBorders>
                    <w:top w:val="single" w:sz="8" w:space="0" w:color="FFFFFF"/>
                    <w:left w:val="single" w:sz="8" w:space="0" w:color="FFFFFF"/>
                    <w:bottom w:val="single" w:sz="8" w:space="0" w:color="FFFFFF"/>
                    <w:right w:val="single" w:sz="8" w:space="0" w:color="FFFFFF"/>
                  </w:tcBorders>
                  <w:shd w:val="clear" w:color="auto" w:fill="F1F8E9"/>
                  <w:tcMar>
                    <w:top w:w="54" w:type="dxa"/>
                    <w:left w:w="108" w:type="dxa"/>
                    <w:bottom w:w="54" w:type="dxa"/>
                    <w:right w:w="108" w:type="dxa"/>
                  </w:tcMar>
                  <w:hideMark/>
                </w:tcPr>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sz w:val="28"/>
                      <w:szCs w:val="28"/>
                    </w:rPr>
                    <w:t>- Ngày lễ tết có thêm bánh chưng, bánh giầy,…</w:t>
                  </w:r>
                </w:p>
              </w:tc>
              <w:tc>
                <w:tcPr>
                  <w:tcW w:w="1134" w:type="dxa"/>
                  <w:tcBorders>
                    <w:top w:val="single" w:sz="8" w:space="0" w:color="FFFFFF"/>
                    <w:left w:val="single" w:sz="8" w:space="0" w:color="FFFFFF"/>
                    <w:bottom w:val="single" w:sz="8" w:space="0" w:color="FFFFFF"/>
                    <w:right w:val="single" w:sz="8" w:space="0" w:color="FFFFFF"/>
                  </w:tcBorders>
                  <w:shd w:val="clear" w:color="auto" w:fill="F1F8E9"/>
                  <w:tcMar>
                    <w:top w:w="54" w:type="dxa"/>
                    <w:left w:w="108" w:type="dxa"/>
                    <w:bottom w:w="54" w:type="dxa"/>
                    <w:right w:w="108" w:type="dxa"/>
                  </w:tcMar>
                  <w:hideMark/>
                </w:tcPr>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sz w:val="28"/>
                      <w:szCs w:val="28"/>
                    </w:rPr>
                    <w:t>Dịp lễ hội: đội thêm mũ lông chim, nữ mặc váy xòe, đeo trang sức,…</w:t>
                  </w:r>
                </w:p>
              </w:tc>
              <w:tc>
                <w:tcPr>
                  <w:tcW w:w="850" w:type="dxa"/>
                  <w:tcBorders>
                    <w:top w:val="single" w:sz="8" w:space="0" w:color="FFFFFF"/>
                    <w:left w:val="single" w:sz="8" w:space="0" w:color="FFFFFF"/>
                    <w:bottom w:val="single" w:sz="8" w:space="0" w:color="FFFFFF"/>
                    <w:right w:val="single" w:sz="8" w:space="0" w:color="FFFFFF"/>
                  </w:tcBorders>
                  <w:shd w:val="clear" w:color="auto" w:fill="F1F8E9"/>
                  <w:tcMar>
                    <w:top w:w="54" w:type="dxa"/>
                    <w:left w:w="108" w:type="dxa"/>
                    <w:bottom w:w="54" w:type="dxa"/>
                    <w:right w:w="108" w:type="dxa"/>
                  </w:tcMar>
                  <w:hideMark/>
                </w:tcPr>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sz w:val="28"/>
                      <w:szCs w:val="28"/>
                    </w:rPr>
                    <w:t>Thường làm nhà ở vùng đất cao ven sông</w:t>
                  </w:r>
                </w:p>
              </w:tc>
              <w:tc>
                <w:tcPr>
                  <w:tcW w:w="992" w:type="dxa"/>
                  <w:tcBorders>
                    <w:top w:val="single" w:sz="8" w:space="0" w:color="FFFFFF"/>
                    <w:left w:val="single" w:sz="8" w:space="0" w:color="FFFFFF"/>
                    <w:bottom w:val="single" w:sz="8" w:space="0" w:color="FFFFFF"/>
                    <w:right w:val="single" w:sz="8" w:space="0" w:color="FFFFFF"/>
                  </w:tcBorders>
                  <w:shd w:val="clear" w:color="auto" w:fill="F1F8E9"/>
                  <w:tcMar>
                    <w:top w:w="54" w:type="dxa"/>
                    <w:left w:w="108" w:type="dxa"/>
                    <w:bottom w:w="54" w:type="dxa"/>
                    <w:right w:w="108" w:type="dxa"/>
                  </w:tcMar>
                  <w:hideMark/>
                </w:tcPr>
                <w:p w:rsidR="008B2737" w:rsidRPr="00D3592C" w:rsidRDefault="008B2737" w:rsidP="00757981">
                  <w:pPr>
                    <w:spacing w:after="0" w:line="240" w:lineRule="auto"/>
                    <w:rPr>
                      <w:rFonts w:ascii="Times New Roman" w:hAnsi="Times New Roman"/>
                      <w:sz w:val="28"/>
                      <w:szCs w:val="28"/>
                    </w:rPr>
                  </w:pPr>
                </w:p>
              </w:tc>
            </w:tr>
          </w:tbl>
          <w:p w:rsidR="008B2737" w:rsidRPr="00D3592C" w:rsidRDefault="008B2737" w:rsidP="00757981">
            <w:pPr>
              <w:spacing w:after="0" w:line="240" w:lineRule="auto"/>
              <w:jc w:val="both"/>
              <w:rPr>
                <w:rFonts w:ascii="Times New Roman" w:eastAsia="Times New Roman" w:hAnsi="Times New Roman"/>
                <w:sz w:val="28"/>
                <w:szCs w:val="28"/>
              </w:rPr>
            </w:pPr>
          </w:p>
          <w:p w:rsidR="008B2737" w:rsidRPr="00D3592C" w:rsidRDefault="008B2737" w:rsidP="00757981">
            <w:pPr>
              <w:spacing w:after="0" w:line="240" w:lineRule="auto"/>
              <w:jc w:val="both"/>
              <w:rPr>
                <w:rFonts w:ascii="Times New Roman" w:hAnsi="Times New Roman"/>
                <w:sz w:val="28"/>
                <w:szCs w:val="28"/>
              </w:rPr>
            </w:pPr>
          </w:p>
        </w:tc>
      </w:tr>
      <w:tr w:rsidR="008B2737" w:rsidRPr="00D3592C" w:rsidTr="00757981">
        <w:trPr>
          <w:trHeight w:val="343"/>
        </w:trPr>
        <w:tc>
          <w:tcPr>
            <w:tcW w:w="9837" w:type="dxa"/>
            <w:gridSpan w:val="3"/>
            <w:tcBorders>
              <w:top w:val="nil"/>
              <w:left w:val="nil"/>
              <w:bottom w:val="nil"/>
              <w:right w:val="nil"/>
            </w:tcBorders>
            <w:shd w:val="clear" w:color="auto" w:fill="auto"/>
            <w:hideMark/>
          </w:tcPr>
          <w:p w:rsidR="008B2737" w:rsidRPr="00D3592C" w:rsidRDefault="008B2737" w:rsidP="00757981">
            <w:pPr>
              <w:spacing w:after="0" w:line="240" w:lineRule="auto"/>
              <w:rPr>
                <w:rFonts w:ascii="Times New Roman" w:hAnsi="Times New Roman"/>
                <w:b/>
                <w:bCs/>
                <w:sz w:val="28"/>
                <w:szCs w:val="28"/>
              </w:rPr>
            </w:pPr>
            <w:r w:rsidRPr="00D3592C">
              <w:rPr>
                <w:rFonts w:ascii="Times New Roman" w:hAnsi="Times New Roman"/>
                <w:b/>
                <w:bCs/>
                <w:sz w:val="28"/>
                <w:szCs w:val="28"/>
              </w:rPr>
              <w:lastRenderedPageBreak/>
              <w:t xml:space="preserve">2. Đời sống tinh thần </w:t>
            </w:r>
          </w:p>
        </w:tc>
      </w:tr>
      <w:tr w:rsidR="008B2737" w:rsidRPr="00D3592C" w:rsidTr="00757981">
        <w:trPr>
          <w:trHeight w:val="343"/>
        </w:trPr>
        <w:tc>
          <w:tcPr>
            <w:tcW w:w="9837" w:type="dxa"/>
            <w:gridSpan w:val="3"/>
            <w:tcBorders>
              <w:top w:val="nil"/>
              <w:left w:val="nil"/>
              <w:bottom w:val="single" w:sz="4" w:space="0" w:color="auto"/>
              <w:right w:val="nil"/>
            </w:tcBorders>
            <w:shd w:val="clear" w:color="auto" w:fill="auto"/>
            <w:hideMark/>
          </w:tcPr>
          <w:p w:rsidR="008B2737" w:rsidRPr="00D3592C" w:rsidRDefault="008B2737" w:rsidP="00757981">
            <w:pPr>
              <w:spacing w:after="0" w:line="240" w:lineRule="auto"/>
              <w:jc w:val="both"/>
              <w:rPr>
                <w:rFonts w:ascii="Times New Roman" w:hAnsi="Times New Roman"/>
                <w:sz w:val="28"/>
                <w:szCs w:val="28"/>
                <w:lang w:val="fr-FR"/>
              </w:rPr>
            </w:pPr>
            <w:r w:rsidRPr="00D3592C">
              <w:rPr>
                <w:rFonts w:ascii="Times New Roman" w:hAnsi="Times New Roman"/>
                <w:i/>
                <w:iCs/>
                <w:sz w:val="28"/>
                <w:szCs w:val="28"/>
                <w:lang w:val="vi-VN"/>
              </w:rPr>
              <w:t>a) Mục tiêu</w:t>
            </w:r>
            <w:r w:rsidRPr="00D3592C">
              <w:rPr>
                <w:rFonts w:ascii="Times New Roman" w:hAnsi="Times New Roman"/>
                <w:sz w:val="28"/>
                <w:szCs w:val="28"/>
                <w:lang w:val="vi-VN"/>
              </w:rPr>
              <w:t xml:space="preserve">: </w:t>
            </w:r>
            <w:r w:rsidRPr="00D3592C">
              <w:rPr>
                <w:rFonts w:ascii="Times New Roman" w:hAnsi="Times New Roman"/>
                <w:sz w:val="28"/>
                <w:szCs w:val="28"/>
                <w:lang w:val="fr-FR"/>
              </w:rPr>
              <w:t>HS hiểu đời sống tinh thần của cư dân Văn Lang, Âu Lạc</w:t>
            </w:r>
          </w:p>
          <w:p w:rsidR="008B2737" w:rsidRPr="00D3592C" w:rsidRDefault="008B2737" w:rsidP="00757981">
            <w:pPr>
              <w:spacing w:after="0" w:line="240" w:lineRule="auto"/>
              <w:jc w:val="both"/>
              <w:rPr>
                <w:rFonts w:ascii="Times New Roman" w:hAnsi="Times New Roman"/>
                <w:i/>
                <w:iCs/>
                <w:sz w:val="28"/>
                <w:szCs w:val="28"/>
                <w:lang w:val="vi-VN"/>
              </w:rPr>
            </w:pPr>
            <w:r w:rsidRPr="00D3592C">
              <w:rPr>
                <w:rFonts w:ascii="Times New Roman" w:hAnsi="Times New Roman"/>
                <w:i/>
                <w:iCs/>
                <w:sz w:val="28"/>
                <w:szCs w:val="28"/>
                <w:lang w:val="vi-VN"/>
              </w:rPr>
              <w:t>b) Tổ chức thực hiện</w:t>
            </w:r>
            <w:r w:rsidRPr="00D3592C">
              <w:rPr>
                <w:rFonts w:ascii="Times New Roman" w:hAnsi="Times New Roman"/>
                <w:i/>
                <w:iCs/>
                <w:sz w:val="28"/>
                <w:szCs w:val="28"/>
              </w:rPr>
              <w:t>:</w:t>
            </w:r>
          </w:p>
        </w:tc>
      </w:tr>
      <w:tr w:rsidR="008B2737" w:rsidRPr="00D3592C" w:rsidTr="00757981">
        <w:trPr>
          <w:trHeight w:val="271"/>
        </w:trPr>
        <w:tc>
          <w:tcPr>
            <w:tcW w:w="5585" w:type="dxa"/>
            <w:tcBorders>
              <w:top w:val="single" w:sz="4" w:space="0" w:color="auto"/>
              <w:left w:val="single" w:sz="4" w:space="0" w:color="auto"/>
              <w:bottom w:val="single" w:sz="4" w:space="0" w:color="auto"/>
              <w:right w:val="single" w:sz="4" w:space="0" w:color="auto"/>
            </w:tcBorders>
            <w:shd w:val="clear" w:color="auto" w:fill="auto"/>
            <w:hideMark/>
          </w:tcPr>
          <w:p w:rsidR="008B2737" w:rsidRPr="00D3592C" w:rsidRDefault="008B2737" w:rsidP="00757981">
            <w:pPr>
              <w:spacing w:after="0" w:line="240" w:lineRule="auto"/>
              <w:jc w:val="center"/>
              <w:rPr>
                <w:rFonts w:ascii="Times New Roman" w:hAnsi="Times New Roman"/>
                <w:b/>
                <w:bCs/>
                <w:sz w:val="28"/>
                <w:szCs w:val="28"/>
                <w:lang w:val="vi-VN"/>
              </w:rPr>
            </w:pPr>
            <w:r w:rsidRPr="00D3592C">
              <w:rPr>
                <w:rFonts w:ascii="Times New Roman" w:hAnsi="Times New Roman"/>
                <w:b/>
                <w:bCs/>
                <w:sz w:val="28"/>
                <w:szCs w:val="28"/>
              </w:rPr>
              <w:t>Hoạt động của GV và HS</w:t>
            </w:r>
          </w:p>
        </w:tc>
        <w:tc>
          <w:tcPr>
            <w:tcW w:w="4252" w:type="dxa"/>
            <w:gridSpan w:val="2"/>
            <w:tcBorders>
              <w:top w:val="single" w:sz="4" w:space="0" w:color="auto"/>
              <w:left w:val="single" w:sz="4" w:space="0" w:color="auto"/>
              <w:bottom w:val="single" w:sz="4" w:space="0" w:color="auto"/>
              <w:right w:val="single" w:sz="4" w:space="0" w:color="auto"/>
            </w:tcBorders>
            <w:shd w:val="clear" w:color="auto" w:fill="auto"/>
            <w:hideMark/>
          </w:tcPr>
          <w:p w:rsidR="008B2737" w:rsidRPr="00D3592C" w:rsidRDefault="008B2737" w:rsidP="00757981">
            <w:pPr>
              <w:spacing w:after="0" w:line="240" w:lineRule="auto"/>
              <w:jc w:val="center"/>
              <w:rPr>
                <w:rFonts w:ascii="Times New Roman" w:hAnsi="Times New Roman"/>
                <w:b/>
                <w:bCs/>
                <w:sz w:val="28"/>
                <w:szCs w:val="28"/>
                <w:lang w:val="vi-VN"/>
              </w:rPr>
            </w:pPr>
            <w:r w:rsidRPr="00D3592C">
              <w:rPr>
                <w:rFonts w:ascii="Times New Roman" w:hAnsi="Times New Roman"/>
                <w:b/>
                <w:bCs/>
                <w:sz w:val="28"/>
                <w:szCs w:val="28"/>
              </w:rPr>
              <w:t>Nội dung</w:t>
            </w:r>
          </w:p>
        </w:tc>
      </w:tr>
      <w:tr w:rsidR="008B2737" w:rsidRPr="00D3592C" w:rsidTr="00757981">
        <w:trPr>
          <w:trHeight w:val="58"/>
        </w:trPr>
        <w:tc>
          <w:tcPr>
            <w:tcW w:w="5585" w:type="dxa"/>
            <w:tcBorders>
              <w:top w:val="single" w:sz="4" w:space="0" w:color="auto"/>
              <w:left w:val="single" w:sz="4" w:space="0" w:color="auto"/>
              <w:bottom w:val="single" w:sz="4" w:space="0" w:color="auto"/>
              <w:right w:val="single" w:sz="4" w:space="0" w:color="auto"/>
            </w:tcBorders>
            <w:hideMark/>
          </w:tcPr>
          <w:p w:rsidR="008B2737" w:rsidRPr="00D3592C" w:rsidRDefault="008B2737"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w:t>
            </w:r>
            <w:r w:rsidRPr="00D3592C">
              <w:rPr>
                <w:rFonts w:ascii="Times New Roman" w:hAnsi="Times New Roman"/>
                <w:b/>
                <w:bCs/>
                <w:sz w:val="28"/>
                <w:szCs w:val="28"/>
              </w:rPr>
              <w:t xml:space="preserve">GV: </w:t>
            </w:r>
            <w:r w:rsidRPr="00D3592C">
              <w:rPr>
                <w:rFonts w:ascii="Times New Roman" w:hAnsi="Times New Roman"/>
                <w:sz w:val="28"/>
                <w:szCs w:val="28"/>
              </w:rPr>
              <w:t xml:space="preserve"> Sử dụng công cụ hỗ trợ chiếu hình ảnh và đặt ra yêu cầu: </w:t>
            </w:r>
          </w:p>
          <w:p w:rsidR="008B2737" w:rsidRPr="00D3592C" w:rsidRDefault="008B2737"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xml:space="preserve">? Dựa vào thông tin SGK, tư liệu H15.8 và H15.9, em hãy cho biết những điểm nổi bật </w:t>
            </w:r>
            <w:r w:rsidRPr="00D3592C">
              <w:rPr>
                <w:rFonts w:ascii="Times New Roman" w:hAnsi="Times New Roman"/>
                <w:i/>
                <w:iCs/>
                <w:sz w:val="28"/>
                <w:szCs w:val="28"/>
              </w:rPr>
              <w:lastRenderedPageBreak/>
              <w:t>trong đời sống tinh thần của cư dân Văn Lang, Âu Lạc?</w:t>
            </w:r>
          </w:p>
          <w:p w:rsidR="008B2737" w:rsidRPr="00D3592C" w:rsidRDefault="008B2737"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Dựa vào hình bên dưới, em hãy miêu tả hoạt động vui chơi giải trí đang diễn ra?</w:t>
            </w:r>
          </w:p>
          <w:p w:rsidR="008B2737" w:rsidRPr="00D3592C" w:rsidRDefault="008B2737"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Em có nhận xét gì về đời sống tinh thần của người Việt cổ?</w:t>
            </w:r>
          </w:p>
          <w:p w:rsidR="008B2737" w:rsidRPr="00D3592C" w:rsidRDefault="008B2737" w:rsidP="00757981">
            <w:pPr>
              <w:spacing w:after="0" w:line="240" w:lineRule="auto"/>
              <w:jc w:val="both"/>
              <w:rPr>
                <w:rFonts w:ascii="Times New Roman" w:hAnsi="Times New Roman"/>
                <w:i/>
                <w:iCs/>
                <w:sz w:val="28"/>
                <w:szCs w:val="28"/>
              </w:rPr>
            </w:pPr>
          </w:p>
          <w:p w:rsidR="008B2737" w:rsidRPr="00D3592C" w:rsidRDefault="008B2737" w:rsidP="00757981">
            <w:pPr>
              <w:spacing w:after="0" w:line="240" w:lineRule="auto"/>
              <w:jc w:val="both"/>
              <w:rPr>
                <w:rFonts w:ascii="Times New Roman" w:hAnsi="Times New Roman"/>
                <w:i/>
                <w:iCs/>
                <w:sz w:val="28"/>
                <w:szCs w:val="28"/>
              </w:rPr>
            </w:pPr>
            <w:r w:rsidRPr="00D3592C">
              <w:rPr>
                <w:rFonts w:ascii="Times New Roman" w:hAnsi="Times New Roman"/>
                <w:sz w:val="28"/>
                <w:szCs w:val="28"/>
              </w:rPr>
              <w:t>Câu hỏi mở rộng:</w:t>
            </w:r>
          </w:p>
          <w:p w:rsidR="008B2737" w:rsidRPr="00D3592C" w:rsidRDefault="008B2737"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Hãy kể tên các trống đồng mà em biết?</w:t>
            </w:r>
          </w:p>
          <w:p w:rsidR="008B2737" w:rsidRPr="00D3592C" w:rsidRDefault="008B2737"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Trống đồng được người Việt cổ dùng để làm những việc gì?</w:t>
            </w:r>
          </w:p>
          <w:p w:rsidR="008B2737" w:rsidRPr="00D3592C" w:rsidRDefault="008B2737"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xml:space="preserve">Những họa tiết in trên trống đồng phản ánh điều gì? </w:t>
            </w:r>
          </w:p>
          <w:p w:rsidR="008B2737" w:rsidRPr="00D3592C" w:rsidRDefault="008B2737"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Em có biết ý nghĩa của biểu tượng mặt trời ở giữa mặt trống không?</w:t>
            </w:r>
          </w:p>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Bước 2: Thực hiện nhiệm vụ học tập</w:t>
            </w:r>
          </w:p>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suy nghĩ cá nhân</w:t>
            </w:r>
            <w:r w:rsidRPr="00D3592C">
              <w:rPr>
                <w:rFonts w:ascii="Times New Roman" w:hAnsi="Times New Roman"/>
                <w:sz w:val="28"/>
                <w:szCs w:val="28"/>
              </w:rPr>
              <w:t xml:space="preserve">, có thể </w:t>
            </w:r>
            <w:r w:rsidRPr="00D3592C">
              <w:rPr>
                <w:rFonts w:ascii="Times New Roman" w:hAnsi="Times New Roman"/>
                <w:sz w:val="28"/>
                <w:szCs w:val="28"/>
                <w:lang w:val="vi-VN"/>
              </w:rPr>
              <w:t>thảo luận luận nhóm</w:t>
            </w:r>
            <w:r w:rsidRPr="00D3592C">
              <w:rPr>
                <w:rFonts w:ascii="Times New Roman" w:hAnsi="Times New Roman"/>
                <w:sz w:val="28"/>
                <w:szCs w:val="28"/>
              </w:rPr>
              <w:t xml:space="preserve"> đôi để trả lời các câu hỏi</w:t>
            </w:r>
          </w:p>
          <w:p w:rsidR="008B2737" w:rsidRPr="00D3592C" w:rsidRDefault="008B2737"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hướng dẫn, hỗ trợ các em thảo luận nhóm (nếu cần).</w:t>
            </w:r>
          </w:p>
          <w:p w:rsidR="008B2737" w:rsidRPr="00D3592C" w:rsidRDefault="008B2737"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8B2737" w:rsidRPr="00D3592C" w:rsidRDefault="008B2737" w:rsidP="00757981">
            <w:pPr>
              <w:spacing w:after="0" w:line="240" w:lineRule="auto"/>
              <w:jc w:val="both"/>
              <w:rPr>
                <w:rFonts w:ascii="Times New Roman" w:hAnsi="Times New Roman"/>
                <w:i/>
                <w:iCs/>
                <w:sz w:val="28"/>
                <w:szCs w:val="28"/>
                <w:lang w:val="vi-VN"/>
              </w:rPr>
            </w:pPr>
            <w:r w:rsidRPr="00D3592C">
              <w:rPr>
                <w:rFonts w:ascii="Times New Roman" w:hAnsi="Times New Roman"/>
                <w:b/>
                <w:bCs/>
                <w:sz w:val="28"/>
                <w:szCs w:val="28"/>
                <w:lang w:val="vi-VN"/>
              </w:rPr>
              <w:t>GV</w:t>
            </w:r>
            <w:r w:rsidRPr="00D3592C">
              <w:rPr>
                <w:rFonts w:ascii="Times New Roman" w:hAnsi="Times New Roman"/>
                <w:i/>
                <w:iCs/>
                <w:sz w:val="28"/>
                <w:szCs w:val="28"/>
                <w:lang w:val="vi-VN"/>
              </w:rPr>
              <w:t xml:space="preserve">: </w:t>
            </w:r>
            <w:r w:rsidRPr="00D3592C">
              <w:rPr>
                <w:rFonts w:ascii="Times New Roman" w:hAnsi="Times New Roman"/>
                <w:sz w:val="28"/>
                <w:szCs w:val="28"/>
                <w:lang w:val="vi-VN"/>
              </w:rPr>
              <w:t>- Hướng dẫn HS trình bày, nhận xét (nếu cần).</w:t>
            </w:r>
          </w:p>
          <w:p w:rsidR="008B2737" w:rsidRPr="00D3592C" w:rsidRDefault="008B2737"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 Trả lời câu hỏi của GV..</w:t>
            </w:r>
          </w:p>
          <w:p w:rsidR="008B2737" w:rsidRPr="00D3592C" w:rsidRDefault="008B2737"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còn lại quan sát, theo dõi bạn trình bày và bổ sung cho nhóm bạn (nếu cần).</w:t>
            </w:r>
          </w:p>
          <w:p w:rsidR="008B2737" w:rsidRPr="00D3592C" w:rsidRDefault="008B2737"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sz w:val="28"/>
                <w:szCs w:val="28"/>
                <w:lang w:val="vi-VN"/>
              </w:rPr>
              <w:t>- Nhận xét về thái độ học tập &amp; sản phẩm học tập của HS</w:t>
            </w:r>
            <w:r w:rsidRPr="00D3592C">
              <w:rPr>
                <w:rFonts w:ascii="Times New Roman" w:hAnsi="Times New Roman"/>
                <w:sz w:val="28"/>
                <w:szCs w:val="28"/>
              </w:rPr>
              <w:t xml:space="preserve"> và chốt kiến thức.</w:t>
            </w:r>
          </w:p>
        </w:tc>
        <w:tc>
          <w:tcPr>
            <w:tcW w:w="4252" w:type="dxa"/>
            <w:gridSpan w:val="2"/>
            <w:tcBorders>
              <w:top w:val="single" w:sz="4" w:space="0" w:color="auto"/>
              <w:left w:val="single" w:sz="4" w:space="0" w:color="auto"/>
              <w:bottom w:val="single" w:sz="4" w:space="0" w:color="auto"/>
              <w:right w:val="single" w:sz="4" w:space="0" w:color="auto"/>
            </w:tcBorders>
          </w:tcPr>
          <w:p w:rsidR="008B2737" w:rsidRPr="00D3592C" w:rsidRDefault="008B2737" w:rsidP="00757981">
            <w:pPr>
              <w:spacing w:after="0" w:line="240" w:lineRule="auto"/>
              <w:jc w:val="both"/>
              <w:rPr>
                <w:rFonts w:ascii="Times New Roman" w:hAnsi="Times New Roman"/>
                <w:sz w:val="28"/>
                <w:szCs w:val="28"/>
              </w:rPr>
            </w:pPr>
          </w:p>
          <w:p w:rsidR="008B2737" w:rsidRPr="00D3592C" w:rsidRDefault="008B2737" w:rsidP="00757981">
            <w:pPr>
              <w:spacing w:after="0" w:line="240" w:lineRule="auto"/>
              <w:jc w:val="both"/>
              <w:rPr>
                <w:rFonts w:ascii="Times New Roman" w:hAnsi="Times New Roman"/>
                <w:sz w:val="28"/>
                <w:szCs w:val="28"/>
              </w:rPr>
            </w:pPr>
          </w:p>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sz w:val="28"/>
                <w:szCs w:val="28"/>
              </w:rPr>
              <w:t>- Phong tục, tập quán</w:t>
            </w:r>
          </w:p>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Người Việt có tục xăm mình, ăn trầu, nhuộm răng đen, làm bánh </w:t>
            </w:r>
            <w:r w:rsidRPr="00D3592C">
              <w:rPr>
                <w:rFonts w:ascii="Times New Roman" w:hAnsi="Times New Roman"/>
                <w:sz w:val="28"/>
                <w:szCs w:val="28"/>
              </w:rPr>
              <w:lastRenderedPageBreak/>
              <w:t>chưng, bánh giầy</w:t>
            </w:r>
          </w:p>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sz w:val="28"/>
                <w:szCs w:val="28"/>
              </w:rPr>
              <w:t>+ Tổ chức lễ hội gắn với nền nông nghiệp trồng lúa nước</w:t>
            </w:r>
          </w:p>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sz w:val="28"/>
                <w:szCs w:val="28"/>
              </w:rPr>
              <w:t>- Tín ngưỡng</w:t>
            </w:r>
          </w:p>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sz w:val="28"/>
                <w:szCs w:val="28"/>
              </w:rPr>
              <w:t>+ Thờ cúng tổ tiên, thờ các vị thần trong tự nhiên như thần Núi, thần Sông, thần Mặt trời,…</w:t>
            </w:r>
          </w:p>
          <w:p w:rsidR="008B2737" w:rsidRPr="00D3592C" w:rsidRDefault="008B2737" w:rsidP="00757981">
            <w:pPr>
              <w:spacing w:after="0" w:line="240" w:lineRule="auto"/>
              <w:jc w:val="both"/>
              <w:rPr>
                <w:rFonts w:ascii="Times New Roman" w:hAnsi="Times New Roman"/>
                <w:sz w:val="28"/>
                <w:szCs w:val="28"/>
              </w:rPr>
            </w:pPr>
            <w:r w:rsidRPr="00D3592C">
              <w:rPr>
                <w:rFonts w:ascii="Times New Roman" w:hAnsi="Times New Roman"/>
                <w:sz w:val="28"/>
                <w:szCs w:val="28"/>
              </w:rPr>
              <w:t>+ Người chết được chôn trong các quan tài hình thuyền, trong thạp cùng công cụ lao động và đồ trang sức</w:t>
            </w:r>
          </w:p>
        </w:tc>
      </w:tr>
    </w:tbl>
    <w:p w:rsidR="008B2737" w:rsidRPr="00D3592C" w:rsidRDefault="008B2737" w:rsidP="008B2737">
      <w:pPr>
        <w:spacing w:after="0" w:line="240" w:lineRule="auto"/>
        <w:jc w:val="both"/>
        <w:rPr>
          <w:rFonts w:ascii="Times New Roman" w:hAnsi="Times New Roman"/>
          <w:sz w:val="28"/>
          <w:szCs w:val="28"/>
        </w:rPr>
      </w:pPr>
      <w:r w:rsidRPr="00D3592C">
        <w:rPr>
          <w:rFonts w:ascii="Times New Roman" w:hAnsi="Times New Roman"/>
          <w:sz w:val="28"/>
          <w:szCs w:val="28"/>
        </w:rPr>
        <w:lastRenderedPageBreak/>
        <w:t>- GV mở rộng về phần tìm hiểu Trống đồng bằng cách cung cấp các thông tin về hiện vật này.</w:t>
      </w:r>
    </w:p>
    <w:p w:rsidR="008B2737" w:rsidRPr="00D3592C" w:rsidRDefault="008B2737" w:rsidP="008B2737">
      <w:pPr>
        <w:spacing w:after="0" w:line="240" w:lineRule="auto"/>
        <w:ind w:firstLine="720"/>
        <w:jc w:val="both"/>
        <w:rPr>
          <w:rFonts w:ascii="Times New Roman" w:hAnsi="Times New Roman"/>
          <w:sz w:val="28"/>
          <w:szCs w:val="28"/>
        </w:rPr>
      </w:pPr>
      <w:r w:rsidRPr="00D3592C">
        <w:rPr>
          <w:rFonts w:ascii="Times New Roman" w:hAnsi="Times New Roman"/>
          <w:sz w:val="28"/>
          <w:szCs w:val="28"/>
        </w:rPr>
        <w:t>Trống đồng là một loại nhạc cụ gõ bằng đồng hiện diện tại vùng Đông Nam Á và miền Nam Trung Quốc, xuất hiện từ thời đại đồ đồng.</w:t>
      </w:r>
    </w:p>
    <w:p w:rsidR="008B2737" w:rsidRPr="00D3592C" w:rsidRDefault="008B2737" w:rsidP="008B2737">
      <w:pPr>
        <w:spacing w:after="0" w:line="240" w:lineRule="auto"/>
        <w:ind w:firstLine="720"/>
        <w:jc w:val="both"/>
        <w:rPr>
          <w:rFonts w:ascii="Times New Roman" w:hAnsi="Times New Roman"/>
          <w:sz w:val="28"/>
          <w:szCs w:val="28"/>
        </w:rPr>
      </w:pPr>
      <w:r w:rsidRPr="00D3592C">
        <w:rPr>
          <w:rFonts w:ascii="Times New Roman" w:hAnsi="Times New Roman"/>
          <w:sz w:val="28"/>
          <w:szCs w:val="28"/>
        </w:rPr>
        <w:t>Trống đồng không chỉ có chức năng nhạc khí mà còn có những chức năng khác như làm biểu tượng cho quyền lực, tôn giáo...</w:t>
      </w:r>
    </w:p>
    <w:p w:rsidR="008B2737" w:rsidRPr="00D3592C" w:rsidRDefault="008B2737" w:rsidP="008B2737">
      <w:pPr>
        <w:spacing w:after="0" w:line="240" w:lineRule="auto"/>
        <w:ind w:firstLine="720"/>
        <w:jc w:val="both"/>
        <w:rPr>
          <w:rFonts w:ascii="Times New Roman" w:hAnsi="Times New Roman"/>
          <w:sz w:val="28"/>
          <w:szCs w:val="28"/>
        </w:rPr>
      </w:pPr>
      <w:r w:rsidRPr="00D3592C">
        <w:rPr>
          <w:rFonts w:ascii="Times New Roman" w:hAnsi="Times New Roman"/>
          <w:sz w:val="28"/>
          <w:szCs w:val="28"/>
        </w:rPr>
        <w:t>Trống được sử dụng trong các nghi lễ tôn giáo, trong lễ hội và trong chiến tranh khi người thủ lĩnh bộ lạc kêu gọi mọi người từ khắp nơi tụ về để cùng chiến đấu.</w:t>
      </w:r>
    </w:p>
    <w:p w:rsidR="008B2737" w:rsidRPr="00D3592C" w:rsidRDefault="008B2737" w:rsidP="008B2737">
      <w:pPr>
        <w:spacing w:after="0" w:line="240" w:lineRule="auto"/>
        <w:ind w:firstLine="720"/>
        <w:rPr>
          <w:rFonts w:ascii="Times New Roman" w:hAnsi="Times New Roman"/>
          <w:b/>
          <w:bCs/>
          <w:sz w:val="28"/>
          <w:szCs w:val="28"/>
        </w:rPr>
      </w:pPr>
      <w:r w:rsidRPr="00D3592C">
        <w:rPr>
          <w:rFonts w:ascii="Times New Roman" w:hAnsi="Times New Roman"/>
          <w:sz w:val="28"/>
          <w:szCs w:val="28"/>
        </w:rPr>
        <w:t>Biểu tượng Mặt trời ở giữa mặt trống thể hiện cho sự tôn sùng và biết ơn thần Mặt trời.</w:t>
      </w:r>
    </w:p>
    <w:p w:rsidR="008B2737" w:rsidRPr="00D3592C" w:rsidRDefault="008B2737" w:rsidP="008B2737">
      <w:pPr>
        <w:spacing w:after="0" w:line="240" w:lineRule="auto"/>
        <w:rPr>
          <w:rFonts w:ascii="Times New Roman" w:hAnsi="Times New Roman"/>
          <w:b/>
          <w:bCs/>
          <w:sz w:val="28"/>
          <w:szCs w:val="28"/>
          <w:lang w:val="vi-VN"/>
        </w:rPr>
      </w:pPr>
      <w:r w:rsidRPr="00D3592C">
        <w:rPr>
          <w:rFonts w:ascii="Times New Roman" w:hAnsi="Times New Roman"/>
          <w:b/>
          <w:bCs/>
          <w:sz w:val="28"/>
          <w:szCs w:val="28"/>
          <w:lang w:val="vi-VN"/>
        </w:rPr>
        <w:t>H</w:t>
      </w:r>
      <w:r w:rsidRPr="00D3592C">
        <w:rPr>
          <w:rFonts w:ascii="Times New Roman" w:hAnsi="Times New Roman"/>
          <w:b/>
          <w:bCs/>
          <w:sz w:val="28"/>
          <w:szCs w:val="28"/>
        </w:rPr>
        <w:t xml:space="preserve">OẠT ĐỘNG </w:t>
      </w:r>
      <w:r w:rsidRPr="00D3592C">
        <w:rPr>
          <w:rFonts w:ascii="Times New Roman" w:hAnsi="Times New Roman"/>
          <w:b/>
          <w:bCs/>
          <w:sz w:val="28"/>
          <w:szCs w:val="28"/>
          <w:lang w:val="vi-VN"/>
        </w:rPr>
        <w:t xml:space="preserve"> 3: LUYỆN TẬP</w:t>
      </w:r>
    </w:p>
    <w:p w:rsidR="008B2737" w:rsidRPr="00D3592C" w:rsidRDefault="008B2737" w:rsidP="008B2737">
      <w:pPr>
        <w:spacing w:after="0" w:line="240" w:lineRule="auto"/>
        <w:jc w:val="both"/>
        <w:rPr>
          <w:rFonts w:ascii="Times New Roman" w:hAnsi="Times New Roman"/>
          <w:b/>
          <w:bCs/>
          <w:sz w:val="28"/>
          <w:szCs w:val="28"/>
          <w:lang w:val="nl-NL"/>
        </w:rPr>
      </w:pPr>
      <w:r w:rsidRPr="00D3592C">
        <w:rPr>
          <w:rFonts w:ascii="Times New Roman" w:hAnsi="Times New Roman"/>
          <w:i/>
          <w:iCs/>
          <w:sz w:val="28"/>
          <w:szCs w:val="28"/>
          <w:lang w:val="nl-NL"/>
        </w:rPr>
        <w:t>a) Mục tiêu:</w:t>
      </w:r>
      <w:r w:rsidRPr="00D3592C">
        <w:rPr>
          <w:rFonts w:ascii="Times New Roman" w:hAnsi="Times New Roman"/>
          <w:b/>
          <w:bCs/>
          <w:sz w:val="28"/>
          <w:szCs w:val="28"/>
          <w:lang w:val="nl-NL"/>
        </w:rPr>
        <w:t xml:space="preserve"> </w:t>
      </w:r>
      <w:r w:rsidRPr="00D3592C">
        <w:rPr>
          <w:rFonts w:ascii="Times New Roman" w:hAnsi="Times New Roman"/>
          <w:bCs/>
          <w:sz w:val="28"/>
          <w:szCs w:val="28"/>
          <w:lang w:val="nl-NL"/>
        </w:rPr>
        <w:t xml:space="preserve">Củng cố lại kiến thức đã học thông qua bài tập, câu hỏi lí thuyết. </w:t>
      </w:r>
    </w:p>
    <w:p w:rsidR="008B2737" w:rsidRPr="00D3592C" w:rsidRDefault="008B2737" w:rsidP="008B2737">
      <w:pPr>
        <w:spacing w:after="0" w:line="240" w:lineRule="auto"/>
        <w:jc w:val="both"/>
        <w:rPr>
          <w:rFonts w:ascii="Times New Roman" w:hAnsi="Times New Roman"/>
          <w:i/>
          <w:iCs/>
          <w:sz w:val="28"/>
          <w:szCs w:val="28"/>
          <w:lang w:val="nl-NL"/>
        </w:rPr>
      </w:pPr>
      <w:r w:rsidRPr="00D3592C">
        <w:rPr>
          <w:rFonts w:ascii="Times New Roman" w:hAnsi="Times New Roman"/>
          <w:i/>
          <w:iCs/>
          <w:sz w:val="28"/>
          <w:szCs w:val="28"/>
          <w:lang w:val="nl-NL"/>
        </w:rPr>
        <w:t>b) Tổ chức thực hiện:</w:t>
      </w:r>
    </w:p>
    <w:p w:rsidR="008B2737" w:rsidRPr="00D3592C" w:rsidRDefault="008B2737" w:rsidP="008B2737">
      <w:pPr>
        <w:spacing w:after="0" w:line="240" w:lineRule="auto"/>
        <w:jc w:val="both"/>
        <w:rPr>
          <w:rFonts w:ascii="Times New Roman" w:hAnsi="Times New Roman"/>
          <w:sz w:val="28"/>
          <w:szCs w:val="28"/>
        </w:rPr>
      </w:pPr>
      <w:r w:rsidRPr="00D3592C">
        <w:rPr>
          <w:rFonts w:ascii="Times New Roman" w:hAnsi="Times New Roman"/>
          <w:b/>
          <w:bCs/>
          <w:sz w:val="28"/>
          <w:szCs w:val="28"/>
        </w:rPr>
        <w:lastRenderedPageBreak/>
        <w:t>Bước 1: Chuyển giao nhiệm vụ (GV)</w:t>
      </w:r>
      <w:r w:rsidRPr="00D3592C">
        <w:rPr>
          <w:rFonts w:ascii="Times New Roman" w:hAnsi="Times New Roman"/>
          <w:sz w:val="28"/>
          <w:szCs w:val="28"/>
          <w:lang w:val="vi-VN"/>
        </w:rPr>
        <w:t xml:space="preserve">: </w:t>
      </w:r>
    </w:p>
    <w:p w:rsidR="008B2737" w:rsidRPr="00D3592C" w:rsidRDefault="008B2737" w:rsidP="008B2737">
      <w:pPr>
        <w:spacing w:after="0" w:line="240" w:lineRule="auto"/>
        <w:rPr>
          <w:rFonts w:ascii="Times New Roman" w:hAnsi="Times New Roman"/>
          <w:i/>
          <w:iCs/>
          <w:sz w:val="28"/>
          <w:szCs w:val="28"/>
        </w:rPr>
      </w:pPr>
      <w:r w:rsidRPr="00D3592C">
        <w:rPr>
          <w:rFonts w:ascii="Times New Roman" w:hAnsi="Times New Roman"/>
          <w:i/>
          <w:iCs/>
          <w:sz w:val="28"/>
          <w:szCs w:val="28"/>
        </w:rPr>
        <w:t>Bài tập 1: Em hãy kể tên ít nhất 3 phong tục trong văn hóa của Việt Nam hiện nay được kế thừa từ thời Văn Lang, Âu Lạc?</w:t>
      </w:r>
    </w:p>
    <w:p w:rsidR="008B2737" w:rsidRPr="00D3592C" w:rsidRDefault="008B2737" w:rsidP="008B2737">
      <w:pPr>
        <w:spacing w:after="0" w:line="240" w:lineRule="auto"/>
        <w:jc w:val="both"/>
        <w:rPr>
          <w:rFonts w:ascii="Times New Roman" w:hAnsi="Times New Roman"/>
          <w:i/>
          <w:iCs/>
          <w:sz w:val="28"/>
          <w:szCs w:val="28"/>
          <w:lang w:val="nl-NL"/>
        </w:rPr>
      </w:pPr>
      <w:r w:rsidRPr="00D3592C">
        <w:rPr>
          <w:rFonts w:ascii="Times New Roman" w:hAnsi="Times New Roman"/>
          <w:i/>
          <w:iCs/>
          <w:sz w:val="28"/>
          <w:szCs w:val="28"/>
          <w:lang w:val="nl-NL"/>
        </w:rPr>
        <w:t xml:space="preserve">Bài tập 2: </w:t>
      </w:r>
    </w:p>
    <w:p w:rsidR="008B2737" w:rsidRPr="00D3592C" w:rsidRDefault="008B2737" w:rsidP="008B2737">
      <w:pPr>
        <w:spacing w:after="0" w:line="240" w:lineRule="auto"/>
        <w:jc w:val="both"/>
        <w:rPr>
          <w:rFonts w:ascii="Times New Roman" w:hAnsi="Times New Roman"/>
          <w:i/>
          <w:iCs/>
          <w:sz w:val="28"/>
          <w:szCs w:val="28"/>
        </w:rPr>
      </w:pPr>
      <w:r>
        <w:rPr>
          <w:rFonts w:ascii="Times New Roman" w:hAnsi="Times New Roman"/>
          <w:i/>
          <w:noProof/>
          <w:sz w:val="28"/>
          <w:szCs w:val="28"/>
        </w:rPr>
        <w:drawing>
          <wp:inline distT="0" distB="0" distL="0" distR="0">
            <wp:extent cx="5805170" cy="1573530"/>
            <wp:effectExtent l="0" t="0" r="508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05170" cy="1573530"/>
                    </a:xfrm>
                    <a:prstGeom prst="rect">
                      <a:avLst/>
                    </a:prstGeom>
                    <a:noFill/>
                    <a:ln>
                      <a:noFill/>
                    </a:ln>
                  </pic:spPr>
                </pic:pic>
              </a:graphicData>
            </a:graphic>
          </wp:inline>
        </w:drawing>
      </w:r>
    </w:p>
    <w:p w:rsidR="008B2737" w:rsidRPr="00D3592C" w:rsidRDefault="008B2737" w:rsidP="008B2737">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8B2737" w:rsidRPr="00D3592C" w:rsidRDefault="008B2737" w:rsidP="008B2737">
      <w:pPr>
        <w:spacing w:after="0" w:line="240" w:lineRule="auto"/>
        <w:jc w:val="both"/>
        <w:rPr>
          <w:rFonts w:ascii="Times New Roman" w:hAnsi="Times New Roman"/>
          <w:sz w:val="28"/>
          <w:szCs w:val="28"/>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suy nghĩ cá nhân </w:t>
      </w:r>
      <w:r w:rsidRPr="00D3592C">
        <w:rPr>
          <w:rFonts w:ascii="Times New Roman" w:hAnsi="Times New Roman"/>
          <w:sz w:val="28"/>
          <w:szCs w:val="28"/>
        </w:rPr>
        <w:t>và trả lời câu hỏi</w:t>
      </w:r>
    </w:p>
    <w:p w:rsidR="008B2737" w:rsidRPr="00D3592C" w:rsidRDefault="008B2737" w:rsidP="008B2737">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hướng dẫn, hỗ trợ các em (nếu cần).</w:t>
      </w:r>
    </w:p>
    <w:p w:rsidR="008B2737" w:rsidRPr="00D3592C" w:rsidRDefault="008B2737" w:rsidP="008B2737">
      <w:pPr>
        <w:spacing w:after="0" w:line="240" w:lineRule="auto"/>
        <w:rPr>
          <w:rFonts w:ascii="Times New Roman" w:hAnsi="Times New Roman"/>
          <w:b/>
          <w:bCs/>
          <w:sz w:val="28"/>
          <w:szCs w:val="28"/>
        </w:rPr>
      </w:pPr>
      <w:r w:rsidRPr="00D3592C">
        <w:rPr>
          <w:rFonts w:ascii="Times New Roman" w:hAnsi="Times New Roman"/>
          <w:b/>
          <w:bCs/>
          <w:sz w:val="28"/>
          <w:szCs w:val="28"/>
        </w:rPr>
        <w:t>Bước 3: Báo cáo thảo luận</w:t>
      </w:r>
    </w:p>
    <w:p w:rsidR="008B2737" w:rsidRPr="00D3592C" w:rsidRDefault="008B2737" w:rsidP="008B2737">
      <w:pPr>
        <w:spacing w:after="0" w:line="240" w:lineRule="auto"/>
        <w:jc w:val="both"/>
        <w:rPr>
          <w:rFonts w:ascii="Times New Roman" w:hAnsi="Times New Roman"/>
          <w:sz w:val="28"/>
          <w:szCs w:val="28"/>
        </w:rPr>
      </w:pPr>
      <w:r w:rsidRPr="00D3592C">
        <w:rPr>
          <w:rFonts w:ascii="Times New Roman" w:hAnsi="Times New Roman"/>
          <w:sz w:val="28"/>
          <w:szCs w:val="28"/>
          <w:lang w:val="vi-VN"/>
        </w:rPr>
        <w:t xml:space="preserve">- GV  yêu cầu HS trình bày </w:t>
      </w:r>
      <w:r w:rsidRPr="00D3592C">
        <w:rPr>
          <w:rFonts w:ascii="Times New Roman" w:hAnsi="Times New Roman"/>
          <w:sz w:val="28"/>
          <w:szCs w:val="28"/>
        </w:rPr>
        <w:t>câu trả lời</w:t>
      </w:r>
      <w:r w:rsidRPr="00D3592C">
        <w:rPr>
          <w:rFonts w:ascii="Times New Roman" w:hAnsi="Times New Roman"/>
          <w:sz w:val="28"/>
          <w:szCs w:val="28"/>
          <w:lang w:val="vi-VN"/>
        </w:rPr>
        <w:t xml:space="preserve"> của mìn</w:t>
      </w:r>
      <w:r w:rsidRPr="00D3592C">
        <w:rPr>
          <w:rFonts w:ascii="Times New Roman" w:hAnsi="Times New Roman"/>
          <w:sz w:val="28"/>
          <w:szCs w:val="28"/>
        </w:rPr>
        <w:t>h,</w:t>
      </w:r>
    </w:p>
    <w:p w:rsidR="008B2737" w:rsidRPr="00D3592C" w:rsidRDefault="008B2737" w:rsidP="008B2737">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trình bày, theo dõi, nhận xét, đánh giá và bổ sung cho bài của bạn (nếu cần).</w:t>
      </w:r>
    </w:p>
    <w:p w:rsidR="008B2737" w:rsidRPr="00D3592C" w:rsidRDefault="008B2737" w:rsidP="008B2737">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r w:rsidRPr="00D3592C">
        <w:rPr>
          <w:rFonts w:ascii="Times New Roman" w:hAnsi="Times New Roman"/>
          <w:b/>
          <w:bCs/>
          <w:sz w:val="28"/>
          <w:szCs w:val="28"/>
          <w:lang w:val="vi-VN"/>
        </w:rPr>
        <w:t xml:space="preserve">: </w:t>
      </w:r>
      <w:r w:rsidRPr="00D3592C">
        <w:rPr>
          <w:rFonts w:ascii="Times New Roman" w:hAnsi="Times New Roman"/>
          <w:sz w:val="28"/>
          <w:szCs w:val="28"/>
          <w:lang w:val="vi-VN"/>
        </w:rPr>
        <w:t>GV nhận xét bài làm của HS.</w:t>
      </w:r>
    </w:p>
    <w:p w:rsidR="008B2737" w:rsidRPr="00D3592C" w:rsidRDefault="008B2737" w:rsidP="008B2737">
      <w:pPr>
        <w:spacing w:after="0" w:line="240" w:lineRule="auto"/>
        <w:rPr>
          <w:rFonts w:ascii="Times New Roman" w:hAnsi="Times New Roman"/>
          <w:b/>
          <w:bCs/>
          <w:i/>
          <w:iCs/>
          <w:sz w:val="28"/>
          <w:szCs w:val="28"/>
          <w:lang w:val="vi-VN"/>
        </w:rPr>
      </w:pPr>
      <w:r w:rsidRPr="00D3592C">
        <w:rPr>
          <w:rFonts w:ascii="Times New Roman" w:hAnsi="Times New Roman"/>
          <w:b/>
          <w:bCs/>
          <w:sz w:val="28"/>
          <w:szCs w:val="28"/>
          <w:lang w:val="vi-VN"/>
        </w:rPr>
        <w:t>H</w:t>
      </w:r>
      <w:r w:rsidRPr="00D3592C">
        <w:rPr>
          <w:rFonts w:ascii="Times New Roman" w:hAnsi="Times New Roman"/>
          <w:b/>
          <w:bCs/>
          <w:sz w:val="28"/>
          <w:szCs w:val="28"/>
        </w:rPr>
        <w:t>OẠT ĐỘNG</w:t>
      </w:r>
      <w:r w:rsidRPr="00D3592C">
        <w:rPr>
          <w:rFonts w:ascii="Times New Roman" w:hAnsi="Times New Roman"/>
          <w:b/>
          <w:bCs/>
          <w:sz w:val="28"/>
          <w:szCs w:val="28"/>
          <w:lang w:val="vi-VN"/>
        </w:rPr>
        <w:t xml:space="preserve"> 4: VẬN DỤNG</w:t>
      </w:r>
    </w:p>
    <w:p w:rsidR="008B2737" w:rsidRPr="00D3592C" w:rsidRDefault="008B2737" w:rsidP="008B2737">
      <w:pPr>
        <w:spacing w:after="0" w:line="240" w:lineRule="auto"/>
        <w:jc w:val="both"/>
        <w:rPr>
          <w:rFonts w:ascii="Times New Roman" w:hAnsi="Times New Roman"/>
          <w:b/>
          <w:bCs/>
          <w:sz w:val="28"/>
          <w:szCs w:val="28"/>
          <w:lang w:val="vi-VN"/>
        </w:rPr>
      </w:pPr>
      <w:r w:rsidRPr="00D3592C">
        <w:rPr>
          <w:rFonts w:ascii="Times New Roman" w:hAnsi="Times New Roman"/>
          <w:i/>
          <w:iCs/>
          <w:sz w:val="28"/>
          <w:szCs w:val="28"/>
          <w:lang w:val="vi-VN"/>
        </w:rPr>
        <w:t>a) Mục tiêu</w:t>
      </w:r>
      <w:r w:rsidRPr="00D3592C">
        <w:rPr>
          <w:rFonts w:ascii="Times New Roman" w:hAnsi="Times New Roman"/>
          <w:b/>
          <w:bCs/>
          <w:sz w:val="28"/>
          <w:szCs w:val="28"/>
          <w:lang w:val="vi-VN"/>
        </w:rPr>
        <w:t xml:space="preserve">: </w:t>
      </w:r>
      <w:r w:rsidRPr="00D3592C">
        <w:rPr>
          <w:rFonts w:ascii="Times New Roman" w:hAnsi="Times New Roman"/>
          <w:sz w:val="28"/>
          <w:szCs w:val="28"/>
          <w:lang w:val="vi-VN"/>
        </w:rPr>
        <w:t>Củng cố và mở rộng kiến thức nội dung của bài học cho HS</w:t>
      </w:r>
    </w:p>
    <w:p w:rsidR="008B2737" w:rsidRPr="00D3592C" w:rsidRDefault="008B2737" w:rsidP="008B2737">
      <w:pPr>
        <w:spacing w:after="0" w:line="240" w:lineRule="auto"/>
        <w:jc w:val="both"/>
        <w:rPr>
          <w:rFonts w:ascii="Times New Roman" w:hAnsi="Times New Roman"/>
          <w:i/>
          <w:iCs/>
          <w:sz w:val="28"/>
          <w:szCs w:val="28"/>
          <w:lang w:val="vi-VN"/>
        </w:rPr>
      </w:pPr>
      <w:r w:rsidRPr="00D3592C">
        <w:rPr>
          <w:rFonts w:ascii="Times New Roman" w:hAnsi="Times New Roman"/>
          <w:i/>
          <w:iCs/>
          <w:sz w:val="28"/>
          <w:szCs w:val="28"/>
          <w:lang w:val="vi-VN"/>
        </w:rPr>
        <w:t>b) Tổ chức thực hiện</w:t>
      </w:r>
    </w:p>
    <w:p w:rsidR="008B2737" w:rsidRPr="00D3592C" w:rsidRDefault="008B2737" w:rsidP="008B2737">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r w:rsidRPr="00D3592C">
        <w:rPr>
          <w:rFonts w:ascii="Times New Roman" w:hAnsi="Times New Roman"/>
          <w:sz w:val="28"/>
          <w:szCs w:val="28"/>
          <w:lang w:val="vi-VN"/>
        </w:rPr>
        <w:t>: (GV giao</w:t>
      </w:r>
      <w:r w:rsidRPr="00D3592C">
        <w:rPr>
          <w:rFonts w:ascii="Times New Roman" w:hAnsi="Times New Roman"/>
          <w:sz w:val="28"/>
          <w:szCs w:val="28"/>
        </w:rPr>
        <w:t xml:space="preserve"> nhiệm vụ trải nghiệm)</w:t>
      </w:r>
    </w:p>
    <w:p w:rsidR="008B2737" w:rsidRPr="00D3592C" w:rsidRDefault="008B2737" w:rsidP="008B2737">
      <w:pPr>
        <w:spacing w:after="0" w:line="240" w:lineRule="auto"/>
        <w:jc w:val="both"/>
        <w:rPr>
          <w:rFonts w:ascii="Times New Roman" w:hAnsi="Times New Roman"/>
          <w:i/>
          <w:iCs/>
          <w:sz w:val="28"/>
          <w:szCs w:val="28"/>
        </w:rPr>
      </w:pPr>
      <w:r w:rsidRPr="00D3592C">
        <w:rPr>
          <w:rFonts w:ascii="Times New Roman" w:hAnsi="Times New Roman"/>
          <w:b/>
          <w:bCs/>
          <w:i/>
          <w:iCs/>
          <w:sz w:val="28"/>
          <w:szCs w:val="28"/>
        </w:rPr>
        <w:t>Hãy thử trải nghiệm kĩ thuật đúc đồng của</w:t>
      </w:r>
      <w:r w:rsidRPr="00D3592C">
        <w:rPr>
          <w:rFonts w:ascii="Times New Roman" w:hAnsi="Times New Roman"/>
          <w:i/>
          <w:iCs/>
          <w:sz w:val="28"/>
          <w:szCs w:val="28"/>
        </w:rPr>
        <w:t xml:space="preserve"> </w:t>
      </w:r>
      <w:r w:rsidRPr="00D3592C">
        <w:rPr>
          <w:rFonts w:ascii="Times New Roman" w:hAnsi="Times New Roman"/>
          <w:b/>
          <w:bCs/>
          <w:i/>
          <w:iCs/>
          <w:sz w:val="28"/>
          <w:szCs w:val="28"/>
        </w:rPr>
        <w:t>cư dân Văn Lang, Âu Lạc</w:t>
      </w:r>
    </w:p>
    <w:p w:rsidR="008B2737" w:rsidRPr="00D3592C" w:rsidRDefault="008B2737" w:rsidP="008B2737">
      <w:pPr>
        <w:numPr>
          <w:ilvl w:val="0"/>
          <w:numId w:val="1"/>
        </w:numPr>
        <w:spacing w:after="0" w:line="240" w:lineRule="auto"/>
        <w:jc w:val="both"/>
        <w:rPr>
          <w:rFonts w:ascii="Times New Roman" w:hAnsi="Times New Roman"/>
          <w:i/>
          <w:iCs/>
          <w:sz w:val="28"/>
          <w:szCs w:val="28"/>
        </w:rPr>
      </w:pPr>
      <w:r w:rsidRPr="00D3592C">
        <w:rPr>
          <w:rFonts w:ascii="Times New Roman" w:hAnsi="Times New Roman"/>
          <w:i/>
          <w:iCs/>
          <w:sz w:val="28"/>
          <w:szCs w:val="28"/>
        </w:rPr>
        <w:t>Dùng khoảng 3 cây nến, rút bỏ sợi chỉ ở giữa</w:t>
      </w:r>
    </w:p>
    <w:p w:rsidR="008B2737" w:rsidRPr="00D3592C" w:rsidRDefault="008B2737" w:rsidP="008B2737">
      <w:pPr>
        <w:numPr>
          <w:ilvl w:val="0"/>
          <w:numId w:val="1"/>
        </w:numPr>
        <w:spacing w:after="0" w:line="240" w:lineRule="auto"/>
        <w:jc w:val="both"/>
        <w:rPr>
          <w:rFonts w:ascii="Times New Roman" w:hAnsi="Times New Roman"/>
          <w:i/>
          <w:iCs/>
          <w:sz w:val="28"/>
          <w:szCs w:val="28"/>
        </w:rPr>
      </w:pPr>
      <w:r w:rsidRPr="00D3592C">
        <w:rPr>
          <w:rFonts w:ascii="Times New Roman" w:hAnsi="Times New Roman"/>
          <w:i/>
          <w:iCs/>
          <w:sz w:val="28"/>
          <w:szCs w:val="28"/>
        </w:rPr>
        <w:t>Cho nến vào một chiếc nồi nhỏ và đun lên cho đến khi nến chảy ra.</w:t>
      </w:r>
    </w:p>
    <w:p w:rsidR="008B2737" w:rsidRPr="00D3592C" w:rsidRDefault="008B2737" w:rsidP="008B2737">
      <w:pPr>
        <w:numPr>
          <w:ilvl w:val="0"/>
          <w:numId w:val="1"/>
        </w:numPr>
        <w:spacing w:after="0" w:line="240" w:lineRule="auto"/>
        <w:jc w:val="both"/>
        <w:rPr>
          <w:rFonts w:ascii="Times New Roman" w:hAnsi="Times New Roman"/>
          <w:i/>
          <w:iCs/>
          <w:sz w:val="28"/>
          <w:szCs w:val="28"/>
        </w:rPr>
      </w:pPr>
      <w:r w:rsidRPr="00D3592C">
        <w:rPr>
          <w:rFonts w:ascii="Times New Roman" w:hAnsi="Times New Roman"/>
          <w:i/>
          <w:iCs/>
          <w:sz w:val="28"/>
          <w:szCs w:val="28"/>
        </w:rPr>
        <w:t>Dùng một hộp đựng cát mịn, tưới nước ẩm. Tạo và in hình trên cát mịn để thành khuôn.</w:t>
      </w:r>
    </w:p>
    <w:p w:rsidR="008B2737" w:rsidRPr="00D3592C" w:rsidRDefault="008B2737" w:rsidP="008B2737">
      <w:pPr>
        <w:numPr>
          <w:ilvl w:val="0"/>
          <w:numId w:val="1"/>
        </w:numPr>
        <w:spacing w:after="0" w:line="240" w:lineRule="auto"/>
        <w:jc w:val="both"/>
        <w:rPr>
          <w:rFonts w:ascii="Times New Roman" w:hAnsi="Times New Roman"/>
          <w:i/>
          <w:iCs/>
          <w:sz w:val="28"/>
          <w:szCs w:val="28"/>
        </w:rPr>
      </w:pPr>
      <w:r w:rsidRPr="00D3592C">
        <w:rPr>
          <w:rFonts w:ascii="Times New Roman" w:hAnsi="Times New Roman"/>
          <w:i/>
          <w:iCs/>
          <w:sz w:val="28"/>
          <w:szCs w:val="28"/>
        </w:rPr>
        <w:t>Đổ nến đã nóng chảy vào khuôn.</w:t>
      </w:r>
    </w:p>
    <w:p w:rsidR="008B2737" w:rsidRPr="00D3592C" w:rsidRDefault="008B2737" w:rsidP="008B2737">
      <w:pPr>
        <w:numPr>
          <w:ilvl w:val="0"/>
          <w:numId w:val="1"/>
        </w:numPr>
        <w:spacing w:after="0" w:line="240" w:lineRule="auto"/>
        <w:jc w:val="both"/>
        <w:rPr>
          <w:rFonts w:ascii="Times New Roman" w:hAnsi="Times New Roman"/>
          <w:i/>
          <w:iCs/>
          <w:sz w:val="28"/>
          <w:szCs w:val="28"/>
        </w:rPr>
      </w:pPr>
      <w:r w:rsidRPr="00D3592C">
        <w:rPr>
          <w:rFonts w:ascii="Times New Roman" w:hAnsi="Times New Roman"/>
          <w:i/>
          <w:iCs/>
          <w:sz w:val="28"/>
          <w:szCs w:val="28"/>
        </w:rPr>
        <w:t>Đợi cho nến nguội và nhấc ra.</w:t>
      </w:r>
    </w:p>
    <w:p w:rsidR="008B2737" w:rsidRPr="00D3592C" w:rsidRDefault="008B2737" w:rsidP="008B2737">
      <w:pPr>
        <w:numPr>
          <w:ilvl w:val="0"/>
          <w:numId w:val="1"/>
        </w:numPr>
        <w:spacing w:after="0" w:line="240" w:lineRule="auto"/>
        <w:jc w:val="both"/>
        <w:rPr>
          <w:rFonts w:ascii="Times New Roman" w:hAnsi="Times New Roman"/>
          <w:i/>
          <w:iCs/>
          <w:sz w:val="28"/>
          <w:szCs w:val="28"/>
        </w:rPr>
      </w:pPr>
      <w:r w:rsidRPr="00D3592C">
        <w:rPr>
          <w:rFonts w:ascii="Times New Roman" w:hAnsi="Times New Roman"/>
          <w:i/>
          <w:iCs/>
          <w:sz w:val="28"/>
          <w:szCs w:val="28"/>
        </w:rPr>
        <w:t>Vậy là bạn đã đúc xong một đồ vật rồi đó.</w:t>
      </w:r>
    </w:p>
    <w:p w:rsidR="008B2737" w:rsidRPr="00D3592C" w:rsidRDefault="008B2737" w:rsidP="008B2737">
      <w:pPr>
        <w:spacing w:after="0" w:line="240" w:lineRule="auto"/>
        <w:jc w:val="center"/>
        <w:rPr>
          <w:rFonts w:ascii="Times New Roman" w:hAnsi="Times New Roman"/>
          <w:i/>
          <w:iCs/>
          <w:sz w:val="28"/>
          <w:szCs w:val="28"/>
        </w:rPr>
      </w:pPr>
    </w:p>
    <w:p w:rsidR="008B2737" w:rsidRPr="00D3592C" w:rsidRDefault="008B2737" w:rsidP="008B2737">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8B2737" w:rsidRPr="00D3592C" w:rsidRDefault="008B2737" w:rsidP="008B2737">
      <w:pPr>
        <w:spacing w:after="0" w:line="240" w:lineRule="auto"/>
        <w:jc w:val="both"/>
        <w:rPr>
          <w:rFonts w:ascii="Times New Roman" w:hAnsi="Times New Roman"/>
          <w:sz w:val="28"/>
          <w:szCs w:val="28"/>
        </w:rPr>
      </w:pPr>
      <w:r w:rsidRPr="00D3592C">
        <w:rPr>
          <w:rFonts w:ascii="Times New Roman" w:hAnsi="Times New Roman"/>
          <w:sz w:val="28"/>
          <w:szCs w:val="28"/>
          <w:lang w:val="vi-VN"/>
        </w:rPr>
        <w:t xml:space="preserve">- GV hướng dẫn các em </w:t>
      </w:r>
      <w:r w:rsidRPr="00D3592C">
        <w:rPr>
          <w:rFonts w:ascii="Times New Roman" w:hAnsi="Times New Roman"/>
          <w:sz w:val="28"/>
          <w:szCs w:val="28"/>
        </w:rPr>
        <w:t>cách thực hiện hoạt động trải nghiệm</w:t>
      </w:r>
    </w:p>
    <w:p w:rsidR="008B2737" w:rsidRPr="00D3592C" w:rsidRDefault="008B2737" w:rsidP="008B2737">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đọc và xác định yêu cầu của bài tập.</w:t>
      </w:r>
    </w:p>
    <w:p w:rsidR="008B2737" w:rsidRPr="00D3592C" w:rsidRDefault="008B2737" w:rsidP="008B2737">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B</w:t>
      </w:r>
      <w:r w:rsidRPr="00D3592C">
        <w:rPr>
          <w:rFonts w:ascii="Times New Roman" w:hAnsi="Times New Roman"/>
          <w:b/>
          <w:bCs/>
          <w:sz w:val="28"/>
          <w:szCs w:val="28"/>
        </w:rPr>
        <w:t xml:space="preserve">ước </w:t>
      </w:r>
      <w:r w:rsidRPr="00D3592C">
        <w:rPr>
          <w:rFonts w:ascii="Times New Roman" w:hAnsi="Times New Roman"/>
          <w:b/>
          <w:bCs/>
          <w:sz w:val="28"/>
          <w:szCs w:val="28"/>
          <w:lang w:val="vi-VN"/>
        </w:rPr>
        <w:t>3: Báo cáo, thảo luận</w:t>
      </w:r>
    </w:p>
    <w:p w:rsidR="008B2737" w:rsidRPr="00D3592C" w:rsidRDefault="008B2737" w:rsidP="008B2737">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GV hướng dẫn các em cách nộp sản phẩm cho GV sau khi hoàn thành.</w:t>
      </w:r>
    </w:p>
    <w:p w:rsidR="008B2737" w:rsidRPr="00D3592C" w:rsidRDefault="008B2737" w:rsidP="008B2737">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xml:space="preserve">- HS </w:t>
      </w:r>
      <w:r w:rsidRPr="00D3592C">
        <w:rPr>
          <w:rFonts w:ascii="Times New Roman" w:hAnsi="Times New Roman"/>
          <w:sz w:val="28"/>
          <w:szCs w:val="28"/>
        </w:rPr>
        <w:t xml:space="preserve">chụp ảnh </w:t>
      </w:r>
      <w:r w:rsidRPr="00D3592C">
        <w:rPr>
          <w:rFonts w:ascii="Times New Roman" w:hAnsi="Times New Roman"/>
          <w:sz w:val="28"/>
          <w:szCs w:val="28"/>
          <w:lang w:val="vi-VN"/>
        </w:rPr>
        <w:t>và nộp lại cho GV qua hệ thống CNTT mà GV hướng dẫn.</w:t>
      </w:r>
    </w:p>
    <w:p w:rsidR="008B2737" w:rsidRPr="00D3592C" w:rsidRDefault="008B2737" w:rsidP="008B2737">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8B2737" w:rsidRPr="00D3592C" w:rsidRDefault="008B2737" w:rsidP="008B2737">
      <w:pPr>
        <w:spacing w:after="0" w:line="240" w:lineRule="auto"/>
        <w:jc w:val="both"/>
        <w:rPr>
          <w:rFonts w:ascii="Times New Roman" w:hAnsi="Times New Roman"/>
          <w:sz w:val="28"/>
          <w:szCs w:val="28"/>
        </w:rPr>
      </w:pPr>
      <w:r w:rsidRPr="00D3592C">
        <w:rPr>
          <w:rFonts w:ascii="Times New Roman" w:hAnsi="Times New Roman"/>
          <w:sz w:val="28"/>
          <w:szCs w:val="28"/>
          <w:lang w:val="vi-VN"/>
        </w:rPr>
        <w:t>- Nhận xét ý thức làm bài của HS</w:t>
      </w:r>
      <w:r w:rsidRPr="00D3592C">
        <w:rPr>
          <w:rFonts w:ascii="Times New Roman" w:hAnsi="Times New Roman"/>
          <w:sz w:val="28"/>
          <w:szCs w:val="28"/>
        </w:rPr>
        <w:t>.</w:t>
      </w:r>
    </w:p>
    <w:p w:rsidR="008B2737" w:rsidRPr="00D3592C" w:rsidRDefault="008B2737" w:rsidP="008B2737">
      <w:pPr>
        <w:spacing w:after="0" w:line="240" w:lineRule="auto"/>
        <w:rPr>
          <w:rFonts w:ascii="Times New Roman" w:hAnsi="Times New Roman"/>
          <w:b/>
          <w:bCs/>
          <w:sz w:val="28"/>
          <w:szCs w:val="28"/>
        </w:rPr>
      </w:pPr>
      <w:r w:rsidRPr="00D3592C">
        <w:rPr>
          <w:rFonts w:ascii="Times New Roman" w:hAnsi="Times New Roman"/>
          <w:b/>
          <w:bCs/>
          <w:sz w:val="28"/>
          <w:szCs w:val="28"/>
        </w:rPr>
        <w:t>* HƯỚNG DẪN VỀ NHÀ:</w:t>
      </w:r>
    </w:p>
    <w:p w:rsidR="008B2737" w:rsidRPr="00D3592C" w:rsidRDefault="008B2737" w:rsidP="008B2737">
      <w:pPr>
        <w:spacing w:after="0" w:line="240" w:lineRule="auto"/>
        <w:rPr>
          <w:rFonts w:ascii="Times New Roman" w:hAnsi="Times New Roman"/>
          <w:sz w:val="28"/>
          <w:szCs w:val="28"/>
        </w:rPr>
      </w:pPr>
      <w:r w:rsidRPr="00D3592C">
        <w:rPr>
          <w:rFonts w:ascii="Times New Roman" w:hAnsi="Times New Roman"/>
          <w:sz w:val="28"/>
          <w:szCs w:val="28"/>
        </w:rPr>
        <w:t>- Học bài và hoàn thành bài tập.</w:t>
      </w:r>
    </w:p>
    <w:p w:rsidR="008B2737" w:rsidRPr="00D3592C" w:rsidRDefault="008B2737" w:rsidP="008B2737">
      <w:pPr>
        <w:spacing w:after="0" w:line="240" w:lineRule="auto"/>
        <w:rPr>
          <w:rFonts w:ascii="Times New Roman" w:hAnsi="Times New Roman"/>
          <w:sz w:val="28"/>
          <w:szCs w:val="28"/>
        </w:rPr>
      </w:pPr>
      <w:r w:rsidRPr="00D3592C">
        <w:rPr>
          <w:rFonts w:ascii="Times New Roman" w:hAnsi="Times New Roman"/>
          <w:sz w:val="28"/>
          <w:szCs w:val="28"/>
        </w:rPr>
        <w:lastRenderedPageBreak/>
        <w:t>- Đọc trước bài 16. Chính sách cai trị của phong kiến phương Bắc và sự chuyển biến của Việt Nam thời kì Bắc thuộc</w:t>
      </w:r>
    </w:p>
    <w:p w:rsidR="008B2737" w:rsidRPr="00D3592C" w:rsidRDefault="008B2737" w:rsidP="008B2737">
      <w:pPr>
        <w:spacing w:after="0" w:line="240" w:lineRule="auto"/>
        <w:rPr>
          <w:rFonts w:ascii="Times New Roman" w:hAnsi="Times New Roman"/>
          <w:sz w:val="28"/>
          <w:szCs w:val="28"/>
        </w:rPr>
      </w:pPr>
      <w:r w:rsidRPr="00D3592C">
        <w:rPr>
          <w:rFonts w:ascii="Times New Roman" w:hAnsi="Times New Roman"/>
          <w:sz w:val="28"/>
          <w:szCs w:val="28"/>
        </w:rPr>
        <w:tab/>
        <w:t>+ Một số chính sách cai trị của các triều đại phong kiến phương Bắc trong thời kì Bắc thuộc</w:t>
      </w:r>
    </w:p>
    <w:p w:rsidR="008B2737" w:rsidRPr="00D3592C" w:rsidRDefault="008B2737" w:rsidP="008B2737">
      <w:pPr>
        <w:spacing w:after="0" w:line="240" w:lineRule="auto"/>
        <w:rPr>
          <w:rFonts w:ascii="Times New Roman" w:hAnsi="Times New Roman"/>
          <w:sz w:val="28"/>
          <w:szCs w:val="28"/>
        </w:rPr>
      </w:pPr>
      <w:r w:rsidRPr="00D3592C">
        <w:rPr>
          <w:rFonts w:ascii="Times New Roman" w:hAnsi="Times New Roman"/>
          <w:sz w:val="28"/>
          <w:szCs w:val="28"/>
        </w:rPr>
        <w:tab/>
        <w:t>+ một số chuyển biến quan trọng về kinh tế, xã hội, văn hóa ở Việt Nam trong thời Bắc thuộc</w:t>
      </w:r>
    </w:p>
    <w:p w:rsidR="00471651" w:rsidRDefault="00471651">
      <w:bookmarkStart w:id="0" w:name="_GoBack"/>
      <w:bookmarkEnd w:id="0"/>
    </w:p>
    <w:sectPr w:rsidR="00471651"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C758DC"/>
    <w:multiLevelType w:val="hybridMultilevel"/>
    <w:tmpl w:val="59987856"/>
    <w:lvl w:ilvl="0" w:tplc="1068D7CE">
      <w:start w:val="1"/>
      <w:numFmt w:val="bullet"/>
      <w:lvlText w:val="•"/>
      <w:lvlJc w:val="left"/>
      <w:pPr>
        <w:tabs>
          <w:tab w:val="num" w:pos="720"/>
        </w:tabs>
        <w:ind w:left="720" w:hanging="360"/>
      </w:pPr>
      <w:rPr>
        <w:rFonts w:ascii="Arial" w:hAnsi="Arial" w:cs="Times New Roman" w:hint="default"/>
      </w:rPr>
    </w:lvl>
    <w:lvl w:ilvl="1" w:tplc="7B062E38">
      <w:start w:val="1"/>
      <w:numFmt w:val="bullet"/>
      <w:lvlText w:val="•"/>
      <w:lvlJc w:val="left"/>
      <w:pPr>
        <w:tabs>
          <w:tab w:val="num" w:pos="1440"/>
        </w:tabs>
        <w:ind w:left="1440" w:hanging="360"/>
      </w:pPr>
      <w:rPr>
        <w:rFonts w:ascii="Arial" w:hAnsi="Arial" w:cs="Times New Roman" w:hint="default"/>
      </w:rPr>
    </w:lvl>
    <w:lvl w:ilvl="2" w:tplc="616A8D56">
      <w:start w:val="1"/>
      <w:numFmt w:val="bullet"/>
      <w:lvlText w:val="•"/>
      <w:lvlJc w:val="left"/>
      <w:pPr>
        <w:tabs>
          <w:tab w:val="num" w:pos="2160"/>
        </w:tabs>
        <w:ind w:left="2160" w:hanging="360"/>
      </w:pPr>
      <w:rPr>
        <w:rFonts w:ascii="Arial" w:hAnsi="Arial" w:cs="Times New Roman" w:hint="default"/>
      </w:rPr>
    </w:lvl>
    <w:lvl w:ilvl="3" w:tplc="82161D14">
      <w:start w:val="1"/>
      <w:numFmt w:val="bullet"/>
      <w:lvlText w:val="•"/>
      <w:lvlJc w:val="left"/>
      <w:pPr>
        <w:tabs>
          <w:tab w:val="num" w:pos="2880"/>
        </w:tabs>
        <w:ind w:left="2880" w:hanging="360"/>
      </w:pPr>
      <w:rPr>
        <w:rFonts w:ascii="Arial" w:hAnsi="Arial" w:cs="Times New Roman" w:hint="default"/>
      </w:rPr>
    </w:lvl>
    <w:lvl w:ilvl="4" w:tplc="F7CC0E74">
      <w:start w:val="1"/>
      <w:numFmt w:val="bullet"/>
      <w:lvlText w:val="•"/>
      <w:lvlJc w:val="left"/>
      <w:pPr>
        <w:tabs>
          <w:tab w:val="num" w:pos="3600"/>
        </w:tabs>
        <w:ind w:left="3600" w:hanging="360"/>
      </w:pPr>
      <w:rPr>
        <w:rFonts w:ascii="Arial" w:hAnsi="Arial" w:cs="Times New Roman" w:hint="default"/>
      </w:rPr>
    </w:lvl>
    <w:lvl w:ilvl="5" w:tplc="C652D9D2">
      <w:start w:val="1"/>
      <w:numFmt w:val="bullet"/>
      <w:lvlText w:val="•"/>
      <w:lvlJc w:val="left"/>
      <w:pPr>
        <w:tabs>
          <w:tab w:val="num" w:pos="4320"/>
        </w:tabs>
        <w:ind w:left="4320" w:hanging="360"/>
      </w:pPr>
      <w:rPr>
        <w:rFonts w:ascii="Arial" w:hAnsi="Arial" w:cs="Times New Roman" w:hint="default"/>
      </w:rPr>
    </w:lvl>
    <w:lvl w:ilvl="6" w:tplc="C9C2AFBC">
      <w:start w:val="1"/>
      <w:numFmt w:val="bullet"/>
      <w:lvlText w:val="•"/>
      <w:lvlJc w:val="left"/>
      <w:pPr>
        <w:tabs>
          <w:tab w:val="num" w:pos="5040"/>
        </w:tabs>
        <w:ind w:left="5040" w:hanging="360"/>
      </w:pPr>
      <w:rPr>
        <w:rFonts w:ascii="Arial" w:hAnsi="Arial" w:cs="Times New Roman" w:hint="default"/>
      </w:rPr>
    </w:lvl>
    <w:lvl w:ilvl="7" w:tplc="5E208F6C">
      <w:start w:val="1"/>
      <w:numFmt w:val="bullet"/>
      <w:lvlText w:val="•"/>
      <w:lvlJc w:val="left"/>
      <w:pPr>
        <w:tabs>
          <w:tab w:val="num" w:pos="5760"/>
        </w:tabs>
        <w:ind w:left="5760" w:hanging="360"/>
      </w:pPr>
      <w:rPr>
        <w:rFonts w:ascii="Arial" w:hAnsi="Arial" w:cs="Times New Roman" w:hint="default"/>
      </w:rPr>
    </w:lvl>
    <w:lvl w:ilvl="8" w:tplc="C6A4173C">
      <w:start w:val="1"/>
      <w:numFmt w:val="bullet"/>
      <w:lvlText w:val="•"/>
      <w:lvlJc w:val="left"/>
      <w:pPr>
        <w:tabs>
          <w:tab w:val="num" w:pos="6480"/>
        </w:tabs>
        <w:ind w:left="6480" w:hanging="360"/>
      </w:pPr>
      <w:rPr>
        <w:rFonts w:ascii="Arial" w:hAnsi="Arial"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737"/>
    <w:rsid w:val="00471651"/>
    <w:rsid w:val="008B2737"/>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737"/>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27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273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737"/>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27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273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1251</Words>
  <Characters>7132</Characters>
  <Application>Microsoft Office Word</Application>
  <DocSecurity>0</DocSecurity>
  <Lines>59</Lines>
  <Paragraphs>16</Paragraphs>
  <ScaleCrop>false</ScaleCrop>
  <Company>Microsoft</Company>
  <LinksUpToDate>false</LinksUpToDate>
  <CharactersWithSpaces>8367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2023-07-26T07:09:00Z</dcterms:created>
  <dcterms:modified xsi:type="dcterms:W3CDTF">2023-07-26T07:09:00Z</dcterms:modified>
</cp:coreProperties>
</file>