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6A4" w:rsidRPr="005036A4" w:rsidRDefault="005036A4" w:rsidP="005036A4">
      <w:pPr>
        <w:spacing w:before="120"/>
        <w:jc w:val="center"/>
        <w:rPr>
          <w:rFonts w:eastAsia="Calibri" w:cs="Times New Roman"/>
          <w:b/>
          <w:bCs/>
          <w:noProof w:val="0"/>
          <w:color w:val="000000" w:themeColor="text1"/>
          <w:sz w:val="32"/>
          <w:szCs w:val="32"/>
          <w:lang w:eastAsia="en-US"/>
        </w:rPr>
      </w:pPr>
      <w:bookmarkStart w:id="0" w:name="_GoBack"/>
      <w:r w:rsidRPr="005036A4">
        <w:rPr>
          <w:rFonts w:eastAsia="Calibri" w:cs="Times New Roman"/>
          <w:b/>
          <w:bCs/>
          <w:noProof w:val="0"/>
          <w:color w:val="000000" w:themeColor="text1"/>
          <w:sz w:val="32"/>
          <w:szCs w:val="32"/>
          <w:lang w:eastAsia="en-US"/>
        </w:rPr>
        <w:t xml:space="preserve">Bài 34:  </w:t>
      </w:r>
    </w:p>
    <w:p w:rsidR="005036A4" w:rsidRPr="005036A4" w:rsidRDefault="005036A4" w:rsidP="005036A4">
      <w:pPr>
        <w:spacing w:before="120"/>
        <w:jc w:val="center"/>
        <w:rPr>
          <w:rFonts w:eastAsia="Calibri" w:cs="Times New Roman"/>
          <w:b/>
          <w:bCs/>
          <w:noProof w:val="0"/>
          <w:color w:val="000000" w:themeColor="text1"/>
          <w:sz w:val="32"/>
          <w:szCs w:val="32"/>
          <w:u w:val="single"/>
          <w:lang w:val="nl-NL" w:eastAsia="en-US"/>
        </w:rPr>
      </w:pPr>
      <w:r w:rsidRPr="005036A4">
        <w:rPr>
          <w:rFonts w:eastAsia="Calibri" w:cs="Times New Roman"/>
          <w:b/>
          <w:bCs/>
          <w:noProof w:val="0"/>
          <w:color w:val="000000" w:themeColor="text1"/>
          <w:sz w:val="32"/>
          <w:szCs w:val="32"/>
          <w:lang w:eastAsia="en-US"/>
        </w:rPr>
        <w:t xml:space="preserve">CÁC YẾU TỐ ẢNH HƯỞNG ĐẾN SINH SẢN VÀ </w:t>
      </w:r>
    </w:p>
    <w:p w:rsidR="005036A4" w:rsidRPr="005036A4" w:rsidRDefault="005036A4" w:rsidP="005036A4">
      <w:pPr>
        <w:spacing w:before="120"/>
        <w:jc w:val="center"/>
        <w:rPr>
          <w:rFonts w:cs="Times New Roman"/>
          <w:noProof w:val="0"/>
          <w:color w:val="000000" w:themeColor="text1"/>
          <w:sz w:val="32"/>
          <w:szCs w:val="32"/>
          <w:lang w:eastAsia="en-US"/>
        </w:rPr>
      </w:pPr>
      <w:r w:rsidRPr="005036A4">
        <w:rPr>
          <w:rFonts w:eastAsia="Calibri" w:cs="Times New Roman"/>
          <w:b/>
          <w:bCs/>
          <w:noProof w:val="0"/>
          <w:color w:val="000000" w:themeColor="text1"/>
          <w:sz w:val="32"/>
          <w:szCs w:val="32"/>
          <w:lang w:eastAsia="en-US"/>
        </w:rPr>
        <w:t>ĐIỀU KHIỂN SINH SẢN Ở SINH VẬT</w:t>
      </w:r>
    </w:p>
    <w:bookmarkEnd w:id="0"/>
    <w:p w:rsidR="005036A4" w:rsidRPr="005036A4" w:rsidRDefault="005036A4" w:rsidP="005036A4">
      <w:pPr>
        <w:spacing w:before="120"/>
        <w:jc w:val="center"/>
        <w:rPr>
          <w:rFonts w:cs="Times New Roman"/>
          <w:noProof w:val="0"/>
          <w:color w:val="000000" w:themeColor="text1"/>
          <w:sz w:val="26"/>
          <w:szCs w:val="26"/>
          <w:lang w:eastAsia="en-US"/>
        </w:rPr>
      </w:pPr>
      <w:r w:rsidRPr="005036A4">
        <w:rPr>
          <w:rFonts w:cs="Times New Roman"/>
          <w:noProof w:val="0"/>
          <w:color w:val="000000" w:themeColor="text1"/>
          <w:sz w:val="26"/>
          <w:szCs w:val="26"/>
          <w:lang w:eastAsia="en-US"/>
        </w:rPr>
        <w:t>Thời lượng: 3 tiết</w:t>
      </w:r>
    </w:p>
    <w:p w:rsidR="005036A4" w:rsidRPr="005036A4" w:rsidRDefault="005036A4" w:rsidP="005036A4">
      <w:pPr>
        <w:tabs>
          <w:tab w:val="center" w:pos="5400"/>
          <w:tab w:val="left" w:pos="7169"/>
        </w:tabs>
        <w:spacing w:before="120"/>
        <w:jc w:val="both"/>
        <w:rPr>
          <w:rFonts w:cs="Times New Roman"/>
          <w:b/>
          <w:noProof w:val="0"/>
          <w:color w:val="000000" w:themeColor="text1"/>
          <w:sz w:val="26"/>
          <w:szCs w:val="26"/>
          <w:u w:val="single"/>
          <w:lang w:val="nl-NL" w:eastAsia="en-US"/>
        </w:rPr>
      </w:pPr>
    </w:p>
    <w:p w:rsidR="005036A4" w:rsidRPr="005036A4" w:rsidRDefault="005036A4" w:rsidP="005036A4">
      <w:pPr>
        <w:tabs>
          <w:tab w:val="center" w:pos="5400"/>
          <w:tab w:val="left" w:pos="7169"/>
        </w:tabs>
        <w:spacing w:before="120"/>
        <w:jc w:val="both"/>
        <w:rPr>
          <w:rFonts w:cs="Times New Roman"/>
          <w:noProof w:val="0"/>
          <w:color w:val="000000" w:themeColor="text1"/>
          <w:sz w:val="28"/>
          <w:szCs w:val="28"/>
          <w:lang w:val="nl-NL" w:eastAsia="en-US"/>
        </w:rPr>
      </w:pPr>
      <w:r w:rsidRPr="005036A4">
        <w:rPr>
          <w:rFonts w:cs="Times New Roman"/>
          <w:b/>
          <w:noProof w:val="0"/>
          <w:color w:val="000000" w:themeColor="text1"/>
          <w:sz w:val="28"/>
          <w:szCs w:val="28"/>
          <w:lang w:val="nl-NL" w:eastAsia="en-US"/>
        </w:rPr>
        <w:t>I.</w:t>
      </w:r>
      <w:r w:rsidRPr="005036A4">
        <w:rPr>
          <w:rFonts w:cs="Times New Roman"/>
          <w:noProof w:val="0"/>
          <w:color w:val="000000" w:themeColor="text1"/>
          <w:sz w:val="28"/>
          <w:szCs w:val="28"/>
          <w:lang w:val="nl-NL" w:eastAsia="en-US"/>
        </w:rPr>
        <w:t xml:space="preserve"> </w:t>
      </w:r>
      <w:r w:rsidRPr="005036A4">
        <w:rPr>
          <w:rFonts w:cs="Times New Roman"/>
          <w:b/>
          <w:noProof w:val="0"/>
          <w:color w:val="000000" w:themeColor="text1"/>
          <w:sz w:val="28"/>
          <w:szCs w:val="28"/>
          <w:lang w:val="nl-NL" w:eastAsia="en-US"/>
        </w:rPr>
        <w:t>MỤC TIÊU</w:t>
      </w:r>
      <w:r w:rsidRPr="005036A4">
        <w:rPr>
          <w:rFonts w:cs="Times New Roman"/>
          <w:noProof w:val="0"/>
          <w:color w:val="000000" w:themeColor="text1"/>
          <w:sz w:val="28"/>
          <w:szCs w:val="28"/>
          <w:lang w:val="nl-NL" w:eastAsia="en-US"/>
        </w:rPr>
        <w:t>:</w:t>
      </w:r>
    </w:p>
    <w:p w:rsidR="005036A4" w:rsidRPr="005036A4" w:rsidRDefault="005036A4" w:rsidP="005036A4">
      <w:pPr>
        <w:spacing w:before="120"/>
        <w:jc w:val="both"/>
        <w:rPr>
          <w:rFonts w:cs="Times New Roman"/>
          <w:b/>
          <w:bCs/>
          <w:noProof w:val="0"/>
          <w:color w:val="000000" w:themeColor="text1"/>
          <w:sz w:val="28"/>
          <w:szCs w:val="28"/>
          <w:lang w:val="nl-NL" w:eastAsia="en-US"/>
        </w:rPr>
      </w:pPr>
      <w:r w:rsidRPr="005036A4">
        <w:rPr>
          <w:rFonts w:cs="Times New Roman"/>
          <w:b/>
          <w:noProof w:val="0"/>
          <w:color w:val="000000" w:themeColor="text1"/>
          <w:sz w:val="28"/>
          <w:szCs w:val="28"/>
          <w:lang w:val="nl-NL" w:eastAsia="en-US"/>
        </w:rPr>
        <w:t>1.</w:t>
      </w:r>
      <w:r w:rsidRPr="005036A4">
        <w:rPr>
          <w:rFonts w:cs="Times New Roman"/>
          <w:b/>
          <w:bCs/>
          <w:noProof w:val="0"/>
          <w:color w:val="000000" w:themeColor="text1"/>
          <w:sz w:val="28"/>
          <w:szCs w:val="28"/>
          <w:lang w:val="nl-NL" w:eastAsia="en-US"/>
        </w:rPr>
        <w:t>Năng lực</w:t>
      </w:r>
    </w:p>
    <w:p w:rsidR="005036A4" w:rsidRPr="005036A4" w:rsidRDefault="005036A4" w:rsidP="005036A4">
      <w:pPr>
        <w:spacing w:before="120"/>
        <w:contextualSpacing/>
        <w:jc w:val="both"/>
        <w:rPr>
          <w:rFonts w:eastAsia="Arial" w:cs="Times New Roman"/>
          <w:noProof w:val="0"/>
          <w:color w:val="000000" w:themeColor="text1"/>
          <w:sz w:val="28"/>
          <w:szCs w:val="28"/>
          <w:lang w:eastAsia="en-US"/>
        </w:rPr>
      </w:pPr>
      <w:r w:rsidRPr="005036A4">
        <w:rPr>
          <w:rFonts w:eastAsia="Arial" w:cs="Times New Roman"/>
          <w:bCs/>
          <w:i/>
          <w:noProof w:val="0"/>
          <w:color w:val="000000" w:themeColor="text1"/>
          <w:sz w:val="28"/>
          <w:szCs w:val="28"/>
          <w:lang w:eastAsia="en-US"/>
        </w:rPr>
        <w:t>- Năng lực tự chủ và tự học:</w:t>
      </w:r>
      <w:r w:rsidRPr="005036A4">
        <w:rPr>
          <w:rFonts w:eastAsia="Arial" w:cs="Times New Roman"/>
          <w:bCs/>
          <w:noProof w:val="0"/>
          <w:color w:val="000000" w:themeColor="text1"/>
          <w:sz w:val="28"/>
          <w:szCs w:val="28"/>
          <w:lang w:eastAsia="en-US"/>
        </w:rPr>
        <w:t xml:space="preserve"> tìm kiếm thông tin, đọc sách giáo khoa, quan sát tranh ảnh để tìm hiểu về các yếu tố ảnh hưởng đến sinh sản và điều hòa, điều khiển sinh sản ở sinh vật.</w:t>
      </w:r>
    </w:p>
    <w:p w:rsidR="005036A4" w:rsidRPr="005036A4" w:rsidRDefault="005036A4" w:rsidP="005036A4">
      <w:pPr>
        <w:spacing w:before="120"/>
        <w:contextualSpacing/>
        <w:jc w:val="both"/>
        <w:rPr>
          <w:rFonts w:eastAsia="Arial" w:cs="Times New Roman"/>
          <w:bCs/>
          <w:noProof w:val="0"/>
          <w:color w:val="000000" w:themeColor="text1"/>
          <w:sz w:val="28"/>
          <w:szCs w:val="28"/>
          <w:lang w:eastAsia="en-US"/>
        </w:rPr>
      </w:pPr>
      <w:r w:rsidRPr="005036A4">
        <w:rPr>
          <w:rFonts w:eastAsia="Arial" w:cs="Times New Roman"/>
          <w:bCs/>
          <w:i/>
          <w:noProof w:val="0"/>
          <w:color w:val="000000" w:themeColor="text1"/>
          <w:sz w:val="28"/>
          <w:szCs w:val="28"/>
          <w:lang w:eastAsia="en-US"/>
        </w:rPr>
        <w:t>- Năng lực giao tiếp và hợp tác:</w:t>
      </w:r>
      <w:r w:rsidRPr="005036A4">
        <w:rPr>
          <w:rFonts w:eastAsia="Arial" w:cs="Times New Roman"/>
          <w:bCs/>
          <w:noProof w:val="0"/>
          <w:color w:val="000000" w:themeColor="text1"/>
          <w:sz w:val="28"/>
          <w:szCs w:val="28"/>
          <w:lang w:eastAsia="en-US"/>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rsidR="005036A4" w:rsidRPr="005036A4" w:rsidRDefault="005036A4" w:rsidP="005036A4">
      <w:pPr>
        <w:spacing w:before="120"/>
        <w:contextualSpacing/>
        <w:jc w:val="both"/>
        <w:rPr>
          <w:rFonts w:eastAsia="Arial" w:cs="Times New Roman"/>
          <w:bCs/>
          <w:noProof w:val="0"/>
          <w:color w:val="000000" w:themeColor="text1"/>
          <w:sz w:val="28"/>
          <w:szCs w:val="28"/>
          <w:lang w:eastAsia="en-US"/>
        </w:rPr>
      </w:pPr>
      <w:r w:rsidRPr="005036A4">
        <w:rPr>
          <w:rFonts w:eastAsia="Arial" w:cs="Times New Roman"/>
          <w:bCs/>
          <w:i/>
          <w:noProof w:val="0"/>
          <w:color w:val="000000" w:themeColor="text1"/>
          <w:sz w:val="28"/>
          <w:szCs w:val="28"/>
          <w:lang w:eastAsia="en-US"/>
        </w:rPr>
        <w:t>- Năng lực giải quyết vấn đề và sáng tạo:</w:t>
      </w:r>
      <w:r w:rsidRPr="005036A4">
        <w:rPr>
          <w:rFonts w:eastAsia="Arial" w:cs="Times New Roman"/>
          <w:bCs/>
          <w:noProof w:val="0"/>
          <w:color w:val="000000" w:themeColor="text1"/>
          <w:sz w:val="28"/>
          <w:szCs w:val="28"/>
          <w:lang w:eastAsia="en-US"/>
        </w:rPr>
        <w:t xml:space="preserve"> GQVĐ trong thực hiện giải thích các hiện tượng thực tế: cây ra hoa 1 lần nhiều lần trong năm, động vật đẻ nhiều con hay ít con…</w:t>
      </w:r>
    </w:p>
    <w:p w:rsidR="005036A4" w:rsidRPr="005036A4" w:rsidRDefault="005036A4" w:rsidP="005036A4">
      <w:pPr>
        <w:pBdr>
          <w:bar w:val="single" w:sz="4" w:color="auto"/>
        </w:pBdr>
        <w:spacing w:before="120"/>
        <w:jc w:val="both"/>
        <w:rPr>
          <w:rFonts w:cs="Times New Roman"/>
          <w:noProof w:val="0"/>
          <w:color w:val="000000" w:themeColor="text1"/>
          <w:sz w:val="28"/>
          <w:szCs w:val="28"/>
          <w:lang w:eastAsia="en-US"/>
        </w:rPr>
      </w:pPr>
      <w:r w:rsidRPr="005036A4">
        <w:rPr>
          <w:rFonts w:cs="Times New Roman"/>
          <w:i/>
          <w:noProof w:val="0"/>
          <w:color w:val="000000" w:themeColor="text1"/>
          <w:sz w:val="28"/>
          <w:szCs w:val="28"/>
          <w:lang w:eastAsia="en-US"/>
        </w:rPr>
        <w:t>- Năng lực nhận biết KHTN</w:t>
      </w:r>
    </w:p>
    <w:p w:rsidR="005036A4" w:rsidRPr="005036A4" w:rsidRDefault="005036A4" w:rsidP="005036A4">
      <w:pPr>
        <w:pBdr>
          <w:bar w:val="single" w:sz="4" w:color="auto"/>
        </w:pBdr>
        <w:spacing w:before="120"/>
        <w:jc w:val="both"/>
        <w:rPr>
          <w:rFonts w:cs="Times New Roman"/>
          <w:noProof w:val="0"/>
          <w:color w:val="000000" w:themeColor="text1"/>
          <w:sz w:val="28"/>
          <w:szCs w:val="28"/>
          <w:lang w:eastAsia="en-US"/>
        </w:rPr>
      </w:pPr>
      <w:r w:rsidRPr="005036A4">
        <w:rPr>
          <w:rFonts w:cs="Times New Roman"/>
          <w:noProof w:val="0"/>
          <w:color w:val="000000" w:themeColor="text1"/>
          <w:sz w:val="28"/>
          <w:szCs w:val="28"/>
          <w:lang w:eastAsia="en-US"/>
        </w:rPr>
        <w:t>+ Kể tên được các yếu tố môi trường và bên trong ảnh hưởng đến sinh sản của sinh vật</w:t>
      </w:r>
    </w:p>
    <w:p w:rsidR="005036A4" w:rsidRPr="005036A4" w:rsidRDefault="005036A4" w:rsidP="005036A4">
      <w:pPr>
        <w:pBdr>
          <w:bar w:val="single" w:sz="4" w:color="auto"/>
        </w:pBdr>
        <w:spacing w:before="120"/>
        <w:jc w:val="both"/>
        <w:rPr>
          <w:rFonts w:cs="Times New Roman"/>
          <w:noProof w:val="0"/>
          <w:color w:val="000000" w:themeColor="text1"/>
          <w:sz w:val="28"/>
          <w:szCs w:val="28"/>
          <w:lang w:eastAsia="en-US"/>
        </w:rPr>
      </w:pPr>
      <w:r w:rsidRPr="005036A4">
        <w:rPr>
          <w:rFonts w:cs="Times New Roman"/>
          <w:noProof w:val="0"/>
          <w:color w:val="000000" w:themeColor="text1"/>
          <w:sz w:val="28"/>
          <w:szCs w:val="28"/>
          <w:lang w:eastAsia="en-US"/>
        </w:rPr>
        <w:t>+ Trình bày được ảnh hưởng của các yếu tố môi trường và bên trong đến sinh sản ở sinh vật</w:t>
      </w:r>
    </w:p>
    <w:p w:rsidR="005036A4" w:rsidRPr="005036A4" w:rsidRDefault="005036A4" w:rsidP="005036A4">
      <w:pPr>
        <w:pBdr>
          <w:bar w:val="single" w:sz="4" w:color="auto"/>
        </w:pBdr>
        <w:spacing w:before="120"/>
        <w:jc w:val="both"/>
        <w:rPr>
          <w:rFonts w:cs="Times New Roman"/>
          <w:noProof w:val="0"/>
          <w:color w:val="000000" w:themeColor="text1"/>
          <w:sz w:val="28"/>
          <w:szCs w:val="28"/>
          <w:lang w:eastAsia="en-US"/>
        </w:rPr>
      </w:pPr>
      <w:r w:rsidRPr="005036A4">
        <w:rPr>
          <w:rFonts w:cs="Times New Roman"/>
          <w:noProof w:val="0"/>
          <w:color w:val="000000" w:themeColor="text1"/>
          <w:sz w:val="28"/>
          <w:szCs w:val="28"/>
          <w:lang w:eastAsia="en-US"/>
        </w:rPr>
        <w:t>+ Nêu được ví dụ về sự điều khiển sinh sản ở sinh vật</w:t>
      </w:r>
    </w:p>
    <w:p w:rsidR="005036A4" w:rsidRPr="005036A4" w:rsidRDefault="005036A4" w:rsidP="005036A4">
      <w:pPr>
        <w:pBdr>
          <w:bar w:val="single" w:sz="4" w:color="auto"/>
        </w:pBdr>
        <w:spacing w:before="120"/>
        <w:jc w:val="both"/>
        <w:rPr>
          <w:rFonts w:cs="Times New Roman"/>
          <w:noProof w:val="0"/>
          <w:color w:val="000000" w:themeColor="text1"/>
          <w:sz w:val="28"/>
          <w:szCs w:val="28"/>
          <w:lang w:eastAsia="en-US"/>
        </w:rPr>
      </w:pPr>
      <w:r w:rsidRPr="005036A4">
        <w:rPr>
          <w:rFonts w:cs="Times New Roman"/>
          <w:noProof w:val="0"/>
          <w:color w:val="000000" w:themeColor="text1"/>
          <w:sz w:val="28"/>
          <w:szCs w:val="28"/>
          <w:lang w:eastAsia="en-US"/>
        </w:rPr>
        <w:t>+ Nêu được vai trò của các yếu tố điều hòa sinh sản của sinh vật, đặc biệt là hormon</w:t>
      </w:r>
    </w:p>
    <w:p w:rsidR="005036A4" w:rsidRPr="005036A4" w:rsidRDefault="005036A4" w:rsidP="005036A4">
      <w:pPr>
        <w:pBdr>
          <w:bar w:val="single" w:sz="4" w:color="auto"/>
        </w:pBdr>
        <w:spacing w:before="120"/>
        <w:jc w:val="both"/>
        <w:rPr>
          <w:rFonts w:cs="Times New Roman"/>
          <w:i/>
          <w:noProof w:val="0"/>
          <w:color w:val="000000" w:themeColor="text1"/>
          <w:sz w:val="28"/>
          <w:szCs w:val="28"/>
          <w:lang w:eastAsia="en-US"/>
        </w:rPr>
      </w:pPr>
      <w:r w:rsidRPr="005036A4">
        <w:rPr>
          <w:rFonts w:cs="Times New Roman"/>
          <w:i/>
          <w:noProof w:val="0"/>
          <w:color w:val="000000" w:themeColor="text1"/>
          <w:sz w:val="28"/>
          <w:szCs w:val="28"/>
          <w:lang w:eastAsia="en-US"/>
        </w:rPr>
        <w:t>- Năng lực tìm hiểu tự nhiên:</w:t>
      </w:r>
      <w:r w:rsidRPr="005036A4">
        <w:rPr>
          <w:rFonts w:cs="Times New Roman"/>
          <w:noProof w:val="0"/>
          <w:color w:val="000000" w:themeColor="text1"/>
          <w:sz w:val="28"/>
          <w:szCs w:val="28"/>
          <w:lang w:eastAsia="en-US"/>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rsidR="005036A4" w:rsidRPr="005036A4" w:rsidRDefault="005036A4" w:rsidP="005036A4">
      <w:pPr>
        <w:pBdr>
          <w:bar w:val="single" w:sz="4" w:color="auto"/>
        </w:pBdr>
        <w:spacing w:before="120"/>
        <w:jc w:val="both"/>
        <w:rPr>
          <w:rFonts w:cs="Times New Roman"/>
          <w:i/>
          <w:noProof w:val="0"/>
          <w:color w:val="000000" w:themeColor="text1"/>
          <w:sz w:val="28"/>
          <w:szCs w:val="28"/>
          <w:lang w:eastAsia="en-US"/>
        </w:rPr>
      </w:pPr>
      <w:r w:rsidRPr="005036A4">
        <w:rPr>
          <w:rFonts w:cs="Times New Roman"/>
          <w:i/>
          <w:noProof w:val="0"/>
          <w:color w:val="000000" w:themeColor="text1"/>
          <w:sz w:val="28"/>
          <w:szCs w:val="28"/>
          <w:lang w:eastAsia="en-US"/>
        </w:rPr>
        <w:t xml:space="preserve">- Vận dụng kiến thức, kỹ năng đã học: </w:t>
      </w:r>
      <w:r w:rsidRPr="005036A4">
        <w:rPr>
          <w:rFonts w:cs="Times New Roman"/>
          <w:noProof w:val="0"/>
          <w:color w:val="000000" w:themeColor="text1"/>
          <w:sz w:val="28"/>
          <w:szCs w:val="28"/>
          <w:lang w:eastAsia="en-US"/>
        </w:rPr>
        <w:t>vận dụng những hiểu biết về các yếu tố ảnh hưởng đến sinh sản của sinh vật để điều hòa và điều khiển sinh sản ở sinh vật</w:t>
      </w:r>
    </w:p>
    <w:p w:rsidR="005036A4" w:rsidRPr="005036A4" w:rsidRDefault="005036A4" w:rsidP="005036A4">
      <w:pPr>
        <w:kinsoku w:val="0"/>
        <w:overflowPunct w:val="0"/>
        <w:spacing w:before="120"/>
        <w:jc w:val="both"/>
        <w:textAlignment w:val="baseline"/>
        <w:rPr>
          <w:rFonts w:eastAsia="Times New Roman" w:cs="Times New Roman"/>
          <w:b/>
          <w:bCs/>
          <w:noProof w:val="0"/>
          <w:color w:val="000000" w:themeColor="text1"/>
          <w:sz w:val="28"/>
          <w:szCs w:val="28"/>
          <w:lang w:val="nl-NL"/>
        </w:rPr>
      </w:pPr>
      <w:r w:rsidRPr="005036A4">
        <w:rPr>
          <w:rFonts w:eastAsia="Times New Roman" w:cs="Times New Roman"/>
          <w:b/>
          <w:bCs/>
          <w:noProof w:val="0"/>
          <w:color w:val="000000" w:themeColor="text1"/>
          <w:sz w:val="28"/>
          <w:szCs w:val="28"/>
          <w:lang w:val="nl-NL"/>
        </w:rPr>
        <w:t>2. Phẩm chất:</w:t>
      </w:r>
    </w:p>
    <w:p w:rsidR="005036A4" w:rsidRPr="005036A4" w:rsidRDefault="005036A4" w:rsidP="005036A4">
      <w:pPr>
        <w:spacing w:before="120"/>
        <w:jc w:val="both"/>
        <w:rPr>
          <w:rFonts w:eastAsia="Times New Roman" w:cs="Times New Roman"/>
          <w:bCs/>
          <w:iCs/>
          <w:noProof w:val="0"/>
          <w:color w:val="000000" w:themeColor="text1"/>
          <w:sz w:val="28"/>
          <w:szCs w:val="28"/>
        </w:rPr>
      </w:pPr>
      <w:r w:rsidRPr="005036A4">
        <w:rPr>
          <w:rFonts w:eastAsia="Times New Roman" w:cs="Times New Roman"/>
          <w:bCs/>
          <w:noProof w:val="0"/>
          <w:color w:val="000000" w:themeColor="text1"/>
          <w:sz w:val="28"/>
          <w:szCs w:val="28"/>
        </w:rPr>
        <w:t xml:space="preserve">- </w:t>
      </w:r>
      <w:r w:rsidRPr="005036A4">
        <w:rPr>
          <w:rFonts w:eastAsia="Times New Roman" w:cs="Times New Roman"/>
          <w:bCs/>
          <w:i/>
          <w:iCs/>
          <w:noProof w:val="0"/>
          <w:color w:val="000000" w:themeColor="text1"/>
          <w:sz w:val="28"/>
          <w:szCs w:val="28"/>
        </w:rPr>
        <w:t>Trách nhiệm:</w:t>
      </w:r>
      <w:r w:rsidRPr="005036A4">
        <w:rPr>
          <w:rFonts w:eastAsia="Times New Roman" w:cs="Times New Roman"/>
          <w:bCs/>
          <w:noProof w:val="0"/>
          <w:color w:val="000000" w:themeColor="text1"/>
          <w:sz w:val="28"/>
          <w:szCs w:val="28"/>
        </w:rPr>
        <w:t xml:space="preserve"> Trách nhiệm trong tiết học, trách nhiệm trong  hoạt động nhóm và cá nhân để thực hiên các nhiệm vụ học tập</w:t>
      </w:r>
    </w:p>
    <w:p w:rsidR="005036A4" w:rsidRPr="005036A4" w:rsidRDefault="005036A4" w:rsidP="005036A4">
      <w:pPr>
        <w:spacing w:before="120"/>
        <w:jc w:val="both"/>
        <w:rPr>
          <w:rFonts w:eastAsia="Times New Roman" w:cs="Times New Roman"/>
          <w:bCs/>
          <w:iCs/>
          <w:noProof w:val="0"/>
          <w:color w:val="000000" w:themeColor="text1"/>
          <w:sz w:val="28"/>
          <w:szCs w:val="28"/>
        </w:rPr>
      </w:pPr>
      <w:r w:rsidRPr="005036A4">
        <w:rPr>
          <w:rFonts w:eastAsia="Times New Roman" w:cs="Times New Roman"/>
          <w:bCs/>
          <w:iCs/>
          <w:noProof w:val="0"/>
          <w:color w:val="000000" w:themeColor="text1"/>
          <w:sz w:val="28"/>
          <w:szCs w:val="28"/>
        </w:rPr>
        <w:t xml:space="preserve">- </w:t>
      </w:r>
      <w:r w:rsidRPr="005036A4">
        <w:rPr>
          <w:rFonts w:eastAsia="Times New Roman" w:cs="Times New Roman"/>
          <w:bCs/>
          <w:i/>
          <w:noProof w:val="0"/>
          <w:color w:val="000000" w:themeColor="text1"/>
          <w:sz w:val="28"/>
          <w:szCs w:val="28"/>
        </w:rPr>
        <w:t>Nhân ái:</w:t>
      </w:r>
      <w:r w:rsidRPr="005036A4">
        <w:rPr>
          <w:rFonts w:eastAsia="Times New Roman" w:cs="Times New Roman"/>
          <w:bCs/>
          <w:iCs/>
          <w:noProof w:val="0"/>
          <w:color w:val="000000" w:themeColor="text1"/>
          <w:sz w:val="28"/>
          <w:szCs w:val="28"/>
        </w:rPr>
        <w:t xml:space="preserve"> Yêu thích môn học, yêu thiên nhiên.</w:t>
      </w:r>
    </w:p>
    <w:p w:rsidR="005036A4" w:rsidRPr="005036A4" w:rsidRDefault="005036A4" w:rsidP="005036A4">
      <w:pPr>
        <w:spacing w:before="120"/>
        <w:jc w:val="both"/>
        <w:rPr>
          <w:rFonts w:eastAsia="Times New Roman" w:cs="Times New Roman"/>
          <w:bCs/>
          <w:iCs/>
          <w:noProof w:val="0"/>
          <w:color w:val="000000" w:themeColor="text1"/>
          <w:sz w:val="28"/>
          <w:szCs w:val="28"/>
        </w:rPr>
      </w:pPr>
      <w:r w:rsidRPr="005036A4">
        <w:rPr>
          <w:rFonts w:eastAsia="Times New Roman" w:cs="Times New Roman"/>
          <w:bCs/>
          <w:iCs/>
          <w:noProof w:val="0"/>
          <w:color w:val="000000" w:themeColor="text1"/>
          <w:sz w:val="28"/>
          <w:szCs w:val="28"/>
        </w:rPr>
        <w:lastRenderedPageBreak/>
        <w:t xml:space="preserve">- </w:t>
      </w:r>
      <w:r w:rsidRPr="005036A4">
        <w:rPr>
          <w:rFonts w:eastAsia="Times New Roman" w:cs="Times New Roman"/>
          <w:bCs/>
          <w:i/>
          <w:noProof w:val="0"/>
          <w:color w:val="000000" w:themeColor="text1"/>
          <w:sz w:val="28"/>
          <w:szCs w:val="28"/>
        </w:rPr>
        <w:t>Chăm chỉ:</w:t>
      </w:r>
      <w:r w:rsidRPr="005036A4">
        <w:rPr>
          <w:rFonts w:eastAsia="Times New Roman" w:cs="Times New Roman"/>
          <w:bCs/>
          <w:iCs/>
          <w:noProof w:val="0"/>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rsidR="005036A4" w:rsidRPr="005036A4" w:rsidRDefault="005036A4" w:rsidP="005036A4">
      <w:pPr>
        <w:spacing w:before="120"/>
        <w:jc w:val="both"/>
        <w:rPr>
          <w:rFonts w:eastAsia="Times New Roman" w:cs="Times New Roman"/>
          <w:b/>
          <w:bCs/>
          <w:noProof w:val="0"/>
          <w:color w:val="000000" w:themeColor="text1"/>
          <w:sz w:val="28"/>
          <w:szCs w:val="28"/>
          <w:u w:val="single"/>
          <w:shd w:val="clear" w:color="auto" w:fill="FFFFFF"/>
          <w:lang w:eastAsia="en-US"/>
        </w:rPr>
      </w:pPr>
      <w:r w:rsidRPr="005036A4">
        <w:rPr>
          <w:rFonts w:eastAsia="Times New Roman" w:cs="Times New Roman"/>
          <w:b/>
          <w:bCs/>
          <w:noProof w:val="0"/>
          <w:color w:val="000000" w:themeColor="text1"/>
          <w:sz w:val="28"/>
          <w:szCs w:val="28"/>
          <w:u w:val="single"/>
          <w:shd w:val="clear" w:color="auto" w:fill="FFFFFF"/>
          <w:lang w:eastAsia="en-US"/>
        </w:rPr>
        <w:t>II. THIẾT BỊ DẠY HỌC VÀ HỌC LIỆU</w:t>
      </w:r>
    </w:p>
    <w:p w:rsidR="005036A4" w:rsidRPr="005036A4" w:rsidRDefault="005036A4" w:rsidP="005036A4">
      <w:pPr>
        <w:pBdr>
          <w:bar w:val="single" w:sz="4" w:color="auto"/>
        </w:pBdr>
        <w:spacing w:before="120"/>
        <w:jc w:val="both"/>
        <w:rPr>
          <w:rFonts w:cs="Times New Roman"/>
          <w:b/>
          <w:bCs/>
          <w:noProof w:val="0"/>
          <w:color w:val="000000" w:themeColor="text1"/>
          <w:sz w:val="28"/>
          <w:szCs w:val="28"/>
          <w:lang w:val="nl-NL" w:eastAsia="en-US"/>
        </w:rPr>
      </w:pPr>
      <w:r w:rsidRPr="005036A4">
        <w:rPr>
          <w:rFonts w:cs="Times New Roman"/>
          <w:b/>
          <w:bCs/>
          <w:noProof w:val="0"/>
          <w:color w:val="000000" w:themeColor="text1"/>
          <w:sz w:val="28"/>
          <w:szCs w:val="28"/>
          <w:lang w:val="nl-NL" w:eastAsia="en-US"/>
        </w:rPr>
        <w:t>1.Giáo viên:</w:t>
      </w:r>
    </w:p>
    <w:p w:rsidR="005036A4" w:rsidRPr="005036A4" w:rsidRDefault="005036A4" w:rsidP="005036A4">
      <w:pPr>
        <w:spacing w:before="120"/>
        <w:jc w:val="both"/>
        <w:rPr>
          <w:rFonts w:cs="Times New Roman"/>
          <w:b/>
          <w:bCs/>
          <w:iCs/>
          <w:noProof w:val="0"/>
          <w:color w:val="000000" w:themeColor="text1"/>
          <w:sz w:val="28"/>
          <w:szCs w:val="28"/>
          <w:lang w:eastAsia="en-US"/>
        </w:rPr>
      </w:pPr>
      <w:r w:rsidRPr="005036A4">
        <w:rPr>
          <w:rFonts w:cs="Times New Roman"/>
          <w:iCs/>
          <w:noProof w:val="0"/>
          <w:color w:val="000000" w:themeColor="text1"/>
          <w:sz w:val="28"/>
          <w:szCs w:val="28"/>
          <w:lang w:eastAsia="en-US"/>
        </w:rPr>
        <w:t xml:space="preserve">- </w:t>
      </w:r>
      <w:r w:rsidRPr="005036A4">
        <w:rPr>
          <w:rFonts w:eastAsia="Times New Roman" w:cs="Times New Roman"/>
          <w:noProof w:val="0"/>
          <w:color w:val="000000" w:themeColor="text1"/>
          <w:sz w:val="28"/>
          <w:szCs w:val="28"/>
          <w:lang w:eastAsia="en-US"/>
        </w:rPr>
        <w:t>Hình ảnh 34.1, 34.2, bảng 34.1</w:t>
      </w:r>
    </w:p>
    <w:p w:rsidR="005036A4" w:rsidRPr="005036A4" w:rsidRDefault="005036A4" w:rsidP="005036A4">
      <w:pPr>
        <w:pBdr>
          <w:top w:val="nil"/>
          <w:left w:val="nil"/>
          <w:bottom w:val="nil"/>
          <w:right w:val="nil"/>
          <w:between w:val="nil"/>
        </w:pBdr>
        <w:tabs>
          <w:tab w:val="left" w:pos="284"/>
          <w:tab w:val="left" w:pos="709"/>
        </w:tabs>
        <w:spacing w:before="120"/>
        <w:jc w:val="both"/>
        <w:rPr>
          <w:rFonts w:eastAsia="Times New Roman" w:cs="Times New Roman"/>
          <w:noProof w:val="0"/>
          <w:color w:val="000000" w:themeColor="text1"/>
          <w:sz w:val="28"/>
          <w:szCs w:val="28"/>
          <w:lang w:eastAsia="en-US"/>
        </w:rPr>
      </w:pPr>
      <w:r w:rsidRPr="005036A4">
        <w:rPr>
          <w:rFonts w:eastAsia="Times New Roman" w:cs="Times New Roman"/>
          <w:noProof w:val="0"/>
          <w:color w:val="000000" w:themeColor="text1"/>
          <w:sz w:val="28"/>
          <w:szCs w:val="28"/>
          <w:lang w:eastAsia="en-US"/>
        </w:rPr>
        <w:t>- Phiếu học tập bài 34. Các yếu tố ảnh hưởng tới sinh sản và điều khiển sinh sản ở sinh vât</w:t>
      </w:r>
    </w:p>
    <w:p w:rsidR="005036A4" w:rsidRPr="005036A4" w:rsidRDefault="005036A4" w:rsidP="005036A4">
      <w:pPr>
        <w:pBdr>
          <w:bar w:val="single" w:sz="4" w:color="auto"/>
        </w:pBdr>
        <w:spacing w:before="120"/>
        <w:jc w:val="both"/>
        <w:rPr>
          <w:rFonts w:cs="Times New Roman"/>
          <w:b/>
          <w:bCs/>
          <w:noProof w:val="0"/>
          <w:color w:val="000000" w:themeColor="text1"/>
          <w:sz w:val="28"/>
          <w:szCs w:val="28"/>
          <w:lang w:val="nl-NL" w:eastAsia="en-US"/>
        </w:rPr>
      </w:pPr>
      <w:r w:rsidRPr="005036A4">
        <w:rPr>
          <w:rFonts w:cs="Times New Roman"/>
          <w:b/>
          <w:bCs/>
          <w:noProof w:val="0"/>
          <w:color w:val="000000" w:themeColor="text1"/>
          <w:sz w:val="28"/>
          <w:szCs w:val="28"/>
          <w:lang w:val="nl-NL" w:eastAsia="en-US"/>
        </w:rPr>
        <w:t xml:space="preserve">2. Học sinh: </w:t>
      </w:r>
    </w:p>
    <w:p w:rsidR="005036A4" w:rsidRPr="005036A4" w:rsidRDefault="005036A4" w:rsidP="005036A4">
      <w:pPr>
        <w:spacing w:before="120" w:after="160" w:line="259" w:lineRule="auto"/>
        <w:contextualSpacing/>
        <w:jc w:val="both"/>
        <w:rPr>
          <w:rFonts w:cs="Times New Roman"/>
          <w:noProof w:val="0"/>
          <w:color w:val="000000" w:themeColor="text1"/>
          <w:sz w:val="28"/>
          <w:szCs w:val="28"/>
          <w:lang w:eastAsia="en-US"/>
        </w:rPr>
      </w:pPr>
      <w:r w:rsidRPr="005036A4">
        <w:rPr>
          <w:rFonts w:cs="Times New Roman"/>
          <w:noProof w:val="0"/>
          <w:color w:val="000000" w:themeColor="text1"/>
          <w:sz w:val="28"/>
          <w:szCs w:val="28"/>
          <w:lang w:eastAsia="en-US"/>
        </w:rPr>
        <w:t>- Đọc nội dung bài học trước khi đến lớp.</w:t>
      </w:r>
      <w:r w:rsidRPr="005036A4">
        <w:rPr>
          <w:rFonts w:cs="Times New Roman"/>
          <w:noProof w:val="0"/>
          <w:color w:val="000000" w:themeColor="text1"/>
          <w:sz w:val="28"/>
          <w:szCs w:val="28"/>
          <w:lang w:val="nl-NL" w:eastAsia="en-US"/>
        </w:rPr>
        <w:t xml:space="preserve"> </w:t>
      </w:r>
      <w:r w:rsidRPr="005036A4">
        <w:rPr>
          <w:rFonts w:cs="Times New Roman"/>
          <w:noProof w:val="0"/>
          <w:color w:val="000000" w:themeColor="text1"/>
          <w:sz w:val="28"/>
          <w:szCs w:val="28"/>
          <w:lang w:eastAsia="en-US"/>
        </w:rPr>
        <w:t>SGK và các dụng cụ học tập cá nhân.</w:t>
      </w:r>
    </w:p>
    <w:p w:rsidR="005036A4" w:rsidRPr="005036A4" w:rsidRDefault="005036A4" w:rsidP="005036A4">
      <w:pPr>
        <w:pBdr>
          <w:bar w:val="single" w:sz="4" w:color="auto"/>
        </w:pBdr>
        <w:spacing w:before="120"/>
        <w:jc w:val="both"/>
        <w:rPr>
          <w:rFonts w:cs="Times New Roman"/>
          <w:b/>
          <w:bCs/>
          <w:noProof w:val="0"/>
          <w:color w:val="000000" w:themeColor="text1"/>
          <w:sz w:val="28"/>
          <w:szCs w:val="28"/>
          <w:u w:val="single"/>
          <w:lang w:val="nl-NL" w:eastAsia="en-US"/>
        </w:rPr>
      </w:pPr>
      <w:r w:rsidRPr="005036A4">
        <w:rPr>
          <w:rFonts w:cs="Times New Roman"/>
          <w:b/>
          <w:bCs/>
          <w:noProof w:val="0"/>
          <w:color w:val="000000" w:themeColor="text1"/>
          <w:sz w:val="28"/>
          <w:szCs w:val="28"/>
          <w:u w:val="single"/>
          <w:lang w:val="nl-NL" w:eastAsia="en-US"/>
        </w:rPr>
        <w:t>III. TIẾN TRÌNH DẠY HỌC</w:t>
      </w:r>
    </w:p>
    <w:p w:rsidR="005036A4" w:rsidRPr="005036A4" w:rsidRDefault="005036A4" w:rsidP="005036A4">
      <w:pPr>
        <w:spacing w:before="120" w:after="160" w:line="259" w:lineRule="auto"/>
        <w:ind w:right="255"/>
        <w:jc w:val="both"/>
        <w:rPr>
          <w:rFonts w:cs="Times New Roman"/>
          <w:b/>
          <w:noProof w:val="0"/>
          <w:color w:val="000000" w:themeColor="text1"/>
          <w:sz w:val="28"/>
          <w:szCs w:val="28"/>
          <w:lang w:eastAsia="en-US"/>
        </w:rPr>
      </w:pPr>
      <w:r w:rsidRPr="005036A4">
        <w:rPr>
          <w:rFonts w:cs="Times New Roman"/>
          <w:b/>
          <w:noProof w:val="0"/>
          <w:color w:val="000000" w:themeColor="text1"/>
          <w:sz w:val="28"/>
          <w:szCs w:val="28"/>
          <w:lang w:eastAsia="en-US"/>
        </w:rPr>
        <w:t>1. Hoạt động 1: Mở đầu</w:t>
      </w:r>
    </w:p>
    <w:p w:rsidR="005036A4" w:rsidRPr="005036A4" w:rsidRDefault="005036A4" w:rsidP="005036A4">
      <w:pPr>
        <w:spacing w:before="120" w:after="160" w:line="259" w:lineRule="auto"/>
        <w:ind w:right="255"/>
        <w:jc w:val="both"/>
        <w:rPr>
          <w:b/>
          <w:noProof w:val="0"/>
          <w:color w:val="000000" w:themeColor="text1"/>
          <w:sz w:val="28"/>
          <w:szCs w:val="28"/>
          <w:lang w:eastAsia="en-US"/>
        </w:rPr>
      </w:pPr>
      <w:r w:rsidRPr="005036A4">
        <w:rPr>
          <w:b/>
          <w:noProof w:val="0"/>
          <w:color w:val="000000" w:themeColor="text1"/>
          <w:sz w:val="28"/>
          <w:szCs w:val="28"/>
          <w:lang w:eastAsia="en-US"/>
        </w:rPr>
        <w:t xml:space="preserve">a) Mục tiêu: </w:t>
      </w:r>
    </w:p>
    <w:p w:rsidR="005036A4" w:rsidRPr="005036A4" w:rsidRDefault="005036A4" w:rsidP="005036A4">
      <w:pPr>
        <w:spacing w:before="120" w:after="160" w:line="259" w:lineRule="auto"/>
        <w:contextualSpacing/>
        <w:rPr>
          <w:rFonts w:cs="Times New Roman"/>
          <w:b/>
          <w:noProof w:val="0"/>
          <w:color w:val="000000" w:themeColor="text1"/>
          <w:sz w:val="28"/>
          <w:szCs w:val="28"/>
          <w:lang w:eastAsia="en-US"/>
        </w:rPr>
      </w:pPr>
      <w:r w:rsidRPr="005036A4">
        <w:rPr>
          <w:rFonts w:cs="Times New Roman"/>
          <w:noProof w:val="0"/>
          <w:color w:val="000000" w:themeColor="text1"/>
          <w:sz w:val="28"/>
          <w:szCs w:val="28"/>
          <w:lang w:eastAsia="en-US"/>
        </w:rPr>
        <w:t>- Tạo hứng thú cho học sinh khi vào bài mới</w:t>
      </w:r>
    </w:p>
    <w:p w:rsidR="005036A4" w:rsidRPr="005036A4" w:rsidRDefault="005036A4" w:rsidP="005036A4">
      <w:pPr>
        <w:spacing w:before="120"/>
        <w:ind w:right="255"/>
        <w:jc w:val="both"/>
        <w:rPr>
          <w:rFonts w:eastAsia="Times New Roman" w:cs="Times New Roman"/>
          <w:noProof w:val="0"/>
          <w:color w:val="000000" w:themeColor="text1"/>
          <w:sz w:val="28"/>
          <w:szCs w:val="28"/>
          <w:lang w:eastAsia="en-US"/>
        </w:rPr>
      </w:pPr>
      <w:r w:rsidRPr="005036A4">
        <w:rPr>
          <w:rFonts w:eastAsia="Times New Roman" w:cs="Times New Roman"/>
          <w:noProof w:val="0"/>
          <w:color w:val="000000" w:themeColor="text1"/>
          <w:sz w:val="28"/>
          <w:szCs w:val="28"/>
          <w:lang w:eastAsia="en-US"/>
        </w:rPr>
        <w:t>- Giúp học sinh xác định được vấn đề cần học tập: các yếu tố ảnh hưởng đến sinh sản của sinh vật, điều khiển sinh sản của sinh vật</w:t>
      </w:r>
    </w:p>
    <w:p w:rsidR="005036A4" w:rsidRPr="005036A4" w:rsidRDefault="005036A4" w:rsidP="005036A4">
      <w:pPr>
        <w:tabs>
          <w:tab w:val="left" w:pos="567"/>
          <w:tab w:val="left" w:pos="1134"/>
        </w:tabs>
        <w:spacing w:before="120"/>
        <w:jc w:val="both"/>
        <w:rPr>
          <w:rFonts w:eastAsia="Times New Roman" w:cs="Times New Roman"/>
          <w:b/>
          <w:noProof w:val="0"/>
          <w:color w:val="000000" w:themeColor="text1"/>
          <w:sz w:val="28"/>
          <w:szCs w:val="28"/>
          <w:shd w:val="clear" w:color="auto" w:fill="FFFFFF"/>
          <w:lang w:val="de-DE" w:eastAsia="en-US"/>
        </w:rPr>
      </w:pPr>
      <w:r w:rsidRPr="005036A4">
        <w:rPr>
          <w:rFonts w:eastAsia="Calibri" w:cs="Times New Roman"/>
          <w:b/>
          <w:noProof w:val="0"/>
          <w:color w:val="000000" w:themeColor="text1"/>
          <w:sz w:val="28"/>
          <w:szCs w:val="28"/>
          <w:lang w:eastAsia="en-US"/>
        </w:rPr>
        <w:t xml:space="preserve">b) </w:t>
      </w:r>
      <w:r w:rsidRPr="005036A4">
        <w:rPr>
          <w:rFonts w:eastAsia="Times New Roman" w:cs="Times New Roman"/>
          <w:b/>
          <w:noProof w:val="0"/>
          <w:color w:val="000000" w:themeColor="text1"/>
          <w:sz w:val="28"/>
          <w:szCs w:val="28"/>
          <w:shd w:val="clear" w:color="auto" w:fill="FFFFFF"/>
          <w:lang w:val="de-DE" w:eastAsia="en-US"/>
        </w:rPr>
        <w:t>Tổ chức thực hiện:</w:t>
      </w:r>
    </w:p>
    <w:tbl>
      <w:tblPr>
        <w:tblStyle w:val="TableGrid213"/>
        <w:tblW w:w="9067" w:type="dxa"/>
        <w:tblLook w:val="04A0" w:firstRow="1" w:lastRow="0" w:firstColumn="1" w:lastColumn="0" w:noHBand="0" w:noVBand="1"/>
      </w:tblPr>
      <w:tblGrid>
        <w:gridCol w:w="5807"/>
        <w:gridCol w:w="3260"/>
      </w:tblGrid>
      <w:tr w:rsidR="005036A4" w:rsidRPr="005036A4" w:rsidTr="008E59E7">
        <w:tc>
          <w:tcPr>
            <w:tcW w:w="5807" w:type="dxa"/>
          </w:tcPr>
          <w:p w:rsidR="005036A4" w:rsidRPr="005036A4" w:rsidRDefault="005036A4" w:rsidP="005036A4">
            <w:pPr>
              <w:spacing w:before="120"/>
              <w:jc w:val="center"/>
              <w:rPr>
                <w:i/>
                <w:iCs/>
                <w:noProof w:val="0"/>
                <w:color w:val="000000" w:themeColor="text1"/>
                <w:sz w:val="28"/>
                <w:szCs w:val="28"/>
                <w:lang w:eastAsia="en-US"/>
              </w:rPr>
            </w:pPr>
            <w:r w:rsidRPr="005036A4">
              <w:rPr>
                <w:rFonts w:eastAsia="Times New Roman"/>
                <w:b/>
                <w:noProof w:val="0"/>
                <w:color w:val="000000" w:themeColor="text1"/>
                <w:sz w:val="28"/>
                <w:szCs w:val="28"/>
                <w:lang w:val="es-VE" w:eastAsia="en-US"/>
              </w:rPr>
              <w:t>Hoạt động của giáo viên và học sinh</w:t>
            </w:r>
          </w:p>
        </w:tc>
        <w:tc>
          <w:tcPr>
            <w:tcW w:w="3260" w:type="dxa"/>
          </w:tcPr>
          <w:p w:rsidR="005036A4" w:rsidRPr="005036A4" w:rsidRDefault="005036A4" w:rsidP="005036A4">
            <w:pPr>
              <w:spacing w:before="120"/>
              <w:jc w:val="center"/>
              <w:rPr>
                <w:i/>
                <w:iCs/>
                <w:noProof w:val="0"/>
                <w:color w:val="000000" w:themeColor="text1"/>
                <w:sz w:val="28"/>
                <w:szCs w:val="28"/>
                <w:lang w:eastAsia="en-US"/>
              </w:rPr>
            </w:pPr>
            <w:r w:rsidRPr="005036A4">
              <w:rPr>
                <w:rFonts w:eastAsia="Times New Roman"/>
                <w:b/>
                <w:noProof w:val="0"/>
                <w:color w:val="000000" w:themeColor="text1"/>
                <w:sz w:val="28"/>
                <w:szCs w:val="28"/>
                <w:lang w:val="es-VE" w:eastAsia="en-US"/>
              </w:rPr>
              <w:t>Dự kiến sản phẩm</w:t>
            </w:r>
          </w:p>
        </w:tc>
      </w:tr>
      <w:tr w:rsidR="005036A4" w:rsidRPr="005036A4" w:rsidTr="008E59E7">
        <w:tc>
          <w:tcPr>
            <w:tcW w:w="5807" w:type="dxa"/>
          </w:tcPr>
          <w:p w:rsidR="005036A4" w:rsidRPr="005036A4" w:rsidRDefault="005036A4" w:rsidP="005036A4">
            <w:pPr>
              <w:spacing w:before="120"/>
              <w:jc w:val="both"/>
              <w:rPr>
                <w:rFonts w:eastAsia="Times New Roman"/>
                <w:noProof w:val="0"/>
                <w:color w:val="000000" w:themeColor="text1"/>
                <w:sz w:val="28"/>
                <w:szCs w:val="28"/>
                <w:lang w:eastAsia="en-US"/>
              </w:rPr>
            </w:pPr>
            <w:r w:rsidRPr="005036A4">
              <w:rPr>
                <w:bCs/>
                <w:iCs/>
                <w:noProof w:val="0"/>
                <w:color w:val="000000" w:themeColor="text1"/>
                <w:sz w:val="28"/>
                <w:szCs w:val="28"/>
                <w:lang w:eastAsia="en-US"/>
              </w:rPr>
              <w:t xml:space="preserve">- Cho HS xem video về </w:t>
            </w:r>
            <w:r w:rsidRPr="005036A4">
              <w:rPr>
                <w:rFonts w:eastAsia="Times New Roman"/>
                <w:noProof w:val="0"/>
                <w:color w:val="000000" w:themeColor="text1"/>
                <w:sz w:val="28"/>
                <w:szCs w:val="28"/>
                <w:lang w:eastAsia="en-US"/>
              </w:rPr>
              <w:t>quá trình thụ tinh nhân tạo ở cá chép và yêu cầu HS hoàn thành bài tập 1 trong phiếu bài tập</w:t>
            </w:r>
          </w:p>
          <w:p w:rsidR="005036A4" w:rsidRPr="005036A4" w:rsidRDefault="005036A4" w:rsidP="005036A4">
            <w:pPr>
              <w:spacing w:before="120"/>
              <w:jc w:val="both"/>
              <w:rPr>
                <w:rFonts w:eastAsia="Times New Roman"/>
                <w:noProof w:val="0"/>
                <w:color w:val="000000" w:themeColor="text1"/>
                <w:sz w:val="28"/>
                <w:szCs w:val="28"/>
                <w:lang w:eastAsia="en-US"/>
              </w:rPr>
            </w:pPr>
            <w:r w:rsidRPr="005036A4">
              <w:rPr>
                <w:rFonts w:eastAsia="Times New Roman"/>
                <w:noProof w:val="0"/>
                <w:color w:val="000000" w:themeColor="text1"/>
                <w:sz w:val="28"/>
                <w:szCs w:val="28"/>
                <w:lang w:eastAsia="en-US"/>
              </w:rPr>
              <w:t>Bài tập 1. Theo dõi video và trả lời câu hỏi:</w:t>
            </w:r>
          </w:p>
          <w:p w:rsidR="005036A4" w:rsidRPr="005036A4" w:rsidRDefault="005036A4" w:rsidP="005036A4">
            <w:pPr>
              <w:spacing w:before="120"/>
              <w:jc w:val="both"/>
              <w:rPr>
                <w:rFonts w:eastAsia="Times New Roman"/>
                <w:noProof w:val="0"/>
                <w:color w:val="000000" w:themeColor="text1"/>
                <w:sz w:val="28"/>
                <w:szCs w:val="28"/>
                <w:lang w:eastAsia="en-US"/>
              </w:rPr>
            </w:pPr>
            <w:r w:rsidRPr="005036A4">
              <w:rPr>
                <w:rFonts w:eastAsia="Times New Roman"/>
                <w:noProof w:val="0"/>
                <w:color w:val="000000" w:themeColor="text1"/>
                <w:sz w:val="28"/>
                <w:szCs w:val="28"/>
                <w:lang w:eastAsia="en-US"/>
              </w:rPr>
              <w:t>1/  Quá trình thụ tinh nhân tạo ở cá chép có thể chịu ảnh hưởng của những yếu tố nào?</w:t>
            </w:r>
          </w:p>
          <w:p w:rsidR="005036A4" w:rsidRPr="005036A4" w:rsidRDefault="005036A4" w:rsidP="005036A4">
            <w:pPr>
              <w:spacing w:before="120"/>
              <w:jc w:val="both"/>
              <w:rPr>
                <w:noProof w:val="0"/>
                <w:color w:val="000000" w:themeColor="text1"/>
                <w:sz w:val="28"/>
                <w:szCs w:val="28"/>
                <w:lang w:eastAsia="en-US"/>
              </w:rPr>
            </w:pPr>
            <w:r w:rsidRPr="005036A4">
              <w:rPr>
                <w:noProof w:val="0"/>
                <w:color w:val="000000" w:themeColor="text1"/>
                <w:sz w:val="28"/>
                <w:szCs w:val="28"/>
                <w:lang w:eastAsia="en-US"/>
              </w:rPr>
              <w:t>2/  Làm thế nào tạo được nhiều giống vật nuôi cây trồng mới, làm thế nào tạo được nhiều số lượng vật nuôi cây trồng mới một cách nhanh chóng?</w:t>
            </w:r>
          </w:p>
          <w:p w:rsidR="005036A4" w:rsidRPr="005036A4" w:rsidRDefault="005036A4" w:rsidP="005036A4">
            <w:pPr>
              <w:spacing w:before="120"/>
              <w:jc w:val="both"/>
              <w:rPr>
                <w:noProof w:val="0"/>
                <w:color w:val="000000" w:themeColor="text1"/>
                <w:sz w:val="28"/>
                <w:szCs w:val="28"/>
                <w:lang w:eastAsia="en-US"/>
              </w:rPr>
            </w:pPr>
            <w:r w:rsidRPr="005036A4">
              <w:rPr>
                <w:noProof w:val="0"/>
                <w:color w:val="000000" w:themeColor="text1"/>
                <w:sz w:val="28"/>
                <w:szCs w:val="28"/>
                <w:lang w:eastAsia="en-US"/>
              </w:rPr>
              <w:t>- HS tiếp nhận nhiệm vụ học tập</w:t>
            </w:r>
          </w:p>
          <w:p w:rsidR="005036A4" w:rsidRPr="005036A4" w:rsidRDefault="005036A4" w:rsidP="005036A4">
            <w:pPr>
              <w:spacing w:before="120"/>
              <w:rPr>
                <w:rFonts w:eastAsia="Times New Roman"/>
                <w:iCs/>
                <w:noProof w:val="0"/>
                <w:color w:val="000000" w:themeColor="text1"/>
                <w:sz w:val="28"/>
                <w:szCs w:val="28"/>
                <w:lang w:val="de-DE" w:eastAsia="en-US"/>
              </w:rPr>
            </w:pPr>
            <w:r w:rsidRPr="005036A4">
              <w:rPr>
                <w:rFonts w:eastAsia="Times New Roman"/>
                <w:iCs/>
                <w:noProof w:val="0"/>
                <w:color w:val="000000" w:themeColor="text1"/>
                <w:sz w:val="28"/>
                <w:szCs w:val="28"/>
                <w:lang w:val="de-DE" w:eastAsia="en-US"/>
              </w:rPr>
              <w:t>- HS theo dõi video</w:t>
            </w:r>
          </w:p>
          <w:p w:rsidR="005036A4" w:rsidRPr="005036A4" w:rsidRDefault="005036A4" w:rsidP="005036A4">
            <w:pPr>
              <w:spacing w:before="120"/>
              <w:rPr>
                <w:rFonts w:eastAsia="Times New Roman"/>
                <w:iCs/>
                <w:noProof w:val="0"/>
                <w:color w:val="000000" w:themeColor="text1"/>
                <w:sz w:val="28"/>
                <w:szCs w:val="28"/>
                <w:lang w:val="de-DE" w:eastAsia="en-US"/>
              </w:rPr>
            </w:pPr>
            <w:r w:rsidRPr="005036A4">
              <w:rPr>
                <w:rFonts w:eastAsia="Times New Roman"/>
                <w:iCs/>
                <w:noProof w:val="0"/>
                <w:color w:val="000000" w:themeColor="text1"/>
                <w:sz w:val="28"/>
                <w:szCs w:val="28"/>
                <w:lang w:val="de-DE" w:eastAsia="en-US"/>
              </w:rPr>
              <w:t xml:space="preserve">- HS hoạt động cá nhân theo yêu cầu của GV. </w:t>
            </w:r>
          </w:p>
          <w:p w:rsidR="005036A4" w:rsidRPr="005036A4" w:rsidRDefault="005036A4" w:rsidP="005036A4">
            <w:pPr>
              <w:spacing w:before="120"/>
              <w:jc w:val="both"/>
              <w:rPr>
                <w:noProof w:val="0"/>
                <w:color w:val="000000" w:themeColor="text1"/>
                <w:sz w:val="28"/>
                <w:szCs w:val="28"/>
                <w:lang w:val="de-DE" w:eastAsia="en-US"/>
              </w:rPr>
            </w:pPr>
            <w:r w:rsidRPr="005036A4">
              <w:rPr>
                <w:noProof w:val="0"/>
                <w:color w:val="000000" w:themeColor="text1"/>
                <w:sz w:val="28"/>
                <w:szCs w:val="28"/>
                <w:lang w:val="de-DE" w:eastAsia="en-US"/>
              </w:rPr>
              <w:t>- Giáo viên:</w:t>
            </w:r>
            <w:r w:rsidRPr="005036A4">
              <w:rPr>
                <w:i/>
                <w:noProof w:val="0"/>
                <w:color w:val="000000" w:themeColor="text1"/>
                <w:sz w:val="28"/>
                <w:szCs w:val="28"/>
                <w:lang w:val="de-DE" w:eastAsia="en-US"/>
              </w:rPr>
              <w:t xml:space="preserve"> </w:t>
            </w:r>
            <w:r w:rsidRPr="005036A4">
              <w:rPr>
                <w:noProof w:val="0"/>
                <w:color w:val="000000" w:themeColor="text1"/>
                <w:sz w:val="28"/>
                <w:szCs w:val="28"/>
                <w:lang w:val="de-DE" w:eastAsia="en-US"/>
              </w:rPr>
              <w:t>Theo dõi và bổ sung khi cần.</w:t>
            </w:r>
          </w:p>
          <w:p w:rsidR="005036A4" w:rsidRPr="005036A4" w:rsidRDefault="005036A4" w:rsidP="005036A4">
            <w:pPr>
              <w:spacing w:before="120"/>
              <w:jc w:val="both"/>
              <w:rPr>
                <w:rFonts w:eastAsia="Arial"/>
                <w:noProof w:val="0"/>
                <w:color w:val="000000" w:themeColor="text1"/>
                <w:sz w:val="28"/>
                <w:szCs w:val="28"/>
                <w:lang w:val="de-DE" w:eastAsia="en-US"/>
              </w:rPr>
            </w:pPr>
            <w:r w:rsidRPr="005036A4">
              <w:rPr>
                <w:rFonts w:eastAsia="Arial"/>
                <w:noProof w:val="0"/>
                <w:color w:val="000000" w:themeColor="text1"/>
                <w:sz w:val="28"/>
                <w:szCs w:val="28"/>
                <w:lang w:val="de-DE" w:eastAsia="en-US"/>
              </w:rPr>
              <w:t>- Câu trả lời của HS</w:t>
            </w:r>
          </w:p>
          <w:p w:rsidR="005036A4" w:rsidRPr="005036A4" w:rsidRDefault="005036A4" w:rsidP="005036A4">
            <w:pPr>
              <w:spacing w:before="120"/>
              <w:jc w:val="both"/>
              <w:rPr>
                <w:noProof w:val="0"/>
                <w:color w:val="000000" w:themeColor="text1"/>
                <w:sz w:val="28"/>
                <w:szCs w:val="28"/>
                <w:lang w:val="de-DE" w:eastAsia="en-US"/>
              </w:rPr>
            </w:pPr>
            <w:r w:rsidRPr="005036A4">
              <w:rPr>
                <w:i/>
                <w:noProof w:val="0"/>
                <w:color w:val="000000" w:themeColor="text1"/>
                <w:sz w:val="28"/>
                <w:szCs w:val="28"/>
                <w:lang w:val="de-DE" w:eastAsia="en-US"/>
              </w:rPr>
              <w:t>- Học sinh nhận xét, bổ sung, đánh giá:</w:t>
            </w:r>
          </w:p>
          <w:p w:rsidR="005036A4" w:rsidRPr="005036A4" w:rsidRDefault="005036A4" w:rsidP="005036A4">
            <w:pPr>
              <w:spacing w:before="120"/>
              <w:jc w:val="both"/>
              <w:rPr>
                <w:i/>
                <w:noProof w:val="0"/>
                <w:color w:val="000000" w:themeColor="text1"/>
                <w:sz w:val="28"/>
                <w:szCs w:val="28"/>
                <w:lang w:val="de-DE" w:eastAsia="en-US"/>
              </w:rPr>
            </w:pPr>
            <w:r w:rsidRPr="005036A4">
              <w:rPr>
                <w:i/>
                <w:noProof w:val="0"/>
                <w:color w:val="000000" w:themeColor="text1"/>
                <w:sz w:val="28"/>
                <w:szCs w:val="28"/>
                <w:lang w:val="de-DE" w:eastAsia="en-US"/>
              </w:rPr>
              <w:lastRenderedPageBreak/>
              <w:t xml:space="preserve">- Giáo viên nhận xét, đánh giá: </w:t>
            </w:r>
          </w:p>
          <w:p w:rsidR="005036A4" w:rsidRPr="005036A4" w:rsidRDefault="005036A4" w:rsidP="005036A4">
            <w:pPr>
              <w:pBdr>
                <w:bar w:val="single" w:sz="4" w:color="auto"/>
              </w:pBdr>
              <w:spacing w:before="120"/>
              <w:jc w:val="both"/>
              <w:rPr>
                <w:bCs/>
                <w:noProof w:val="0"/>
                <w:color w:val="000000" w:themeColor="text1"/>
                <w:sz w:val="28"/>
                <w:szCs w:val="28"/>
                <w:lang w:val="nl-NL" w:eastAsia="en-US"/>
              </w:rPr>
            </w:pPr>
            <w:r w:rsidRPr="005036A4">
              <w:rPr>
                <w:i/>
                <w:noProof w:val="0"/>
                <w:color w:val="000000" w:themeColor="text1"/>
                <w:sz w:val="28"/>
                <w:szCs w:val="28"/>
                <w:lang w:val="de-DE" w:eastAsia="en-US"/>
              </w:rPr>
              <w:sym w:font="Symbol" w:char="F0AE"/>
            </w:r>
            <w:r w:rsidRPr="005036A4">
              <w:rPr>
                <w:i/>
                <w:noProof w:val="0"/>
                <w:color w:val="000000" w:themeColor="text1"/>
                <w:sz w:val="28"/>
                <w:szCs w:val="28"/>
                <w:lang w:val="de-DE" w:eastAsia="en-US"/>
              </w:rPr>
              <w:t xml:space="preserve"> Giáo viên gieo vấn đề cần tìm hiểu trong bài học </w:t>
            </w:r>
            <w:r w:rsidRPr="005036A4">
              <w:rPr>
                <w:bCs/>
                <w:noProof w:val="0"/>
                <w:color w:val="000000" w:themeColor="text1"/>
                <w:sz w:val="28"/>
                <w:szCs w:val="28"/>
                <w:lang w:val="nl-NL" w:eastAsia="en-US"/>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p>
          <w:p w:rsidR="005036A4" w:rsidRPr="005036A4" w:rsidRDefault="005036A4" w:rsidP="005036A4">
            <w:pPr>
              <w:spacing w:before="120"/>
              <w:contextualSpacing/>
              <w:jc w:val="both"/>
              <w:rPr>
                <w:iCs/>
                <w:noProof w:val="0"/>
                <w:color w:val="000000" w:themeColor="text1"/>
                <w:sz w:val="28"/>
                <w:szCs w:val="28"/>
                <w:lang w:val="de-DE" w:eastAsia="en-US"/>
              </w:rPr>
            </w:pPr>
            <w:r w:rsidRPr="005036A4">
              <w:rPr>
                <w:iCs/>
                <w:noProof w:val="0"/>
                <w:color w:val="000000" w:themeColor="text1"/>
                <w:sz w:val="28"/>
                <w:szCs w:val="28"/>
                <w:lang w:val="de-DE" w:eastAsia="en-US"/>
              </w:rPr>
              <w:lastRenderedPageBreak/>
              <w:t>+ Các yếu tố môi trường: Nhiệt độ, nước, dinh dưỡng, ánh sáng</w:t>
            </w:r>
          </w:p>
          <w:p w:rsidR="005036A4" w:rsidRPr="005036A4" w:rsidRDefault="005036A4" w:rsidP="005036A4">
            <w:pPr>
              <w:spacing w:before="120"/>
              <w:contextualSpacing/>
              <w:jc w:val="both"/>
              <w:rPr>
                <w:iCs/>
                <w:noProof w:val="0"/>
                <w:color w:val="000000" w:themeColor="text1"/>
                <w:sz w:val="28"/>
                <w:szCs w:val="28"/>
                <w:lang w:val="en-US" w:eastAsia="en-US"/>
              </w:rPr>
            </w:pPr>
            <w:r w:rsidRPr="005036A4">
              <w:rPr>
                <w:iCs/>
                <w:noProof w:val="0"/>
                <w:color w:val="000000" w:themeColor="text1"/>
                <w:sz w:val="28"/>
                <w:szCs w:val="28"/>
                <w:lang w:val="en-US" w:eastAsia="en-US"/>
              </w:rPr>
              <w:t>+ Các yếu tố bên trong: Di truyền, hormone</w:t>
            </w:r>
          </w:p>
          <w:p w:rsidR="005036A4" w:rsidRPr="005036A4" w:rsidRDefault="005036A4" w:rsidP="005036A4">
            <w:pPr>
              <w:spacing w:before="120"/>
              <w:contextualSpacing/>
              <w:jc w:val="both"/>
              <w:rPr>
                <w:iCs/>
                <w:noProof w:val="0"/>
                <w:color w:val="000000" w:themeColor="text1"/>
                <w:sz w:val="28"/>
                <w:szCs w:val="28"/>
                <w:lang w:val="en-US" w:eastAsia="en-US"/>
              </w:rPr>
            </w:pPr>
            <w:r w:rsidRPr="005036A4">
              <w:rPr>
                <w:iCs/>
                <w:noProof w:val="0"/>
                <w:color w:val="000000" w:themeColor="text1"/>
                <w:sz w:val="28"/>
                <w:szCs w:val="28"/>
                <w:lang w:val="en-US" w:eastAsia="en-US"/>
              </w:rPr>
              <w:t>+ Điều chỉnh các yếu tố môi trường, thay đổi di truyển, sử dụng hormone</w:t>
            </w:r>
          </w:p>
        </w:tc>
      </w:tr>
    </w:tbl>
    <w:p w:rsidR="005036A4" w:rsidRPr="005036A4" w:rsidRDefault="005036A4" w:rsidP="005036A4">
      <w:pPr>
        <w:spacing w:before="120"/>
        <w:jc w:val="both"/>
        <w:rPr>
          <w:rFonts w:eastAsia="Times New Roman" w:cs="Times New Roman"/>
          <w:b/>
          <w:bCs/>
          <w:noProof w:val="0"/>
          <w:color w:val="000000" w:themeColor="text1"/>
          <w:sz w:val="28"/>
          <w:szCs w:val="28"/>
          <w:shd w:val="clear" w:color="auto" w:fill="FFFFFF"/>
          <w:lang w:val="de-DE" w:eastAsia="en-US"/>
        </w:rPr>
      </w:pPr>
      <w:r w:rsidRPr="005036A4">
        <w:rPr>
          <w:rFonts w:eastAsia="Times New Roman" w:cs="Times New Roman"/>
          <w:b/>
          <w:bCs/>
          <w:noProof w:val="0"/>
          <w:color w:val="000000" w:themeColor="text1"/>
          <w:sz w:val="28"/>
          <w:szCs w:val="28"/>
          <w:shd w:val="clear" w:color="auto" w:fill="FFFFFF"/>
          <w:lang w:val="de-DE" w:eastAsia="en-US"/>
        </w:rPr>
        <w:lastRenderedPageBreak/>
        <w:t xml:space="preserve">2. Hoạt động 2: Hình thành kiến thức mới </w:t>
      </w:r>
    </w:p>
    <w:p w:rsidR="005036A4" w:rsidRPr="005036A4" w:rsidRDefault="005036A4" w:rsidP="005036A4">
      <w:pPr>
        <w:spacing w:before="120"/>
        <w:ind w:right="255"/>
        <w:jc w:val="both"/>
        <w:rPr>
          <w:rFonts w:eastAsia="Times New Roman" w:cs="Times New Roman"/>
          <w:b/>
          <w:noProof w:val="0"/>
          <w:color w:val="000000" w:themeColor="text1"/>
          <w:sz w:val="28"/>
          <w:szCs w:val="28"/>
          <w:lang w:val="de-DE" w:eastAsia="en-US"/>
        </w:rPr>
      </w:pPr>
      <w:r w:rsidRPr="005036A4">
        <w:rPr>
          <w:rFonts w:eastAsia="Times New Roman" w:cs="Times New Roman"/>
          <w:b/>
          <w:noProof w:val="0"/>
          <w:color w:val="000000" w:themeColor="text1"/>
          <w:sz w:val="28"/>
          <w:szCs w:val="28"/>
          <w:lang w:val="de-DE" w:eastAsia="en-US"/>
        </w:rPr>
        <w:t xml:space="preserve">a) </w:t>
      </w:r>
      <w:r w:rsidRPr="005036A4">
        <w:rPr>
          <w:rFonts w:eastAsia="Times New Roman" w:cs="Times New Roman"/>
          <w:b/>
          <w:noProof w:val="0"/>
          <w:color w:val="000000" w:themeColor="text1"/>
          <w:sz w:val="28"/>
          <w:szCs w:val="28"/>
          <w:lang w:eastAsia="en-US"/>
        </w:rPr>
        <w:t xml:space="preserve">Mục tiêu:   </w:t>
      </w:r>
    </w:p>
    <w:p w:rsidR="005036A4" w:rsidRPr="005036A4" w:rsidRDefault="005036A4" w:rsidP="005036A4">
      <w:pPr>
        <w:spacing w:before="120"/>
        <w:ind w:left="142"/>
        <w:jc w:val="both"/>
        <w:rPr>
          <w:rFonts w:eastAsia="Times New Roman" w:cs="Times New Roman"/>
          <w:noProof w:val="0"/>
          <w:color w:val="000000" w:themeColor="text1"/>
          <w:sz w:val="28"/>
          <w:szCs w:val="28"/>
          <w:shd w:val="clear" w:color="auto" w:fill="FFFFFF"/>
          <w:lang w:val="de-DE" w:eastAsia="en-US"/>
        </w:rPr>
      </w:pPr>
      <w:r w:rsidRPr="005036A4">
        <w:rPr>
          <w:rFonts w:eastAsia="Times New Roman" w:cs="Times New Roman"/>
          <w:noProof w:val="0"/>
          <w:color w:val="000000" w:themeColor="text1"/>
          <w:sz w:val="28"/>
          <w:szCs w:val="28"/>
          <w:shd w:val="clear" w:color="auto" w:fill="FFFFFF"/>
          <w:lang w:val="de-DE" w:eastAsia="en-US"/>
        </w:rPr>
        <w:t>- Nêu được ảnh hưởng của các yếu tố nhiệt độ, độ ẩm, ánh sáng, chất dinh dưỡng, di truyền, hormon đến sinh sản của sinh vật</w:t>
      </w:r>
    </w:p>
    <w:p w:rsidR="005036A4" w:rsidRPr="005036A4" w:rsidRDefault="005036A4" w:rsidP="005036A4">
      <w:pPr>
        <w:spacing w:before="120"/>
        <w:ind w:left="142"/>
        <w:jc w:val="both"/>
        <w:rPr>
          <w:rFonts w:eastAsia="Times New Roman" w:cs="Times New Roman"/>
          <w:noProof w:val="0"/>
          <w:color w:val="000000" w:themeColor="text1"/>
          <w:sz w:val="28"/>
          <w:szCs w:val="28"/>
          <w:shd w:val="clear" w:color="auto" w:fill="FFFFFF"/>
          <w:lang w:val="de-DE" w:eastAsia="en-US"/>
        </w:rPr>
      </w:pPr>
      <w:r w:rsidRPr="005036A4">
        <w:rPr>
          <w:rFonts w:eastAsia="Times New Roman" w:cs="Times New Roman"/>
          <w:noProof w:val="0"/>
          <w:color w:val="000000" w:themeColor="text1"/>
          <w:sz w:val="28"/>
          <w:szCs w:val="28"/>
          <w:shd w:val="clear" w:color="auto" w:fill="FFFFFF"/>
          <w:lang w:val="de-DE" w:eastAsia="en-US"/>
        </w:rPr>
        <w:t>- Lấy được ví dụ chứng minh cho các ảnh hưởng đó</w:t>
      </w:r>
    </w:p>
    <w:p w:rsidR="005036A4" w:rsidRPr="005036A4" w:rsidRDefault="005036A4" w:rsidP="005036A4">
      <w:pPr>
        <w:spacing w:before="120"/>
        <w:ind w:left="142"/>
        <w:jc w:val="both"/>
        <w:rPr>
          <w:rFonts w:eastAsia="Times New Roman" w:cs="Times New Roman"/>
          <w:noProof w:val="0"/>
          <w:color w:val="000000" w:themeColor="text1"/>
          <w:sz w:val="28"/>
          <w:szCs w:val="28"/>
          <w:shd w:val="clear" w:color="auto" w:fill="FFFFFF"/>
          <w:lang w:val="de-DE" w:eastAsia="en-US"/>
        </w:rPr>
      </w:pPr>
      <w:r w:rsidRPr="005036A4">
        <w:rPr>
          <w:rFonts w:eastAsia="Times New Roman" w:cs="Times New Roman"/>
          <w:noProof w:val="0"/>
          <w:color w:val="000000" w:themeColor="text1"/>
          <w:sz w:val="28"/>
          <w:szCs w:val="28"/>
          <w:shd w:val="clear" w:color="auto" w:fill="FFFFFF"/>
          <w:lang w:val="de-DE" w:eastAsia="en-US"/>
        </w:rPr>
        <w:t>- Nêu được ví dụ về điều khiển sinh sản ở sinh vật bằng cách điều chỉnh các yếu tố môi trường</w:t>
      </w:r>
    </w:p>
    <w:p w:rsidR="005036A4" w:rsidRPr="005036A4" w:rsidRDefault="005036A4" w:rsidP="005036A4">
      <w:pPr>
        <w:spacing w:before="120"/>
        <w:ind w:left="142"/>
        <w:jc w:val="both"/>
        <w:rPr>
          <w:rFonts w:eastAsia="Times New Roman" w:cs="Times New Roman"/>
          <w:noProof w:val="0"/>
          <w:color w:val="000000" w:themeColor="text1"/>
          <w:sz w:val="28"/>
          <w:szCs w:val="28"/>
          <w:shd w:val="clear" w:color="auto" w:fill="FFFFFF"/>
          <w:lang w:val="de-DE" w:eastAsia="en-US"/>
        </w:rPr>
      </w:pPr>
      <w:r w:rsidRPr="005036A4">
        <w:rPr>
          <w:rFonts w:eastAsia="Times New Roman" w:cs="Times New Roman"/>
          <w:noProof w:val="0"/>
          <w:color w:val="000000" w:themeColor="text1"/>
          <w:sz w:val="28"/>
          <w:szCs w:val="28"/>
          <w:shd w:val="clear" w:color="auto" w:fill="FFFFFF"/>
          <w:lang w:val="de-DE" w:eastAsia="en-US"/>
        </w:rPr>
        <w:t>- Nêu được vai trò của hormone nhân tạo trong điều khiển sinh sản ở sinh vật</w:t>
      </w:r>
    </w:p>
    <w:p w:rsidR="005036A4" w:rsidRPr="005036A4" w:rsidRDefault="005036A4" w:rsidP="005036A4">
      <w:pPr>
        <w:spacing w:before="120"/>
        <w:jc w:val="both"/>
        <w:rPr>
          <w:rFonts w:eastAsia="Times New Roman" w:cs="Times New Roman"/>
          <w:b/>
          <w:noProof w:val="0"/>
          <w:color w:val="000000" w:themeColor="text1"/>
          <w:sz w:val="28"/>
          <w:szCs w:val="28"/>
          <w:shd w:val="clear" w:color="auto" w:fill="FFFFFF"/>
          <w:lang w:eastAsia="en-US"/>
        </w:rPr>
      </w:pPr>
      <w:r w:rsidRPr="005036A4">
        <w:rPr>
          <w:rFonts w:eastAsia="Calibri" w:cs="Times New Roman"/>
          <w:b/>
          <w:noProof w:val="0"/>
          <w:color w:val="000000" w:themeColor="text1"/>
          <w:sz w:val="28"/>
          <w:szCs w:val="28"/>
          <w:lang w:eastAsia="en-US"/>
        </w:rPr>
        <w:t xml:space="preserve">b) </w:t>
      </w:r>
      <w:r w:rsidRPr="005036A4">
        <w:rPr>
          <w:rFonts w:eastAsia="Times New Roman" w:cs="Times New Roman"/>
          <w:b/>
          <w:noProof w:val="0"/>
          <w:color w:val="000000" w:themeColor="text1"/>
          <w:sz w:val="28"/>
          <w:szCs w:val="28"/>
          <w:shd w:val="clear" w:color="auto" w:fill="FFFFFF"/>
          <w:lang w:eastAsia="en-US"/>
        </w:rPr>
        <w:t>Tổ chức thực hiện:</w:t>
      </w:r>
    </w:p>
    <w:tbl>
      <w:tblPr>
        <w:tblW w:w="9067" w:type="dxa"/>
        <w:tblLook w:val="04A0" w:firstRow="1" w:lastRow="0" w:firstColumn="1" w:lastColumn="0" w:noHBand="0" w:noVBand="1"/>
      </w:tblPr>
      <w:tblGrid>
        <w:gridCol w:w="5524"/>
        <w:gridCol w:w="3543"/>
      </w:tblGrid>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eastAsia="en-US"/>
              </w:rPr>
            </w:pPr>
            <w:r w:rsidRPr="005036A4">
              <w:rPr>
                <w:rFonts w:eastAsia="Calibri" w:cs="Times New Roman"/>
                <w:b/>
                <w:noProof w:val="0"/>
                <w:color w:val="000000" w:themeColor="text1"/>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en-US" w:eastAsia="en-US"/>
              </w:rPr>
            </w:pPr>
            <w:r w:rsidRPr="005036A4">
              <w:rPr>
                <w:rFonts w:eastAsia="Calibri" w:cs="Times New Roman"/>
                <w:b/>
                <w:noProof w:val="0"/>
                <w:color w:val="000000" w:themeColor="text1"/>
                <w:sz w:val="28"/>
                <w:szCs w:val="28"/>
                <w:lang w:val="en-US" w:eastAsia="en-US"/>
              </w:rPr>
              <w:t>Dự kiến sản phẩm</w:t>
            </w:r>
          </w:p>
        </w:tc>
      </w:tr>
      <w:tr w:rsidR="005036A4" w:rsidRPr="005036A4" w:rsidTr="008E59E7">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eastAsia="en-US"/>
              </w:rPr>
            </w:pPr>
            <w:r w:rsidRPr="005036A4">
              <w:rPr>
                <w:rFonts w:eastAsia="Calibri" w:cs="Times New Roman"/>
                <w:b/>
                <w:noProof w:val="0"/>
                <w:color w:val="000000" w:themeColor="text1"/>
                <w:sz w:val="28"/>
                <w:szCs w:val="28"/>
                <w:lang w:eastAsia="en-US"/>
              </w:rPr>
              <w:t xml:space="preserve">Hoạt động 2.1: </w:t>
            </w:r>
            <w:r w:rsidRPr="005036A4">
              <w:rPr>
                <w:rFonts w:eastAsia="Calibri" w:cs="Times New Roman"/>
                <w:b/>
                <w:i/>
                <w:noProof w:val="0"/>
                <w:color w:val="000000" w:themeColor="text1"/>
                <w:sz w:val="28"/>
                <w:szCs w:val="28"/>
                <w:lang w:eastAsia="en-US"/>
              </w:rPr>
              <w:t>Tìm hiểu các yếu tố ảnh hưởng đến sinh sản ở sinh vật</w:t>
            </w:r>
          </w:p>
        </w:tc>
      </w:tr>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after="160" w:line="259" w:lineRule="auto"/>
              <w:contextualSpacing/>
              <w:jc w:val="both"/>
              <w:rPr>
                <w:rFonts w:eastAsia="Arial"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GV giao nhiệm vụ học tập theo bàn, tìm hiểu thông tin các yếu tố ảnh hưởng đến sinh sản của sinh vật trong SGK, quan sát hình 34.1 để hoàn thành bài tập 2 trong phiếu học tập và trả lời câu hỏi H1 đến H4:</w:t>
            </w:r>
          </w:p>
          <w:p w:rsidR="005036A4" w:rsidRPr="005036A4" w:rsidRDefault="005036A4" w:rsidP="005036A4">
            <w:pPr>
              <w:spacing w:before="120" w:after="160" w:line="259" w:lineRule="auto"/>
              <w:ind w:firstLine="171"/>
              <w:contextualSpacing/>
              <w:jc w:val="both"/>
              <w:rPr>
                <w:rFonts w:eastAsia="Arial"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Nhóm 1,3: Tìm hiểu về yếu tố nhiệt độ và ánh sáng</w:t>
            </w:r>
          </w:p>
          <w:p w:rsidR="005036A4" w:rsidRPr="005036A4" w:rsidRDefault="005036A4" w:rsidP="005036A4">
            <w:pPr>
              <w:spacing w:before="120" w:after="160" w:line="259" w:lineRule="auto"/>
              <w:ind w:firstLine="171"/>
              <w:contextualSpacing/>
              <w:jc w:val="both"/>
              <w:rPr>
                <w:rFonts w:eastAsia="Arial"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Nhóm 2, 5: Tìm hiểu về yếu tố nước, chất dinh dưỡng</w:t>
            </w:r>
          </w:p>
          <w:p w:rsidR="005036A4" w:rsidRPr="005036A4" w:rsidRDefault="005036A4" w:rsidP="005036A4">
            <w:pPr>
              <w:spacing w:before="120" w:after="160" w:line="259" w:lineRule="auto"/>
              <w:ind w:firstLine="171"/>
              <w:contextualSpacing/>
              <w:jc w:val="both"/>
              <w:rPr>
                <w:rFonts w:eastAsia="Arial"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Nhóm 4,6: Tìm hiểu về yếu tố di truyền, hoocmone</w:t>
            </w:r>
          </w:p>
          <w:p w:rsidR="005036A4" w:rsidRPr="005036A4" w:rsidRDefault="005036A4" w:rsidP="005036A4">
            <w:pPr>
              <w:spacing w:before="120" w:after="160" w:line="259" w:lineRule="auto"/>
              <w:contextualSpacing/>
              <w:jc w:val="both"/>
              <w:rPr>
                <w:rFonts w:eastAsia="Arial"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xml:space="preserve">  - GV phát cho mỗi nhóm HS một tờ phiếu học tập như đã phân công ở trên</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eastAsia="en-US"/>
              </w:rPr>
              <w:t xml:space="preserve">- </w:t>
            </w:r>
            <w:r w:rsidRPr="005036A4">
              <w:rPr>
                <w:rFonts w:eastAsia="Arial" w:cs="Times New Roman"/>
                <w:noProof w:val="0"/>
                <w:color w:val="000000" w:themeColor="text1"/>
                <w:sz w:val="28"/>
                <w:szCs w:val="28"/>
                <w:lang w:val="de-DE" w:eastAsia="en-US"/>
              </w:rPr>
              <w:t xml:space="preserve">HS thảo luận theo bàn, thống nhất đáp án và ghi chép nội dung hoạt động ra phiếu học tập </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lastRenderedPageBreak/>
              <w:t xml:space="preserve">- </w:t>
            </w:r>
            <w:r w:rsidRPr="005036A4">
              <w:rPr>
                <w:rFonts w:eastAsia="Arial" w:cs="Times New Roman"/>
                <w:noProof w:val="0"/>
                <w:color w:val="000000" w:themeColor="text1"/>
                <w:sz w:val="28"/>
                <w:szCs w:val="28"/>
                <w:lang w:val="de-DE" w:eastAsia="en-US"/>
              </w:rPr>
              <w:t>GV gọi ngẫu nhiên một HS đại diện cho một nhóm trình bày một câu hỏi trong phiếu học tập, các nhóm khác bổ sung (nếu có).</w:t>
            </w:r>
          </w:p>
          <w:p w:rsidR="005036A4" w:rsidRPr="005036A4" w:rsidRDefault="005036A4" w:rsidP="005036A4">
            <w:pPr>
              <w:spacing w:before="120"/>
              <w:jc w:val="both"/>
              <w:rPr>
                <w:rFonts w:cs="Times New Roman"/>
                <w:i/>
                <w:noProof w:val="0"/>
                <w:color w:val="000000" w:themeColor="text1"/>
                <w:sz w:val="28"/>
                <w:szCs w:val="28"/>
                <w:lang w:val="de-DE" w:eastAsia="en-US"/>
              </w:rPr>
            </w:pPr>
            <w:r w:rsidRPr="005036A4">
              <w:rPr>
                <w:rFonts w:cs="Times New Roman"/>
                <w:i/>
                <w:noProof w:val="0"/>
                <w:color w:val="000000" w:themeColor="text1"/>
                <w:sz w:val="28"/>
                <w:szCs w:val="28"/>
                <w:lang w:val="de-DE" w:eastAsia="en-US"/>
              </w:rPr>
              <w:t>- Học sinh nhận xét, bổ sung, đánh giá.</w:t>
            </w:r>
          </w:p>
          <w:p w:rsidR="005036A4" w:rsidRPr="005036A4" w:rsidRDefault="005036A4" w:rsidP="005036A4">
            <w:pPr>
              <w:spacing w:before="120"/>
              <w:jc w:val="both"/>
              <w:rPr>
                <w:rFonts w:cs="Times New Roman"/>
                <w:i/>
                <w:noProof w:val="0"/>
                <w:color w:val="000000" w:themeColor="text1"/>
                <w:sz w:val="28"/>
                <w:szCs w:val="28"/>
                <w:lang w:val="de-DE" w:eastAsia="en-US"/>
              </w:rPr>
            </w:pPr>
            <w:r w:rsidRPr="005036A4">
              <w:rPr>
                <w:rFonts w:cs="Times New Roman"/>
                <w:i/>
                <w:noProof w:val="0"/>
                <w:color w:val="000000" w:themeColor="text1"/>
                <w:sz w:val="28"/>
                <w:szCs w:val="28"/>
                <w:lang w:val="de-DE" w:eastAsia="en-US"/>
              </w:rPr>
              <w:t>- Giáo viên nhận xét, đánh giá.</w:t>
            </w:r>
          </w:p>
          <w:p w:rsidR="005036A4" w:rsidRPr="005036A4" w:rsidRDefault="005036A4" w:rsidP="005036A4">
            <w:pPr>
              <w:spacing w:before="120"/>
              <w:jc w:val="both"/>
              <w:rPr>
                <w:rFonts w:eastAsia="Calibri" w:cs="Times New Roman"/>
                <w:b/>
                <w:i/>
                <w:noProof w:val="0"/>
                <w:color w:val="000000" w:themeColor="text1"/>
                <w:sz w:val="28"/>
                <w:szCs w:val="28"/>
                <w:lang w:val="de-DE" w:eastAsia="en-US"/>
              </w:rPr>
            </w:pPr>
            <w:r w:rsidRPr="005036A4">
              <w:rPr>
                <w:rFonts w:eastAsia="Arial" w:cs="Times New Roman"/>
                <w:noProof w:val="0"/>
                <w:color w:val="000000" w:themeColor="text1"/>
                <w:sz w:val="28"/>
                <w:szCs w:val="28"/>
                <w:lang w:val="de-DE" w:eastAsia="en-US"/>
              </w:rPr>
              <w:t>- GV nhận xét và chốt nội dung về các yếu tố ảnh hưởng đến sinh sản của sinh vật: Yếu tố môi trường và yếu tố bên trong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rPr>
                <w:rFonts w:eastAsia="Calibri" w:cs="Times New Roman"/>
                <w:b/>
                <w:noProof w:val="0"/>
                <w:color w:val="000000" w:themeColor="text1"/>
                <w:sz w:val="28"/>
                <w:szCs w:val="28"/>
                <w:lang w:val="de-DE" w:eastAsia="en-US"/>
              </w:rPr>
            </w:pPr>
            <w:r w:rsidRPr="005036A4">
              <w:rPr>
                <w:rFonts w:eastAsia="Calibri" w:cs="Times New Roman"/>
                <w:b/>
                <w:noProof w:val="0"/>
                <w:color w:val="000000" w:themeColor="text1"/>
                <w:sz w:val="28"/>
                <w:szCs w:val="28"/>
                <w:lang w:val="de-DE" w:eastAsia="en-US"/>
              </w:rPr>
              <w:lastRenderedPageBreak/>
              <w:t>I. Các yếu tố ảnh hưởng đến sinh sản của sinh vật</w:t>
            </w:r>
          </w:p>
          <w:p w:rsidR="005036A4" w:rsidRPr="005036A4" w:rsidRDefault="005036A4" w:rsidP="005036A4">
            <w:pPr>
              <w:spacing w:before="120"/>
              <w:rPr>
                <w:rFonts w:eastAsia="Calibri" w:cs="Times New Roman"/>
                <w:noProof w:val="0"/>
                <w:color w:val="000000" w:themeColor="text1"/>
                <w:sz w:val="28"/>
                <w:szCs w:val="28"/>
                <w:lang w:val="de-DE" w:eastAsia="en-US"/>
              </w:rPr>
            </w:pPr>
          </w:p>
          <w:p w:rsidR="005036A4" w:rsidRPr="005036A4" w:rsidRDefault="005036A4" w:rsidP="005036A4">
            <w:pPr>
              <w:spacing w:before="120"/>
              <w:rPr>
                <w:rFonts w:eastAsia="Calibri" w:cs="Times New Roman"/>
                <w:noProof w:val="0"/>
                <w:color w:val="000000" w:themeColor="text1"/>
                <w:sz w:val="28"/>
                <w:szCs w:val="28"/>
                <w:lang w:val="de-DE" w:eastAsia="en-US"/>
              </w:rPr>
            </w:pPr>
          </w:p>
          <w:p w:rsidR="005036A4" w:rsidRPr="005036A4" w:rsidRDefault="005036A4" w:rsidP="005036A4">
            <w:pPr>
              <w:spacing w:before="120"/>
              <w:jc w:val="both"/>
              <w:rPr>
                <w:rFonts w:eastAsia="Calibri" w:cs="Times New Roman"/>
                <w:noProof w:val="0"/>
                <w:color w:val="000000" w:themeColor="text1"/>
                <w:sz w:val="28"/>
                <w:szCs w:val="28"/>
                <w:lang w:val="de-DE" w:eastAsia="en-US"/>
              </w:rPr>
            </w:pPr>
          </w:p>
          <w:p w:rsidR="005036A4" w:rsidRPr="005036A4" w:rsidRDefault="005036A4" w:rsidP="005036A4">
            <w:pPr>
              <w:spacing w:before="120"/>
              <w:rPr>
                <w:rFonts w:eastAsia="Calibri" w:cs="Times New Roman"/>
                <w:noProof w:val="0"/>
                <w:color w:val="000000" w:themeColor="text1"/>
                <w:sz w:val="28"/>
                <w:szCs w:val="28"/>
                <w:lang w:val="de-DE" w:eastAsia="en-US"/>
              </w:rPr>
            </w:pPr>
          </w:p>
          <w:p w:rsidR="005036A4" w:rsidRPr="005036A4" w:rsidRDefault="005036A4" w:rsidP="005036A4">
            <w:pPr>
              <w:spacing w:before="120"/>
              <w:rPr>
                <w:rFonts w:eastAsia="Calibri" w:cs="Times New Roman"/>
                <w:noProof w:val="0"/>
                <w:color w:val="000000" w:themeColor="text1"/>
                <w:sz w:val="28"/>
                <w:szCs w:val="28"/>
                <w:lang w:val="de-DE" w:eastAsia="en-US"/>
              </w:rPr>
            </w:pPr>
          </w:p>
          <w:p w:rsidR="005036A4" w:rsidRPr="005036A4" w:rsidRDefault="005036A4" w:rsidP="005036A4">
            <w:pPr>
              <w:spacing w:before="120"/>
              <w:rPr>
                <w:rFonts w:eastAsia="Calibri" w:cs="Times New Roman"/>
                <w:noProof w:val="0"/>
                <w:color w:val="000000" w:themeColor="text1"/>
                <w:sz w:val="28"/>
                <w:szCs w:val="28"/>
                <w:lang w:val="de-DE" w:eastAsia="en-US"/>
              </w:rPr>
            </w:pP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Các yếu tố ảnh hưởng đến sinh sản của sinh vật bao gồm:</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 Các yếu tố môi trường: Nhiệt độ, ánh sáng, nước, chất dinh dưỡng,...</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lastRenderedPageBreak/>
              <w:t>- Yếu tố bên trong: Đặc điểm của loài, hoocmone sinh sản,...</w:t>
            </w:r>
          </w:p>
        </w:tc>
      </w:tr>
      <w:tr w:rsidR="005036A4" w:rsidRPr="005036A4" w:rsidTr="008E59E7">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de-DE" w:eastAsia="en-US"/>
              </w:rPr>
            </w:pPr>
            <w:r w:rsidRPr="005036A4">
              <w:rPr>
                <w:rFonts w:eastAsia="Calibri" w:cs="Times New Roman"/>
                <w:b/>
                <w:noProof w:val="0"/>
                <w:color w:val="000000" w:themeColor="text1"/>
                <w:sz w:val="28"/>
                <w:szCs w:val="28"/>
                <w:lang w:val="de-DE" w:eastAsia="en-US"/>
              </w:rPr>
              <w:lastRenderedPageBreak/>
              <w:t>Hoạt động 2.2: Tìm hiểu điều khiển sinh sản ở sinh vật</w:t>
            </w:r>
          </w:p>
        </w:tc>
      </w:tr>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both"/>
              <w:rPr>
                <w:rFonts w:eastAsia="Calibri" w:cs="Times New Roman"/>
                <w:noProof w:val="0"/>
                <w:color w:val="000000" w:themeColor="text1"/>
                <w:sz w:val="28"/>
                <w:szCs w:val="28"/>
                <w:lang w:eastAsia="en-US"/>
              </w:rPr>
            </w:pPr>
            <w:r w:rsidRPr="005036A4">
              <w:rPr>
                <w:rFonts w:eastAsia="Arial" w:cs="Times New Roman"/>
                <w:noProof w:val="0"/>
                <w:color w:val="000000" w:themeColor="text1"/>
                <w:sz w:val="28"/>
                <w:szCs w:val="28"/>
                <w:lang w:eastAsia="en-US"/>
              </w:rPr>
              <w:t xml:space="preserve">- GV giao nhiệm vụ cho </w:t>
            </w:r>
            <w:r w:rsidRPr="005036A4">
              <w:rPr>
                <w:rFonts w:eastAsia="Calibri" w:cs="Times New Roman"/>
                <w:noProof w:val="0"/>
                <w:color w:val="000000" w:themeColor="text1"/>
                <w:sz w:val="28"/>
                <w:szCs w:val="28"/>
                <w:lang w:eastAsia="en-US"/>
              </w:rPr>
              <w:t>HS hoạt động nhóm, nghiên cứu thông tin SGK mục II, quan sát hình 34.2 và liên hệ kiến thức thực tế để hoàn thành bài tập 3 và trả lời câu hỏi H5 và H6</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Arial" w:cs="Times New Roman"/>
                <w:noProof w:val="0"/>
                <w:color w:val="000000" w:themeColor="text1"/>
                <w:sz w:val="28"/>
                <w:szCs w:val="28"/>
                <w:lang w:val="de-DE" w:eastAsia="en-US"/>
              </w:rPr>
              <w:t>- HS hoạt động nhóm, thống nhất đáp án và ghi chép nội dung hoạt động ra phiếu học tập số 2.</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Arial" w:cs="Times New Roman"/>
                <w:noProof w:val="0"/>
                <w:color w:val="000000" w:themeColor="text1"/>
                <w:sz w:val="28"/>
                <w:szCs w:val="28"/>
                <w:lang w:val="de-DE" w:eastAsia="en-US"/>
              </w:rPr>
              <w:t>- Đánh dấu nội dung ngắn gọn ý trả lời các câu hỏi H5 và H6 trong SGK</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Arial" w:cs="Times New Roman"/>
                <w:noProof w:val="0"/>
                <w:color w:val="000000" w:themeColor="text1"/>
                <w:sz w:val="28"/>
                <w:szCs w:val="28"/>
                <w:lang w:val="de-DE" w:eastAsia="en-US"/>
              </w:rPr>
              <w:t>GV gọi ngẫu nhiên một HS đại diện cho một nhóm trình bày, các nhóm khác bổ sung (nếu có).</w:t>
            </w:r>
          </w:p>
          <w:p w:rsidR="005036A4" w:rsidRPr="005036A4" w:rsidRDefault="005036A4" w:rsidP="005036A4">
            <w:pPr>
              <w:spacing w:before="120"/>
              <w:jc w:val="both"/>
              <w:rPr>
                <w:rFonts w:cs="Times New Roman"/>
                <w:i/>
                <w:noProof w:val="0"/>
                <w:color w:val="000000" w:themeColor="text1"/>
                <w:sz w:val="28"/>
                <w:szCs w:val="28"/>
                <w:lang w:val="de-DE" w:eastAsia="en-US"/>
              </w:rPr>
            </w:pPr>
            <w:r w:rsidRPr="005036A4">
              <w:rPr>
                <w:rFonts w:cs="Times New Roman"/>
                <w:i/>
                <w:noProof w:val="0"/>
                <w:color w:val="000000" w:themeColor="text1"/>
                <w:sz w:val="28"/>
                <w:szCs w:val="28"/>
                <w:lang w:val="de-DE" w:eastAsia="en-US"/>
              </w:rPr>
              <w:t>- Học sinh nhận xét, bổ sung, đánh giá.</w:t>
            </w:r>
          </w:p>
          <w:p w:rsidR="005036A4" w:rsidRPr="005036A4" w:rsidRDefault="005036A4" w:rsidP="005036A4">
            <w:pPr>
              <w:spacing w:before="120"/>
              <w:jc w:val="both"/>
              <w:rPr>
                <w:rFonts w:cs="Times New Roman"/>
                <w:i/>
                <w:noProof w:val="0"/>
                <w:color w:val="000000" w:themeColor="text1"/>
                <w:sz w:val="28"/>
                <w:szCs w:val="28"/>
                <w:lang w:val="de-DE" w:eastAsia="en-US"/>
              </w:rPr>
            </w:pPr>
            <w:r w:rsidRPr="005036A4">
              <w:rPr>
                <w:rFonts w:cs="Times New Roman"/>
                <w:i/>
                <w:noProof w:val="0"/>
                <w:color w:val="000000" w:themeColor="text1"/>
                <w:sz w:val="28"/>
                <w:szCs w:val="28"/>
                <w:lang w:val="de-DE" w:eastAsia="en-US"/>
              </w:rPr>
              <w:t>- Giáo viên nhận xét, đánh giá.</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Arial" w:cs="Times New Roman"/>
                <w:noProof w:val="0"/>
                <w:color w:val="000000" w:themeColor="text1"/>
                <w:sz w:val="28"/>
                <w:szCs w:val="28"/>
                <w:lang w:val="de-DE" w:eastAsia="en-US"/>
              </w:rPr>
              <w:t>- GV nhận xét và chốt nội dung điều khiển sinh sản ở sinh vật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both"/>
              <w:rPr>
                <w:rFonts w:eastAsia="Calibri" w:cs="Times New Roman"/>
                <w:b/>
                <w:noProof w:val="0"/>
                <w:color w:val="000000" w:themeColor="text1"/>
                <w:sz w:val="28"/>
                <w:szCs w:val="28"/>
                <w:lang w:val="de-DE" w:eastAsia="en-US"/>
              </w:rPr>
            </w:pPr>
            <w:r w:rsidRPr="005036A4">
              <w:rPr>
                <w:rFonts w:eastAsia="Calibri" w:cs="Times New Roman"/>
                <w:b/>
                <w:noProof w:val="0"/>
                <w:color w:val="000000" w:themeColor="text1"/>
                <w:sz w:val="28"/>
                <w:szCs w:val="28"/>
                <w:lang w:val="de-DE" w:eastAsia="en-US"/>
              </w:rPr>
              <w:t>II. Điều khiển sinh sản ở sinh vật</w:t>
            </w:r>
          </w:p>
          <w:p w:rsidR="005036A4" w:rsidRPr="005036A4" w:rsidRDefault="005036A4" w:rsidP="005036A4">
            <w:pPr>
              <w:tabs>
                <w:tab w:val="left" w:pos="459"/>
              </w:tabs>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 Quá trình sinh sản của sinh vật được điều hòa chủ yếu bỏi các hoocmone</w:t>
            </w:r>
          </w:p>
          <w:p w:rsidR="005036A4" w:rsidRPr="005036A4" w:rsidRDefault="005036A4" w:rsidP="005036A4">
            <w:pPr>
              <w:tabs>
                <w:tab w:val="left" w:pos="459"/>
              </w:tabs>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 Con người sử dụng hoocmone và các kĩ thuật nhân giống để:</w:t>
            </w:r>
          </w:p>
          <w:p w:rsidR="005036A4" w:rsidRPr="005036A4" w:rsidRDefault="005036A4" w:rsidP="005036A4">
            <w:pPr>
              <w:tabs>
                <w:tab w:val="left" w:pos="459"/>
              </w:tabs>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 Điều khiển quá trình sinh sản ở thực vật như kích thích sự ra hoa sớm, tăng sự đậu quả, nhân nhanh giống cây,...</w:t>
            </w:r>
          </w:p>
          <w:p w:rsidR="005036A4" w:rsidRPr="005036A4" w:rsidRDefault="005036A4" w:rsidP="005036A4">
            <w:pPr>
              <w:tabs>
                <w:tab w:val="left" w:pos="459"/>
              </w:tabs>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 Điều khiển sinh sản ở động vật theo hướng điều khiển số con, số trứng, giới tính.</w:t>
            </w:r>
          </w:p>
        </w:tc>
      </w:tr>
    </w:tbl>
    <w:p w:rsidR="005036A4" w:rsidRPr="005036A4" w:rsidRDefault="005036A4" w:rsidP="005036A4">
      <w:pPr>
        <w:spacing w:before="120"/>
        <w:ind w:firstLine="709"/>
        <w:rPr>
          <w:rFonts w:eastAsia="Times New Roman" w:cs="Times New Roman"/>
          <w:b/>
          <w:bCs/>
          <w:noProof w:val="0"/>
          <w:color w:val="000000"/>
          <w:sz w:val="28"/>
          <w:szCs w:val="28"/>
          <w:shd w:val="clear" w:color="auto" w:fill="FFFFFF"/>
          <w:lang w:val="de-DE" w:eastAsia="en-US"/>
        </w:rPr>
      </w:pPr>
      <w:r w:rsidRPr="005036A4">
        <w:rPr>
          <w:rFonts w:eastAsia="Times New Roman" w:cs="Times New Roman"/>
          <w:b/>
          <w:bCs/>
          <w:noProof w:val="0"/>
          <w:color w:val="000000"/>
          <w:sz w:val="28"/>
          <w:szCs w:val="28"/>
          <w:shd w:val="clear" w:color="auto" w:fill="FFFFFF"/>
          <w:lang w:eastAsia="en-US"/>
        </w:rPr>
        <w:t>3</w:t>
      </w:r>
      <w:r w:rsidRPr="005036A4">
        <w:rPr>
          <w:rFonts w:eastAsia="Times New Roman" w:cs="Times New Roman"/>
          <w:b/>
          <w:bCs/>
          <w:noProof w:val="0"/>
          <w:color w:val="000000"/>
          <w:sz w:val="28"/>
          <w:szCs w:val="28"/>
          <w:shd w:val="clear" w:color="auto" w:fill="FFFFFF"/>
          <w:lang w:val="de-DE" w:eastAsia="en-US"/>
        </w:rPr>
        <w:t xml:space="preserve">. </w:t>
      </w:r>
      <w:r w:rsidRPr="005036A4">
        <w:rPr>
          <w:rFonts w:eastAsia="Times New Roman" w:cs="Times New Roman"/>
          <w:b/>
          <w:bCs/>
          <w:noProof w:val="0"/>
          <w:color w:val="000000"/>
          <w:sz w:val="28"/>
          <w:szCs w:val="28"/>
          <w:shd w:val="clear" w:color="auto" w:fill="FFFFFF"/>
          <w:lang w:eastAsia="en-US"/>
        </w:rPr>
        <w:t xml:space="preserve">Hoạt động </w:t>
      </w:r>
      <w:r w:rsidRPr="005036A4">
        <w:rPr>
          <w:rFonts w:eastAsia="Times New Roman" w:cs="Times New Roman"/>
          <w:b/>
          <w:bCs/>
          <w:noProof w:val="0"/>
          <w:color w:val="000000"/>
          <w:sz w:val="28"/>
          <w:szCs w:val="28"/>
          <w:shd w:val="clear" w:color="auto" w:fill="FFFFFF"/>
          <w:lang w:val="de-DE" w:eastAsia="en-US"/>
        </w:rPr>
        <w:t>3: L</w:t>
      </w:r>
      <w:r w:rsidRPr="005036A4">
        <w:rPr>
          <w:rFonts w:eastAsia="Times New Roman" w:cs="Times New Roman"/>
          <w:b/>
          <w:bCs/>
          <w:noProof w:val="0"/>
          <w:color w:val="000000"/>
          <w:sz w:val="28"/>
          <w:szCs w:val="28"/>
          <w:shd w:val="clear" w:color="auto" w:fill="FFFFFF"/>
          <w:lang w:eastAsia="en-US"/>
        </w:rPr>
        <w:t>uyện tập</w:t>
      </w:r>
      <w:r w:rsidRPr="005036A4">
        <w:rPr>
          <w:rFonts w:eastAsia="Times New Roman" w:cs="Times New Roman"/>
          <w:b/>
          <w:bCs/>
          <w:noProof w:val="0"/>
          <w:color w:val="000000"/>
          <w:sz w:val="28"/>
          <w:szCs w:val="28"/>
          <w:shd w:val="clear" w:color="auto" w:fill="FFFFFF"/>
          <w:lang w:val="de-DE" w:eastAsia="en-US"/>
        </w:rPr>
        <w:t xml:space="preserve"> </w:t>
      </w:r>
    </w:p>
    <w:p w:rsidR="005036A4" w:rsidRPr="005036A4" w:rsidRDefault="005036A4" w:rsidP="005036A4">
      <w:pPr>
        <w:spacing w:before="120"/>
        <w:ind w:right="255" w:firstLine="709"/>
        <w:jc w:val="both"/>
        <w:rPr>
          <w:rFonts w:eastAsia="Times New Roman" w:cs="Times New Roman"/>
          <w:b/>
          <w:noProof w:val="0"/>
          <w:color w:val="000000" w:themeColor="text1"/>
          <w:sz w:val="28"/>
          <w:szCs w:val="28"/>
          <w:lang w:val="de-DE" w:eastAsia="en-US"/>
        </w:rPr>
      </w:pPr>
      <w:r w:rsidRPr="005036A4">
        <w:rPr>
          <w:rFonts w:eastAsia="Times New Roman" w:cs="Times New Roman"/>
          <w:b/>
          <w:noProof w:val="0"/>
          <w:color w:val="000000" w:themeColor="text1"/>
          <w:sz w:val="28"/>
          <w:szCs w:val="28"/>
          <w:lang w:val="de-DE" w:eastAsia="en-US"/>
        </w:rPr>
        <w:t xml:space="preserve">a) </w:t>
      </w:r>
      <w:r w:rsidRPr="005036A4">
        <w:rPr>
          <w:rFonts w:eastAsia="Times New Roman" w:cs="Times New Roman"/>
          <w:b/>
          <w:noProof w:val="0"/>
          <w:color w:val="000000" w:themeColor="text1"/>
          <w:sz w:val="28"/>
          <w:szCs w:val="28"/>
          <w:lang w:eastAsia="en-US"/>
        </w:rPr>
        <w:t xml:space="preserve">Mục tiêu: </w:t>
      </w:r>
    </w:p>
    <w:p w:rsidR="005036A4" w:rsidRPr="005036A4" w:rsidRDefault="005036A4" w:rsidP="005036A4">
      <w:pPr>
        <w:spacing w:before="120"/>
        <w:ind w:right="255" w:firstLine="709"/>
        <w:jc w:val="both"/>
        <w:rPr>
          <w:rFonts w:eastAsia="Times New Roman" w:cs="Times New Roman"/>
          <w:noProof w:val="0"/>
          <w:color w:val="000000" w:themeColor="text1"/>
          <w:sz w:val="28"/>
          <w:szCs w:val="28"/>
          <w:lang w:eastAsia="en-US"/>
        </w:rPr>
      </w:pPr>
      <w:r w:rsidRPr="005036A4">
        <w:rPr>
          <w:rFonts w:eastAsia="Times New Roman" w:cs="Times New Roman"/>
          <w:b/>
          <w:noProof w:val="0"/>
          <w:color w:val="000000" w:themeColor="text1"/>
          <w:sz w:val="28"/>
          <w:szCs w:val="28"/>
          <w:lang w:val="de-DE" w:eastAsia="en-US"/>
        </w:rPr>
        <w:t xml:space="preserve">- </w:t>
      </w:r>
      <w:r w:rsidRPr="005036A4">
        <w:rPr>
          <w:rFonts w:eastAsia="Arial" w:cs="Times New Roman"/>
          <w:noProof w:val="0"/>
          <w:color w:val="000000" w:themeColor="text1"/>
          <w:sz w:val="28"/>
          <w:szCs w:val="28"/>
          <w:lang w:val="de-DE" w:eastAsia="en-US"/>
        </w:rPr>
        <w:t>Hệ thống được một số kiến thức đã học.</w:t>
      </w:r>
      <w:r w:rsidRPr="005036A4">
        <w:rPr>
          <w:rFonts w:eastAsia="Times New Roman" w:cs="Times New Roman"/>
          <w:b/>
          <w:noProof w:val="0"/>
          <w:color w:val="000000" w:themeColor="text1"/>
          <w:sz w:val="28"/>
          <w:szCs w:val="28"/>
          <w:lang w:eastAsia="en-US"/>
        </w:rPr>
        <w:t xml:space="preserve">  </w:t>
      </w:r>
    </w:p>
    <w:p w:rsidR="005036A4" w:rsidRPr="005036A4" w:rsidRDefault="005036A4" w:rsidP="005036A4">
      <w:pPr>
        <w:spacing w:before="120"/>
        <w:ind w:firstLine="709"/>
        <w:jc w:val="both"/>
        <w:rPr>
          <w:rFonts w:eastAsia="Times New Roman" w:cs="Times New Roman"/>
          <w:b/>
          <w:noProof w:val="0"/>
          <w:color w:val="000000" w:themeColor="text1"/>
          <w:sz w:val="28"/>
          <w:szCs w:val="28"/>
          <w:shd w:val="clear" w:color="auto" w:fill="FFFFFF"/>
          <w:lang w:eastAsia="en-US"/>
        </w:rPr>
      </w:pPr>
      <w:r w:rsidRPr="005036A4">
        <w:rPr>
          <w:rFonts w:eastAsia="Calibri" w:cs="Times New Roman"/>
          <w:b/>
          <w:noProof w:val="0"/>
          <w:color w:val="000000" w:themeColor="text1"/>
          <w:sz w:val="28"/>
          <w:szCs w:val="28"/>
          <w:lang w:eastAsia="en-US"/>
        </w:rPr>
        <w:t xml:space="preserve">b) </w:t>
      </w:r>
      <w:r w:rsidRPr="005036A4">
        <w:rPr>
          <w:rFonts w:eastAsia="Times New Roman" w:cs="Times New Roman"/>
          <w:b/>
          <w:noProof w:val="0"/>
          <w:color w:val="000000" w:themeColor="text1"/>
          <w:sz w:val="28"/>
          <w:szCs w:val="28"/>
          <w:shd w:val="clear" w:color="auto" w:fill="FFFFFF"/>
          <w:lang w:eastAsia="en-US"/>
        </w:rPr>
        <w:t>Tổ chức thực hiện:</w:t>
      </w:r>
    </w:p>
    <w:tbl>
      <w:tblPr>
        <w:tblW w:w="9067" w:type="dxa"/>
        <w:tblLook w:val="04A0" w:firstRow="1" w:lastRow="0" w:firstColumn="1" w:lastColumn="0" w:noHBand="0" w:noVBand="1"/>
      </w:tblPr>
      <w:tblGrid>
        <w:gridCol w:w="5524"/>
        <w:gridCol w:w="3543"/>
      </w:tblGrid>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eastAsia="en-US"/>
              </w:rPr>
            </w:pPr>
            <w:r w:rsidRPr="005036A4">
              <w:rPr>
                <w:rFonts w:eastAsia="Calibri" w:cs="Times New Roman"/>
                <w:b/>
                <w:noProof w:val="0"/>
                <w:color w:val="000000" w:themeColor="text1"/>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en-US" w:eastAsia="en-US"/>
              </w:rPr>
            </w:pPr>
            <w:r w:rsidRPr="005036A4">
              <w:rPr>
                <w:rFonts w:eastAsia="Calibri" w:cs="Times New Roman"/>
                <w:b/>
                <w:noProof w:val="0"/>
                <w:color w:val="000000" w:themeColor="text1"/>
                <w:sz w:val="28"/>
                <w:szCs w:val="28"/>
                <w:lang w:val="en-US" w:eastAsia="en-US"/>
              </w:rPr>
              <w:t>Dự kiến sản phẩm</w:t>
            </w:r>
          </w:p>
        </w:tc>
      </w:tr>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both"/>
              <w:rPr>
                <w:rFonts w:eastAsia="Arial" w:cs="Times New Roman"/>
                <w:noProof w:val="0"/>
                <w:color w:val="000000" w:themeColor="text1"/>
                <w:sz w:val="28"/>
                <w:szCs w:val="28"/>
                <w:lang w:eastAsia="en-US"/>
              </w:rPr>
            </w:pPr>
            <w:r w:rsidRPr="005036A4">
              <w:rPr>
                <w:rFonts w:eastAsia="Calibri" w:cs="Times New Roman"/>
                <w:b/>
                <w:bCs/>
                <w:i/>
                <w:iCs/>
                <w:noProof w:val="0"/>
                <w:color w:val="000000" w:themeColor="text1"/>
                <w:sz w:val="28"/>
                <w:szCs w:val="28"/>
                <w:lang w:eastAsia="en-US"/>
              </w:rPr>
              <w:t xml:space="preserve">- </w:t>
            </w:r>
            <w:r w:rsidRPr="005036A4">
              <w:rPr>
                <w:rFonts w:eastAsia="Arial" w:cs="Times New Roman"/>
                <w:noProof w:val="0"/>
                <w:color w:val="000000" w:themeColor="text1"/>
                <w:sz w:val="28"/>
                <w:szCs w:val="28"/>
                <w:lang w:eastAsia="en-US"/>
              </w:rPr>
              <w:t>GV yêu cầu HS thực hiện cá nhân tóm tắt nội dung bài học dưới dạng sơ đồ tư duy vào vở ghi.</w:t>
            </w:r>
          </w:p>
          <w:p w:rsidR="005036A4" w:rsidRPr="005036A4" w:rsidRDefault="005036A4" w:rsidP="005036A4">
            <w:pPr>
              <w:spacing w:before="120"/>
              <w:rPr>
                <w:rFonts w:eastAsia="Arial" w:cs="Times New Roman"/>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Arial" w:cs="Times New Roman"/>
                <w:noProof w:val="0"/>
                <w:color w:val="000000" w:themeColor="text1"/>
                <w:sz w:val="28"/>
                <w:szCs w:val="28"/>
                <w:lang w:val="de-DE" w:eastAsia="en-US"/>
              </w:rPr>
              <w:t>HS thực hiện theo yêu cầu của giáo viên.</w:t>
            </w:r>
          </w:p>
          <w:p w:rsidR="005036A4" w:rsidRPr="005036A4" w:rsidRDefault="005036A4" w:rsidP="005036A4">
            <w:pPr>
              <w:spacing w:before="120"/>
              <w:jc w:val="both"/>
              <w:rPr>
                <w:rFonts w:eastAsia="Arial" w:cs="Times New Roman"/>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lastRenderedPageBreak/>
              <w:t xml:space="preserve">- </w:t>
            </w:r>
            <w:r w:rsidRPr="005036A4">
              <w:rPr>
                <w:rFonts w:eastAsia="Arial" w:cs="Times New Roman"/>
                <w:noProof w:val="0"/>
                <w:color w:val="000000" w:themeColor="text1"/>
                <w:sz w:val="28"/>
                <w:szCs w:val="28"/>
                <w:lang w:val="de-DE" w:eastAsia="en-US"/>
              </w:rPr>
              <w:t>GV gọi ngẫu nhiên 3 HS lần lượt trình bày ý kiến cá nhân.</w:t>
            </w:r>
          </w:p>
          <w:p w:rsidR="005036A4" w:rsidRPr="005036A4" w:rsidRDefault="005036A4" w:rsidP="005036A4">
            <w:pPr>
              <w:spacing w:before="120"/>
              <w:jc w:val="both"/>
              <w:rPr>
                <w:rFonts w:eastAsia="Calibri" w:cs="Times New Roman"/>
                <w:b/>
                <w:bCs/>
                <w:i/>
                <w:iCs/>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Arial" w:cs="Times New Roman"/>
                <w:noProof w:val="0"/>
                <w:color w:val="000000" w:themeColor="text1"/>
                <w:sz w:val="28"/>
                <w:szCs w:val="28"/>
                <w:lang w:val="de-DE" w:eastAsia="en-US"/>
              </w:rPr>
              <w:t>GV nhấn mạnh nội dung bài học bằng sơ đồ tư duy trên bảng.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de-DE" w:eastAsia="en-US"/>
              </w:rPr>
            </w:pPr>
          </w:p>
        </w:tc>
      </w:tr>
    </w:tbl>
    <w:p w:rsidR="005036A4" w:rsidRPr="005036A4" w:rsidRDefault="005036A4" w:rsidP="005036A4">
      <w:pPr>
        <w:spacing w:before="120"/>
        <w:ind w:firstLine="709"/>
        <w:jc w:val="both"/>
        <w:rPr>
          <w:rFonts w:eastAsia="Times New Roman" w:cs="Times New Roman"/>
          <w:b/>
          <w:bCs/>
          <w:noProof w:val="0"/>
          <w:color w:val="000000" w:themeColor="text1"/>
          <w:sz w:val="28"/>
          <w:szCs w:val="28"/>
          <w:shd w:val="clear" w:color="auto" w:fill="FFFFFF"/>
          <w:lang w:val="de-DE" w:eastAsia="en-US"/>
        </w:rPr>
      </w:pPr>
      <w:r w:rsidRPr="005036A4">
        <w:rPr>
          <w:rFonts w:eastAsia="Times New Roman" w:cs="Times New Roman"/>
          <w:b/>
          <w:bCs/>
          <w:noProof w:val="0"/>
          <w:color w:val="000000" w:themeColor="text1"/>
          <w:sz w:val="28"/>
          <w:szCs w:val="28"/>
          <w:shd w:val="clear" w:color="auto" w:fill="FFFFFF"/>
          <w:lang w:val="de-DE" w:eastAsia="en-US"/>
        </w:rPr>
        <w:lastRenderedPageBreak/>
        <w:t>4. Hoạt động 4: Vận dụng</w:t>
      </w:r>
    </w:p>
    <w:p w:rsidR="005036A4" w:rsidRPr="005036A4" w:rsidRDefault="005036A4" w:rsidP="005036A4">
      <w:pPr>
        <w:spacing w:before="120"/>
        <w:ind w:right="255" w:firstLine="709"/>
        <w:jc w:val="both"/>
        <w:rPr>
          <w:rFonts w:eastAsia="Times New Roman" w:cs="Times New Roman"/>
          <w:noProof w:val="0"/>
          <w:color w:val="000000" w:themeColor="text1"/>
          <w:sz w:val="28"/>
          <w:szCs w:val="28"/>
          <w:lang w:val="de-DE" w:eastAsia="en-US"/>
        </w:rPr>
      </w:pPr>
      <w:r w:rsidRPr="005036A4">
        <w:rPr>
          <w:rFonts w:eastAsia="Times New Roman" w:cs="Times New Roman"/>
          <w:b/>
          <w:noProof w:val="0"/>
          <w:color w:val="000000" w:themeColor="text1"/>
          <w:sz w:val="28"/>
          <w:szCs w:val="28"/>
          <w:lang w:val="de-DE" w:eastAsia="en-US"/>
        </w:rPr>
        <w:t xml:space="preserve">a) </w:t>
      </w:r>
      <w:r w:rsidRPr="005036A4">
        <w:rPr>
          <w:rFonts w:eastAsia="Times New Roman" w:cs="Times New Roman"/>
          <w:b/>
          <w:noProof w:val="0"/>
          <w:color w:val="000000" w:themeColor="text1"/>
          <w:sz w:val="28"/>
          <w:szCs w:val="28"/>
          <w:lang w:eastAsia="en-US"/>
        </w:rPr>
        <w:t xml:space="preserve">Mục tiêu: </w:t>
      </w:r>
      <w:r w:rsidRPr="005036A4">
        <w:rPr>
          <w:rFonts w:eastAsia="Times New Roman" w:cs="Times New Roman"/>
          <w:noProof w:val="0"/>
          <w:color w:val="000000" w:themeColor="text1"/>
          <w:sz w:val="28"/>
          <w:szCs w:val="28"/>
          <w:lang w:val="de-DE" w:eastAsia="en-US"/>
        </w:rPr>
        <w:t>Vận dụng hiểu biết về các yếu tố ảnh hưởng đến sinh sản và điều khiển sinh sản ở sinh vật vào đời sống</w:t>
      </w:r>
    </w:p>
    <w:p w:rsidR="005036A4" w:rsidRPr="005036A4" w:rsidRDefault="005036A4" w:rsidP="005036A4">
      <w:pPr>
        <w:spacing w:before="120"/>
        <w:ind w:firstLine="709"/>
        <w:jc w:val="both"/>
        <w:rPr>
          <w:rFonts w:eastAsia="Calibri" w:cs="Times New Roman"/>
          <w:noProof w:val="0"/>
          <w:color w:val="000000" w:themeColor="text1"/>
          <w:sz w:val="28"/>
          <w:szCs w:val="28"/>
          <w:lang w:val="de-DE" w:eastAsia="en-US"/>
        </w:rPr>
      </w:pPr>
      <w:r w:rsidRPr="005036A4">
        <w:rPr>
          <w:rFonts w:eastAsia="Calibri" w:cs="Times New Roman"/>
          <w:b/>
          <w:noProof w:val="0"/>
          <w:color w:val="000000" w:themeColor="text1"/>
          <w:sz w:val="28"/>
          <w:szCs w:val="28"/>
          <w:lang w:eastAsia="en-US"/>
        </w:rPr>
        <w:t xml:space="preserve">b) </w:t>
      </w:r>
      <w:r w:rsidRPr="005036A4">
        <w:rPr>
          <w:rFonts w:eastAsia="Times New Roman" w:cs="Times New Roman"/>
          <w:b/>
          <w:noProof w:val="0"/>
          <w:color w:val="000000" w:themeColor="text1"/>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24"/>
        <w:gridCol w:w="3543"/>
      </w:tblGrid>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de-DE" w:eastAsia="en-US"/>
              </w:rPr>
            </w:pPr>
            <w:r w:rsidRPr="005036A4">
              <w:rPr>
                <w:rFonts w:eastAsia="Calibri" w:cs="Times New Roman"/>
                <w:b/>
                <w:noProof w:val="0"/>
                <w:color w:val="000000" w:themeColor="text1"/>
                <w:sz w:val="28"/>
                <w:szCs w:val="28"/>
                <w:lang w:val="de-DE"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en-US" w:eastAsia="en-US"/>
              </w:rPr>
            </w:pPr>
            <w:r w:rsidRPr="005036A4">
              <w:rPr>
                <w:rFonts w:eastAsia="Calibri" w:cs="Times New Roman"/>
                <w:b/>
                <w:noProof w:val="0"/>
                <w:color w:val="000000" w:themeColor="text1"/>
                <w:sz w:val="28"/>
                <w:szCs w:val="28"/>
                <w:lang w:val="en-US" w:eastAsia="en-US"/>
              </w:rPr>
              <w:t>Dự kiến sản phẩm</w:t>
            </w:r>
          </w:p>
        </w:tc>
      </w:tr>
      <w:tr w:rsidR="005036A4" w:rsidRPr="005036A4" w:rsidTr="008E59E7">
        <w:tc>
          <w:tcPr>
            <w:tcW w:w="5524"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both"/>
              <w:rPr>
                <w:rFonts w:eastAsia="Calibri" w:cs="Times New Roman"/>
                <w:bCs/>
                <w:iCs/>
                <w:noProof w:val="0"/>
                <w:color w:val="000000" w:themeColor="text1"/>
                <w:sz w:val="28"/>
                <w:szCs w:val="28"/>
                <w:lang w:eastAsia="en-US"/>
              </w:rPr>
            </w:pPr>
            <w:r w:rsidRPr="005036A4">
              <w:rPr>
                <w:rFonts w:eastAsia="Calibri" w:cs="Times New Roman"/>
                <w:b/>
                <w:bCs/>
                <w:i/>
                <w:iCs/>
                <w:noProof w:val="0"/>
                <w:color w:val="000000" w:themeColor="text1"/>
                <w:sz w:val="28"/>
                <w:szCs w:val="28"/>
                <w:lang w:eastAsia="en-US"/>
              </w:rPr>
              <w:t xml:space="preserve">- </w:t>
            </w:r>
            <w:r w:rsidRPr="005036A4">
              <w:rPr>
                <w:rFonts w:eastAsia="Calibri" w:cs="Times New Roman"/>
                <w:bCs/>
                <w:iCs/>
                <w:noProof w:val="0"/>
                <w:color w:val="000000" w:themeColor="text1"/>
                <w:sz w:val="28"/>
                <w:szCs w:val="28"/>
                <w:lang w:eastAsia="en-US"/>
              </w:rPr>
              <w:t>GV yêu cầu HS hoạt động nhóm hoàn thành bài tập 4 trong phiếu học tập:</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Arial" w:cs="Times New Roman"/>
                <w:noProof w:val="0"/>
                <w:color w:val="000000" w:themeColor="text1"/>
                <w:sz w:val="28"/>
                <w:szCs w:val="28"/>
                <w:lang w:val="de-DE" w:eastAsia="en-US"/>
              </w:rPr>
              <w:t xml:space="preserve">1. </w:t>
            </w:r>
            <w:r w:rsidRPr="005036A4">
              <w:rPr>
                <w:rFonts w:eastAsia="Calibri" w:cs="Times New Roman"/>
                <w:noProof w:val="0"/>
                <w:color w:val="000000" w:themeColor="text1"/>
                <w:sz w:val="28"/>
                <w:szCs w:val="28"/>
                <w:lang w:val="de-DE" w:eastAsia="en-US"/>
              </w:rPr>
              <w:t>Lấy thêm ví dụ về điều khiển sinh sản ở sinh vật bằng điều chỉnh các yếu tố môi trường có ở địa phương em?</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2. Nêu những khó khăn và thuận lợi trong việc điều khiển sinh sản ở cây trồng bằng điều chỉnh các yếu tố môi trường khi trồng ngoài tự nhiên và trong nhà kính</w:t>
            </w:r>
          </w:p>
          <w:p w:rsidR="005036A4" w:rsidRPr="005036A4" w:rsidRDefault="005036A4" w:rsidP="005036A4">
            <w:pPr>
              <w:spacing w:before="120"/>
              <w:jc w:val="both"/>
              <w:rPr>
                <w:rFonts w:eastAsia="Calibri" w:cs="Times New Roman"/>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3. Khi sử dụng các chất kích thích điều khiển sinh sản ở sinh vật cần lưu ý điều gì? Vì sao?</w:t>
            </w:r>
          </w:p>
          <w:p w:rsidR="005036A4" w:rsidRPr="005036A4" w:rsidRDefault="005036A4" w:rsidP="005036A4">
            <w:pPr>
              <w:spacing w:before="120"/>
              <w:jc w:val="both"/>
              <w:rPr>
                <w:rFonts w:eastAsia="Calibri" w:cs="Times New Roman"/>
                <w:bCs/>
                <w:iCs/>
                <w:noProof w:val="0"/>
                <w:color w:val="000000" w:themeColor="text1"/>
                <w:sz w:val="28"/>
                <w:szCs w:val="28"/>
                <w:lang w:val="de-DE" w:eastAsia="en-US"/>
              </w:rPr>
            </w:pPr>
            <w:r w:rsidRPr="005036A4">
              <w:rPr>
                <w:rFonts w:eastAsia="Calibri" w:cs="Times New Roman"/>
                <w:noProof w:val="0"/>
                <w:color w:val="000000" w:themeColor="text1"/>
                <w:sz w:val="28"/>
                <w:szCs w:val="28"/>
                <w:lang w:val="de-DE" w:eastAsia="en-US"/>
              </w:rPr>
              <w:t>4. Có ý kiến cho rằng không nên sử dụng hormone nhân tạo điều khiển sinh sản ở động vật.</w:t>
            </w:r>
          </w:p>
          <w:p w:rsidR="005036A4" w:rsidRPr="005036A4" w:rsidRDefault="005036A4" w:rsidP="005036A4">
            <w:pPr>
              <w:spacing w:before="120"/>
              <w:jc w:val="both"/>
              <w:rPr>
                <w:rFonts w:eastAsia="Times New Roman" w:cs="Times New Roman"/>
                <w:iCs/>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Times New Roman" w:cs="Times New Roman"/>
                <w:iCs/>
                <w:noProof w:val="0"/>
                <w:color w:val="000000" w:themeColor="text1"/>
                <w:sz w:val="28"/>
                <w:szCs w:val="28"/>
                <w:lang w:val="de-DE" w:eastAsia="en-US"/>
              </w:rPr>
              <w:t>HS thảo luận nhóm 4, vận dụng kiến thức đã học giải quyết các vấn đề giáo viên đặt ra</w:t>
            </w:r>
          </w:p>
          <w:p w:rsidR="005036A4" w:rsidRPr="005036A4" w:rsidRDefault="005036A4" w:rsidP="005036A4">
            <w:pPr>
              <w:spacing w:before="120"/>
              <w:rPr>
                <w:rFonts w:eastAsia="Times New Roman" w:cs="Times New Roman"/>
                <w:iCs/>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Times New Roman" w:cs="Times New Roman"/>
                <w:iCs/>
                <w:noProof w:val="0"/>
                <w:color w:val="000000" w:themeColor="text1"/>
                <w:sz w:val="28"/>
                <w:szCs w:val="28"/>
                <w:lang w:val="de-DE" w:eastAsia="en-US"/>
              </w:rPr>
              <w:t>Mời đại diện một số nhóm HS trả lời câu hỏi, các học sinh nhóm khác thảo luận, nhận xét</w:t>
            </w:r>
          </w:p>
          <w:p w:rsidR="005036A4" w:rsidRPr="005036A4" w:rsidRDefault="005036A4" w:rsidP="005036A4">
            <w:pPr>
              <w:spacing w:before="120"/>
              <w:jc w:val="both"/>
              <w:rPr>
                <w:rFonts w:eastAsia="Calibri" w:cs="Times New Roman"/>
                <w:b/>
                <w:bCs/>
                <w:i/>
                <w:iCs/>
                <w:noProof w:val="0"/>
                <w:color w:val="000000" w:themeColor="text1"/>
                <w:sz w:val="28"/>
                <w:szCs w:val="28"/>
                <w:lang w:val="de-DE" w:eastAsia="en-US"/>
              </w:rPr>
            </w:pPr>
            <w:r w:rsidRPr="005036A4">
              <w:rPr>
                <w:rFonts w:eastAsia="Times New Roman" w:cs="Times New Roman"/>
                <w:b/>
                <w:i/>
                <w:iCs/>
                <w:noProof w:val="0"/>
                <w:color w:val="000000" w:themeColor="text1"/>
                <w:sz w:val="28"/>
                <w:szCs w:val="28"/>
                <w:lang w:val="de-DE" w:eastAsia="en-US"/>
              </w:rPr>
              <w:t xml:space="preserve">- </w:t>
            </w:r>
            <w:r w:rsidRPr="005036A4">
              <w:rPr>
                <w:rFonts w:eastAsia="Arial" w:cs="Times New Roman"/>
                <w:noProof w:val="0"/>
                <w:color w:val="000000" w:themeColor="text1"/>
                <w:sz w:val="28"/>
                <w:szCs w:val="28"/>
                <w:lang w:val="de-DE" w:eastAsia="en-US"/>
              </w:rPr>
              <w:t>GV kết luận về nội dung HS đưa ra</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5036A4" w:rsidRPr="005036A4" w:rsidRDefault="005036A4" w:rsidP="005036A4">
            <w:pPr>
              <w:spacing w:before="120"/>
              <w:jc w:val="center"/>
              <w:rPr>
                <w:rFonts w:eastAsia="Calibri" w:cs="Times New Roman"/>
                <w:b/>
                <w:noProof w:val="0"/>
                <w:color w:val="000000" w:themeColor="text1"/>
                <w:sz w:val="28"/>
                <w:szCs w:val="28"/>
                <w:lang w:val="de-DE" w:eastAsia="en-US"/>
              </w:rPr>
            </w:pPr>
          </w:p>
        </w:tc>
      </w:tr>
    </w:tbl>
    <w:p w:rsidR="00D13082" w:rsidRPr="005036A4" w:rsidRDefault="00D13082" w:rsidP="005036A4"/>
    <w:sectPr w:rsidR="00D13082" w:rsidRPr="005036A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FAC" w:rsidRDefault="00FA7FAC">
      <w:r>
        <w:separator/>
      </w:r>
    </w:p>
  </w:endnote>
  <w:endnote w:type="continuationSeparator" w:id="0">
    <w:p w:rsidR="00FA7FAC" w:rsidRDefault="00FA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FAC" w:rsidRDefault="00FA7FAC">
      <w:r>
        <w:separator/>
      </w:r>
    </w:p>
  </w:footnote>
  <w:footnote w:type="continuationSeparator" w:id="0">
    <w:p w:rsidR="00FA7FAC" w:rsidRDefault="00FA7F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5036A4">
          <w:t>5</w:t>
        </w:r>
        <w:r>
          <w:fldChar w:fldCharType="end"/>
        </w:r>
      </w:p>
    </w:sdtContent>
  </w:sdt>
  <w:p w:rsidR="000A609C" w:rsidRDefault="00FA7F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FA7F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9094B"/>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2A0055FA"/>
    <w:multiLevelType w:val="singleLevel"/>
    <w:tmpl w:val="2A0055FA"/>
    <w:lvl w:ilvl="0">
      <w:start w:val="1"/>
      <w:numFmt w:val="decimal"/>
      <w:lvlText w:val="%1."/>
      <w:lvlJc w:val="left"/>
      <w:pPr>
        <w:tabs>
          <w:tab w:val="left" w:pos="454"/>
        </w:tabs>
      </w:pPr>
    </w:lvl>
  </w:abstractNum>
  <w:abstractNum w:abstractNumId="12"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5"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2"/>
  </w:num>
  <w:num w:numId="4">
    <w:abstractNumId w:val="28"/>
  </w:num>
  <w:num w:numId="5">
    <w:abstractNumId w:val="17"/>
  </w:num>
  <w:num w:numId="6">
    <w:abstractNumId w:val="29"/>
  </w:num>
  <w:num w:numId="7">
    <w:abstractNumId w:val="30"/>
  </w:num>
  <w:num w:numId="8">
    <w:abstractNumId w:val="9"/>
  </w:num>
  <w:num w:numId="9">
    <w:abstractNumId w:val="19"/>
  </w:num>
  <w:num w:numId="10">
    <w:abstractNumId w:val="15"/>
  </w:num>
  <w:num w:numId="11">
    <w:abstractNumId w:val="26"/>
  </w:num>
  <w:num w:numId="12">
    <w:abstractNumId w:val="4"/>
  </w:num>
  <w:num w:numId="13">
    <w:abstractNumId w:val="31"/>
  </w:num>
  <w:num w:numId="14">
    <w:abstractNumId w:val="27"/>
  </w:num>
  <w:num w:numId="15">
    <w:abstractNumId w:val="1"/>
  </w:num>
  <w:num w:numId="16">
    <w:abstractNumId w:val="5"/>
  </w:num>
  <w:num w:numId="17">
    <w:abstractNumId w:val="3"/>
  </w:num>
  <w:num w:numId="18">
    <w:abstractNumId w:val="8"/>
  </w:num>
  <w:num w:numId="19">
    <w:abstractNumId w:val="2"/>
  </w:num>
  <w:num w:numId="20">
    <w:abstractNumId w:val="10"/>
  </w:num>
  <w:num w:numId="21">
    <w:abstractNumId w:val="18"/>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2"/>
  </w:num>
  <w:num w:numId="26">
    <w:abstractNumId w:val="0"/>
  </w:num>
  <w:num w:numId="27">
    <w:abstractNumId w:val="21"/>
  </w:num>
  <w:num w:numId="28">
    <w:abstractNumId w:val="20"/>
  </w:num>
  <w:num w:numId="29">
    <w:abstractNumId w:val="34"/>
  </w:num>
  <w:num w:numId="30">
    <w:abstractNumId w:val="22"/>
  </w:num>
  <w:num w:numId="31">
    <w:abstractNumId w:val="23"/>
  </w:num>
  <w:num w:numId="32">
    <w:abstractNumId w:val="13"/>
  </w:num>
  <w:num w:numId="33">
    <w:abstractNumId w:val="7"/>
  </w:num>
  <w:num w:numId="34">
    <w:abstractNumId w:val="33"/>
  </w:num>
  <w:num w:numId="35">
    <w:abstractNumId w:val="35"/>
  </w:num>
  <w:num w:numId="3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0B40"/>
    <w:rsid w:val="002538AC"/>
    <w:rsid w:val="00265B8D"/>
    <w:rsid w:val="00266089"/>
    <w:rsid w:val="002910FE"/>
    <w:rsid w:val="003105DB"/>
    <w:rsid w:val="00337712"/>
    <w:rsid w:val="0035624F"/>
    <w:rsid w:val="003B795E"/>
    <w:rsid w:val="003C1563"/>
    <w:rsid w:val="004040E6"/>
    <w:rsid w:val="004A7A20"/>
    <w:rsid w:val="005036A4"/>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3569A"/>
    <w:rsid w:val="008A14B2"/>
    <w:rsid w:val="008C3B8D"/>
    <w:rsid w:val="008D41F5"/>
    <w:rsid w:val="009546BD"/>
    <w:rsid w:val="00961CA3"/>
    <w:rsid w:val="009C4FBC"/>
    <w:rsid w:val="009E4B18"/>
    <w:rsid w:val="00A0064E"/>
    <w:rsid w:val="00A0115D"/>
    <w:rsid w:val="00A02AD5"/>
    <w:rsid w:val="00A74510"/>
    <w:rsid w:val="00A91214"/>
    <w:rsid w:val="00A9204E"/>
    <w:rsid w:val="00AA537B"/>
    <w:rsid w:val="00AB6994"/>
    <w:rsid w:val="00AF4F1D"/>
    <w:rsid w:val="00B03FA3"/>
    <w:rsid w:val="00B93178"/>
    <w:rsid w:val="00BD509A"/>
    <w:rsid w:val="00BE3D95"/>
    <w:rsid w:val="00C3013D"/>
    <w:rsid w:val="00C32A06"/>
    <w:rsid w:val="00CB6DF6"/>
    <w:rsid w:val="00CC7B5C"/>
    <w:rsid w:val="00CE03CA"/>
    <w:rsid w:val="00D10587"/>
    <w:rsid w:val="00D13082"/>
    <w:rsid w:val="00D77F9F"/>
    <w:rsid w:val="00D86025"/>
    <w:rsid w:val="00DC5C6D"/>
    <w:rsid w:val="00DF4F39"/>
    <w:rsid w:val="00E01BA0"/>
    <w:rsid w:val="00E64E35"/>
    <w:rsid w:val="00EA604D"/>
    <w:rsid w:val="00EE632F"/>
    <w:rsid w:val="00EF1072"/>
    <w:rsid w:val="00F612F2"/>
    <w:rsid w:val="00FA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036A4"/>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2023-08-15T07:57:00Z</dcterms:created>
  <dcterms:modified xsi:type="dcterms:W3CDTF">2023-08-15T07:57:00Z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