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7563" w:rsidRPr="002E7563" w:rsidRDefault="002E7563" w:rsidP="002E7563">
      <w:pPr>
        <w:widowControl w:val="0"/>
        <w:tabs>
          <w:tab w:val="left" w:pos="376"/>
          <w:tab w:val="center" w:pos="4960"/>
        </w:tabs>
        <w:spacing w:after="0" w:line="340" w:lineRule="atLeast"/>
        <w:rPr>
          <w:rFonts w:eastAsia="Times New Roman" w:cs="Times New Roman"/>
          <w:b/>
          <w:bCs/>
          <w:color w:val="0070C0"/>
          <w:kern w:val="0"/>
          <w:szCs w:val="28"/>
          <w14:ligatures w14:val="none"/>
        </w:rPr>
      </w:pPr>
      <w:r w:rsidRPr="002E7563">
        <w:rPr>
          <w:rFonts w:eastAsia="Times New Roman" w:cs="Times New Roman"/>
          <w:b/>
          <w:color w:val="FF0000"/>
          <w:kern w:val="0"/>
          <w:szCs w:val="28"/>
          <w14:ligatures w14:val="none"/>
        </w:rPr>
        <w:t>BÀI 6.</w:t>
      </w:r>
    </w:p>
    <w:p w:rsidR="002E7563" w:rsidRPr="002E7563" w:rsidRDefault="002E7563" w:rsidP="002E7563">
      <w:pPr>
        <w:widowControl w:val="0"/>
        <w:spacing w:after="0" w:line="340" w:lineRule="atLeast"/>
        <w:jc w:val="center"/>
        <w:rPr>
          <w:rFonts w:eastAsia="Times New Roman" w:cs="Times New Roman"/>
          <w:b/>
          <w:bCs/>
          <w:color w:val="0070C0"/>
          <w:kern w:val="0"/>
          <w:szCs w:val="28"/>
          <w14:ligatures w14:val="none"/>
        </w:rPr>
      </w:pPr>
      <w:r w:rsidRPr="002E7563">
        <w:rPr>
          <w:rFonts w:eastAsia="Times New Roman" w:cs="Times New Roman"/>
          <w:b/>
          <w:bCs/>
          <w:color w:val="0070C0"/>
          <w:kern w:val="0"/>
          <w:szCs w:val="28"/>
          <w14:ligatures w14:val="none"/>
        </w:rPr>
        <w:t>TRUYỆN NGỤ NGÔN VÀ TỤC NGỮ</w:t>
      </w:r>
    </w:p>
    <w:p w:rsidR="002E7563" w:rsidRPr="002E7563" w:rsidRDefault="002E7563" w:rsidP="002E7563">
      <w:pPr>
        <w:widowControl w:val="0"/>
        <w:tabs>
          <w:tab w:val="left" w:pos="90"/>
        </w:tabs>
        <w:spacing w:after="0" w:line="340" w:lineRule="atLeast"/>
        <w:jc w:val="center"/>
        <w:rPr>
          <w:rFonts w:eastAsia="Times New Roman" w:cs="Times New Roman"/>
          <w:b/>
          <w:color w:val="FF0000"/>
          <w:kern w:val="0"/>
          <w:szCs w:val="28"/>
          <w14:ligatures w14:val="none"/>
        </w:rPr>
      </w:pPr>
    </w:p>
    <w:p w:rsidR="002E7563" w:rsidRPr="002E7563" w:rsidRDefault="002E7563" w:rsidP="002E7563">
      <w:pPr>
        <w:widowControl w:val="0"/>
        <w:spacing w:after="0" w:line="340" w:lineRule="atLeast"/>
        <w:jc w:val="both"/>
        <w:rPr>
          <w:rFonts w:eastAsia="Times New Roman" w:cs="Times New Roman"/>
          <w:b/>
          <w:color w:val="0070C0"/>
          <w:kern w:val="0"/>
          <w:szCs w:val="28"/>
          <w:u w:val="single"/>
          <w:lang w:val="vi-VN"/>
          <w14:ligatures w14:val="none"/>
        </w:rPr>
      </w:pPr>
      <w:r w:rsidRPr="002E7563">
        <w:rPr>
          <w:rFonts w:eastAsia="Times New Roman" w:cs="Times New Roman"/>
          <w:b/>
          <w:color w:val="FF0000"/>
          <w:kern w:val="0"/>
          <w:szCs w:val="28"/>
          <w14:ligatures w14:val="none"/>
        </w:rPr>
        <w:t xml:space="preserve">A. MỤC TIÊU </w:t>
      </w:r>
    </w:p>
    <w:p w:rsidR="002E7563" w:rsidRPr="002E7563" w:rsidRDefault="002E7563" w:rsidP="002E7563">
      <w:pPr>
        <w:widowControl w:val="0"/>
        <w:tabs>
          <w:tab w:val="left" w:pos="2280"/>
        </w:tabs>
        <w:spacing w:after="0" w:line="340" w:lineRule="atLeast"/>
        <w:jc w:val="both"/>
        <w:outlineLvl w:val="0"/>
        <w:rPr>
          <w:rFonts w:eastAsia="Times New Roman" w:cs="Times New Roman"/>
          <w:b/>
          <w:color w:val="0000FF"/>
          <w:kern w:val="0"/>
          <w:szCs w:val="28"/>
          <w14:ligatures w14:val="none"/>
        </w:rPr>
      </w:pPr>
      <w:r w:rsidRPr="002E7563">
        <w:rPr>
          <w:rFonts w:eastAsia="Times New Roman" w:cs="Times New Roman"/>
          <w:b/>
          <w:color w:val="0000FF"/>
          <w:kern w:val="0"/>
          <w:szCs w:val="28"/>
          <w14:ligatures w14:val="none"/>
        </w:rPr>
        <w:t>I.  Năng lực.</w:t>
      </w:r>
    </w:p>
    <w:p w:rsidR="002E7563" w:rsidRPr="002E7563" w:rsidRDefault="002E7563" w:rsidP="002E7563">
      <w:pPr>
        <w:widowControl w:val="0"/>
        <w:spacing w:after="0" w:line="340" w:lineRule="atLeast"/>
        <w:jc w:val="both"/>
        <w:rPr>
          <w:rFonts w:eastAsia="Times New Roman" w:cs="Times New Roman"/>
          <w:b/>
          <w:color w:val="0000FF"/>
          <w:kern w:val="0"/>
          <w:szCs w:val="28"/>
          <w:lang w:val="it-IT"/>
          <w14:ligatures w14:val="none"/>
        </w:rPr>
      </w:pPr>
      <w:r w:rsidRPr="002E7563">
        <w:rPr>
          <w:rFonts w:eastAsia="Times New Roman" w:cs="Times New Roman"/>
          <w:b/>
          <w:color w:val="0000FF"/>
          <w:kern w:val="0"/>
          <w:szCs w:val="28"/>
          <w14:ligatures w14:val="none"/>
        </w:rPr>
        <w:t xml:space="preserve"> </w:t>
      </w:r>
      <w:r w:rsidRPr="002E7563">
        <w:rPr>
          <w:rFonts w:eastAsia="Times New Roman" w:cs="Times New Roman"/>
          <w:kern w:val="0"/>
          <w:szCs w:val="28"/>
          <w:lang w:val="it-IT"/>
          <w14:ligatures w14:val="none"/>
        </w:rPr>
        <w:t>- Năng lực đọc hiểu văn bản theo đặc trưng thể loại của truyện ngụ ngôn, tục ngữ.</w:t>
      </w:r>
    </w:p>
    <w:p w:rsidR="002E7563" w:rsidRPr="002E7563" w:rsidRDefault="002E7563" w:rsidP="002E7563">
      <w:pPr>
        <w:widowControl w:val="0"/>
        <w:tabs>
          <w:tab w:val="left" w:pos="848"/>
        </w:tabs>
        <w:spacing w:after="0" w:line="340" w:lineRule="atLeast"/>
        <w:jc w:val="both"/>
        <w:rPr>
          <w:rFonts w:eastAsia="Times New Roman" w:cs="Times New Roman"/>
          <w:color w:val="000000"/>
          <w:kern w:val="0"/>
          <w:szCs w:val="28"/>
          <w:lang w:val="vi-VN" w:eastAsia="vi-VN" w:bidi="vi-VN"/>
          <w14:ligatures w14:val="none"/>
        </w:rPr>
      </w:pPr>
      <w:r w:rsidRPr="002E7563">
        <w:rPr>
          <w:rFonts w:eastAsia="Times New Roman" w:cs="Times New Roman"/>
          <w:color w:val="000000"/>
          <w:kern w:val="0"/>
          <w:szCs w:val="28"/>
          <w:lang w:eastAsia="vi-VN" w:bidi="vi-VN"/>
          <w14:ligatures w14:val="none"/>
        </w:rPr>
        <w:t xml:space="preserve">- </w:t>
      </w:r>
      <w:r w:rsidRPr="002E7563">
        <w:rPr>
          <w:rFonts w:eastAsia="Times New Roman" w:cs="Times New Roman"/>
          <w:color w:val="000000"/>
          <w:kern w:val="0"/>
          <w:szCs w:val="28"/>
          <w:lang w:val="vi-VN" w:eastAsia="vi-VN" w:bidi="vi-VN"/>
          <w14:ligatures w14:val="none"/>
        </w:rPr>
        <w:t xml:space="preserve">Nhận biết được một số yếu tố </w:t>
      </w:r>
      <w:r w:rsidRPr="002E7563">
        <w:rPr>
          <w:rFonts w:eastAsia="Times New Roman" w:cs="Times New Roman"/>
          <w:color w:val="000000"/>
          <w:kern w:val="0"/>
          <w:szCs w:val="28"/>
          <w:lang w:eastAsia="vi-VN" w:bidi="vi-VN"/>
          <w14:ligatures w14:val="none"/>
        </w:rPr>
        <w:t>hình thức</w:t>
      </w:r>
      <w:r w:rsidRPr="002E7563">
        <w:rPr>
          <w:rFonts w:eastAsia="Times New Roman" w:cs="Times New Roman"/>
          <w:color w:val="000000"/>
          <w:kern w:val="0"/>
          <w:szCs w:val="28"/>
          <w:lang w:val="vi-VN" w:eastAsia="vi-VN" w:bidi="vi-VN"/>
          <w14:ligatures w14:val="none"/>
        </w:rPr>
        <w:t xml:space="preserve"> (</w:t>
      </w:r>
      <w:r w:rsidRPr="002E7563">
        <w:rPr>
          <w:rFonts w:eastAsia="Times New Roman" w:cs="Times New Roman"/>
          <w:kern w:val="0"/>
          <w:szCs w:val="28"/>
          <w:lang w:val="vi-VN"/>
          <w14:ligatures w14:val="none"/>
        </w:rPr>
        <w:t xml:space="preserve">chi tiết, cốt truyện, nhân </w:t>
      </w:r>
      <w:proofErr w:type="gramStart"/>
      <w:r w:rsidRPr="002E7563">
        <w:rPr>
          <w:rFonts w:eastAsia="Times New Roman" w:cs="Times New Roman"/>
          <w:kern w:val="0"/>
          <w:szCs w:val="28"/>
          <w:lang w:val="vi-VN"/>
          <w14:ligatures w14:val="none"/>
        </w:rPr>
        <w:t>vật,...</w:t>
      </w:r>
      <w:proofErr w:type="gramEnd"/>
      <w:r w:rsidRPr="002E7563">
        <w:rPr>
          <w:rFonts w:eastAsia="Times New Roman" w:cs="Times New Roman"/>
          <w:kern w:val="0"/>
          <w:szCs w:val="28"/>
          <w:lang w:val="vi-VN"/>
          <w14:ligatures w14:val="none"/>
        </w:rPr>
        <w:t xml:space="preserve">); nội dung (đề tài, chủ đề, ý nghĩa, bài học, ... </w:t>
      </w:r>
      <w:r w:rsidRPr="002E7563">
        <w:rPr>
          <w:rFonts w:eastAsia="Times New Roman" w:cs="Times New Roman"/>
          <w:kern w:val="0"/>
          <w:szCs w:val="28"/>
          <w14:ligatures w14:val="none"/>
        </w:rPr>
        <w:t>) c</w:t>
      </w:r>
      <w:r w:rsidRPr="002E7563">
        <w:rPr>
          <w:rFonts w:eastAsia="Times New Roman" w:cs="Times New Roman"/>
          <w:kern w:val="0"/>
          <w:szCs w:val="28"/>
          <w:lang w:val="vi-VN"/>
          <w14:ligatures w14:val="none"/>
        </w:rPr>
        <w:t>ủa truyện ngụ ngôn</w:t>
      </w:r>
      <w:r w:rsidRPr="002E7563">
        <w:rPr>
          <w:rFonts w:eastAsia="Times New Roman" w:cs="Times New Roman"/>
          <w:color w:val="000000"/>
          <w:kern w:val="0"/>
          <w:szCs w:val="28"/>
          <w:lang w:val="vi-VN" w:eastAsia="vi-VN" w:bidi="vi-VN"/>
          <w14:ligatures w14:val="none"/>
        </w:rPr>
        <w:t>.</w:t>
      </w:r>
    </w:p>
    <w:p w:rsidR="002E7563" w:rsidRPr="002E7563" w:rsidRDefault="002E7563" w:rsidP="002E7563">
      <w:pPr>
        <w:widowControl w:val="0"/>
        <w:tabs>
          <w:tab w:val="left" w:pos="843"/>
        </w:tabs>
        <w:spacing w:after="0" w:line="340" w:lineRule="atLeast"/>
        <w:jc w:val="both"/>
        <w:rPr>
          <w:rFonts w:eastAsia="Times New Roman" w:cs="Times New Roman"/>
          <w:color w:val="000000"/>
          <w:kern w:val="0"/>
          <w:szCs w:val="28"/>
          <w:lang w:val="vi-VN" w:eastAsia="vi-VN" w:bidi="vi-VN"/>
          <w14:ligatures w14:val="none"/>
        </w:rPr>
      </w:pPr>
      <w:r w:rsidRPr="002E7563">
        <w:rPr>
          <w:rFonts w:eastAsia="Times New Roman" w:cs="Times New Roman"/>
          <w:color w:val="000000"/>
          <w:kern w:val="0"/>
          <w:szCs w:val="28"/>
          <w:lang w:eastAsia="vi-VN" w:bidi="vi-VN"/>
          <w14:ligatures w14:val="none"/>
        </w:rPr>
        <w:t xml:space="preserve">- </w:t>
      </w:r>
      <w:r w:rsidRPr="002E7563">
        <w:rPr>
          <w:rFonts w:eastAsia="Times New Roman" w:cs="Times New Roman"/>
          <w:color w:val="000000"/>
          <w:kern w:val="0"/>
          <w:szCs w:val="28"/>
          <w:lang w:val="vi-VN" w:eastAsia="vi-VN" w:bidi="vi-VN"/>
          <w14:ligatures w14:val="none"/>
        </w:rPr>
        <w:t>Nhận biết được một số yếu tố của tục ngữ: số lượng câu, chữ; vần</w:t>
      </w:r>
      <w:r w:rsidRPr="002E7563">
        <w:rPr>
          <w:rFonts w:eastAsia="Times New Roman" w:cs="Times New Roman"/>
          <w:color w:val="000000"/>
          <w:kern w:val="0"/>
          <w:szCs w:val="28"/>
          <w:lang w:eastAsia="vi-VN" w:bidi="vi-VN"/>
          <w14:ligatures w14:val="none"/>
        </w:rPr>
        <w:t>, nhịp, hình ảnh…</w:t>
      </w:r>
    </w:p>
    <w:p w:rsidR="002E7563" w:rsidRPr="002E7563" w:rsidRDefault="002E7563" w:rsidP="002E7563">
      <w:pPr>
        <w:widowControl w:val="0"/>
        <w:tabs>
          <w:tab w:val="left" w:pos="843"/>
        </w:tabs>
        <w:spacing w:after="0" w:line="340" w:lineRule="atLeast"/>
        <w:jc w:val="both"/>
        <w:rPr>
          <w:rFonts w:eastAsia="Times New Roman" w:cs="Times New Roman"/>
          <w:color w:val="000000"/>
          <w:kern w:val="0"/>
          <w:szCs w:val="28"/>
          <w:lang w:val="vi-VN" w:eastAsia="vi-VN" w:bidi="vi-VN"/>
          <w14:ligatures w14:val="none"/>
        </w:rPr>
      </w:pPr>
      <w:r w:rsidRPr="002E7563">
        <w:rPr>
          <w:rFonts w:eastAsia="Times New Roman" w:cs="Times New Roman"/>
          <w:color w:val="000000"/>
          <w:kern w:val="0"/>
          <w:szCs w:val="28"/>
          <w:lang w:eastAsia="vi-VN" w:bidi="vi-VN"/>
          <w14:ligatures w14:val="none"/>
        </w:rPr>
        <w:t xml:space="preserve">- Nhận biết </w:t>
      </w:r>
      <w:r w:rsidRPr="002E7563">
        <w:rPr>
          <w:rFonts w:eastAsia="Times New Roman" w:cs="Times New Roman"/>
          <w:color w:val="000000"/>
          <w:kern w:val="0"/>
          <w:szCs w:val="28"/>
          <w:lang w:val="vi-VN" w:eastAsia="vi-VN" w:bidi="vi-VN"/>
          <w14:ligatures w14:val="none"/>
        </w:rPr>
        <w:t xml:space="preserve">được đặc điểm và </w:t>
      </w:r>
      <w:r w:rsidRPr="002E7563">
        <w:rPr>
          <w:rFonts w:eastAsia="Times New Roman" w:cs="Times New Roman"/>
          <w:color w:val="000000"/>
          <w:kern w:val="0"/>
          <w:szCs w:val="28"/>
          <w:lang w:eastAsia="vi-VN" w:bidi="vi-VN"/>
          <w14:ligatures w14:val="none"/>
        </w:rPr>
        <w:t xml:space="preserve">tác </w:t>
      </w:r>
      <w:r w:rsidRPr="002E7563">
        <w:rPr>
          <w:rFonts w:eastAsia="Times New Roman" w:cs="Times New Roman"/>
          <w:color w:val="000000"/>
          <w:kern w:val="0"/>
          <w:szCs w:val="28"/>
          <w:lang w:val="vi-VN" w:eastAsia="vi-VN" w:bidi="vi-VN"/>
          <w14:ligatures w14:val="none"/>
        </w:rPr>
        <w:t>của biện pháp tu từ nói quá</w:t>
      </w:r>
      <w:r w:rsidRPr="002E7563">
        <w:rPr>
          <w:rFonts w:eastAsia="Times New Roman" w:cs="Times New Roman"/>
          <w:color w:val="000000"/>
          <w:kern w:val="0"/>
          <w:szCs w:val="28"/>
          <w:lang w:eastAsia="vi-VN" w:bidi="vi-VN"/>
          <w14:ligatures w14:val="none"/>
        </w:rPr>
        <w:t>, nói giảm- nói tránh; biết vận dụng các biện pháp này vào đọc hiểu, viết, nói nghe có hiệu quả</w:t>
      </w:r>
      <w:r w:rsidRPr="002E7563">
        <w:rPr>
          <w:rFonts w:eastAsia="Times New Roman" w:cs="Times New Roman"/>
          <w:color w:val="000000"/>
          <w:kern w:val="0"/>
          <w:szCs w:val="28"/>
          <w:lang w:val="vi-VN" w:eastAsia="vi-VN" w:bidi="vi-VN"/>
          <w14:ligatures w14:val="none"/>
        </w:rPr>
        <w:t>.</w:t>
      </w:r>
    </w:p>
    <w:p w:rsidR="002E7563" w:rsidRPr="002E7563" w:rsidRDefault="002E7563" w:rsidP="002E7563">
      <w:pPr>
        <w:widowControl w:val="0"/>
        <w:tabs>
          <w:tab w:val="left" w:pos="2280"/>
        </w:tabs>
        <w:spacing w:after="0" w:line="340" w:lineRule="atLeast"/>
        <w:jc w:val="both"/>
        <w:outlineLvl w:val="0"/>
        <w:rPr>
          <w:rFonts w:eastAsia="Times New Roman" w:cs="Times New Roman"/>
          <w:color w:val="000000"/>
          <w:kern w:val="0"/>
          <w:szCs w:val="28"/>
          <w:lang w:val="it-IT"/>
          <w14:ligatures w14:val="none"/>
        </w:rPr>
      </w:pPr>
      <w:r w:rsidRPr="002E7563">
        <w:rPr>
          <w:rFonts w:eastAsia="Times New Roman" w:cs="Times New Roman"/>
          <w:color w:val="000000"/>
          <w:kern w:val="0"/>
          <w:szCs w:val="28"/>
          <w:lang w:val="it-IT"/>
          <w14:ligatures w14:val="none"/>
        </w:rPr>
        <w:t xml:space="preserve">- </w:t>
      </w:r>
      <w:r w:rsidRPr="002E7563">
        <w:rPr>
          <w:rFonts w:eastAsia="Times New Roman" w:cs="Times New Roman"/>
          <w:bCs/>
          <w:kern w:val="0"/>
          <w:szCs w:val="28"/>
          <w14:ligatures w14:val="none"/>
        </w:rPr>
        <w:t>Viết được bài văn phân tích đặc điểm nhân vật trong truyện ngụ ngôn.</w:t>
      </w:r>
    </w:p>
    <w:p w:rsidR="002E7563" w:rsidRPr="002E7563" w:rsidRDefault="002E7563" w:rsidP="002E7563">
      <w:pPr>
        <w:widowControl w:val="0"/>
        <w:tabs>
          <w:tab w:val="left" w:pos="2280"/>
        </w:tabs>
        <w:spacing w:after="0" w:line="340" w:lineRule="atLeast"/>
        <w:jc w:val="both"/>
        <w:outlineLvl w:val="0"/>
        <w:rPr>
          <w:rFonts w:eastAsia="Times New Roman" w:cs="Times New Roman"/>
          <w:color w:val="000000"/>
          <w:kern w:val="0"/>
          <w:szCs w:val="28"/>
          <w:lang w:val="vi-VN" w:eastAsia="vi-VN" w:bidi="vi-VN"/>
          <w14:ligatures w14:val="none"/>
        </w:rPr>
      </w:pPr>
      <w:r w:rsidRPr="002E7563">
        <w:rPr>
          <w:rFonts w:eastAsia="Times New Roman" w:cs="Times New Roman"/>
          <w:color w:val="000000"/>
          <w:kern w:val="0"/>
          <w:szCs w:val="28"/>
          <w:lang w:eastAsia="vi-VN" w:bidi="vi-VN"/>
          <w14:ligatures w14:val="none"/>
        </w:rPr>
        <w:t xml:space="preserve">- </w:t>
      </w:r>
      <w:r w:rsidRPr="002E7563">
        <w:rPr>
          <w:rFonts w:eastAsia="Times New Roman" w:cs="Times New Roman"/>
          <w:color w:val="000000"/>
          <w:kern w:val="0"/>
          <w:szCs w:val="28"/>
          <w:lang w:val="vi-VN" w:eastAsia="vi-VN" w:bidi="vi-VN"/>
          <w14:ligatures w14:val="none"/>
        </w:rPr>
        <w:t>Biết kể lại một truyện ngụ ngôn: kể đúng cốt truyện gốc, có cách kể chuyện linh hoạt, hấp dẫn.</w:t>
      </w:r>
    </w:p>
    <w:p w:rsidR="002E7563" w:rsidRPr="002E7563" w:rsidRDefault="002E7563" w:rsidP="002E7563">
      <w:pPr>
        <w:widowControl w:val="0"/>
        <w:tabs>
          <w:tab w:val="left" w:pos="2280"/>
        </w:tabs>
        <w:spacing w:after="0" w:line="340" w:lineRule="atLeast"/>
        <w:jc w:val="both"/>
        <w:outlineLvl w:val="0"/>
        <w:rPr>
          <w:rFonts w:eastAsia="Times New Roman" w:cs="Times New Roman"/>
          <w:b/>
          <w:color w:val="FF0000"/>
          <w:kern w:val="0"/>
          <w:szCs w:val="28"/>
          <w14:ligatures w14:val="none"/>
        </w:rPr>
      </w:pPr>
      <w:r w:rsidRPr="002E7563">
        <w:rPr>
          <w:rFonts w:eastAsia="Times New Roman" w:cs="Times New Roman"/>
          <w:b/>
          <w:kern w:val="0"/>
          <w:szCs w:val="28"/>
          <w14:ligatures w14:val="none"/>
        </w:rPr>
        <w:t>Nghe</w:t>
      </w:r>
    </w:p>
    <w:p w:rsidR="002E7563" w:rsidRPr="002E7563" w:rsidRDefault="002E7563" w:rsidP="002E7563">
      <w:pPr>
        <w:widowControl w:val="0"/>
        <w:tabs>
          <w:tab w:val="left" w:pos="2280"/>
        </w:tabs>
        <w:spacing w:after="0" w:line="340" w:lineRule="atLeast"/>
        <w:jc w:val="both"/>
        <w:outlineLvl w:val="0"/>
        <w:rPr>
          <w:rFonts w:eastAsia="Times New Roman" w:cs="Times New Roman"/>
          <w:b/>
          <w:color w:val="FF0000"/>
          <w:kern w:val="0"/>
          <w:szCs w:val="28"/>
          <w14:ligatures w14:val="none"/>
        </w:rPr>
      </w:pPr>
      <w:r w:rsidRPr="002E7563">
        <w:rPr>
          <w:rFonts w:eastAsia="Times New Roman" w:cs="Times New Roman"/>
          <w:kern w:val="0"/>
          <w:szCs w:val="28"/>
          <w14:ligatures w14:val="none"/>
        </w:rPr>
        <w:t>- Tóm tắt được các ý chính do người khác trình bày.</w:t>
      </w:r>
    </w:p>
    <w:p w:rsidR="002E7563" w:rsidRPr="002E7563" w:rsidRDefault="002E7563" w:rsidP="002E7563">
      <w:pPr>
        <w:widowControl w:val="0"/>
        <w:tabs>
          <w:tab w:val="left" w:pos="2280"/>
        </w:tabs>
        <w:spacing w:after="0" w:line="340" w:lineRule="atLeast"/>
        <w:jc w:val="both"/>
        <w:outlineLvl w:val="0"/>
        <w:rPr>
          <w:rFonts w:eastAsia="Times New Roman" w:cs="Times New Roman"/>
          <w:b/>
          <w:color w:val="FF0000"/>
          <w:kern w:val="0"/>
          <w:szCs w:val="28"/>
          <w14:ligatures w14:val="none"/>
        </w:rPr>
      </w:pPr>
      <w:r w:rsidRPr="002E7563">
        <w:rPr>
          <w:rFonts w:eastAsia="Times New Roman" w:cs="Times New Roman"/>
          <w:b/>
          <w:kern w:val="0"/>
          <w:szCs w:val="28"/>
          <w14:ligatures w14:val="none"/>
        </w:rPr>
        <w:t>Nói nghe tương tác</w:t>
      </w:r>
    </w:p>
    <w:p w:rsidR="002E7563" w:rsidRPr="002E7563" w:rsidRDefault="002E7563" w:rsidP="002E7563">
      <w:pPr>
        <w:widowControl w:val="0"/>
        <w:tabs>
          <w:tab w:val="left" w:pos="2280"/>
        </w:tabs>
        <w:spacing w:after="0" w:line="340" w:lineRule="atLeast"/>
        <w:jc w:val="both"/>
        <w:outlineLvl w:val="0"/>
        <w:rPr>
          <w:rFonts w:eastAsia="Times New Roman" w:cs="Times New Roman"/>
          <w:b/>
          <w:color w:val="FF0000"/>
          <w:kern w:val="0"/>
          <w:szCs w:val="28"/>
          <w14:ligatures w14:val="none"/>
        </w:rPr>
      </w:pPr>
      <w:r w:rsidRPr="002E7563">
        <w:rPr>
          <w:rFonts w:eastAsia="Times New Roman" w:cs="Times New Roman"/>
          <w:kern w:val="0"/>
          <w:szCs w:val="28"/>
          <w14:ligatures w14:val="none"/>
        </w:rPr>
        <w:t>- Biết trao đổi một cách xây dựng, tôn trọng các ý kiến khác biệt.</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rsidR="002E7563" w:rsidRPr="002E7563" w:rsidRDefault="002E7563" w:rsidP="002E7563">
      <w:pPr>
        <w:widowControl w:val="0"/>
        <w:spacing w:after="0" w:line="340" w:lineRule="atLeast"/>
        <w:jc w:val="both"/>
        <w:rPr>
          <w:rFonts w:eastAsia="Times New Roman" w:cs="Times New Roman"/>
          <w:color w:val="000000"/>
          <w:kern w:val="0"/>
          <w:szCs w:val="28"/>
          <w:lang w:val="it-IT"/>
          <w14:ligatures w14:val="none"/>
        </w:rPr>
      </w:pPr>
      <w:r w:rsidRPr="002E7563">
        <w:rPr>
          <w:rFonts w:eastAsia="Times New Roman" w:cs="Times New Roman"/>
          <w:b/>
          <w:color w:val="000000"/>
          <w:kern w:val="0"/>
          <w:szCs w:val="28"/>
          <w:lang w:val="it-IT"/>
          <w14:ligatures w14:val="none"/>
        </w:rPr>
        <w:t>- Tự chủ và tự học:</w:t>
      </w:r>
      <w:r w:rsidRPr="002E7563">
        <w:rPr>
          <w:rFonts w:eastAsia="Times New Roman" w:cs="Times New Roman"/>
          <w:color w:val="000000"/>
          <w:kern w:val="0"/>
          <w:szCs w:val="28"/>
          <w:lang w:val="it-IT"/>
          <w14:ligatures w14:val="none"/>
        </w:rPr>
        <w:t xml:space="preserve"> Tự giác thực hiện các nhiệm vụ của cá nhân, tổ nhóm học tập liên quan đến bài học.</w:t>
      </w:r>
    </w:p>
    <w:p w:rsidR="002E7563" w:rsidRPr="002E7563" w:rsidRDefault="002E7563" w:rsidP="002E7563">
      <w:pPr>
        <w:widowControl w:val="0"/>
        <w:spacing w:after="0" w:line="340" w:lineRule="atLeast"/>
        <w:jc w:val="both"/>
        <w:rPr>
          <w:rFonts w:eastAsia="Times New Roman" w:cs="Times New Roman"/>
          <w:color w:val="000000"/>
          <w:kern w:val="0"/>
          <w:szCs w:val="28"/>
          <w:lang w:val="it-IT"/>
          <w14:ligatures w14:val="none"/>
        </w:rPr>
      </w:pPr>
      <w:r w:rsidRPr="002E7563">
        <w:rPr>
          <w:rFonts w:eastAsia="Times New Roman" w:cs="Times New Roman"/>
          <w:b/>
          <w:color w:val="000000"/>
          <w:kern w:val="0"/>
          <w:szCs w:val="28"/>
          <w:lang w:val="it-IT"/>
          <w14:ligatures w14:val="none"/>
        </w:rPr>
        <w:t>- Giao tiếp và hợp tác</w:t>
      </w:r>
      <w:r w:rsidRPr="002E7563">
        <w:rPr>
          <w:rFonts w:eastAsia="Times New Roman" w:cs="Times New Roman"/>
          <w:color w:val="000000"/>
          <w:kern w:val="0"/>
          <w:szCs w:val="28"/>
          <w:lang w:val="it-IT"/>
          <w14:ligatures w14:val="none"/>
        </w:rPr>
        <w:t>: Tích cực hợp tác với bạn trong việc thực hiện nhiệm vụ học tập của tổ, nhóm;</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b/>
          <w:color w:val="000000"/>
          <w:kern w:val="0"/>
          <w:szCs w:val="28"/>
          <w:lang w:val="it-IT"/>
          <w14:ligatures w14:val="none"/>
        </w:rPr>
        <w:t>- Giải quyết vấn đề và sáng tạo:</w:t>
      </w:r>
      <w:r w:rsidRPr="002E7563">
        <w:rPr>
          <w:rFonts w:eastAsia="Times New Roman"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rsidR="002E7563" w:rsidRPr="002E7563" w:rsidRDefault="002E7563" w:rsidP="002E7563">
      <w:pPr>
        <w:widowControl w:val="0"/>
        <w:spacing w:after="0" w:line="340" w:lineRule="atLeast"/>
        <w:jc w:val="both"/>
        <w:rPr>
          <w:rFonts w:eastAsia="Times New Roman" w:cs="Times New Roman"/>
          <w:b/>
          <w:color w:val="FF0000"/>
          <w:kern w:val="0"/>
          <w:szCs w:val="28"/>
          <w14:ligatures w14:val="none"/>
        </w:rPr>
      </w:pPr>
      <w:r w:rsidRPr="002E7563">
        <w:rPr>
          <w:rFonts w:eastAsia="Times New Roman" w:cs="Times New Roman"/>
          <w:b/>
          <w:color w:val="FF0000"/>
          <w:kern w:val="0"/>
          <w:szCs w:val="28"/>
          <w14:ligatures w14:val="none"/>
        </w:rPr>
        <w:t>II. Phẩm chất</w:t>
      </w:r>
    </w:p>
    <w:p w:rsidR="002E7563" w:rsidRPr="002E7563" w:rsidRDefault="002E7563" w:rsidP="002E7563">
      <w:pPr>
        <w:widowControl w:val="0"/>
        <w:spacing w:after="0" w:line="340" w:lineRule="atLeast"/>
        <w:rPr>
          <w:rFonts w:eastAsia="Times New Roman" w:cs="Times New Roman"/>
          <w:b/>
          <w:bCs/>
          <w:color w:val="0000CC"/>
          <w:kern w:val="0"/>
          <w:szCs w:val="28"/>
          <w:lang w:val="it-IT"/>
          <w14:ligatures w14:val="none"/>
        </w:rPr>
      </w:pPr>
      <w:r w:rsidRPr="002E7563">
        <w:rPr>
          <w:rFonts w:eastAsia="Times New Roman" w:cs="Times New Roman"/>
          <w:kern w:val="0"/>
          <w:szCs w:val="28"/>
          <w:lang w:val="vi-VN"/>
          <w14:ligatures w14:val="none"/>
        </w:rPr>
        <w:t>- Có quan niệm sống đúng đắn và ứng xử nhân văn; khiêm tốn và học hỏi; tự tin, dám chịu trách nhiệm.</w:t>
      </w:r>
      <w:r w:rsidRPr="002E7563">
        <w:rPr>
          <w:rFonts w:eastAsia="Times New Roman" w:cs="Times New Roman"/>
          <w:b/>
          <w:bCs/>
          <w:color w:val="0000CC"/>
          <w:kern w:val="0"/>
          <w:szCs w:val="28"/>
          <w:lang w:val="it-IT"/>
          <w14:ligatures w14:val="none"/>
        </w:rPr>
        <w:t xml:space="preserve"> </w:t>
      </w:r>
    </w:p>
    <w:p w:rsidR="002E7563" w:rsidRPr="002E7563" w:rsidRDefault="002E7563" w:rsidP="002E7563">
      <w:pPr>
        <w:widowControl w:val="0"/>
        <w:spacing w:after="0" w:line="340" w:lineRule="atLeast"/>
        <w:rPr>
          <w:rFonts w:eastAsia="Times New Roman" w:cs="Times New Roman"/>
          <w:b/>
          <w:bCs/>
          <w:color w:val="0000CC"/>
          <w:kern w:val="0"/>
          <w:szCs w:val="28"/>
          <w:lang w:val="it-IT"/>
          <w14:ligatures w14:val="none"/>
        </w:rPr>
      </w:pPr>
      <w:r w:rsidRPr="002E7563">
        <w:rPr>
          <w:rFonts w:eastAsia="Times New Roman" w:cs="Times New Roman"/>
          <w:b/>
          <w:bCs/>
          <w:color w:val="0000CC"/>
          <w:kern w:val="0"/>
          <w:szCs w:val="28"/>
          <w:lang w:val="it-IT"/>
          <w14:ligatures w14:val="none"/>
        </w:rPr>
        <w:t>B. THIẾT BỊ DẠY HỌC VÀ HỌC LIỆU</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b/>
          <w:kern w:val="0"/>
          <w:szCs w:val="28"/>
          <w14:ligatures w14:val="none"/>
        </w:rPr>
        <w:t>1. Giáo viên</w:t>
      </w:r>
    </w:p>
    <w:p w:rsidR="002E7563" w:rsidRPr="002E7563" w:rsidRDefault="002E7563" w:rsidP="002E7563">
      <w:pPr>
        <w:widowControl w:val="0"/>
        <w:shd w:val="clear" w:color="auto" w:fill="FFFFFF"/>
        <w:spacing w:after="0" w:line="340" w:lineRule="atLeast"/>
        <w:jc w:val="both"/>
        <w:rPr>
          <w:rFonts w:eastAsia="Times New Roman" w:cs="Times New Roman"/>
          <w:b/>
          <w:szCs w:val="28"/>
          <w:lang w:val="pt-BR" w:eastAsia="vi-VN"/>
        </w:rPr>
      </w:pPr>
      <w:r w:rsidRPr="002E7563">
        <w:rPr>
          <w:rFonts w:eastAsia="Times New Roman" w:cs="Times New Roman"/>
          <w:szCs w:val="28"/>
          <w:lang w:val="pt-BR" w:eastAsia="vi-VN"/>
        </w:rPr>
        <w:t xml:space="preserve">  - Sưu tầm tài liệu, lập kế hoạch dạy học.</w:t>
      </w:r>
    </w:p>
    <w:p w:rsidR="002E7563" w:rsidRPr="002E7563" w:rsidRDefault="002E7563" w:rsidP="002E7563">
      <w:pPr>
        <w:widowControl w:val="0"/>
        <w:shd w:val="clear" w:color="auto" w:fill="FFFFFF"/>
        <w:spacing w:after="0" w:line="340" w:lineRule="atLeast"/>
        <w:jc w:val="both"/>
        <w:rPr>
          <w:rFonts w:eastAsia="Times New Roman" w:cs="Times New Roman"/>
          <w:szCs w:val="28"/>
          <w:lang w:val="pt-BR" w:eastAsia="vi-VN"/>
        </w:rPr>
      </w:pPr>
      <w:r w:rsidRPr="002E7563">
        <w:rPr>
          <w:rFonts w:eastAsia="Times New Roman" w:cs="Times New Roman"/>
          <w:szCs w:val="28"/>
          <w:lang w:val="pt-BR" w:eastAsia="vi-VN"/>
        </w:rPr>
        <w:t xml:space="preserve">  - Thiết kể bài giảng điện tử.</w:t>
      </w:r>
    </w:p>
    <w:p w:rsidR="002E7563" w:rsidRPr="002E7563" w:rsidRDefault="002E7563" w:rsidP="002E7563">
      <w:pPr>
        <w:widowControl w:val="0"/>
        <w:shd w:val="clear" w:color="auto" w:fill="FFFFFF"/>
        <w:spacing w:after="0" w:line="340" w:lineRule="atLeast"/>
        <w:jc w:val="both"/>
        <w:rPr>
          <w:rFonts w:eastAsia="Times New Roman" w:cs="Times New Roman"/>
          <w:szCs w:val="28"/>
          <w:lang w:val="pt-BR" w:eastAsia="vi-VN"/>
        </w:rPr>
      </w:pPr>
      <w:r w:rsidRPr="002E7563">
        <w:rPr>
          <w:rFonts w:eastAsia="Times New Roman" w:cs="Times New Roman"/>
          <w:szCs w:val="28"/>
          <w:lang w:val="pt-BR" w:eastAsia="vi-VN"/>
        </w:rPr>
        <w:t xml:space="preserve">  - Phương tiện và học liệu: </w:t>
      </w:r>
    </w:p>
    <w:p w:rsidR="002E7563" w:rsidRPr="002E7563" w:rsidRDefault="002E7563" w:rsidP="002E7563">
      <w:pPr>
        <w:widowControl w:val="0"/>
        <w:spacing w:after="0" w:line="340" w:lineRule="atLeast"/>
        <w:jc w:val="both"/>
        <w:rPr>
          <w:rFonts w:eastAsia="Times New Roman" w:cs="Times New Roman"/>
          <w:kern w:val="0"/>
          <w:szCs w:val="28"/>
          <w:lang w:val="pt-BR"/>
          <w14:ligatures w14:val="none"/>
        </w:rPr>
      </w:pPr>
      <w:r w:rsidRPr="002E7563">
        <w:rPr>
          <w:rFonts w:eastAsia="Times New Roman" w:cs="Times New Roman"/>
          <w:kern w:val="0"/>
          <w:szCs w:val="28"/>
          <w:lang w:val="pt-BR"/>
          <w14:ligatures w14:val="none"/>
        </w:rPr>
        <w:t xml:space="preserve">    + Các phương tiện: Máy vi tính, máy chiếu đa năng,...</w:t>
      </w:r>
    </w:p>
    <w:p w:rsidR="002E7563" w:rsidRPr="002E7563" w:rsidRDefault="002E7563" w:rsidP="002E7563">
      <w:pPr>
        <w:widowControl w:val="0"/>
        <w:tabs>
          <w:tab w:val="left" w:pos="731"/>
        </w:tabs>
        <w:spacing w:after="0" w:line="340" w:lineRule="atLeast"/>
        <w:jc w:val="both"/>
        <w:rPr>
          <w:rFonts w:eastAsia="Times New Roman" w:cs="Times New Roman"/>
          <w:szCs w:val="28"/>
          <w:lang w:val="vi-VN"/>
        </w:rPr>
      </w:pPr>
      <w:r w:rsidRPr="002E7563">
        <w:rPr>
          <w:rFonts w:eastAsia="Times New Roman" w:cs="Times New Roman"/>
          <w:szCs w:val="28"/>
          <w:lang w:val="pt-BR"/>
        </w:rPr>
        <w:t xml:space="preserve">    + Học liệu: </w:t>
      </w:r>
      <w:r w:rsidRPr="002E7563">
        <w:rPr>
          <w:rFonts w:eastAsia="Times New Roman" w:cs="Times New Roman"/>
          <w:szCs w:val="28"/>
        </w:rPr>
        <w:t>Tranh ảnh và phim: GV sử dụng tranh, ảnh, tranh, video liên quan.</w:t>
      </w:r>
    </w:p>
    <w:p w:rsidR="002E7563" w:rsidRPr="002E7563" w:rsidRDefault="002E7563" w:rsidP="002E7563">
      <w:pPr>
        <w:widowControl w:val="0"/>
        <w:tabs>
          <w:tab w:val="left" w:pos="727"/>
        </w:tabs>
        <w:spacing w:after="0" w:line="340" w:lineRule="atLeast"/>
        <w:jc w:val="both"/>
        <w:rPr>
          <w:rFonts w:eastAsia="Times New Roman" w:cs="Times New Roman"/>
          <w:szCs w:val="28"/>
        </w:rPr>
      </w:pPr>
      <w:r w:rsidRPr="002E7563">
        <w:rPr>
          <w:rFonts w:eastAsia="Times New Roman" w:cs="Times New Roman"/>
          <w:szCs w:val="28"/>
        </w:rPr>
        <w:t xml:space="preserve">    + Phiếu học tập: Sử dụng các phiếu học tập trong dạy học đọc, viết, nói và nghe.</w:t>
      </w:r>
    </w:p>
    <w:p w:rsidR="002E7563" w:rsidRPr="002E7563" w:rsidRDefault="002E7563" w:rsidP="002E7563">
      <w:pPr>
        <w:widowControl w:val="0"/>
        <w:spacing w:after="0" w:line="340" w:lineRule="atLeast"/>
        <w:jc w:val="both"/>
        <w:rPr>
          <w:rFonts w:eastAsia="Times New Roman" w:cs="Times New Roman"/>
          <w:b/>
          <w:kern w:val="0"/>
          <w:szCs w:val="28"/>
          <w14:ligatures w14:val="none"/>
        </w:rPr>
      </w:pPr>
      <w:r w:rsidRPr="002E7563">
        <w:rPr>
          <w:rFonts w:eastAsia="Times New Roman" w:cs="Times New Roman"/>
          <w:b/>
          <w:kern w:val="0"/>
          <w:szCs w:val="28"/>
          <w14:ligatures w14:val="none"/>
        </w:rPr>
        <w:lastRenderedPageBreak/>
        <w:t>2. Học sinh</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kern w:val="0"/>
          <w:szCs w:val="28"/>
          <w14:ligatures w14:val="none"/>
        </w:rPr>
        <w:t xml:space="preserve">- Đọc phần Kiến thức Ngữ văn và hướng dẫn </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b/>
          <w:kern w:val="0"/>
          <w:szCs w:val="28"/>
          <w14:ligatures w14:val="none"/>
        </w:rPr>
        <w:t xml:space="preserve">- Chuẩn bị </w:t>
      </w:r>
      <w:r w:rsidRPr="002E7563">
        <w:rPr>
          <w:rFonts w:eastAsia="Times New Roman" w:cs="Times New Roman"/>
          <w:kern w:val="0"/>
          <w:szCs w:val="28"/>
          <w14:ligatures w14:val="none"/>
        </w:rPr>
        <w:t>phần Đọc - hiểu văn bản trong SGK; chuẩn bị bài theo các câu hỏi trong SGK.</w:t>
      </w:r>
    </w:p>
    <w:p w:rsidR="002E7563" w:rsidRPr="002E7563" w:rsidRDefault="002E7563" w:rsidP="002E7563">
      <w:pPr>
        <w:widowControl w:val="0"/>
        <w:spacing w:after="0" w:line="340" w:lineRule="atLeast"/>
        <w:jc w:val="both"/>
        <w:rPr>
          <w:rFonts w:eastAsia="Times New Roman" w:cs="Times New Roman"/>
          <w:kern w:val="0"/>
          <w:szCs w:val="28"/>
          <w14:ligatures w14:val="none"/>
        </w:rPr>
      </w:pPr>
      <w:r w:rsidRPr="002E7563">
        <w:rPr>
          <w:rFonts w:eastAsia="Times New Roman" w:cs="Times New Roman"/>
          <w:kern w:val="0"/>
          <w:szCs w:val="28"/>
          <w14:ligatures w14:val="none"/>
        </w:rPr>
        <w:t xml:space="preserve">- Đọc kĩ phần </w:t>
      </w:r>
      <w:r w:rsidRPr="002E7563">
        <w:rPr>
          <w:rFonts w:eastAsia="Times New Roman" w:cs="Times New Roman"/>
          <w:b/>
          <w:kern w:val="0"/>
          <w:szCs w:val="28"/>
          <w14:ligatures w14:val="none"/>
        </w:rPr>
        <w:t>Định hướng</w:t>
      </w:r>
      <w:r w:rsidRPr="002E7563">
        <w:rPr>
          <w:rFonts w:eastAsia="Times New Roman" w:cs="Times New Roman"/>
          <w:kern w:val="0"/>
          <w:szCs w:val="28"/>
          <w14:ligatures w14:val="none"/>
        </w:rPr>
        <w:t xml:space="preserve"> trong nội dung Đọc, Viết, Nói và Nghe, và thực hành bài tập SGK. </w:t>
      </w:r>
    </w:p>
    <w:p w:rsidR="002E7563" w:rsidRPr="002E7563" w:rsidRDefault="002E7563" w:rsidP="002E7563">
      <w:pPr>
        <w:widowControl w:val="0"/>
        <w:spacing w:after="0" w:line="340" w:lineRule="atLeast"/>
        <w:rPr>
          <w:rFonts w:eastAsia="Times New Roman" w:cs="Times New Roman"/>
          <w:b/>
          <w:bCs/>
          <w:color w:val="0A0EB6"/>
          <w:kern w:val="0"/>
          <w:szCs w:val="28"/>
          <w:lang w:val="de-DE"/>
          <w14:ligatures w14:val="none"/>
        </w:rPr>
      </w:pPr>
      <w:r w:rsidRPr="002E7563">
        <w:rPr>
          <w:rFonts w:eastAsia="Calibri" w:cs="Times New Roman"/>
          <w:b/>
          <w:bCs/>
          <w:color w:val="0A0EB6"/>
          <w:kern w:val="0"/>
          <w:szCs w:val="28"/>
          <w14:ligatures w14:val="none"/>
        </w:rPr>
        <w:t xml:space="preserve">C. </w:t>
      </w:r>
      <w:r w:rsidRPr="002E7563">
        <w:rPr>
          <w:rFonts w:eastAsia="Times New Roman" w:cs="Times New Roman"/>
          <w:b/>
          <w:bCs/>
          <w:color w:val="0A0EB6"/>
          <w:kern w:val="0"/>
          <w:szCs w:val="28"/>
          <w:lang w:val="de-DE"/>
          <w14:ligatures w14:val="none"/>
        </w:rPr>
        <w:t>TỔ CHỨC HOẠT ĐỘNG DẠY VÀ HỌC</w:t>
      </w:r>
    </w:p>
    <w:p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563"/>
    <w:rsid w:val="002E7563"/>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B14CC-0CA6-4BA3-B727-13831641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2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2023-08-15T16:21:00Z</dcterms:created>
  <dcterms:modified xsi:type="dcterms:W3CDTF">2023-08-15T16:22:00Z</dcterms:modified>
</cp:coreProperties>
</file>