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10D78" w14:textId="77777777" w:rsidR="00C84AD3" w:rsidRPr="00C84AD3" w:rsidRDefault="00C84AD3" w:rsidP="00C84AD3">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C84AD3">
        <w:rPr>
          <w:rFonts w:ascii="Times New Roman" w:eastAsiaTheme="majorEastAsia" w:hAnsi="Times New Roman" w:cs="Times New Roman"/>
          <w:b/>
          <w:color w:val="2F5496" w:themeColor="accent1" w:themeShade="BF"/>
          <w:sz w:val="28"/>
          <w:szCs w:val="28"/>
        </w:rPr>
        <w:t xml:space="preserve">BÀI 6: AI CẬP VÀ LƯỠNG HÀ CỔ ĐẠI </w:t>
      </w:r>
      <w:r w:rsidRPr="00C84AD3">
        <w:rPr>
          <w:rFonts w:ascii="Times New Roman" w:eastAsiaTheme="majorEastAsia" w:hAnsi="Times New Roman" w:cs="Times New Roman"/>
          <w:b/>
          <w:i/>
          <w:color w:val="2F5496" w:themeColor="accent1" w:themeShade="BF"/>
          <w:sz w:val="28"/>
          <w:szCs w:val="28"/>
        </w:rPr>
        <w:t>(Phần 3)</w:t>
      </w:r>
    </w:p>
    <w:p w14:paraId="34CE8F55" w14:textId="77777777" w:rsidR="00C84AD3" w:rsidRPr="00C84AD3" w:rsidRDefault="00C84AD3" w:rsidP="00C84AD3">
      <w:pPr>
        <w:spacing w:after="0" w:line="360" w:lineRule="auto"/>
        <w:ind w:right="190"/>
        <w:jc w:val="both"/>
        <w:rPr>
          <w:rFonts w:ascii="Times New Roman" w:hAnsi="Times New Roman" w:cs="Times New Roman"/>
          <w:b/>
          <w:sz w:val="28"/>
          <w:szCs w:val="28"/>
        </w:rPr>
      </w:pPr>
      <w:r w:rsidRPr="00C84AD3">
        <w:rPr>
          <w:rFonts w:ascii="Times New Roman" w:hAnsi="Times New Roman" w:cs="Times New Roman"/>
          <w:b/>
          <w:sz w:val="28"/>
          <w:szCs w:val="28"/>
        </w:rPr>
        <w:t>I. MỤC TIÊU</w:t>
      </w:r>
    </w:p>
    <w:p w14:paraId="735D8871" w14:textId="77777777" w:rsidR="00C84AD3" w:rsidRPr="00C84AD3" w:rsidRDefault="00C84AD3" w:rsidP="00C84AD3">
      <w:pPr>
        <w:spacing w:after="0" w:line="360" w:lineRule="auto"/>
        <w:ind w:right="190"/>
        <w:jc w:val="both"/>
        <w:rPr>
          <w:rFonts w:ascii="Times New Roman" w:hAnsi="Times New Roman" w:cs="Times New Roman"/>
          <w:b/>
          <w:sz w:val="28"/>
          <w:szCs w:val="28"/>
        </w:rPr>
      </w:pPr>
      <w:r w:rsidRPr="00C84AD3">
        <w:rPr>
          <w:rFonts w:ascii="Times New Roman" w:hAnsi="Times New Roman" w:cs="Times New Roman"/>
          <w:b/>
          <w:sz w:val="28"/>
          <w:szCs w:val="28"/>
        </w:rPr>
        <w:t>1. Về kiến thức</w:t>
      </w:r>
    </w:p>
    <w:p w14:paraId="66484BB6" w14:textId="77777777" w:rsidR="00C84AD3" w:rsidRPr="00C84AD3" w:rsidRDefault="00C84AD3" w:rsidP="00C84AD3">
      <w:pPr>
        <w:spacing w:after="0" w:line="360" w:lineRule="auto"/>
        <w:ind w:right="190"/>
        <w:jc w:val="both"/>
        <w:rPr>
          <w:rFonts w:ascii="Times New Roman" w:hAnsi="Times New Roman" w:cs="Times New Roman"/>
          <w:sz w:val="28"/>
          <w:szCs w:val="28"/>
        </w:rPr>
      </w:pPr>
      <w:r w:rsidRPr="00C84AD3">
        <w:rPr>
          <w:rFonts w:ascii="Times New Roman" w:hAnsi="Times New Roman" w:cs="Times New Roman"/>
          <w:sz w:val="28"/>
          <w:szCs w:val="28"/>
        </w:rPr>
        <w:t xml:space="preserve">Thông qua bài </w:t>
      </w:r>
      <w:proofErr w:type="gramStart"/>
      <w:r w:rsidRPr="00C84AD3">
        <w:rPr>
          <w:rFonts w:ascii="Times New Roman" w:hAnsi="Times New Roman" w:cs="Times New Roman"/>
          <w:sz w:val="28"/>
          <w:szCs w:val="28"/>
        </w:rPr>
        <w:t>học,HS</w:t>
      </w:r>
      <w:proofErr w:type="gramEnd"/>
      <w:r w:rsidRPr="00C84AD3">
        <w:rPr>
          <w:rFonts w:ascii="Times New Roman" w:hAnsi="Times New Roman" w:cs="Times New Roman"/>
          <w:sz w:val="28"/>
          <w:szCs w:val="28"/>
        </w:rPr>
        <w:t xml:space="preserve"> kể tên và nêu được những thành tự chủ yếu về văn hóa ở Ai Cập, Lưỡng Hà cổ đại. </w:t>
      </w:r>
    </w:p>
    <w:p w14:paraId="7E8D7E46" w14:textId="77777777" w:rsidR="00C84AD3" w:rsidRPr="00C84AD3" w:rsidRDefault="00C84AD3" w:rsidP="00C84AD3">
      <w:pPr>
        <w:spacing w:after="0" w:line="360" w:lineRule="auto"/>
        <w:ind w:right="190"/>
        <w:jc w:val="both"/>
        <w:rPr>
          <w:rFonts w:ascii="Times New Roman" w:hAnsi="Times New Roman" w:cs="Times New Roman"/>
          <w:sz w:val="28"/>
          <w:szCs w:val="28"/>
        </w:rPr>
      </w:pPr>
      <w:r w:rsidRPr="00C84AD3">
        <w:rPr>
          <w:rFonts w:ascii="Times New Roman" w:hAnsi="Times New Roman" w:cs="Times New Roman"/>
          <w:b/>
          <w:sz w:val="28"/>
          <w:szCs w:val="28"/>
        </w:rPr>
        <w:t>2. Năng lực</w:t>
      </w:r>
    </w:p>
    <w:p w14:paraId="1532389F" w14:textId="77777777" w:rsidR="00C84AD3" w:rsidRPr="00C84AD3" w:rsidRDefault="00C84AD3" w:rsidP="00C84AD3">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C84AD3">
        <w:rPr>
          <w:rFonts w:ascii="Times New Roman" w:hAnsi="Times New Roman" w:cs="Times New Roman"/>
          <w:b/>
          <w:sz w:val="28"/>
          <w:szCs w:val="28"/>
        </w:rPr>
        <w:t xml:space="preserve">Năng lực chung: </w:t>
      </w:r>
    </w:p>
    <w:p w14:paraId="42B2E289" w14:textId="77777777" w:rsidR="00C84AD3" w:rsidRPr="00C84AD3" w:rsidRDefault="00C84AD3" w:rsidP="00C84AD3">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s="Times New Roman"/>
          <w:sz w:val="28"/>
          <w:szCs w:val="28"/>
        </w:rPr>
        <w:t xml:space="preserve">Giải quyết được những nhiệm vụ học tập một cách độc lập, theo nhóm và thể hiện sự sáng tạo. </w:t>
      </w:r>
    </w:p>
    <w:p w14:paraId="63A97324" w14:textId="77777777" w:rsidR="00C84AD3" w:rsidRPr="00C84AD3" w:rsidRDefault="00C84AD3" w:rsidP="00C84AD3">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s="Times New Roman"/>
          <w:sz w:val="28"/>
          <w:szCs w:val="28"/>
        </w:rPr>
        <w:t>Phát triển năng lực giao tiếp và hợp tác qua hoạt động nhóm và trao đổi công việc với giáo viên.</w:t>
      </w:r>
    </w:p>
    <w:p w14:paraId="76B30FF4" w14:textId="77777777" w:rsidR="00C84AD3" w:rsidRPr="00C84AD3" w:rsidRDefault="00C84AD3" w:rsidP="00C84AD3">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 xml:space="preserve">Năng lực </w:t>
      </w:r>
      <w:proofErr w:type="gramStart"/>
      <w:r w:rsidRPr="00C84AD3">
        <w:rPr>
          <w:rFonts w:ascii="Times New Roman" w:hAnsi="Times New Roman"/>
          <w:b/>
          <w:color w:val="000000" w:themeColor="text1"/>
          <w:sz w:val="28"/>
          <w:szCs w:val="28"/>
          <w:lang w:val="fr-FR"/>
        </w:rPr>
        <w:t>riêng:</w:t>
      </w:r>
      <w:proofErr w:type="gramEnd"/>
      <w:r w:rsidRPr="00C84AD3">
        <w:rPr>
          <w:rFonts w:ascii="Times New Roman" w:hAnsi="Times New Roman"/>
          <w:b/>
          <w:color w:val="000000" w:themeColor="text1"/>
          <w:sz w:val="28"/>
          <w:szCs w:val="28"/>
          <w:lang w:val="fr-FR"/>
        </w:rPr>
        <w:t xml:space="preserve"> </w:t>
      </w:r>
    </w:p>
    <w:p w14:paraId="4E7808B6" w14:textId="77777777" w:rsidR="00C84AD3" w:rsidRPr="00C84AD3" w:rsidRDefault="00C84AD3" w:rsidP="00C84AD3">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Tìm hiểu lịch sử qua việc khai thác tư liệu, hình ảnh, lược </w:t>
      </w:r>
      <w:proofErr w:type="gramStart"/>
      <w:r w:rsidRPr="00C84AD3">
        <w:rPr>
          <w:rFonts w:ascii="Times New Roman" w:hAnsi="Times New Roman"/>
          <w:color w:val="000000" w:themeColor="text1"/>
          <w:sz w:val="28"/>
          <w:szCs w:val="28"/>
          <w:lang w:val="fr-FR"/>
        </w:rPr>
        <w:t>đồ,...</w:t>
      </w:r>
      <w:proofErr w:type="gramEnd"/>
      <w:r w:rsidRPr="00C84AD3">
        <w:rPr>
          <w:rFonts w:ascii="Times New Roman" w:hAnsi="Times New Roman"/>
          <w:color w:val="000000" w:themeColor="text1"/>
          <w:sz w:val="28"/>
          <w:szCs w:val="28"/>
          <w:lang w:val="fr-FR"/>
        </w:rPr>
        <w:t>liên quan đến bài học.</w:t>
      </w:r>
    </w:p>
    <w:p w14:paraId="6DF31EBB" w14:textId="77777777" w:rsidR="00C84AD3" w:rsidRPr="00C84AD3" w:rsidRDefault="00C84AD3" w:rsidP="00C84AD3">
      <w:pPr>
        <w:numPr>
          <w:ilvl w:val="0"/>
          <w:numId w:val="3"/>
        </w:numPr>
        <w:spacing w:after="0" w:line="360" w:lineRule="auto"/>
        <w:ind w:right="190"/>
        <w:contextualSpacing/>
        <w:jc w:val="both"/>
        <w:rPr>
          <w:rFonts w:ascii="Times New Roman" w:hAnsi="Times New Roman" w:cs="Times New Roman"/>
          <w:sz w:val="28"/>
          <w:szCs w:val="28"/>
        </w:rPr>
      </w:pPr>
      <w:r w:rsidRPr="00C84AD3">
        <w:rPr>
          <w:rFonts w:ascii="Times New Roman" w:hAnsi="Times New Roman"/>
          <w:color w:val="000000" w:themeColor="text1"/>
          <w:sz w:val="28"/>
          <w:szCs w:val="28"/>
          <w:lang w:val="fr-FR"/>
        </w:rPr>
        <w:t xml:space="preserve">Nhận thức lịch sử qua việc sử dụng tư liệu, hình ảnh để giải thích sự hình thành và phát triển của </w:t>
      </w:r>
      <w:r w:rsidRPr="00C84AD3">
        <w:rPr>
          <w:rFonts w:ascii="Times New Roman" w:hAnsi="Times New Roman" w:cs="Times New Roman"/>
          <w:sz w:val="28"/>
          <w:szCs w:val="28"/>
        </w:rPr>
        <w:t xml:space="preserve">Ai Cập, Lưỡng Hà cổ đại. </w:t>
      </w:r>
    </w:p>
    <w:p w14:paraId="22EEEC5D"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3. Phẩm chất</w:t>
      </w:r>
    </w:p>
    <w:p w14:paraId="42EE6C26" w14:textId="77777777" w:rsidR="00C84AD3" w:rsidRPr="00C84AD3" w:rsidRDefault="00C84AD3" w:rsidP="00C84AD3">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4FB7C8C4" w14:textId="77777777" w:rsidR="00C84AD3" w:rsidRPr="00C84AD3" w:rsidRDefault="00C84AD3" w:rsidP="00C84AD3">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Có ý thức, trách nhiệm trong việc bảo tồn và phát huy thành tự văn hóa. </w:t>
      </w:r>
    </w:p>
    <w:p w14:paraId="589DF4AC"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r w:rsidRPr="00C84AD3">
        <w:rPr>
          <w:rFonts w:ascii="Times New Roman" w:hAnsi="Times New Roman"/>
          <w:b/>
          <w:color w:val="000000" w:themeColor="text1"/>
          <w:sz w:val="28"/>
          <w:szCs w:val="28"/>
          <w:lang w:val="fr-FR"/>
        </w:rPr>
        <w:t>II. THIẾT BỊ DẠY HỌC VÀ HỌC LIỆU</w:t>
      </w:r>
    </w:p>
    <w:p w14:paraId="3EC052C9"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1. Đối với giáo viên</w:t>
      </w:r>
    </w:p>
    <w:p w14:paraId="7334BCDD" w14:textId="77777777" w:rsidR="00C84AD3" w:rsidRPr="00C84AD3" w:rsidRDefault="00C84AD3" w:rsidP="00C84AD3">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Giáo án, SGV, SGK Lịch sử và Địa lí 6. </w:t>
      </w:r>
    </w:p>
    <w:p w14:paraId="493E4DF1" w14:textId="77777777" w:rsidR="00C84AD3" w:rsidRPr="00C84AD3" w:rsidRDefault="00C84AD3" w:rsidP="00C84AD3">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Lược đồ, tranh ảnh, tư liệu liên quan đến bài học. </w:t>
      </w:r>
    </w:p>
    <w:p w14:paraId="7640E081" w14:textId="77777777" w:rsidR="00C84AD3" w:rsidRPr="00C84AD3" w:rsidRDefault="00C84AD3" w:rsidP="00C84AD3">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Máy tính, máy chiếu (nếu có).</w:t>
      </w:r>
    </w:p>
    <w:p w14:paraId="31F1996B"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2. Đối với học sinh</w:t>
      </w:r>
    </w:p>
    <w:p w14:paraId="1C976EB9" w14:textId="77777777" w:rsidR="00C84AD3" w:rsidRPr="00C84AD3" w:rsidRDefault="00C84AD3" w:rsidP="00C84AD3">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SGK Lịch sử và Địa lí 6. </w:t>
      </w:r>
    </w:p>
    <w:p w14:paraId="787F624E" w14:textId="77777777" w:rsidR="00C84AD3" w:rsidRPr="00C84AD3" w:rsidRDefault="00C84AD3" w:rsidP="00C84AD3">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49EB45E4"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III. TIẾN TRÌNH DẠY HỌC</w:t>
      </w:r>
    </w:p>
    <w:p w14:paraId="61E529E5"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lastRenderedPageBreak/>
        <w:t>A. HOẠT ĐỘNG MỞ ĐẦU</w:t>
      </w:r>
    </w:p>
    <w:p w14:paraId="2F852FE0" w14:textId="77777777" w:rsidR="00C84AD3" w:rsidRPr="00C84AD3" w:rsidRDefault="00C84AD3" w:rsidP="00C84AD3">
      <w:pPr>
        <w:spacing w:after="0" w:line="360" w:lineRule="auto"/>
        <w:ind w:right="190"/>
        <w:jc w:val="both"/>
        <w:rPr>
          <w:rFonts w:ascii="Times New Roman" w:hAnsi="Times New Roman"/>
          <w:sz w:val="28"/>
          <w:szCs w:val="28"/>
          <w:lang w:val="sv-SE"/>
        </w:rPr>
      </w:pPr>
      <w:r w:rsidRPr="00C84AD3">
        <w:rPr>
          <w:rFonts w:ascii="Times New Roman" w:hAnsi="Times New Roman"/>
          <w:b/>
          <w:color w:val="000000" w:themeColor="text1"/>
          <w:sz w:val="28"/>
          <w:szCs w:val="28"/>
          <w:lang w:val="fr-FR"/>
        </w:rPr>
        <w:t xml:space="preserve">a. Mục </w:t>
      </w:r>
      <w:proofErr w:type="gramStart"/>
      <w:r w:rsidRPr="00C84AD3">
        <w:rPr>
          <w:rFonts w:ascii="Times New Roman" w:hAnsi="Times New Roman"/>
          <w:b/>
          <w:color w:val="000000" w:themeColor="text1"/>
          <w:sz w:val="28"/>
          <w:szCs w:val="28"/>
          <w:lang w:val="fr-FR"/>
        </w:rPr>
        <w:t>tiêu:</w:t>
      </w:r>
      <w:proofErr w:type="gramEnd"/>
      <w:r w:rsidRPr="00C84AD3">
        <w:rPr>
          <w:rFonts w:ascii="Times New Roman" w:hAnsi="Times New Roman"/>
          <w:b/>
          <w:color w:val="000000" w:themeColor="text1"/>
          <w:sz w:val="28"/>
          <w:szCs w:val="28"/>
          <w:lang w:val="fr-FR"/>
        </w:rPr>
        <w:t xml:space="preserve"> </w:t>
      </w:r>
      <w:r w:rsidRPr="00C84AD3">
        <w:rPr>
          <w:rFonts w:ascii="Times New Roman" w:hAnsi="Times New Roman"/>
          <w:bCs/>
          <w:color w:val="000000"/>
          <w:sz w:val="28"/>
          <w:szCs w:val="28"/>
          <w:lang w:val="nl-NL"/>
        </w:rPr>
        <w:t>Tạo tâm thế hứng thú cho học sinh và từng bước làm quen bài học.</w:t>
      </w:r>
    </w:p>
    <w:p w14:paraId="238A7D9E"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 xml:space="preserve">b. Tổ chức thực </w:t>
      </w:r>
      <w:proofErr w:type="gramStart"/>
      <w:r w:rsidRPr="00C84AD3">
        <w:rPr>
          <w:rFonts w:ascii="Times New Roman" w:hAnsi="Times New Roman"/>
          <w:b/>
          <w:color w:val="000000" w:themeColor="text1"/>
          <w:sz w:val="28"/>
          <w:szCs w:val="28"/>
          <w:lang w:val="fr-FR"/>
        </w:rPr>
        <w:t>hiện:</w:t>
      </w:r>
      <w:proofErr w:type="gramEnd"/>
      <w:r w:rsidRPr="00C84AD3">
        <w:rPr>
          <w:rFonts w:ascii="Times New Roman" w:hAnsi="Times New Roman"/>
          <w:b/>
          <w:color w:val="000000" w:themeColor="text1"/>
          <w:sz w:val="28"/>
          <w:szCs w:val="28"/>
          <w:lang w:val="fr-FR"/>
        </w:rPr>
        <w:t xml:space="preserve"> </w:t>
      </w:r>
    </w:p>
    <w:p w14:paraId="1301D6B1" w14:textId="77777777" w:rsidR="00C84AD3" w:rsidRPr="00C84AD3" w:rsidRDefault="00C84AD3" w:rsidP="00C84AD3">
      <w:pPr>
        <w:spacing w:after="0" w:line="360" w:lineRule="auto"/>
        <w:ind w:right="190"/>
        <w:rPr>
          <w:rFonts w:ascii="Times New Roman" w:hAnsi="Times New Roman" w:cs="Times New Roman"/>
          <w:i/>
          <w:sz w:val="28"/>
          <w:szCs w:val="28"/>
        </w:rPr>
      </w:pPr>
      <w:r w:rsidRPr="00C84AD3">
        <w:rPr>
          <w:rFonts w:ascii="Times New Roman" w:hAnsi="Times New Roman" w:cs="Times New Roman"/>
          <w:i/>
          <w:sz w:val="28"/>
          <w:szCs w:val="28"/>
        </w:rPr>
        <w:t xml:space="preserve">- GV chia HS thành 2 nhóm, yêu cầu HS thảo luận và trả lời câu hỏi: </w:t>
      </w:r>
    </w:p>
    <w:p w14:paraId="4895F1EF"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r w:rsidRPr="00C84AD3">
        <w:rPr>
          <w:rFonts w:ascii="Times New Roman" w:hAnsi="Times New Roman"/>
          <w:noProof/>
          <w:color w:val="000000" w:themeColor="text1"/>
          <w:sz w:val="28"/>
          <w:szCs w:val="28"/>
        </w:rPr>
        <w:drawing>
          <wp:anchor distT="0" distB="0" distL="114300" distR="114300" simplePos="0" relativeHeight="251663360" behindDoc="1" locked="0" layoutInCell="1" allowOverlap="1" wp14:anchorId="52279021" wp14:editId="52D113E2">
            <wp:simplePos x="0" y="0"/>
            <wp:positionH relativeFrom="margin">
              <wp:posOffset>705485</wp:posOffset>
            </wp:positionH>
            <wp:positionV relativeFrom="paragraph">
              <wp:posOffset>525029</wp:posOffset>
            </wp:positionV>
            <wp:extent cx="2175979" cy="1111196"/>
            <wp:effectExtent l="0" t="0" r="0" b="0"/>
            <wp:wrapNone/>
            <wp:docPr id="103" name="Picture 103" descr="C:\Users\HP\OneDrive\Desktop\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2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5979" cy="11111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4AD3">
        <w:rPr>
          <w:rFonts w:ascii="Times New Roman" w:hAnsi="Times New Roman" w:cs="Times New Roman"/>
          <w:sz w:val="28"/>
          <w:szCs w:val="28"/>
        </w:rPr>
        <w:t xml:space="preserve">+ Nhóm 1: </w:t>
      </w:r>
      <w:r w:rsidRPr="00C84AD3">
        <w:rPr>
          <w:rFonts w:ascii="Times New Roman" w:hAnsi="Times New Roman"/>
          <w:color w:val="000000" w:themeColor="text1"/>
          <w:sz w:val="28"/>
          <w:szCs w:val="28"/>
          <w:lang w:val="fr-FR"/>
        </w:rPr>
        <w:t xml:space="preserve">Hình ảnh dưới đây có tên gọi là gì? Em có biết đất nước nào có nhiều kim tự tháp </w:t>
      </w:r>
      <w:proofErr w:type="gramStart"/>
      <w:r w:rsidRPr="00C84AD3">
        <w:rPr>
          <w:rFonts w:ascii="Times New Roman" w:hAnsi="Times New Roman"/>
          <w:color w:val="000000" w:themeColor="text1"/>
          <w:sz w:val="28"/>
          <w:szCs w:val="28"/>
          <w:lang w:val="fr-FR"/>
        </w:rPr>
        <w:t>không?</w:t>
      </w:r>
      <w:proofErr w:type="gramEnd"/>
      <w:r w:rsidRPr="00C84AD3">
        <w:rPr>
          <w:rFonts w:ascii="Times New Roman" w:hAnsi="Times New Roman"/>
          <w:color w:val="000000" w:themeColor="text1"/>
          <w:sz w:val="28"/>
          <w:szCs w:val="28"/>
          <w:lang w:val="fr-FR"/>
        </w:rPr>
        <w:t xml:space="preserve"> Em có muốn được đến tham quan công trình này không ?</w:t>
      </w:r>
    </w:p>
    <w:p w14:paraId="3B6F290E"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r w:rsidRPr="00C84AD3">
        <w:rPr>
          <w:rFonts w:ascii="Times New Roman" w:hAnsi="Times New Roman" w:cs="Times New Roman"/>
          <w:noProof/>
          <w:sz w:val="28"/>
          <w:szCs w:val="28"/>
        </w:rPr>
        <w:drawing>
          <wp:anchor distT="0" distB="0" distL="114300" distR="114300" simplePos="0" relativeHeight="251664384" behindDoc="1" locked="0" layoutInCell="1" allowOverlap="1" wp14:anchorId="39F4B366" wp14:editId="7B9311EA">
            <wp:simplePos x="0" y="0"/>
            <wp:positionH relativeFrom="margin">
              <wp:posOffset>3649634</wp:posOffset>
            </wp:positionH>
            <wp:positionV relativeFrom="paragraph">
              <wp:posOffset>7620</wp:posOffset>
            </wp:positionV>
            <wp:extent cx="1877004" cy="1139954"/>
            <wp:effectExtent l="0" t="0" r="9525" b="3175"/>
            <wp:wrapNone/>
            <wp:docPr id="104" name="Picture 104" descr="C:\Users\HP\OneDrive\Desktop\Screenshot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2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7004" cy="11399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86BFA6"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w:t>
      </w:r>
    </w:p>
    <w:p w14:paraId="76731AAB"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p>
    <w:p w14:paraId="38D30A62" w14:textId="77777777" w:rsidR="00C84AD3" w:rsidRPr="00C84AD3" w:rsidRDefault="00C84AD3" w:rsidP="00C84AD3">
      <w:pPr>
        <w:spacing w:after="0" w:line="360" w:lineRule="auto"/>
        <w:ind w:right="190"/>
        <w:rPr>
          <w:rFonts w:ascii="Times New Roman" w:hAnsi="Times New Roman" w:cs="Times New Roman"/>
          <w:sz w:val="28"/>
          <w:szCs w:val="28"/>
        </w:rPr>
      </w:pPr>
    </w:p>
    <w:p w14:paraId="1342199C" w14:textId="77777777" w:rsidR="00C84AD3" w:rsidRPr="00C84AD3" w:rsidRDefault="00C84AD3" w:rsidP="00C84AD3">
      <w:pPr>
        <w:spacing w:after="0" w:line="360" w:lineRule="auto"/>
        <w:ind w:right="190"/>
        <w:rPr>
          <w:rFonts w:ascii="Times New Roman" w:hAnsi="Times New Roman" w:cs="Times New Roman"/>
          <w:sz w:val="28"/>
          <w:szCs w:val="28"/>
        </w:rPr>
      </w:pPr>
      <w:r w:rsidRPr="00C84AD3">
        <w:rPr>
          <w:rFonts w:ascii="Times New Roman" w:hAnsi="Times New Roman" w:cs="Times New Roman"/>
          <w:noProof/>
          <w:sz w:val="28"/>
          <w:szCs w:val="28"/>
        </w:rPr>
        <w:drawing>
          <wp:anchor distT="0" distB="0" distL="114300" distR="114300" simplePos="0" relativeHeight="251665408" behindDoc="0" locked="0" layoutInCell="1" allowOverlap="1" wp14:anchorId="5423313F" wp14:editId="652525CF">
            <wp:simplePos x="0" y="0"/>
            <wp:positionH relativeFrom="margin">
              <wp:posOffset>4178300</wp:posOffset>
            </wp:positionH>
            <wp:positionV relativeFrom="paragraph">
              <wp:posOffset>351155</wp:posOffset>
            </wp:positionV>
            <wp:extent cx="2015490" cy="1137920"/>
            <wp:effectExtent l="0" t="0" r="3810" b="5080"/>
            <wp:wrapThrough wrapText="bothSides">
              <wp:wrapPolygon edited="0">
                <wp:start x="0" y="0"/>
                <wp:lineTo x="0" y="21335"/>
                <wp:lineTo x="21437" y="21335"/>
                <wp:lineTo x="21437" y="0"/>
                <wp:lineTo x="0" y="0"/>
              </wp:wrapPolygon>
            </wp:wrapThrough>
            <wp:docPr id="105" name="Picture 105"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OneDrive\Desktop\Screenshot_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5490" cy="1137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AD3">
        <w:rPr>
          <w:rFonts w:ascii="Times New Roman" w:hAnsi="Times New Roman" w:cs="Times New Roman"/>
          <w:sz w:val="28"/>
          <w:szCs w:val="28"/>
        </w:rPr>
        <w:t>+ Nhóm 2: Em có biết công trình nghệ thuật</w:t>
      </w:r>
      <w:r w:rsidRPr="00C84AD3">
        <w:t xml:space="preserve"> </w:t>
      </w:r>
      <w:r w:rsidRPr="00C84AD3">
        <w:rPr>
          <w:rFonts w:ascii="Times New Roman" w:hAnsi="Times New Roman" w:cs="Times New Roman"/>
          <w:sz w:val="28"/>
          <w:szCs w:val="28"/>
        </w:rPr>
        <w:t xml:space="preserve">công trình kiến trúc được liệt vào hàng kiệt tác của nhân loại này tên là gì không? </w:t>
      </w:r>
    </w:p>
    <w:p w14:paraId="69DD3E80" w14:textId="77777777" w:rsidR="00C84AD3" w:rsidRPr="00C84AD3" w:rsidRDefault="00C84AD3" w:rsidP="00C84AD3">
      <w:pPr>
        <w:spacing w:after="0" w:line="360" w:lineRule="auto"/>
        <w:ind w:right="190"/>
        <w:rPr>
          <w:rFonts w:ascii="Times New Roman" w:hAnsi="Times New Roman" w:cs="Times New Roman"/>
          <w:i/>
          <w:sz w:val="28"/>
          <w:szCs w:val="28"/>
        </w:rPr>
      </w:pPr>
      <w:r w:rsidRPr="00C84AD3">
        <w:rPr>
          <w:rFonts w:ascii="Times New Roman" w:hAnsi="Times New Roman" w:cs="Times New Roman"/>
          <w:i/>
          <w:sz w:val="28"/>
          <w:szCs w:val="28"/>
        </w:rPr>
        <w:t>- HS tiếp nhận nhiệm vụ và trả lời câu hỏi:</w:t>
      </w:r>
    </w:p>
    <w:p w14:paraId="67B3A39E"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r w:rsidRPr="00C84AD3">
        <w:rPr>
          <w:rFonts w:ascii="Times New Roman" w:hAnsi="Times New Roman" w:cs="Times New Roman"/>
          <w:sz w:val="28"/>
          <w:szCs w:val="28"/>
        </w:rPr>
        <w:t xml:space="preserve">+ Nhóm 1: </w:t>
      </w:r>
      <w:r w:rsidRPr="00C84AD3">
        <w:rPr>
          <w:rFonts w:ascii="Times New Roman" w:hAnsi="Times New Roman"/>
          <w:color w:val="000000" w:themeColor="text1"/>
          <w:sz w:val="28"/>
          <w:szCs w:val="28"/>
          <w:lang w:val="fr-FR"/>
        </w:rPr>
        <w:t xml:space="preserve">Hình ảnh đó là kim tự tháp. Đất nước có nhiều kim tự tháp là Sudan (250 kim tự tháp), Ai Cập (137 kim tự tháp). </w:t>
      </w:r>
    </w:p>
    <w:p w14:paraId="7198CC8C" w14:textId="77777777" w:rsidR="00C84AD3" w:rsidRPr="00C84AD3" w:rsidRDefault="00C84AD3" w:rsidP="00C84AD3">
      <w:pPr>
        <w:spacing w:after="0" w:line="360" w:lineRule="auto"/>
        <w:ind w:right="190"/>
        <w:jc w:val="both"/>
        <w:rPr>
          <w:rFonts w:ascii="Times New Roman" w:hAnsi="Times New Roman" w:cs="Times New Roman"/>
          <w:sz w:val="28"/>
          <w:szCs w:val="28"/>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2:</w:t>
      </w:r>
      <w:proofErr w:type="gramEnd"/>
      <w:r w:rsidRPr="00C84AD3">
        <w:rPr>
          <w:rFonts w:ascii="Times New Roman" w:hAnsi="Times New Roman"/>
          <w:color w:val="000000" w:themeColor="text1"/>
          <w:sz w:val="28"/>
          <w:szCs w:val="28"/>
          <w:lang w:val="fr-FR"/>
        </w:rPr>
        <w:t xml:space="preserve"> </w:t>
      </w:r>
      <w:r w:rsidRPr="00C84AD3">
        <w:rPr>
          <w:rFonts w:ascii="Times New Roman" w:hAnsi="Times New Roman" w:cs="Times New Roman"/>
          <w:sz w:val="28"/>
          <w:szCs w:val="28"/>
        </w:rPr>
        <w:t>Công trình nghệ thuật</w:t>
      </w:r>
      <w:r w:rsidRPr="00C84AD3">
        <w:t xml:space="preserve"> </w:t>
      </w:r>
      <w:r w:rsidRPr="00C84AD3">
        <w:rPr>
          <w:rFonts w:ascii="Times New Roman" w:hAnsi="Times New Roman" w:cs="Times New Roman"/>
          <w:sz w:val="28"/>
          <w:szCs w:val="28"/>
        </w:rPr>
        <w:t xml:space="preserve">công trình kiến trúc được liệt vào hàng kiệt tác của nhân loại này tên là Vườn treo Ba-bi-lon. </w:t>
      </w:r>
    </w:p>
    <w:p w14:paraId="0DEC0322"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r w:rsidRPr="00C84AD3">
        <w:rPr>
          <w:rFonts w:ascii="Times New Roman" w:hAnsi="Times New Roman" w:cs="Times New Roman"/>
          <w:i/>
          <w:sz w:val="28"/>
          <w:szCs w:val="28"/>
        </w:rPr>
        <w:t>- GV dẫn dắt vào bài.</w:t>
      </w:r>
      <w:r w:rsidRPr="00C84AD3">
        <w:rPr>
          <w:rFonts w:ascii="Times New Roman" w:hAnsi="Times New Roman"/>
          <w:color w:val="000000" w:themeColor="text1"/>
          <w:sz w:val="28"/>
          <w:szCs w:val="28"/>
          <w:lang w:val="fr-FR"/>
        </w:rPr>
        <w:t xml:space="preserve"> </w:t>
      </w:r>
    </w:p>
    <w:p w14:paraId="3240F4F6"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B. HOẠT ĐỘNG HÌNH THÀNH KIẾN THỨC</w:t>
      </w:r>
    </w:p>
    <w:p w14:paraId="01025165"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 xml:space="preserve">Hoạt động </w:t>
      </w:r>
      <w:proofErr w:type="gramStart"/>
      <w:r w:rsidRPr="00C84AD3">
        <w:rPr>
          <w:rFonts w:ascii="Times New Roman" w:hAnsi="Times New Roman"/>
          <w:b/>
          <w:color w:val="000000" w:themeColor="text1"/>
          <w:sz w:val="28"/>
          <w:szCs w:val="28"/>
          <w:lang w:val="fr-FR"/>
        </w:rPr>
        <w:t>3:</w:t>
      </w:r>
      <w:proofErr w:type="gramEnd"/>
      <w:r w:rsidRPr="00C84AD3">
        <w:rPr>
          <w:rFonts w:ascii="Times New Roman" w:hAnsi="Times New Roman"/>
          <w:b/>
          <w:color w:val="000000" w:themeColor="text1"/>
          <w:sz w:val="28"/>
          <w:szCs w:val="28"/>
          <w:lang w:val="fr-FR"/>
        </w:rPr>
        <w:t xml:space="preserve"> Những thành tựu văn hóa chủ yếu của Ai Cập và Lưỡng Hà</w:t>
      </w:r>
    </w:p>
    <w:p w14:paraId="50F942DE" w14:textId="77777777" w:rsidR="00C84AD3" w:rsidRPr="00C84AD3" w:rsidRDefault="00C84AD3" w:rsidP="00C84AD3">
      <w:pPr>
        <w:spacing w:after="0" w:line="360" w:lineRule="auto"/>
        <w:ind w:right="190"/>
        <w:jc w:val="both"/>
        <w:rPr>
          <w:rFonts w:ascii="Times New Roman" w:hAnsi="Times New Roman"/>
          <w:color w:val="000000" w:themeColor="text1"/>
          <w:sz w:val="28"/>
          <w:szCs w:val="28"/>
          <w:lang w:val="fr-FR"/>
        </w:rPr>
      </w:pPr>
      <w:r w:rsidRPr="00C84AD3">
        <w:rPr>
          <w:rFonts w:ascii="Times New Roman" w:hAnsi="Times New Roman"/>
          <w:b/>
          <w:color w:val="000000" w:themeColor="text1"/>
          <w:sz w:val="28"/>
          <w:szCs w:val="28"/>
          <w:lang w:val="fr-FR"/>
        </w:rPr>
        <w:t xml:space="preserve">a. Mục </w:t>
      </w:r>
      <w:proofErr w:type="gramStart"/>
      <w:r w:rsidRPr="00C84AD3">
        <w:rPr>
          <w:rFonts w:ascii="Times New Roman" w:hAnsi="Times New Roman"/>
          <w:b/>
          <w:color w:val="000000" w:themeColor="text1"/>
          <w:sz w:val="28"/>
          <w:szCs w:val="28"/>
          <w:lang w:val="fr-FR"/>
        </w:rPr>
        <w:t>tiêu:</w:t>
      </w:r>
      <w:proofErr w:type="gramEnd"/>
      <w:r w:rsidRPr="00C84AD3">
        <w:rPr>
          <w:rFonts w:ascii="Times New Roman" w:hAnsi="Times New Roman"/>
          <w:b/>
          <w:color w:val="000000" w:themeColor="text1"/>
          <w:sz w:val="28"/>
          <w:szCs w:val="28"/>
          <w:lang w:val="fr-FR"/>
        </w:rPr>
        <w:t xml:space="preserve"> </w:t>
      </w:r>
      <w:r w:rsidRPr="00C84AD3">
        <w:rPr>
          <w:rFonts w:ascii="Times New Roman" w:hAnsi="Times New Roman"/>
          <w:color w:val="000000" w:themeColor="text1"/>
          <w:sz w:val="28"/>
          <w:szCs w:val="28"/>
          <w:lang w:val="fr-FR"/>
        </w:rPr>
        <w:t xml:space="preserve">Thông qua hoạt động, HS kể tên và nêu được những thành tựu chủ yếu về văn hóa Ai Cập, Lưỡng Hà. </w:t>
      </w:r>
    </w:p>
    <w:p w14:paraId="05871AD1" w14:textId="77777777" w:rsidR="00C84AD3" w:rsidRPr="00C84AD3" w:rsidRDefault="00C84AD3" w:rsidP="00C84AD3">
      <w:pPr>
        <w:spacing w:after="0" w:line="360" w:lineRule="auto"/>
        <w:ind w:right="190"/>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 xml:space="preserve">b. Tổ chức hoạt </w:t>
      </w:r>
      <w:proofErr w:type="gramStart"/>
      <w:r w:rsidRPr="00C84AD3">
        <w:rPr>
          <w:rFonts w:ascii="Times New Roman" w:hAnsi="Times New Roman"/>
          <w:b/>
          <w:color w:val="000000" w:themeColor="text1"/>
          <w:sz w:val="28"/>
          <w:szCs w:val="28"/>
          <w:lang w:val="fr-FR"/>
        </w:rPr>
        <w:t>động:</w:t>
      </w:r>
      <w:proofErr w:type="gramEnd"/>
    </w:p>
    <w:tbl>
      <w:tblPr>
        <w:tblStyle w:val="TableGrid"/>
        <w:tblW w:w="10109" w:type="dxa"/>
        <w:tblInd w:w="-34" w:type="dxa"/>
        <w:tblLook w:val="04A0" w:firstRow="1" w:lastRow="0" w:firstColumn="1" w:lastColumn="0" w:noHBand="0" w:noVBand="1"/>
      </w:tblPr>
      <w:tblGrid>
        <w:gridCol w:w="5609"/>
        <w:gridCol w:w="4500"/>
      </w:tblGrid>
      <w:tr w:rsidR="00C84AD3" w:rsidRPr="00C84AD3" w14:paraId="564C5D99" w14:textId="77777777" w:rsidTr="008C1D2C">
        <w:tc>
          <w:tcPr>
            <w:tcW w:w="5609" w:type="dxa"/>
          </w:tcPr>
          <w:p w14:paraId="2B1C6C8A" w14:textId="77777777" w:rsidR="00C84AD3" w:rsidRPr="00C84AD3" w:rsidRDefault="00C84AD3" w:rsidP="00C84AD3">
            <w:pPr>
              <w:spacing w:line="360" w:lineRule="auto"/>
              <w:jc w:val="center"/>
              <w:rPr>
                <w:rFonts w:ascii="Times New Roman" w:hAnsi="Times New Roman"/>
                <w:b/>
                <w:color w:val="000000" w:themeColor="text1"/>
                <w:sz w:val="28"/>
                <w:szCs w:val="28"/>
                <w:lang w:val="fr-FR"/>
              </w:rPr>
            </w:pPr>
            <w:r w:rsidRPr="00C84AD3">
              <w:rPr>
                <w:rFonts w:ascii="Times New Roman" w:hAnsi="Times New Roman"/>
                <w:b/>
                <w:color w:val="000000" w:themeColor="text1"/>
                <w:sz w:val="24"/>
                <w:szCs w:val="28"/>
                <w:lang w:val="fr-FR"/>
              </w:rPr>
              <w:t>HOẠT ĐỘNG CỦA GIÁO VIÊN - HỌC SINH</w:t>
            </w:r>
          </w:p>
        </w:tc>
        <w:tc>
          <w:tcPr>
            <w:tcW w:w="4500" w:type="dxa"/>
          </w:tcPr>
          <w:p w14:paraId="7C7CAED7" w14:textId="77777777" w:rsidR="00C84AD3" w:rsidRPr="00C84AD3" w:rsidRDefault="00C84AD3" w:rsidP="00C84AD3">
            <w:pPr>
              <w:spacing w:line="360" w:lineRule="auto"/>
              <w:jc w:val="center"/>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DỰ KIẾN SẢN PHẨM</w:t>
            </w:r>
          </w:p>
        </w:tc>
      </w:tr>
      <w:tr w:rsidR="00C84AD3" w:rsidRPr="00C84AD3" w14:paraId="4CBBB027" w14:textId="77777777" w:rsidTr="008C1D2C">
        <w:tc>
          <w:tcPr>
            <w:tcW w:w="5609" w:type="dxa"/>
          </w:tcPr>
          <w:p w14:paraId="4AAF9B36" w14:textId="77777777" w:rsidR="00C84AD3" w:rsidRPr="00C84AD3" w:rsidRDefault="00C84AD3" w:rsidP="00C84AD3">
            <w:pPr>
              <w:spacing w:line="360" w:lineRule="auto"/>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 xml:space="preserve">Bước </w:t>
            </w:r>
            <w:proofErr w:type="gramStart"/>
            <w:r w:rsidRPr="00C84AD3">
              <w:rPr>
                <w:rFonts w:ascii="Times New Roman" w:hAnsi="Times New Roman"/>
                <w:b/>
                <w:color w:val="000000" w:themeColor="text1"/>
                <w:sz w:val="28"/>
                <w:szCs w:val="28"/>
                <w:lang w:val="fr-FR"/>
              </w:rPr>
              <w:t>1:</w:t>
            </w:r>
            <w:proofErr w:type="gramEnd"/>
            <w:r w:rsidRPr="00C84AD3">
              <w:rPr>
                <w:rFonts w:ascii="Times New Roman" w:hAnsi="Times New Roman"/>
                <w:b/>
                <w:color w:val="000000" w:themeColor="text1"/>
                <w:sz w:val="28"/>
                <w:szCs w:val="28"/>
                <w:lang w:val="fr-FR"/>
              </w:rPr>
              <w:t xml:space="preserve"> GV chuyển giao nhiệm vụ học tập</w:t>
            </w:r>
          </w:p>
          <w:p w14:paraId="4DE23E48"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noProof/>
                <w:color w:val="000000" w:themeColor="text1"/>
                <w:sz w:val="28"/>
                <w:szCs w:val="28"/>
              </w:rPr>
              <w:lastRenderedPageBreak/>
              <w:drawing>
                <wp:anchor distT="0" distB="0" distL="114300" distR="114300" simplePos="0" relativeHeight="251662336" behindDoc="0" locked="0" layoutInCell="1" allowOverlap="1" wp14:anchorId="5D2873ED" wp14:editId="73F4435B">
                  <wp:simplePos x="0" y="0"/>
                  <wp:positionH relativeFrom="column">
                    <wp:posOffset>2009775</wp:posOffset>
                  </wp:positionH>
                  <wp:positionV relativeFrom="paragraph">
                    <wp:posOffset>2788920</wp:posOffset>
                  </wp:positionV>
                  <wp:extent cx="1367790" cy="1265555"/>
                  <wp:effectExtent l="0" t="0" r="3810" b="0"/>
                  <wp:wrapThrough wrapText="bothSides">
                    <wp:wrapPolygon edited="0">
                      <wp:start x="0" y="0"/>
                      <wp:lineTo x="0" y="21134"/>
                      <wp:lineTo x="21359" y="21134"/>
                      <wp:lineTo x="21359" y="0"/>
                      <wp:lineTo x="0" y="0"/>
                    </wp:wrapPolygon>
                  </wp:wrapThrough>
                  <wp:docPr id="69" name="Picture 69" descr="C:\Users\HP\OneDrive\Desktop\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OneDrive\Desktop\Screenshot_1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79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AD3">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7CC8E85A" wp14:editId="4286ACEC">
                  <wp:simplePos x="0" y="0"/>
                  <wp:positionH relativeFrom="column">
                    <wp:posOffset>2073102</wp:posOffset>
                  </wp:positionH>
                  <wp:positionV relativeFrom="paragraph">
                    <wp:posOffset>678584</wp:posOffset>
                  </wp:positionV>
                  <wp:extent cx="1415415" cy="1127125"/>
                  <wp:effectExtent l="0" t="0" r="0" b="0"/>
                  <wp:wrapThrough wrapText="bothSides">
                    <wp:wrapPolygon edited="0">
                      <wp:start x="0" y="0"/>
                      <wp:lineTo x="0" y="21174"/>
                      <wp:lineTo x="21222" y="21174"/>
                      <wp:lineTo x="21222" y="0"/>
                      <wp:lineTo x="0" y="0"/>
                    </wp:wrapPolygon>
                  </wp:wrapThrough>
                  <wp:docPr id="67" name="Picture 67" descr="C:\Users\HP\OneDrive\Desktop\Screenshot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541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AD3">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43A4A6B0" wp14:editId="1E9B7652">
                  <wp:simplePos x="0" y="0"/>
                  <wp:positionH relativeFrom="column">
                    <wp:posOffset>-65405</wp:posOffset>
                  </wp:positionH>
                  <wp:positionV relativeFrom="paragraph">
                    <wp:posOffset>752070</wp:posOffset>
                  </wp:positionV>
                  <wp:extent cx="1459865" cy="1090930"/>
                  <wp:effectExtent l="0" t="0" r="6985" b="0"/>
                  <wp:wrapThrough wrapText="bothSides">
                    <wp:wrapPolygon edited="0">
                      <wp:start x="0" y="0"/>
                      <wp:lineTo x="0" y="21122"/>
                      <wp:lineTo x="21421" y="21122"/>
                      <wp:lineTo x="21421" y="0"/>
                      <wp:lineTo x="0" y="0"/>
                    </wp:wrapPolygon>
                  </wp:wrapThrough>
                  <wp:docPr id="66" name="Picture 66"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9865"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AD3">
              <w:rPr>
                <w:rFonts w:ascii="Times New Roman" w:hAnsi="Times New Roman"/>
                <w:color w:val="000000" w:themeColor="text1"/>
                <w:sz w:val="28"/>
                <w:szCs w:val="28"/>
                <w:lang w:val="fr-FR"/>
              </w:rPr>
              <w:t xml:space="preserve">- GV chia HS thành 4 nhóm, yêu cầu HS </w:t>
            </w:r>
            <w:proofErr w:type="gramStart"/>
            <w:r w:rsidRPr="00C84AD3">
              <w:rPr>
                <w:rFonts w:ascii="Times New Roman" w:hAnsi="Times New Roman"/>
                <w:color w:val="000000" w:themeColor="text1"/>
                <w:sz w:val="28"/>
                <w:szCs w:val="28"/>
                <w:lang w:val="fr-FR"/>
              </w:rPr>
              <w:t>đọc  thông</w:t>
            </w:r>
            <w:proofErr w:type="gramEnd"/>
            <w:r w:rsidRPr="00C84AD3">
              <w:rPr>
                <w:rFonts w:ascii="Times New Roman" w:hAnsi="Times New Roman"/>
                <w:color w:val="000000" w:themeColor="text1"/>
                <w:sz w:val="28"/>
                <w:szCs w:val="28"/>
                <w:lang w:val="fr-FR"/>
              </w:rPr>
              <w:t xml:space="preserve"> tin mục 3, quan sát các hình từ Hình 6.4 đến Hình 6.9 và trả lời câu hỏi vào Phiếu học tập số 2: </w:t>
            </w:r>
          </w:p>
          <w:p w14:paraId="7B7C3DEC"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p>
          <w:p w14:paraId="68608AE8"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4D16ED19" wp14:editId="0392B299">
                  <wp:simplePos x="0" y="0"/>
                  <wp:positionH relativeFrom="column">
                    <wp:posOffset>20955</wp:posOffset>
                  </wp:positionH>
                  <wp:positionV relativeFrom="paragraph">
                    <wp:posOffset>238760</wp:posOffset>
                  </wp:positionV>
                  <wp:extent cx="1978660" cy="643890"/>
                  <wp:effectExtent l="0" t="0" r="2540" b="3810"/>
                  <wp:wrapThrough wrapText="bothSides">
                    <wp:wrapPolygon edited="0">
                      <wp:start x="0" y="0"/>
                      <wp:lineTo x="0" y="21089"/>
                      <wp:lineTo x="21420" y="21089"/>
                      <wp:lineTo x="21420" y="0"/>
                      <wp:lineTo x="0" y="0"/>
                    </wp:wrapPolygon>
                  </wp:wrapThrough>
                  <wp:docPr id="68" name="Picture 68" descr="C:\Users\HP\OneDrive\Desktop\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OneDrive\Desktop\Screenshot_1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866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AD3">
              <w:rPr>
                <w:rFonts w:ascii="Times New Roman" w:hAnsi="Times New Roman"/>
                <w:color w:val="000000" w:themeColor="text1"/>
                <w:sz w:val="28"/>
                <w:szCs w:val="28"/>
                <w:lang w:val="fr-FR"/>
              </w:rPr>
              <w:t xml:space="preserve">      </w:t>
            </w:r>
          </w:p>
          <w:p w14:paraId="5ABDD001"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p>
          <w:p w14:paraId="3EE19B84"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p>
          <w:p w14:paraId="7017F908"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p>
          <w:p w14:paraId="62B99F31"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1:</w:t>
            </w:r>
            <w:proofErr w:type="gramEnd"/>
            <w:r w:rsidRPr="00C84AD3">
              <w:rPr>
                <w:rFonts w:ascii="Times New Roman" w:hAnsi="Times New Roman"/>
                <w:color w:val="000000" w:themeColor="text1"/>
                <w:sz w:val="28"/>
                <w:szCs w:val="28"/>
                <w:lang w:val="fr-FR"/>
              </w:rPr>
              <w:t xml:space="preserve"> Trình bày những thành tựu về lịch pháp và thiên văn học.</w:t>
            </w:r>
          </w:p>
          <w:p w14:paraId="061CFB3D"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2:</w:t>
            </w:r>
            <w:proofErr w:type="gramEnd"/>
            <w:r w:rsidRPr="00C84AD3">
              <w:rPr>
                <w:rFonts w:ascii="Times New Roman" w:hAnsi="Times New Roman"/>
                <w:color w:val="000000" w:themeColor="text1"/>
                <w:sz w:val="28"/>
                <w:szCs w:val="28"/>
                <w:lang w:val="fr-FR"/>
              </w:rPr>
              <w:t xml:space="preserve"> Trình bày những thành tựu về chữ viết.</w:t>
            </w:r>
          </w:p>
          <w:p w14:paraId="20DEFDDF"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3:</w:t>
            </w:r>
            <w:proofErr w:type="gramEnd"/>
            <w:r w:rsidRPr="00C84AD3">
              <w:rPr>
                <w:rFonts w:ascii="Times New Roman" w:hAnsi="Times New Roman"/>
                <w:color w:val="000000" w:themeColor="text1"/>
                <w:sz w:val="28"/>
                <w:szCs w:val="28"/>
                <w:lang w:val="fr-FR"/>
              </w:rPr>
              <w:t xml:space="preserve"> Trình bày thành tựu về toán học.</w:t>
            </w:r>
          </w:p>
          <w:p w14:paraId="25BE1C05"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4:</w:t>
            </w:r>
            <w:proofErr w:type="gramEnd"/>
            <w:r w:rsidRPr="00C84AD3">
              <w:rPr>
                <w:rFonts w:ascii="Times New Roman" w:hAnsi="Times New Roman"/>
                <w:color w:val="000000" w:themeColor="text1"/>
                <w:sz w:val="28"/>
                <w:szCs w:val="28"/>
                <w:lang w:val="fr-FR"/>
              </w:rPr>
              <w:t xml:space="preserve"> Trình bày thành tựu về kiến trúc. </w:t>
            </w:r>
          </w:p>
          <w:p w14:paraId="0945B4A6"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GV bổ sung kiến thức, ngoài những thành tự trên các lĩnh vực trên, người Ai Cập, Lưỡng Hà còn có một số thành tựu nổi bật </w:t>
            </w:r>
            <w:proofErr w:type="gramStart"/>
            <w:r w:rsidRPr="00C84AD3">
              <w:rPr>
                <w:rFonts w:ascii="Times New Roman" w:hAnsi="Times New Roman"/>
                <w:color w:val="000000" w:themeColor="text1"/>
                <w:sz w:val="28"/>
                <w:szCs w:val="28"/>
                <w:lang w:val="fr-FR"/>
              </w:rPr>
              <w:t>như:</w:t>
            </w:r>
            <w:proofErr w:type="gramEnd"/>
          </w:p>
          <w:p w14:paraId="52300D0F"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Cư dân Ai Cập tin rằng, sau khi chết linh hồn có thể trở lại thể xác đề hồi sinh. Vì vậy, họ có tục ướp xác. Với kĩ thuật ướp xác thuần thục, ngay từ thời cổ đại, cư dân Ai Cập đã có nhiều hiểu biết về những bộ phận bên trong cơ thể con người. Y học giải phẫu có điều kiện phát triển.</w:t>
            </w:r>
          </w:p>
          <w:p w14:paraId="1871E09A"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lastRenderedPageBreak/>
              <w:t xml:space="preserve">+ Cư dân Ai Cập và Lưỡng Hà đều tôn thờ rất nhiều vị thần tự nhiên, như thần Mặt trời, thần sông </w:t>
            </w:r>
            <w:proofErr w:type="gramStart"/>
            <w:r w:rsidRPr="00C84AD3">
              <w:rPr>
                <w:rFonts w:ascii="Times New Roman" w:hAnsi="Times New Roman"/>
                <w:color w:val="000000" w:themeColor="text1"/>
                <w:sz w:val="28"/>
                <w:szCs w:val="28"/>
                <w:lang w:val="fr-FR"/>
              </w:rPr>
              <w:t>Nin,...</w:t>
            </w:r>
            <w:proofErr w:type="gramEnd"/>
          </w:p>
          <w:p w14:paraId="63C239DA"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GV yêu cầu các nhóm tiếp tục trao đổi, thảo luận và trả lời câu </w:t>
            </w:r>
            <w:proofErr w:type="gramStart"/>
            <w:r w:rsidRPr="00C84AD3">
              <w:rPr>
                <w:rFonts w:ascii="Times New Roman" w:hAnsi="Times New Roman"/>
                <w:color w:val="000000" w:themeColor="text1"/>
                <w:sz w:val="28"/>
                <w:szCs w:val="28"/>
                <w:lang w:val="fr-FR"/>
              </w:rPr>
              <w:t>hỏi:</w:t>
            </w:r>
            <w:proofErr w:type="gramEnd"/>
            <w:r w:rsidRPr="00C84AD3">
              <w:rPr>
                <w:rFonts w:ascii="Times New Roman" w:hAnsi="Times New Roman"/>
                <w:color w:val="000000" w:themeColor="text1"/>
                <w:sz w:val="28"/>
                <w:szCs w:val="28"/>
                <w:lang w:val="fr-FR"/>
              </w:rPr>
              <w:t xml:space="preserve"> Em biết từ “paper” (giấy viết trong tiếng Anh) có nguồn gốc từ từ nào?</w:t>
            </w:r>
          </w:p>
          <w:p w14:paraId="2D324C18"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GV mở rộng kiến </w:t>
            </w:r>
            <w:proofErr w:type="gramStart"/>
            <w:r w:rsidRPr="00C84AD3">
              <w:rPr>
                <w:rFonts w:ascii="Times New Roman" w:hAnsi="Times New Roman"/>
                <w:color w:val="000000" w:themeColor="text1"/>
                <w:sz w:val="28"/>
                <w:szCs w:val="28"/>
                <w:lang w:val="fr-FR"/>
              </w:rPr>
              <w:t>thức:</w:t>
            </w:r>
            <w:proofErr w:type="gramEnd"/>
            <w:r w:rsidRPr="00C84AD3">
              <w:rPr>
                <w:rFonts w:ascii="Times New Roman" w:hAnsi="Times New Roman"/>
                <w:color w:val="000000" w:themeColor="text1"/>
                <w:sz w:val="28"/>
                <w:szCs w:val="28"/>
                <w:lang w:val="fr-FR"/>
              </w:rPr>
              <w:t xml:space="preserve"> </w:t>
            </w:r>
          </w:p>
          <w:p w14:paraId="7D9DFDC5"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Cư dân Ai Cập dùng hình vẽ thực để biểu đạt ý niệm gọi là chữ tượng hình. Họ chẻ nhỏ thân cây sậy, đem phơi khô rồi ghép lại với nhau thành tờ giấy gọi là giấy Pa-pi-rut. Còn người Lưỡng Hà thì dùng những vật nhọn có hình tam giác làm “bút” rồi viết lên những tấm đất sét ướt, tạo thành những chữ giống hình cái nêm nên gọi là chữ hình nêm. Đó là những loại chữ cổ nhất trên thế giới.</w:t>
            </w:r>
          </w:p>
          <w:p w14:paraId="311D7297"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Kim tự tháp Kê-ốp cao tới 147 m. Để xây dựng kim tự tháp này, người ta sử dụng tới 2 300 000 tảng đá, mỗi tảng nặng 2,5 - 4 </w:t>
            </w:r>
            <w:proofErr w:type="gramStart"/>
            <w:r w:rsidRPr="00C84AD3">
              <w:rPr>
                <w:rFonts w:ascii="Times New Roman" w:hAnsi="Times New Roman"/>
                <w:color w:val="000000" w:themeColor="text1"/>
                <w:sz w:val="28"/>
                <w:szCs w:val="28"/>
                <w:lang w:val="fr-FR"/>
              </w:rPr>
              <w:t>tấn,...</w:t>
            </w:r>
            <w:proofErr w:type="gramEnd"/>
            <w:r w:rsidRPr="00C84AD3">
              <w:rPr>
                <w:rFonts w:ascii="Times New Roman" w:hAnsi="Times New Roman"/>
                <w:color w:val="000000" w:themeColor="text1"/>
                <w:sz w:val="28"/>
                <w:szCs w:val="28"/>
                <w:lang w:val="fr-FR"/>
              </w:rPr>
              <w:t xml:space="preserve"> Hàng triệu tảng đá được ghè đẽo theo kích thước đã định, rồi được mài nhẵn và xếp chồng lên nhau hàng trăm tầng, không có bất cứ một loại vật liệu kết dính nào mà vẫn đứng vững bốn, năm nghìn năm nay như muốn thách thức với thời gian.</w:t>
            </w:r>
          </w:p>
          <w:p w14:paraId="51C1E6CB"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b/>
                <w:color w:val="000000" w:themeColor="text1"/>
                <w:sz w:val="28"/>
                <w:szCs w:val="28"/>
                <w:lang w:val="fr-FR"/>
              </w:rPr>
              <w:t xml:space="preserve">Bước </w:t>
            </w:r>
            <w:proofErr w:type="gramStart"/>
            <w:r w:rsidRPr="00C84AD3">
              <w:rPr>
                <w:rFonts w:ascii="Times New Roman" w:hAnsi="Times New Roman"/>
                <w:b/>
                <w:color w:val="000000" w:themeColor="text1"/>
                <w:sz w:val="28"/>
                <w:szCs w:val="28"/>
                <w:lang w:val="fr-FR"/>
              </w:rPr>
              <w:t>2:</w:t>
            </w:r>
            <w:proofErr w:type="gramEnd"/>
            <w:r w:rsidRPr="00C84AD3">
              <w:rPr>
                <w:rFonts w:ascii="Times New Roman" w:hAnsi="Times New Roman"/>
                <w:b/>
                <w:color w:val="000000" w:themeColor="text1"/>
                <w:sz w:val="28"/>
                <w:szCs w:val="28"/>
                <w:lang w:val="fr-FR"/>
              </w:rPr>
              <w:t xml:space="preserve"> HS thực hiện nhiệm vụ học tập</w:t>
            </w:r>
          </w:p>
          <w:p w14:paraId="16BFCEB8"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GV hướng dẫn, HS đọc SGK, thảo luận nhóm và thực hiện yêu cầu. </w:t>
            </w:r>
          </w:p>
          <w:p w14:paraId="576A1B92"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GV theo dõi, hỗ trợ HS nếu cần thiết. </w:t>
            </w:r>
          </w:p>
          <w:p w14:paraId="1CB088C2" w14:textId="77777777" w:rsidR="00C84AD3" w:rsidRPr="00C84AD3" w:rsidRDefault="00C84AD3" w:rsidP="00C84AD3">
            <w:pPr>
              <w:spacing w:line="360" w:lineRule="auto"/>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 xml:space="preserve">Bước </w:t>
            </w:r>
            <w:proofErr w:type="gramStart"/>
            <w:r w:rsidRPr="00C84AD3">
              <w:rPr>
                <w:rFonts w:ascii="Times New Roman" w:hAnsi="Times New Roman"/>
                <w:b/>
                <w:color w:val="000000" w:themeColor="text1"/>
                <w:sz w:val="28"/>
                <w:szCs w:val="28"/>
                <w:lang w:val="fr-FR"/>
              </w:rPr>
              <w:t>3:</w:t>
            </w:r>
            <w:proofErr w:type="gramEnd"/>
            <w:r w:rsidRPr="00C84AD3">
              <w:rPr>
                <w:rFonts w:ascii="Times New Roman" w:hAnsi="Times New Roman"/>
                <w:b/>
                <w:color w:val="000000" w:themeColor="text1"/>
                <w:sz w:val="28"/>
                <w:szCs w:val="28"/>
                <w:lang w:val="fr-FR"/>
              </w:rPr>
              <w:t xml:space="preserve"> Báo cáo kết quả hoạt động và thảo luận</w:t>
            </w:r>
          </w:p>
          <w:p w14:paraId="3B7B305A"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lastRenderedPageBreak/>
              <w:t xml:space="preserve">- GV gọi HS trả lời câu hỏi. </w:t>
            </w:r>
          </w:p>
          <w:p w14:paraId="7FFAB72C"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GV gọi HS khác nhận xét, bổ sung.</w:t>
            </w:r>
          </w:p>
          <w:p w14:paraId="505201F4" w14:textId="77777777" w:rsidR="00C84AD3" w:rsidRPr="00C84AD3" w:rsidRDefault="00C84AD3" w:rsidP="00C84AD3">
            <w:pPr>
              <w:spacing w:line="360" w:lineRule="auto"/>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t xml:space="preserve">Bước </w:t>
            </w:r>
            <w:proofErr w:type="gramStart"/>
            <w:r w:rsidRPr="00C84AD3">
              <w:rPr>
                <w:rFonts w:ascii="Times New Roman" w:hAnsi="Times New Roman"/>
                <w:b/>
                <w:color w:val="000000" w:themeColor="text1"/>
                <w:sz w:val="28"/>
                <w:szCs w:val="28"/>
                <w:lang w:val="fr-FR"/>
              </w:rPr>
              <w:t>4:</w:t>
            </w:r>
            <w:proofErr w:type="gramEnd"/>
            <w:r w:rsidRPr="00C84AD3">
              <w:rPr>
                <w:rFonts w:ascii="Times New Roman" w:hAnsi="Times New Roman"/>
                <w:b/>
                <w:color w:val="000000" w:themeColor="text1"/>
                <w:sz w:val="28"/>
                <w:szCs w:val="28"/>
                <w:lang w:val="fr-FR"/>
              </w:rPr>
              <w:t xml:space="preserve"> Đánh giá kết quả, thực hiện nhiệm vụ học tập</w:t>
            </w:r>
          </w:p>
          <w:p w14:paraId="7521C7ED"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GV đánh giá, nhận xét, chuẩn kiến thức.</w:t>
            </w:r>
          </w:p>
        </w:tc>
        <w:tc>
          <w:tcPr>
            <w:tcW w:w="4500" w:type="dxa"/>
          </w:tcPr>
          <w:p w14:paraId="2BFFCA95" w14:textId="77777777" w:rsidR="00C84AD3" w:rsidRPr="00C84AD3" w:rsidRDefault="00C84AD3" w:rsidP="00C84AD3">
            <w:pPr>
              <w:spacing w:line="360" w:lineRule="auto"/>
              <w:jc w:val="both"/>
              <w:rPr>
                <w:rFonts w:ascii="Times New Roman" w:hAnsi="Times New Roman"/>
                <w:b/>
                <w:color w:val="000000" w:themeColor="text1"/>
                <w:sz w:val="28"/>
                <w:szCs w:val="28"/>
                <w:lang w:val="fr-FR"/>
              </w:rPr>
            </w:pPr>
            <w:r w:rsidRPr="00C84AD3">
              <w:rPr>
                <w:rFonts w:ascii="Times New Roman" w:hAnsi="Times New Roman"/>
                <w:b/>
                <w:color w:val="000000" w:themeColor="text1"/>
                <w:sz w:val="28"/>
                <w:szCs w:val="28"/>
                <w:lang w:val="fr-FR"/>
              </w:rPr>
              <w:lastRenderedPageBreak/>
              <w:t>3. Những thành tựu văn hóa chủ yếu của Ai Cập và Lưỡng Hà</w:t>
            </w:r>
          </w:p>
          <w:p w14:paraId="0F0B76CC"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Kết quả Phiếu học tập số </w:t>
            </w:r>
            <w:proofErr w:type="gramStart"/>
            <w:r w:rsidRPr="00C84AD3">
              <w:rPr>
                <w:rFonts w:ascii="Times New Roman" w:hAnsi="Times New Roman"/>
                <w:color w:val="000000" w:themeColor="text1"/>
                <w:sz w:val="28"/>
                <w:szCs w:val="28"/>
                <w:lang w:val="fr-FR"/>
              </w:rPr>
              <w:t>2:</w:t>
            </w:r>
            <w:proofErr w:type="gramEnd"/>
          </w:p>
          <w:p w14:paraId="45D91A38"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1:</w:t>
            </w:r>
            <w:proofErr w:type="gramEnd"/>
            <w:r w:rsidRPr="00C84AD3">
              <w:rPr>
                <w:rFonts w:ascii="Times New Roman" w:hAnsi="Times New Roman"/>
                <w:color w:val="000000" w:themeColor="text1"/>
                <w:sz w:val="28"/>
                <w:szCs w:val="28"/>
                <w:lang w:val="fr-FR"/>
              </w:rPr>
              <w:t xml:space="preserve"> Những thành tựu về lịch pháp và thiên văn học:</w:t>
            </w:r>
          </w:p>
          <w:p w14:paraId="34CFB355"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lastRenderedPageBreak/>
              <w:t xml:space="preserve">+ Từ rất sớm, cư dân Ai Cập đã biết làm ra </w:t>
            </w:r>
            <w:proofErr w:type="gramStart"/>
            <w:r w:rsidRPr="00C84AD3">
              <w:rPr>
                <w:rFonts w:ascii="Times New Roman" w:hAnsi="Times New Roman"/>
                <w:color w:val="000000" w:themeColor="text1"/>
                <w:sz w:val="28"/>
                <w:szCs w:val="28"/>
                <w:lang w:val="fr-FR"/>
              </w:rPr>
              <w:t>lịch:</w:t>
            </w:r>
            <w:proofErr w:type="gramEnd"/>
            <w:r w:rsidRPr="00C84AD3">
              <w:rPr>
                <w:rFonts w:ascii="Times New Roman" w:hAnsi="Times New Roman"/>
                <w:color w:val="000000" w:themeColor="text1"/>
                <w:sz w:val="28"/>
                <w:szCs w:val="28"/>
                <w:lang w:val="fr-FR"/>
              </w:rPr>
              <w:t xml:space="preserve"> một năm có 360 ngày, chia làm 12 tháng, mỗi tháng có 30 ngày. Họ còn biết làm đồng hồ bằng cách đo ánh sáng mặt trời, chia một ngày làm 24 giờ.</w:t>
            </w:r>
          </w:p>
          <w:p w14:paraId="1F1F8751"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Dựa trên quan sát sự chuyển động của Mặt Trăng quay quanh Trái Đất, cư dân Lưỡng Hà đã chia một năm làm 12 tháng, môi tháng có 29 hoặc 30 ngày.</w:t>
            </w:r>
          </w:p>
          <w:p w14:paraId="1796F430"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2:</w:t>
            </w:r>
            <w:proofErr w:type="gramEnd"/>
            <w:r w:rsidRPr="00C84AD3">
              <w:rPr>
                <w:rFonts w:ascii="Times New Roman" w:hAnsi="Times New Roman"/>
                <w:color w:val="000000" w:themeColor="text1"/>
                <w:sz w:val="28"/>
                <w:szCs w:val="28"/>
                <w:lang w:val="fr-FR"/>
              </w:rPr>
              <w:t xml:space="preserve"> Những thành tựu về chữ viết:</w:t>
            </w:r>
          </w:p>
          <w:p w14:paraId="15228D0A"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Cư dân Ai Cập viết chữ trên giấy được làm từ thân của cây Pa-pi-rút. </w:t>
            </w:r>
          </w:p>
          <w:p w14:paraId="69896391"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Cư dân Lưỡng Hà viết chữ trên đất sét (còn gọi là chữ hình nêm).</w:t>
            </w:r>
          </w:p>
          <w:p w14:paraId="56BD8E96" w14:textId="77777777" w:rsidR="00C84AD3" w:rsidRPr="00C84AD3" w:rsidRDefault="00C84AD3" w:rsidP="00C84AD3">
            <w:pPr>
              <w:spacing w:line="360" w:lineRule="auto"/>
              <w:jc w:val="both"/>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3:</w:t>
            </w:r>
            <w:proofErr w:type="gramEnd"/>
            <w:r w:rsidRPr="00C84AD3">
              <w:rPr>
                <w:rFonts w:ascii="Times New Roman" w:hAnsi="Times New Roman"/>
                <w:color w:val="000000" w:themeColor="text1"/>
                <w:sz w:val="28"/>
                <w:szCs w:val="28"/>
                <w:lang w:val="fr-FR"/>
              </w:rPr>
              <w:t xml:space="preserve"> Thành tựu về toán học:</w:t>
            </w:r>
            <w:r w:rsidRPr="00C84AD3">
              <w:t xml:space="preserve"> </w:t>
            </w:r>
          </w:p>
          <w:p w14:paraId="4113F353"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s="Times New Roman"/>
                <w:sz w:val="28"/>
                <w:szCs w:val="28"/>
              </w:rPr>
              <w:t xml:space="preserve">+ </w:t>
            </w:r>
            <w:r w:rsidRPr="00C84AD3">
              <w:rPr>
                <w:rFonts w:ascii="Times New Roman" w:hAnsi="Times New Roman"/>
                <w:color w:val="000000" w:themeColor="text1"/>
                <w:sz w:val="28"/>
                <w:szCs w:val="28"/>
                <w:lang w:val="fr-FR"/>
              </w:rPr>
              <w:t>Cư dân Ai Cập giỏi về hình học, họ đã biết tính điện tích các hình tam giác, hình tròn.</w:t>
            </w:r>
          </w:p>
          <w:p w14:paraId="356A8108"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Cư dân Lưỡng Hà giỏi về số học, sử dụng hệ thông đếm lấy số 60 làm cơ sở. </w:t>
            </w:r>
          </w:p>
          <w:p w14:paraId="51E4ED7E"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t xml:space="preserve">- Nhóm </w:t>
            </w:r>
            <w:proofErr w:type="gramStart"/>
            <w:r w:rsidRPr="00C84AD3">
              <w:rPr>
                <w:rFonts w:ascii="Times New Roman" w:hAnsi="Times New Roman"/>
                <w:color w:val="000000" w:themeColor="text1"/>
                <w:sz w:val="28"/>
                <w:szCs w:val="28"/>
                <w:lang w:val="fr-FR"/>
              </w:rPr>
              <w:t>4:</w:t>
            </w:r>
            <w:proofErr w:type="gramEnd"/>
            <w:r w:rsidRPr="00C84AD3">
              <w:rPr>
                <w:rFonts w:ascii="Times New Roman" w:hAnsi="Times New Roman"/>
                <w:color w:val="000000" w:themeColor="text1"/>
                <w:sz w:val="28"/>
                <w:szCs w:val="28"/>
                <w:lang w:val="fr-FR"/>
              </w:rPr>
              <w:t xml:space="preserve"> Thành tựu về kiến trúc: xây dựng nên những công trình kiến trúc đồ sộ như kim tự tháp và tượng Nhân sư ở Ai Cập; thành Ba-bi-lon và vườn treo Ba-bi-lon ở Lưỡng Hà.</w:t>
            </w:r>
          </w:p>
          <w:p w14:paraId="5677CF97"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p>
          <w:p w14:paraId="4D63C55F"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r w:rsidRPr="00C84AD3">
              <w:rPr>
                <w:rFonts w:ascii="Times New Roman" w:hAnsi="Times New Roman"/>
                <w:color w:val="000000" w:themeColor="text1"/>
                <w:sz w:val="28"/>
                <w:szCs w:val="28"/>
                <w:lang w:val="fr-FR"/>
              </w:rPr>
              <w:lastRenderedPageBreak/>
              <w:t>- Từ “paper” có nguồn gốc từ gốc từ "Papyrus" (pa-pi-rút). Người Ai Cập đã dùng thân cây Pa pi-rut để tạo giấy.</w:t>
            </w:r>
          </w:p>
          <w:p w14:paraId="0797AE79" w14:textId="77777777" w:rsidR="00C84AD3" w:rsidRPr="00C84AD3" w:rsidRDefault="00C84AD3" w:rsidP="00C84AD3">
            <w:pPr>
              <w:spacing w:line="360" w:lineRule="auto"/>
              <w:jc w:val="both"/>
              <w:rPr>
                <w:rFonts w:ascii="Times New Roman" w:hAnsi="Times New Roman"/>
                <w:color w:val="000000" w:themeColor="text1"/>
                <w:sz w:val="28"/>
                <w:szCs w:val="28"/>
                <w:lang w:val="fr-FR"/>
              </w:rPr>
            </w:pPr>
          </w:p>
          <w:p w14:paraId="610D0D14" w14:textId="77777777" w:rsidR="00C84AD3" w:rsidRPr="00C84AD3" w:rsidRDefault="00C84AD3" w:rsidP="00C84AD3">
            <w:pPr>
              <w:spacing w:line="360" w:lineRule="auto"/>
              <w:jc w:val="center"/>
              <w:rPr>
                <w:rFonts w:ascii="Times New Roman" w:hAnsi="Times New Roman"/>
                <w:b/>
                <w:color w:val="000000" w:themeColor="text1"/>
                <w:sz w:val="28"/>
                <w:szCs w:val="28"/>
                <w:lang w:val="fr-FR"/>
              </w:rPr>
            </w:pPr>
          </w:p>
        </w:tc>
      </w:tr>
    </w:tbl>
    <w:p w14:paraId="5761939F" w14:textId="77777777" w:rsidR="00C84AD3" w:rsidRPr="00C84AD3" w:rsidRDefault="00C84AD3" w:rsidP="00C84AD3">
      <w:pPr>
        <w:spacing w:after="0" w:line="360" w:lineRule="auto"/>
        <w:ind w:right="190"/>
        <w:jc w:val="both"/>
        <w:rPr>
          <w:rFonts w:ascii="Times New Roman" w:hAnsi="Times New Roman"/>
          <w:b/>
          <w:sz w:val="28"/>
          <w:szCs w:val="28"/>
          <w:lang w:val="sv-SE"/>
        </w:rPr>
      </w:pPr>
      <w:r w:rsidRPr="00C84AD3">
        <w:rPr>
          <w:rFonts w:ascii="Times New Roman" w:hAnsi="Times New Roman"/>
          <w:b/>
          <w:sz w:val="28"/>
          <w:szCs w:val="28"/>
          <w:lang w:val="sv-SE"/>
        </w:rPr>
        <w:lastRenderedPageBreak/>
        <w:t>C. HOẠT ĐỘNG LUYỆN TẬP</w:t>
      </w:r>
    </w:p>
    <w:p w14:paraId="5569113A" w14:textId="77777777" w:rsidR="00C84AD3" w:rsidRPr="00C84AD3" w:rsidRDefault="00C84AD3" w:rsidP="00C84AD3">
      <w:pPr>
        <w:spacing w:after="0" w:line="360" w:lineRule="auto"/>
        <w:ind w:right="190"/>
        <w:jc w:val="both"/>
        <w:rPr>
          <w:rFonts w:ascii="Times New Roman" w:hAnsi="Times New Roman"/>
          <w:b/>
          <w:bCs/>
          <w:color w:val="000000"/>
          <w:sz w:val="28"/>
          <w:szCs w:val="28"/>
          <w:lang w:val="nl-NL"/>
        </w:rPr>
      </w:pPr>
      <w:r w:rsidRPr="00C84AD3">
        <w:rPr>
          <w:rFonts w:ascii="Times New Roman" w:hAnsi="Times New Roman"/>
          <w:b/>
          <w:bCs/>
          <w:color w:val="000000"/>
          <w:sz w:val="28"/>
          <w:szCs w:val="28"/>
          <w:lang w:val="nl-NL"/>
        </w:rPr>
        <w:t>a. M</w:t>
      </w:r>
      <w:r w:rsidRPr="00C84AD3">
        <w:rPr>
          <w:rFonts w:ascii="Times New Roman" w:hAnsi="Times New Roman" w:cs="Arial"/>
          <w:b/>
          <w:bCs/>
          <w:color w:val="000000"/>
          <w:sz w:val="28"/>
          <w:szCs w:val="28"/>
          <w:lang w:val="nl-NL"/>
        </w:rPr>
        <w:t>ụ</w:t>
      </w:r>
      <w:r w:rsidRPr="00C84AD3">
        <w:rPr>
          <w:rFonts w:ascii="Times New Roman" w:hAnsi="Times New Roman"/>
          <w:b/>
          <w:bCs/>
          <w:color w:val="000000"/>
          <w:sz w:val="28"/>
          <w:szCs w:val="28"/>
          <w:lang w:val="nl-NL"/>
        </w:rPr>
        <w:t>c ti</w:t>
      </w:r>
      <w:r w:rsidRPr="00C84AD3">
        <w:rPr>
          <w:rFonts w:ascii="Times New Roman" w:hAnsi="Times New Roman" w:cs=".VnTime"/>
          <w:b/>
          <w:bCs/>
          <w:color w:val="000000"/>
          <w:sz w:val="28"/>
          <w:szCs w:val="28"/>
          <w:lang w:val="nl-NL"/>
        </w:rPr>
        <w:t>ê</w:t>
      </w:r>
      <w:r w:rsidRPr="00C84AD3">
        <w:rPr>
          <w:rFonts w:ascii="Times New Roman" w:hAnsi="Times New Roman"/>
          <w:b/>
          <w:bCs/>
          <w:color w:val="000000"/>
          <w:sz w:val="28"/>
          <w:szCs w:val="28"/>
          <w:lang w:val="nl-NL"/>
        </w:rPr>
        <w:t xml:space="preserve">u: </w:t>
      </w:r>
      <w:r w:rsidRPr="00C84AD3">
        <w:rPr>
          <w:rFonts w:ascii="Times New Roman" w:hAnsi="Times New Roman"/>
          <w:bCs/>
          <w:color w:val="000000"/>
          <w:sz w:val="28"/>
          <w:szCs w:val="28"/>
          <w:lang w:val="nl-NL"/>
        </w:rPr>
        <w:t>C</w:t>
      </w:r>
      <w:r w:rsidRPr="00C84AD3">
        <w:rPr>
          <w:rFonts w:ascii="Times New Roman" w:hAnsi="Times New Roman" w:cs="Arial"/>
          <w:bCs/>
          <w:color w:val="000000"/>
          <w:sz w:val="28"/>
          <w:szCs w:val="28"/>
          <w:lang w:val="nl-NL"/>
        </w:rPr>
        <w:t>ủ</w:t>
      </w:r>
      <w:r w:rsidRPr="00C84AD3">
        <w:rPr>
          <w:rFonts w:ascii="Times New Roman" w:hAnsi="Times New Roman"/>
          <w:bCs/>
          <w:color w:val="000000"/>
          <w:sz w:val="28"/>
          <w:szCs w:val="28"/>
          <w:lang w:val="nl-NL"/>
        </w:rPr>
        <w:t>ng c</w:t>
      </w:r>
      <w:r w:rsidRPr="00C84AD3">
        <w:rPr>
          <w:rFonts w:ascii="Times New Roman" w:hAnsi="Times New Roman" w:cs="Arial"/>
          <w:bCs/>
          <w:color w:val="000000"/>
          <w:sz w:val="28"/>
          <w:szCs w:val="28"/>
          <w:lang w:val="nl-NL"/>
        </w:rPr>
        <w:t>ố</w:t>
      </w:r>
      <w:r w:rsidRPr="00C84AD3">
        <w:rPr>
          <w:rFonts w:ascii="Times New Roman" w:hAnsi="Times New Roman"/>
          <w:bCs/>
          <w:color w:val="000000"/>
          <w:sz w:val="28"/>
          <w:szCs w:val="28"/>
          <w:lang w:val="nl-NL"/>
        </w:rPr>
        <w:t xml:space="preserve"> l</w:t>
      </w:r>
      <w:r w:rsidRPr="00C84AD3">
        <w:rPr>
          <w:rFonts w:ascii="Times New Roman" w:hAnsi="Times New Roman" w:cs="Arial"/>
          <w:bCs/>
          <w:color w:val="000000"/>
          <w:sz w:val="28"/>
          <w:szCs w:val="28"/>
          <w:lang w:val="nl-NL"/>
        </w:rPr>
        <w:t>ạ</w:t>
      </w:r>
      <w:r w:rsidRPr="00C84AD3">
        <w:rPr>
          <w:rFonts w:ascii="Times New Roman" w:hAnsi="Times New Roman"/>
          <w:bCs/>
          <w:color w:val="000000"/>
          <w:sz w:val="28"/>
          <w:szCs w:val="28"/>
          <w:lang w:val="nl-NL"/>
        </w:rPr>
        <w:t>i ki</w:t>
      </w:r>
      <w:r w:rsidRPr="00C84AD3">
        <w:rPr>
          <w:rFonts w:ascii="Times New Roman" w:hAnsi="Times New Roman" w:cs="Arial"/>
          <w:bCs/>
          <w:color w:val="000000"/>
          <w:sz w:val="28"/>
          <w:szCs w:val="28"/>
          <w:lang w:val="nl-NL"/>
        </w:rPr>
        <w:t>ế</w:t>
      </w:r>
      <w:r w:rsidRPr="00C84AD3">
        <w:rPr>
          <w:rFonts w:ascii="Times New Roman" w:hAnsi="Times New Roman"/>
          <w:bCs/>
          <w:color w:val="000000"/>
          <w:sz w:val="28"/>
          <w:szCs w:val="28"/>
          <w:lang w:val="nl-NL"/>
        </w:rPr>
        <w:t>n th</w:t>
      </w:r>
      <w:r w:rsidRPr="00C84AD3">
        <w:rPr>
          <w:rFonts w:ascii="Times New Roman" w:hAnsi="Times New Roman" w:cs="Arial"/>
          <w:bCs/>
          <w:color w:val="000000"/>
          <w:sz w:val="28"/>
          <w:szCs w:val="28"/>
          <w:lang w:val="nl-NL"/>
        </w:rPr>
        <w:t>ứ</w:t>
      </w:r>
      <w:r w:rsidRPr="00C84AD3">
        <w:rPr>
          <w:rFonts w:ascii="Times New Roman" w:hAnsi="Times New Roman"/>
          <w:bCs/>
          <w:color w:val="000000"/>
          <w:sz w:val="28"/>
          <w:szCs w:val="28"/>
          <w:lang w:val="nl-NL"/>
        </w:rPr>
        <w:t xml:space="preserve">c </w:t>
      </w:r>
      <w:r w:rsidRPr="00C84AD3">
        <w:rPr>
          <w:rFonts w:ascii="Times New Roman" w:hAnsi="Times New Roman" w:cs="Arial"/>
          <w:bCs/>
          <w:color w:val="000000"/>
          <w:sz w:val="28"/>
          <w:szCs w:val="28"/>
          <w:lang w:val="nl-NL"/>
        </w:rPr>
        <w:t>đ</w:t>
      </w:r>
      <w:r w:rsidRPr="00C84AD3">
        <w:rPr>
          <w:rFonts w:ascii="Times New Roman" w:hAnsi="Times New Roman" w:cs=".VnTime"/>
          <w:bCs/>
          <w:color w:val="000000"/>
          <w:sz w:val="28"/>
          <w:szCs w:val="28"/>
          <w:lang w:val="nl-NL"/>
        </w:rPr>
        <w:t>ã</w:t>
      </w:r>
      <w:r w:rsidRPr="00C84AD3">
        <w:rPr>
          <w:rFonts w:ascii="Times New Roman" w:hAnsi="Times New Roman"/>
          <w:bCs/>
          <w:color w:val="000000"/>
          <w:sz w:val="28"/>
          <w:szCs w:val="28"/>
          <w:lang w:val="nl-NL"/>
        </w:rPr>
        <w:t xml:space="preserve"> h</w:t>
      </w:r>
      <w:r w:rsidRPr="00C84AD3">
        <w:rPr>
          <w:rFonts w:ascii="Times New Roman" w:hAnsi="Times New Roman" w:cs="Arial"/>
          <w:bCs/>
          <w:color w:val="000000"/>
          <w:sz w:val="28"/>
          <w:szCs w:val="28"/>
          <w:lang w:val="nl-NL"/>
        </w:rPr>
        <w:t>ọ</w:t>
      </w:r>
      <w:r w:rsidRPr="00C84AD3">
        <w:rPr>
          <w:rFonts w:ascii="Times New Roman" w:hAnsi="Times New Roman"/>
          <w:bCs/>
          <w:color w:val="000000"/>
          <w:sz w:val="28"/>
          <w:szCs w:val="28"/>
          <w:lang w:val="nl-NL"/>
        </w:rPr>
        <w:t>c th</w:t>
      </w:r>
      <w:r w:rsidRPr="00C84AD3">
        <w:rPr>
          <w:rFonts w:ascii="Times New Roman" w:hAnsi="Times New Roman" w:cs=".VnTime"/>
          <w:bCs/>
          <w:color w:val="000000"/>
          <w:sz w:val="28"/>
          <w:szCs w:val="28"/>
          <w:lang w:val="nl-NL"/>
        </w:rPr>
        <w:t>ô</w:t>
      </w:r>
      <w:r w:rsidRPr="00C84AD3">
        <w:rPr>
          <w:rFonts w:ascii="Times New Roman" w:hAnsi="Times New Roman"/>
          <w:bCs/>
          <w:color w:val="000000"/>
          <w:sz w:val="28"/>
          <w:szCs w:val="28"/>
          <w:lang w:val="nl-NL"/>
        </w:rPr>
        <w:t xml:space="preserve">ng qua dạng câu hỏi lý thuyết . </w:t>
      </w:r>
    </w:p>
    <w:p w14:paraId="3AC6CF70" w14:textId="77777777" w:rsidR="00C84AD3" w:rsidRPr="00C84AD3" w:rsidRDefault="00C84AD3" w:rsidP="00C84AD3">
      <w:pPr>
        <w:spacing w:after="0" w:line="360" w:lineRule="auto"/>
        <w:ind w:right="190"/>
        <w:jc w:val="both"/>
        <w:rPr>
          <w:rFonts w:ascii="Times New Roman" w:hAnsi="Times New Roman"/>
          <w:b/>
          <w:bCs/>
          <w:color w:val="000000"/>
          <w:sz w:val="28"/>
          <w:szCs w:val="28"/>
          <w:lang w:val="nl-NL"/>
        </w:rPr>
      </w:pPr>
      <w:r w:rsidRPr="00C84AD3">
        <w:rPr>
          <w:rFonts w:ascii="Times New Roman" w:hAnsi="Times New Roman"/>
          <w:b/>
          <w:bCs/>
          <w:color w:val="000000"/>
          <w:sz w:val="28"/>
          <w:szCs w:val="28"/>
          <w:lang w:val="nl-NL"/>
        </w:rPr>
        <w:t>b. T</w:t>
      </w:r>
      <w:r w:rsidRPr="00C84AD3">
        <w:rPr>
          <w:rFonts w:ascii="Times New Roman" w:hAnsi="Times New Roman" w:cs="Arial"/>
          <w:b/>
          <w:bCs/>
          <w:color w:val="000000"/>
          <w:sz w:val="28"/>
          <w:szCs w:val="28"/>
          <w:lang w:val="nl-NL"/>
        </w:rPr>
        <w:t>ổ</w:t>
      </w:r>
      <w:r w:rsidRPr="00C84AD3">
        <w:rPr>
          <w:rFonts w:ascii="Times New Roman" w:hAnsi="Times New Roman"/>
          <w:b/>
          <w:bCs/>
          <w:color w:val="000000"/>
          <w:sz w:val="28"/>
          <w:szCs w:val="28"/>
          <w:lang w:val="nl-NL"/>
        </w:rPr>
        <w:t xml:space="preserve"> ch</w:t>
      </w:r>
      <w:r w:rsidRPr="00C84AD3">
        <w:rPr>
          <w:rFonts w:ascii="Times New Roman" w:hAnsi="Times New Roman" w:cs="Arial"/>
          <w:b/>
          <w:bCs/>
          <w:color w:val="000000"/>
          <w:sz w:val="28"/>
          <w:szCs w:val="28"/>
          <w:lang w:val="nl-NL"/>
        </w:rPr>
        <w:t>ứ</w:t>
      </w:r>
      <w:r w:rsidRPr="00C84AD3">
        <w:rPr>
          <w:rFonts w:ascii="Times New Roman" w:hAnsi="Times New Roman"/>
          <w:b/>
          <w:bCs/>
          <w:color w:val="000000"/>
          <w:sz w:val="28"/>
          <w:szCs w:val="28"/>
          <w:lang w:val="nl-NL"/>
        </w:rPr>
        <w:t>c th</w:t>
      </w:r>
      <w:r w:rsidRPr="00C84AD3">
        <w:rPr>
          <w:rFonts w:ascii="Times New Roman" w:hAnsi="Times New Roman" w:cs="Arial"/>
          <w:b/>
          <w:bCs/>
          <w:color w:val="000000"/>
          <w:sz w:val="28"/>
          <w:szCs w:val="28"/>
          <w:lang w:val="nl-NL"/>
        </w:rPr>
        <w:t>ự</w:t>
      </w:r>
      <w:r w:rsidRPr="00C84AD3">
        <w:rPr>
          <w:rFonts w:ascii="Times New Roman" w:hAnsi="Times New Roman"/>
          <w:b/>
          <w:bCs/>
          <w:color w:val="000000"/>
          <w:sz w:val="28"/>
          <w:szCs w:val="28"/>
          <w:lang w:val="nl-NL"/>
        </w:rPr>
        <w:t>c hi</w:t>
      </w:r>
      <w:r w:rsidRPr="00C84AD3">
        <w:rPr>
          <w:rFonts w:ascii="Times New Roman" w:hAnsi="Times New Roman" w:cs="Arial"/>
          <w:b/>
          <w:bCs/>
          <w:color w:val="000000"/>
          <w:sz w:val="28"/>
          <w:szCs w:val="28"/>
          <w:lang w:val="nl-NL"/>
        </w:rPr>
        <w:t>ệ</w:t>
      </w:r>
      <w:r w:rsidRPr="00C84AD3">
        <w:rPr>
          <w:rFonts w:ascii="Times New Roman" w:hAnsi="Times New Roman"/>
          <w:b/>
          <w:bCs/>
          <w:color w:val="000000"/>
          <w:sz w:val="28"/>
          <w:szCs w:val="28"/>
          <w:lang w:val="nl-NL"/>
        </w:rPr>
        <w:t>n:</w:t>
      </w:r>
    </w:p>
    <w:p w14:paraId="7810CEB4" w14:textId="77777777" w:rsidR="00C84AD3" w:rsidRPr="00C84AD3" w:rsidRDefault="00C84AD3" w:rsidP="00C84AD3">
      <w:pPr>
        <w:spacing w:after="0" w:line="360" w:lineRule="auto"/>
        <w:ind w:right="190"/>
        <w:jc w:val="both"/>
        <w:rPr>
          <w:rFonts w:ascii="Times New Roman" w:hAnsi="Times New Roman"/>
          <w:bCs/>
          <w:color w:val="000000"/>
          <w:sz w:val="28"/>
          <w:szCs w:val="28"/>
          <w:lang w:val="nl-NL"/>
        </w:rPr>
      </w:pPr>
      <w:r w:rsidRPr="00C84AD3">
        <w:rPr>
          <w:rFonts w:ascii="Times New Roman" w:hAnsi="Times New Roman"/>
          <w:bCs/>
          <w:i/>
          <w:color w:val="000000"/>
          <w:sz w:val="28"/>
          <w:szCs w:val="28"/>
          <w:lang w:val="nl-NL"/>
        </w:rPr>
        <w:t>- GV yêu cầu HS trả lời câu hỏi mà GV đưa ra.</w:t>
      </w:r>
    </w:p>
    <w:p w14:paraId="37D6D97C" w14:textId="77777777" w:rsidR="00C84AD3" w:rsidRPr="00C84AD3" w:rsidRDefault="00C84AD3" w:rsidP="00C84AD3">
      <w:pPr>
        <w:spacing w:after="0" w:line="360" w:lineRule="auto"/>
        <w:ind w:right="190"/>
        <w:jc w:val="both"/>
        <w:rPr>
          <w:rFonts w:ascii="Times New Roman" w:hAnsi="Times New Roman"/>
          <w:bCs/>
          <w:color w:val="000000"/>
          <w:sz w:val="28"/>
          <w:szCs w:val="28"/>
          <w:lang w:val="nl-NL"/>
        </w:rPr>
      </w:pPr>
      <w:r w:rsidRPr="00C84AD3">
        <w:rPr>
          <w:rFonts w:ascii="Times New Roman" w:hAnsi="Times New Roman"/>
          <w:b/>
          <w:bCs/>
          <w:iCs/>
          <w:sz w:val="28"/>
          <w:szCs w:val="28"/>
          <w:lang w:val="nl-NL"/>
        </w:rPr>
        <w:t xml:space="preserve">- </w:t>
      </w:r>
      <w:r w:rsidRPr="00C84AD3">
        <w:rPr>
          <w:rFonts w:ascii="Times New Roman" w:hAnsi="Times New Roman"/>
          <w:bCs/>
          <w:i/>
          <w:iCs/>
          <w:sz w:val="28"/>
          <w:szCs w:val="28"/>
          <w:lang w:val="nl-NL"/>
        </w:rPr>
        <w:t>HS tiếp nhận nhiệm vụ, đưa ra câu trả lời.</w:t>
      </w:r>
      <w:r w:rsidRPr="00C84AD3">
        <w:rPr>
          <w:rFonts w:ascii="Times New Roman" w:hAnsi="Times New Roman"/>
          <w:color w:val="000000" w:themeColor="text1"/>
          <w:sz w:val="28"/>
          <w:szCs w:val="28"/>
          <w:lang w:val="fr-FR"/>
        </w:rPr>
        <w:t xml:space="preserve"> </w:t>
      </w:r>
    </w:p>
    <w:p w14:paraId="48623AE5" w14:textId="77777777" w:rsidR="00C84AD3" w:rsidRPr="00C84AD3" w:rsidRDefault="00C84AD3" w:rsidP="00C84AD3">
      <w:pPr>
        <w:spacing w:after="0" w:line="360" w:lineRule="auto"/>
        <w:ind w:right="190"/>
        <w:jc w:val="both"/>
        <w:rPr>
          <w:rFonts w:ascii="Times New Roman" w:hAnsi="Times New Roman"/>
          <w:bCs/>
          <w:color w:val="000000"/>
          <w:sz w:val="28"/>
          <w:szCs w:val="28"/>
          <w:lang w:val="nl-NL"/>
        </w:rPr>
      </w:pPr>
      <w:r w:rsidRPr="00C84AD3">
        <w:rPr>
          <w:rFonts w:ascii="Times New Roman" w:hAnsi="Times New Roman"/>
          <w:bCs/>
          <w:i/>
          <w:iCs/>
          <w:sz w:val="28"/>
          <w:szCs w:val="28"/>
          <w:lang w:val="nl-NL"/>
        </w:rPr>
        <w:t>- GV nhận xét, chuẩn kiến thức.</w:t>
      </w:r>
    </w:p>
    <w:p w14:paraId="7B7A3CA7" w14:textId="77777777" w:rsidR="00C84AD3" w:rsidRPr="00C84AD3" w:rsidRDefault="00C84AD3" w:rsidP="00C84AD3">
      <w:pPr>
        <w:spacing w:after="0" w:line="360" w:lineRule="auto"/>
        <w:ind w:right="190"/>
        <w:jc w:val="both"/>
        <w:rPr>
          <w:rFonts w:ascii="Times New Roman" w:hAnsi="Times New Roman"/>
          <w:b/>
          <w:sz w:val="28"/>
          <w:szCs w:val="28"/>
          <w:lang w:val="sv-SE"/>
        </w:rPr>
      </w:pPr>
      <w:r w:rsidRPr="00C84AD3">
        <w:rPr>
          <w:rFonts w:ascii="Times New Roman" w:hAnsi="Times New Roman"/>
          <w:b/>
          <w:sz w:val="28"/>
          <w:szCs w:val="28"/>
          <w:lang w:val="sv-SE"/>
        </w:rPr>
        <w:t>D. HOẠT ĐỘNG VẬN DỤNG</w:t>
      </w:r>
    </w:p>
    <w:p w14:paraId="1B75CE3A" w14:textId="77777777" w:rsidR="00C84AD3" w:rsidRPr="00C84AD3" w:rsidRDefault="00C84AD3" w:rsidP="00C84AD3">
      <w:pPr>
        <w:spacing w:after="0" w:line="360" w:lineRule="auto"/>
        <w:ind w:right="190"/>
        <w:jc w:val="both"/>
        <w:rPr>
          <w:rFonts w:ascii="Times New Roman" w:hAnsi="Times New Roman"/>
          <w:b/>
          <w:bCs/>
          <w:color w:val="000000"/>
          <w:sz w:val="28"/>
          <w:szCs w:val="28"/>
          <w:lang w:val="nl-NL"/>
        </w:rPr>
      </w:pPr>
      <w:r w:rsidRPr="00C84AD3">
        <w:rPr>
          <w:rFonts w:ascii="Times New Roman" w:hAnsi="Times New Roman"/>
          <w:b/>
          <w:bCs/>
          <w:color w:val="000000"/>
          <w:sz w:val="28"/>
          <w:szCs w:val="28"/>
          <w:lang w:val="nl-NL"/>
        </w:rPr>
        <w:t>a. M</w:t>
      </w:r>
      <w:r w:rsidRPr="00C84AD3">
        <w:rPr>
          <w:rFonts w:ascii="Times New Roman" w:hAnsi="Times New Roman" w:cs="Arial"/>
          <w:b/>
          <w:bCs/>
          <w:color w:val="000000"/>
          <w:sz w:val="28"/>
          <w:szCs w:val="28"/>
          <w:lang w:val="nl-NL"/>
        </w:rPr>
        <w:t>ụ</w:t>
      </w:r>
      <w:r w:rsidRPr="00C84AD3">
        <w:rPr>
          <w:rFonts w:ascii="Times New Roman" w:hAnsi="Times New Roman"/>
          <w:b/>
          <w:bCs/>
          <w:color w:val="000000"/>
          <w:sz w:val="28"/>
          <w:szCs w:val="28"/>
          <w:lang w:val="nl-NL"/>
        </w:rPr>
        <w:t>c ti</w:t>
      </w:r>
      <w:r w:rsidRPr="00C84AD3">
        <w:rPr>
          <w:rFonts w:ascii="Times New Roman" w:hAnsi="Times New Roman" w:cs=".VnTime"/>
          <w:b/>
          <w:bCs/>
          <w:color w:val="000000"/>
          <w:sz w:val="28"/>
          <w:szCs w:val="28"/>
          <w:lang w:val="nl-NL"/>
        </w:rPr>
        <w:t>ê</w:t>
      </w:r>
      <w:r w:rsidRPr="00C84AD3">
        <w:rPr>
          <w:rFonts w:ascii="Times New Roman" w:hAnsi="Times New Roman"/>
          <w:b/>
          <w:bCs/>
          <w:color w:val="000000"/>
          <w:sz w:val="28"/>
          <w:szCs w:val="28"/>
          <w:lang w:val="nl-NL"/>
        </w:rPr>
        <w:t xml:space="preserve">u: </w:t>
      </w:r>
      <w:r w:rsidRPr="00C84AD3">
        <w:rPr>
          <w:rFonts w:ascii="Times New Roman" w:hAnsi="Times New Roman"/>
          <w:bCs/>
          <w:color w:val="000000"/>
          <w:sz w:val="28"/>
          <w:szCs w:val="28"/>
          <w:lang w:val="nl-NL"/>
        </w:rPr>
        <w:t>C</w:t>
      </w:r>
      <w:r w:rsidRPr="00C84AD3">
        <w:rPr>
          <w:rFonts w:ascii="Times New Roman" w:hAnsi="Times New Roman" w:cs="Arial"/>
          <w:bCs/>
          <w:color w:val="000000"/>
          <w:sz w:val="28"/>
          <w:szCs w:val="28"/>
          <w:lang w:val="nl-NL"/>
        </w:rPr>
        <w:t>ủ</w:t>
      </w:r>
      <w:r w:rsidRPr="00C84AD3">
        <w:rPr>
          <w:rFonts w:ascii="Times New Roman" w:hAnsi="Times New Roman"/>
          <w:bCs/>
          <w:color w:val="000000"/>
          <w:sz w:val="28"/>
          <w:szCs w:val="28"/>
          <w:lang w:val="nl-NL"/>
        </w:rPr>
        <w:t>ng c</w:t>
      </w:r>
      <w:r w:rsidRPr="00C84AD3">
        <w:rPr>
          <w:rFonts w:ascii="Times New Roman" w:hAnsi="Times New Roman" w:cs="Arial"/>
          <w:bCs/>
          <w:color w:val="000000"/>
          <w:sz w:val="28"/>
          <w:szCs w:val="28"/>
          <w:lang w:val="nl-NL"/>
        </w:rPr>
        <w:t>ố</w:t>
      </w:r>
      <w:r w:rsidRPr="00C84AD3">
        <w:rPr>
          <w:rFonts w:ascii="Times New Roman" w:hAnsi="Times New Roman"/>
          <w:bCs/>
          <w:color w:val="000000"/>
          <w:sz w:val="28"/>
          <w:szCs w:val="28"/>
          <w:lang w:val="nl-NL"/>
        </w:rPr>
        <w:t xml:space="preserve"> l</w:t>
      </w:r>
      <w:r w:rsidRPr="00C84AD3">
        <w:rPr>
          <w:rFonts w:ascii="Times New Roman" w:hAnsi="Times New Roman" w:cs="Arial"/>
          <w:bCs/>
          <w:color w:val="000000"/>
          <w:sz w:val="28"/>
          <w:szCs w:val="28"/>
          <w:lang w:val="nl-NL"/>
        </w:rPr>
        <w:t>ạ</w:t>
      </w:r>
      <w:r w:rsidRPr="00C84AD3">
        <w:rPr>
          <w:rFonts w:ascii="Times New Roman" w:hAnsi="Times New Roman"/>
          <w:bCs/>
          <w:color w:val="000000"/>
          <w:sz w:val="28"/>
          <w:szCs w:val="28"/>
          <w:lang w:val="nl-NL"/>
        </w:rPr>
        <w:t>i ki</w:t>
      </w:r>
      <w:r w:rsidRPr="00C84AD3">
        <w:rPr>
          <w:rFonts w:ascii="Times New Roman" w:hAnsi="Times New Roman" w:cs="Arial"/>
          <w:bCs/>
          <w:color w:val="000000"/>
          <w:sz w:val="28"/>
          <w:szCs w:val="28"/>
          <w:lang w:val="nl-NL"/>
        </w:rPr>
        <w:t>ế</w:t>
      </w:r>
      <w:r w:rsidRPr="00C84AD3">
        <w:rPr>
          <w:rFonts w:ascii="Times New Roman" w:hAnsi="Times New Roman"/>
          <w:bCs/>
          <w:color w:val="000000"/>
          <w:sz w:val="28"/>
          <w:szCs w:val="28"/>
          <w:lang w:val="nl-NL"/>
        </w:rPr>
        <w:t>n th</w:t>
      </w:r>
      <w:r w:rsidRPr="00C84AD3">
        <w:rPr>
          <w:rFonts w:ascii="Times New Roman" w:hAnsi="Times New Roman" w:cs="Arial"/>
          <w:bCs/>
          <w:color w:val="000000"/>
          <w:sz w:val="28"/>
          <w:szCs w:val="28"/>
          <w:lang w:val="nl-NL"/>
        </w:rPr>
        <w:t>ứ</w:t>
      </w:r>
      <w:r w:rsidRPr="00C84AD3">
        <w:rPr>
          <w:rFonts w:ascii="Times New Roman" w:hAnsi="Times New Roman"/>
          <w:bCs/>
          <w:color w:val="000000"/>
          <w:sz w:val="28"/>
          <w:szCs w:val="28"/>
          <w:lang w:val="nl-NL"/>
        </w:rPr>
        <w:t xml:space="preserve">c </w:t>
      </w:r>
      <w:r w:rsidRPr="00C84AD3">
        <w:rPr>
          <w:rFonts w:ascii="Times New Roman" w:hAnsi="Times New Roman" w:cs="Arial"/>
          <w:bCs/>
          <w:color w:val="000000"/>
          <w:sz w:val="28"/>
          <w:szCs w:val="28"/>
          <w:lang w:val="nl-NL"/>
        </w:rPr>
        <w:t>đ</w:t>
      </w:r>
      <w:r w:rsidRPr="00C84AD3">
        <w:rPr>
          <w:rFonts w:ascii="Times New Roman" w:hAnsi="Times New Roman" w:cs=".VnTime"/>
          <w:bCs/>
          <w:color w:val="000000"/>
          <w:sz w:val="28"/>
          <w:szCs w:val="28"/>
          <w:lang w:val="nl-NL"/>
        </w:rPr>
        <w:t>ã</w:t>
      </w:r>
      <w:r w:rsidRPr="00C84AD3">
        <w:rPr>
          <w:rFonts w:ascii="Times New Roman" w:hAnsi="Times New Roman"/>
          <w:bCs/>
          <w:color w:val="000000"/>
          <w:sz w:val="28"/>
          <w:szCs w:val="28"/>
          <w:lang w:val="nl-NL"/>
        </w:rPr>
        <w:t xml:space="preserve"> h</w:t>
      </w:r>
      <w:r w:rsidRPr="00C84AD3">
        <w:rPr>
          <w:rFonts w:ascii="Times New Roman" w:hAnsi="Times New Roman" w:cs="Arial"/>
          <w:bCs/>
          <w:color w:val="000000"/>
          <w:sz w:val="28"/>
          <w:szCs w:val="28"/>
          <w:lang w:val="nl-NL"/>
        </w:rPr>
        <w:t>ọ</w:t>
      </w:r>
      <w:r w:rsidRPr="00C84AD3">
        <w:rPr>
          <w:rFonts w:ascii="Times New Roman" w:hAnsi="Times New Roman"/>
          <w:bCs/>
          <w:color w:val="000000"/>
          <w:sz w:val="28"/>
          <w:szCs w:val="28"/>
          <w:lang w:val="nl-NL"/>
        </w:rPr>
        <w:t>c th</w:t>
      </w:r>
      <w:r w:rsidRPr="00C84AD3">
        <w:rPr>
          <w:rFonts w:ascii="Times New Roman" w:hAnsi="Times New Roman" w:cs=".VnTime"/>
          <w:bCs/>
          <w:color w:val="000000"/>
          <w:sz w:val="28"/>
          <w:szCs w:val="28"/>
          <w:lang w:val="nl-NL"/>
        </w:rPr>
        <w:t>ô</w:t>
      </w:r>
      <w:r w:rsidRPr="00C84AD3">
        <w:rPr>
          <w:rFonts w:ascii="Times New Roman" w:hAnsi="Times New Roman"/>
          <w:bCs/>
          <w:color w:val="000000"/>
          <w:sz w:val="28"/>
          <w:szCs w:val="28"/>
          <w:lang w:val="nl-NL"/>
        </w:rPr>
        <w:t xml:space="preserve">ng qua dạng câu hỏi thực hành. </w:t>
      </w:r>
    </w:p>
    <w:p w14:paraId="11754EC8" w14:textId="77777777" w:rsidR="00C84AD3" w:rsidRPr="00C84AD3" w:rsidRDefault="00C84AD3" w:rsidP="00C84AD3">
      <w:pPr>
        <w:spacing w:after="0" w:line="360" w:lineRule="auto"/>
        <w:ind w:right="190"/>
        <w:jc w:val="both"/>
        <w:rPr>
          <w:rFonts w:ascii="Times New Roman" w:hAnsi="Times New Roman"/>
          <w:b/>
          <w:bCs/>
          <w:color w:val="000000"/>
          <w:sz w:val="28"/>
          <w:szCs w:val="28"/>
          <w:lang w:val="nl-NL"/>
        </w:rPr>
      </w:pPr>
      <w:r w:rsidRPr="00C84AD3">
        <w:rPr>
          <w:rFonts w:ascii="Times New Roman" w:hAnsi="Times New Roman"/>
          <w:b/>
          <w:bCs/>
          <w:color w:val="000000"/>
          <w:sz w:val="28"/>
          <w:szCs w:val="28"/>
          <w:lang w:val="nl-NL"/>
        </w:rPr>
        <w:t>b. T</w:t>
      </w:r>
      <w:r w:rsidRPr="00C84AD3">
        <w:rPr>
          <w:rFonts w:ascii="Times New Roman" w:hAnsi="Times New Roman" w:cs="Arial"/>
          <w:b/>
          <w:bCs/>
          <w:color w:val="000000"/>
          <w:sz w:val="28"/>
          <w:szCs w:val="28"/>
          <w:lang w:val="nl-NL"/>
        </w:rPr>
        <w:t>ổ</w:t>
      </w:r>
      <w:r w:rsidRPr="00C84AD3">
        <w:rPr>
          <w:rFonts w:ascii="Times New Roman" w:hAnsi="Times New Roman"/>
          <w:b/>
          <w:bCs/>
          <w:color w:val="000000"/>
          <w:sz w:val="28"/>
          <w:szCs w:val="28"/>
          <w:lang w:val="nl-NL"/>
        </w:rPr>
        <w:t xml:space="preserve"> ch</w:t>
      </w:r>
      <w:r w:rsidRPr="00C84AD3">
        <w:rPr>
          <w:rFonts w:ascii="Times New Roman" w:hAnsi="Times New Roman" w:cs="Arial"/>
          <w:b/>
          <w:bCs/>
          <w:color w:val="000000"/>
          <w:sz w:val="28"/>
          <w:szCs w:val="28"/>
          <w:lang w:val="nl-NL"/>
        </w:rPr>
        <w:t>ứ</w:t>
      </w:r>
      <w:r w:rsidRPr="00C84AD3">
        <w:rPr>
          <w:rFonts w:ascii="Times New Roman" w:hAnsi="Times New Roman"/>
          <w:b/>
          <w:bCs/>
          <w:color w:val="000000"/>
          <w:sz w:val="28"/>
          <w:szCs w:val="28"/>
          <w:lang w:val="nl-NL"/>
        </w:rPr>
        <w:t>c th</w:t>
      </w:r>
      <w:r w:rsidRPr="00C84AD3">
        <w:rPr>
          <w:rFonts w:ascii="Times New Roman" w:hAnsi="Times New Roman" w:cs="Arial"/>
          <w:b/>
          <w:bCs/>
          <w:color w:val="000000"/>
          <w:sz w:val="28"/>
          <w:szCs w:val="28"/>
          <w:lang w:val="nl-NL"/>
        </w:rPr>
        <w:t>ự</w:t>
      </w:r>
      <w:r w:rsidRPr="00C84AD3">
        <w:rPr>
          <w:rFonts w:ascii="Times New Roman" w:hAnsi="Times New Roman"/>
          <w:b/>
          <w:bCs/>
          <w:color w:val="000000"/>
          <w:sz w:val="28"/>
          <w:szCs w:val="28"/>
          <w:lang w:val="nl-NL"/>
        </w:rPr>
        <w:t>c hi</w:t>
      </w:r>
      <w:r w:rsidRPr="00C84AD3">
        <w:rPr>
          <w:rFonts w:ascii="Times New Roman" w:hAnsi="Times New Roman" w:cs="Arial"/>
          <w:b/>
          <w:bCs/>
          <w:color w:val="000000"/>
          <w:sz w:val="28"/>
          <w:szCs w:val="28"/>
          <w:lang w:val="nl-NL"/>
        </w:rPr>
        <w:t>ệ</w:t>
      </w:r>
      <w:r w:rsidRPr="00C84AD3">
        <w:rPr>
          <w:rFonts w:ascii="Times New Roman" w:hAnsi="Times New Roman"/>
          <w:b/>
          <w:bCs/>
          <w:color w:val="000000"/>
          <w:sz w:val="28"/>
          <w:szCs w:val="28"/>
          <w:lang w:val="nl-NL"/>
        </w:rPr>
        <w:t>n:</w:t>
      </w:r>
    </w:p>
    <w:p w14:paraId="5C5BFB9D" w14:textId="77777777" w:rsidR="00C84AD3" w:rsidRPr="00C84AD3" w:rsidRDefault="00C84AD3" w:rsidP="00C84AD3">
      <w:pPr>
        <w:spacing w:after="0" w:line="360" w:lineRule="auto"/>
        <w:ind w:right="190"/>
        <w:jc w:val="both"/>
        <w:rPr>
          <w:rFonts w:ascii="Times New Roman" w:hAnsi="Times New Roman"/>
          <w:bCs/>
          <w:i/>
          <w:color w:val="000000"/>
          <w:sz w:val="28"/>
          <w:szCs w:val="28"/>
          <w:lang w:val="nl-NL"/>
        </w:rPr>
      </w:pPr>
      <w:r w:rsidRPr="00C84AD3">
        <w:rPr>
          <w:rFonts w:ascii="Times New Roman" w:hAnsi="Times New Roman"/>
          <w:bCs/>
          <w:i/>
          <w:color w:val="000000"/>
          <w:sz w:val="28"/>
          <w:szCs w:val="28"/>
          <w:lang w:val="nl-NL"/>
        </w:rPr>
        <w:t>- GV yêu cầu HS trả lời câu hỏi 2 phần Vận dụng SHS trang 30.</w:t>
      </w:r>
    </w:p>
    <w:p w14:paraId="4FD08F46" w14:textId="77777777" w:rsidR="00C84AD3" w:rsidRPr="00C84AD3" w:rsidRDefault="00C84AD3" w:rsidP="00C84AD3">
      <w:pPr>
        <w:spacing w:after="0" w:line="360" w:lineRule="auto"/>
        <w:ind w:right="190"/>
        <w:jc w:val="both"/>
        <w:rPr>
          <w:rFonts w:ascii="Times New Roman" w:hAnsi="Times New Roman"/>
          <w:bCs/>
          <w:iCs/>
          <w:sz w:val="28"/>
          <w:szCs w:val="28"/>
          <w:lang w:val="nl-NL"/>
        </w:rPr>
      </w:pPr>
      <w:r w:rsidRPr="00C84AD3">
        <w:rPr>
          <w:rFonts w:ascii="Times New Roman" w:hAnsi="Times New Roman"/>
          <w:b/>
          <w:bCs/>
          <w:iCs/>
          <w:sz w:val="28"/>
          <w:szCs w:val="28"/>
          <w:lang w:val="nl-NL"/>
        </w:rPr>
        <w:t xml:space="preserve">- </w:t>
      </w:r>
      <w:r w:rsidRPr="00C84AD3">
        <w:rPr>
          <w:rFonts w:ascii="Times New Roman" w:hAnsi="Times New Roman"/>
          <w:bCs/>
          <w:i/>
          <w:iCs/>
          <w:sz w:val="28"/>
          <w:szCs w:val="28"/>
          <w:lang w:val="nl-NL"/>
        </w:rPr>
        <w:t>HS tiếp nhận nhiệm vụ, đưa ra câu trả lời:</w:t>
      </w:r>
      <w:r w:rsidRPr="00C84AD3">
        <w:rPr>
          <w:rFonts w:ascii="Times New Roman" w:hAnsi="Times New Roman"/>
          <w:bCs/>
          <w:iCs/>
          <w:sz w:val="28"/>
          <w:szCs w:val="28"/>
          <w:lang w:val="nl-NL"/>
        </w:rPr>
        <w:t xml:space="preserve"> Giới thiệu thành tựu kiến trúc Vườn treo Ba-bi-lon: </w:t>
      </w:r>
    </w:p>
    <w:p w14:paraId="0F155716" w14:textId="77777777" w:rsidR="00C84AD3" w:rsidRPr="00C84AD3" w:rsidRDefault="00C84AD3" w:rsidP="00C84AD3">
      <w:pPr>
        <w:numPr>
          <w:ilvl w:val="0"/>
          <w:numId w:val="6"/>
        </w:numPr>
        <w:spacing w:after="0" w:line="360" w:lineRule="auto"/>
        <w:ind w:right="190"/>
        <w:contextualSpacing/>
        <w:jc w:val="both"/>
        <w:rPr>
          <w:rFonts w:ascii="Times New Roman" w:hAnsi="Times New Roman" w:cs="Times New Roman"/>
          <w:i/>
          <w:sz w:val="28"/>
          <w:szCs w:val="28"/>
        </w:rPr>
      </w:pPr>
      <w:r w:rsidRPr="00C84AD3">
        <w:rPr>
          <w:rFonts w:ascii="Times New Roman" w:hAnsi="Times New Roman"/>
          <w:bCs/>
          <w:iCs/>
          <w:sz w:val="28"/>
          <w:szCs w:val="28"/>
          <w:lang w:val="nl-NL"/>
        </w:rPr>
        <w:t xml:space="preserve">Vườn Treo Ba-bi-lon là một trong bảy kỳ quan thế giới cố đại được nhắc đến trong văn hóa Lưỡng Hà  cổ đại. Nó được ca ngợi là một thành tựu nổi bật về kỹ thuật xây dựng với một chuỗi vườn bậc thang, có đủ các loại cây, cây bụi và cây leo đa dạng, tạo nên một ngọn núi xanh lớn được đắp bởi gạch bùn. Vườn treo được cho là được xây dựng tại thành phố cổ đại Ba-bi-lon. Tên của nó có nghĩa là "treo qua", dùng để </w:t>
      </w:r>
    </w:p>
    <w:p w14:paraId="40BA94A0" w14:textId="77777777" w:rsidR="00C84AD3" w:rsidRPr="00C84AD3" w:rsidRDefault="00C84AD3" w:rsidP="00C84AD3">
      <w:pPr>
        <w:numPr>
          <w:ilvl w:val="0"/>
          <w:numId w:val="6"/>
        </w:numPr>
        <w:spacing w:after="0" w:line="360" w:lineRule="auto"/>
        <w:ind w:right="190"/>
        <w:contextualSpacing/>
        <w:jc w:val="both"/>
        <w:rPr>
          <w:rFonts w:ascii="Times New Roman" w:hAnsi="Times New Roman"/>
          <w:bCs/>
          <w:iCs/>
          <w:sz w:val="28"/>
          <w:szCs w:val="28"/>
          <w:lang w:val="nl-NL"/>
        </w:rPr>
      </w:pPr>
      <w:r w:rsidRPr="00C84AD3">
        <w:rPr>
          <w:rFonts w:ascii="Times New Roman" w:hAnsi="Times New Roman"/>
          <w:bCs/>
          <w:iCs/>
          <w:sz w:val="28"/>
          <w:szCs w:val="28"/>
          <w:lang w:val="nl-NL"/>
        </w:rPr>
        <w:t xml:space="preserve">chỉ những cây cối được trồng trên một cấu trúc trên cao như là ban công hay sân thượng. </w:t>
      </w:r>
    </w:p>
    <w:p w14:paraId="50E4895A" w14:textId="77777777" w:rsidR="00C84AD3" w:rsidRPr="00C84AD3" w:rsidRDefault="00C84AD3" w:rsidP="00C84AD3">
      <w:pPr>
        <w:numPr>
          <w:ilvl w:val="0"/>
          <w:numId w:val="6"/>
        </w:numPr>
        <w:spacing w:after="0" w:line="360" w:lineRule="auto"/>
        <w:ind w:right="190"/>
        <w:contextualSpacing/>
        <w:jc w:val="both"/>
        <w:rPr>
          <w:rFonts w:ascii="Times New Roman" w:hAnsi="Times New Roman"/>
          <w:bCs/>
          <w:iCs/>
          <w:sz w:val="28"/>
          <w:szCs w:val="28"/>
          <w:lang w:val="nl-NL"/>
        </w:rPr>
      </w:pPr>
      <w:r w:rsidRPr="00C84AD3">
        <w:rPr>
          <w:rFonts w:ascii="Times New Roman" w:hAnsi="Times New Roman"/>
          <w:bCs/>
          <w:iCs/>
          <w:sz w:val="28"/>
          <w:szCs w:val="28"/>
          <w:lang w:val="nl-NL"/>
        </w:rPr>
        <w:t>Cho đến nay, không có bằng chứng khảo cổ nào về khu vườn treo được tìm thấy tại Ba-bi-lon. Có thể các chứng tích hiện đã bị chôn vùi dưới sông Ơ-phơ-rát khiến cho con người không thể khai quật được.</w:t>
      </w:r>
    </w:p>
    <w:p w14:paraId="6A76299E" w14:textId="77777777" w:rsidR="00C84AD3" w:rsidRPr="00C84AD3" w:rsidRDefault="00C84AD3" w:rsidP="00C84AD3">
      <w:pPr>
        <w:spacing w:after="0" w:line="360" w:lineRule="auto"/>
        <w:ind w:right="190"/>
        <w:jc w:val="both"/>
        <w:rPr>
          <w:rFonts w:ascii="Times New Roman" w:hAnsi="Times New Roman"/>
          <w:bCs/>
          <w:iCs/>
          <w:sz w:val="28"/>
          <w:szCs w:val="28"/>
          <w:lang w:val="nl-NL"/>
        </w:rPr>
      </w:pPr>
      <w:r w:rsidRPr="00C84AD3">
        <w:rPr>
          <w:rFonts w:ascii="Times New Roman" w:hAnsi="Times New Roman"/>
          <w:bCs/>
          <w:i/>
          <w:iCs/>
          <w:sz w:val="28"/>
          <w:szCs w:val="28"/>
          <w:lang w:val="nl-NL"/>
        </w:rPr>
        <w:t>- GV nhận xét, chuẩn kiến thức.</w:t>
      </w:r>
    </w:p>
    <w:p w14:paraId="38F5225F"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D3"/>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84AD3"/>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AE89"/>
  <w15:chartTrackingRefBased/>
  <w15:docId w15:val="{30668CB5-4E18-485D-B7DC-73D859AE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C84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2023-08-14T16:07:00Z</dcterms:created>
  <dcterms:modified xsi:type="dcterms:W3CDTF">2023-08-14T16:09:00Z</dcterms:modified>
</cp:coreProperties>
</file>