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center"/>
        <w:rPr>
          <w:b/>
          <w:color w:val="FF0000"/>
          <w:sz w:val="72"/>
          <w:szCs w:val="72"/>
        </w:rPr>
      </w:pPr>
    </w:p>
    <w:p w:rsidR="00322D57" w:rsidRDefault="00322D57">
      <w:pPr>
        <w:jc w:val="center"/>
        <w:rPr>
          <w:b/>
          <w:color w:val="FF0000"/>
          <w:sz w:val="72"/>
          <w:szCs w:val="72"/>
        </w:rPr>
      </w:pPr>
    </w:p>
    <w:p w:rsidR="00322D57" w:rsidRDefault="00322D57">
      <w:pPr>
        <w:jc w:val="center"/>
        <w:rPr>
          <w:b/>
          <w:color w:val="FF0000"/>
          <w:sz w:val="72"/>
          <w:szCs w:val="72"/>
        </w:rPr>
      </w:pPr>
    </w:p>
    <w:p w:rsidR="00322D57" w:rsidRPr="003A3C5E" w:rsidRDefault="003A3C5E">
      <w:pPr>
        <w:jc w:val="center"/>
        <w:rPr>
          <w:color w:val="FF0000"/>
          <w:sz w:val="48"/>
          <w:szCs w:val="48"/>
        </w:rPr>
      </w:pPr>
      <w:r w:rsidRPr="003A3C5E">
        <w:rPr>
          <w:b/>
          <w:color w:val="FF0000"/>
          <w:sz w:val="48"/>
          <w:szCs w:val="48"/>
        </w:rPr>
        <w:t>GIÁO ÁN DẠY BỒI DƯỠNG HSG 9</w:t>
      </w:r>
    </w:p>
    <w:p w:rsidR="00322D57" w:rsidRDefault="003A3C5E">
      <w:pPr>
        <w:jc w:val="center"/>
        <w:rPr>
          <w:b/>
          <w:color w:val="FF0000"/>
          <w:sz w:val="48"/>
          <w:szCs w:val="48"/>
        </w:rPr>
      </w:pPr>
      <w:r w:rsidRPr="003A3C5E">
        <w:rPr>
          <w:b/>
          <w:color w:val="FF0000"/>
          <w:sz w:val="48"/>
          <w:szCs w:val="48"/>
        </w:rPr>
        <w:t>MÔN LỊCH SỬ</w:t>
      </w:r>
      <w:r w:rsidR="00736571" w:rsidRPr="003A3C5E">
        <w:rPr>
          <w:b/>
          <w:color w:val="FF0000"/>
          <w:sz w:val="48"/>
          <w:szCs w:val="48"/>
        </w:rPr>
        <w:t xml:space="preserve"> NĂM HỌC 2021 2022</w:t>
      </w:r>
    </w:p>
    <w:p w:rsidR="003A3C5E" w:rsidRPr="003A3C5E" w:rsidRDefault="003A3C5E">
      <w:pPr>
        <w:jc w:val="center"/>
        <w:rPr>
          <w:color w:val="FF0000"/>
          <w:sz w:val="48"/>
          <w:szCs w:val="48"/>
        </w:rPr>
      </w:pPr>
    </w:p>
    <w:p w:rsidR="00322D57" w:rsidRDefault="00322D57">
      <w:pPr>
        <w:jc w:val="both"/>
        <w:rPr>
          <w:color w:val="FF0000"/>
          <w:sz w:val="72"/>
          <w:szCs w:val="72"/>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A3C5E" w:rsidRDefault="003A3C5E">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22D57" w:rsidRDefault="00322D57">
      <w:pPr>
        <w:jc w:val="both"/>
        <w:rPr>
          <w:sz w:val="24"/>
          <w:szCs w:val="24"/>
        </w:rPr>
      </w:pPr>
    </w:p>
    <w:p w:rsidR="003A3C5E" w:rsidRPr="003A3C5E" w:rsidRDefault="003A3C5E" w:rsidP="003A3C5E">
      <w:pPr>
        <w:jc w:val="center"/>
        <w:rPr>
          <w:color w:val="FF0000"/>
          <w:sz w:val="48"/>
          <w:szCs w:val="48"/>
        </w:rPr>
      </w:pPr>
      <w:r w:rsidRPr="003A3C5E">
        <w:rPr>
          <w:b/>
          <w:color w:val="FF0000"/>
          <w:sz w:val="48"/>
          <w:szCs w:val="48"/>
        </w:rPr>
        <w:lastRenderedPageBreak/>
        <w:t>GIÁO ÁN DẠY BỒI DƯỠNG HSG 9</w:t>
      </w:r>
    </w:p>
    <w:p w:rsidR="003A3C5E" w:rsidRDefault="003A3C5E" w:rsidP="003A3C5E">
      <w:pPr>
        <w:jc w:val="center"/>
        <w:rPr>
          <w:b/>
          <w:color w:val="FF0000"/>
          <w:sz w:val="48"/>
          <w:szCs w:val="48"/>
        </w:rPr>
      </w:pPr>
      <w:r w:rsidRPr="003A3C5E">
        <w:rPr>
          <w:b/>
          <w:color w:val="FF0000"/>
          <w:sz w:val="48"/>
          <w:szCs w:val="48"/>
        </w:rPr>
        <w:t>MÔN LỊCH SỬ NĂM HỌC 2021 2022</w:t>
      </w:r>
    </w:p>
    <w:p w:rsidR="003A3C5E" w:rsidRDefault="003A3C5E">
      <w:pPr>
        <w:jc w:val="both"/>
        <w:rPr>
          <w:rFonts w:ascii="Times New Roman" w:eastAsia="Times New Roman" w:hAnsi="Times New Roman" w:cs="Times New Roman"/>
          <w:b/>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Trường THCS Nghĩa Bình                         CỘNG HÒA XÃ HỘI CHỦ NGHĨA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Năm học 2021-2021                                                   Độc lập - Tự do - Hạnh phúc</w:t>
      </w:r>
      <w:r>
        <w:rPr>
          <w:noProof/>
          <w:lang w:val="en-US"/>
        </w:rPr>
        <mc:AlternateContent>
          <mc:Choice Requires="wps">
            <w:drawing>
              <wp:anchor distT="0" distB="0" distL="114300" distR="114300" simplePos="0" relativeHeight="251653632" behindDoc="0" locked="0" layoutInCell="1" allowOverlap="1" wp14:anchorId="350A62C5" wp14:editId="6A7BE819">
                <wp:simplePos x="0" y="0"/>
                <wp:positionH relativeFrom="column">
                  <wp:posOffset>3251200</wp:posOffset>
                </wp:positionH>
                <wp:positionV relativeFrom="paragraph">
                  <wp:posOffset>165100</wp:posOffset>
                </wp:positionV>
                <wp:extent cx="20574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317300" y="3780000"/>
                          <a:ext cx="2057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56pt;margin-top:13pt;height:1pt;width:162pt;z-index:251659264;mso-width-relative:page;mso-height-relative:page;" filled="f" stroked="t" coordsize="21600,21600" o:gfxdata="UEsDBAoAAAAAAIdO4kAAAAAAAAAAAAAAAAAEAAAAZHJzL1BLAwQUAAAACACHTuJAlyvJQNcAAAAJ&#10;AQAADwAAAGRycy9kb3ducmV2LnhtbE2PzW7CMBCE75X6DtYi9VIVO6lAaYiDqko99FhA6tXE2yQQ&#10;r6PYIZSn73KC0/6NZr8p1mfXiRMOofWkIZkrEEiVty3VGnbbz5cMRIiGrOk8oYY/DLAuHx8Kk1s/&#10;0TeeNrEWbEIhNxqaGPtcylA16EyY+x6Jb79+cCbyONTSDmZic9fJVKmldKYl/tCYHj8arI6b0WnA&#10;MC4S9f7m6t3XZXr+SS+Hqd9q/TRL1ApExHO8ieGKz+hQMtPej2SD6DQskpSzRA3pkisLstdrs+dF&#10;pkCWhbxPUP4DUEsDBBQAAAAIAIdO4kAtBbH/OwIAAJwEAAAOAAAAZHJzL2Uyb0RvYy54bWytVNtu&#10;2zAMfR+wfxD0vtpJ70GdokjWYUCxBej2AYwsxwJ0G6nEyd+PkrM26176MD84ZMTLOUek7+73zoqd&#10;RjLBN3JyVkuhvQqt8ZtG/vzx+OlGCkrgW7DB60YeNMn7+ccPd0Oc6Wnog201Ci7iaTbERvYpxVlV&#10;keq1AzoLUXs+7AI6SOzipmoRBq7ubDWt66tqCNhGDEoT8b/L8VAeK+J7CoauM0ovg9o67dNYFbWF&#10;xJSoN5HkvKDtOq3S964jnYRtJDNN5c1N2F7ndzW/g9kGIfZGHSHAeyC84eTAeG76UmoJCcQWzT+l&#10;nFEYKHTpTAVXjUSKIsxiUr/R5rmHqAsXlprii+j0/8qqb7sVCtM28koKD44v/DkhmE2fxANiGMQi&#10;eM8yBhRXWa0h0oyTFn6FR4/iCjP1fYcu/zIpsW/kxfnk+rxmnQ+NPL++qfkZ1db7JBQHTOvL64sc&#10;oDiinFWvRSJS+qKDE9loJB0xvYCZFLVh90SJYXDin4SMwIdHY225WuvF0Mjby+kl9wEe147HhE0X&#10;mTL5TSlDwZo2p+Rkws16YVHsII9MeTJubvFXWO63BOrHuHI00sOw9W3p3WtoP/tWpENkWT1vk8xg&#10;nG6lsJqXL1slMoGx74lkENYzlnwJo+zZWof2wJdIUT0aRvUElFaAPMYT7sejzUR/bQG5u/3qeXZu&#10;JxdZjnTq4KmzPnXAqz7wxqiEUozOIpUNGqV+2KbQmXILr2COGHloi3LHBctbceqXqNePyv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yvJQNcAAAAJAQAADwAAAAAAAAABACAAAAAiAAAAZHJzL2Rv&#10;d25yZXYueG1sUEsBAhQAFAAAAAgAh07iQC0Fsf87AgAAnAQAAA4AAAAAAAAAAQAgAAAAJgEAAGRy&#10;cy9lMm9Eb2MueG1sUEsFBgAAAAAGAAYAWQEAANMFAAAAAA==&#10;">
                <v:fill on="f" focussize="0,0"/>
                <v:stroke color="#000000" joinstyle="round"/>
                <v:imagedata o:title=""/>
                <o:lock v:ext="edit" aspectratio="f"/>
              </v:shape>
            </w:pict>
          </mc:Fallback>
        </mc:AlternateContent>
      </w:r>
      <w:r>
        <w:rPr>
          <w:noProof/>
          <w:lang w:val="en-US"/>
        </w:rPr>
        <mc:AlternateContent>
          <mc:Choice Requires="wps">
            <w:drawing>
              <wp:anchor distT="0" distB="0" distL="114300" distR="114300" simplePos="0" relativeHeight="251654656" behindDoc="0" locked="0" layoutInCell="1" allowOverlap="1" wp14:anchorId="2E83E7F7" wp14:editId="1566C341">
                <wp:simplePos x="0" y="0"/>
                <wp:positionH relativeFrom="column">
                  <wp:posOffset>152400</wp:posOffset>
                </wp:positionH>
                <wp:positionV relativeFrom="paragraph">
                  <wp:posOffset>190500</wp:posOffset>
                </wp:positionV>
                <wp:extent cx="13716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660200" y="3780000"/>
                          <a:ext cx="1371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2pt;margin-top:15pt;height:1pt;width:108pt;z-index:251659264;mso-width-relative:page;mso-height-relative:page;" filled="f" stroked="t" coordsize="21600,21600" o:gfxdata="UEsDBAoAAAAAAIdO4kAAAAAAAAAAAAAAAAAEAAAAZHJzL1BLAwQUAAAACACHTuJAkE6bCdQAAAAI&#10;AQAADwAAAGRycy9kb3ducmV2LnhtbE1PTU/DMAy9I/EfIiNxQSxp+dBW6k4IiQNHtklcs8a0hcap&#10;mnQd+/WYEzvZz896H+X66Ht1oDF2gRGyhQFFXAfXcYOw277eLkHFZNnZPjAh/FCEdXV5UdrChZnf&#10;6bBJjRIRjoVFaFMaCq1j3ZK3cREGYuE+w+htEjg22o12FnHf69yYR+1tx+LQ2oFeWqq/N5NHoDg9&#10;ZOZ55Zvd22m++chPX/OwRby+yswTqETH9P8Mf/ElOlSSaR8mdlH1CPm9VEkId0am8IJl2cshN6Cr&#10;Up8XqH4BUEsDBBQAAAAIAIdO4kB8fD8LPAIAAJwEAAAOAAAAZHJzL2Uyb0RvYy54bWytVNtu2zAM&#10;fR+wfxD0vjruJW2DOkWRrMOAYgvQ7QMYWY4F6DZSiZO/HyVnbda99GF+cMiIIs85JH13v3dW7DSS&#10;Cb6R9dlECu1VaI3fNPLnj8dPN1JQAt+CDV438qBJ3s8/frgb4kyfhz7YVqPgJJ5mQ2xkn1KcVRWp&#10;XjugsxC158MuoIPELm6qFmHg7M5W55PJtBoCthGD0kT873I8lMeM+J6EoeuM0sugtk77NGZFbSEx&#10;JepNJDkvaLtOq/S960gnYRvJTFN5cxG21/ldze9gtkGIvVFHCPAeCG84OTCei76kWkICsUXzTypn&#10;FAYKXTpTwVUjkaIIs6gnb7R57iHqwoWlpvgiOv2/tOrbboXCtI28ksKD44Y/JwSz6ZN4QAyDWATv&#10;WcaA4iqrNUSa8aWFX+HRo7jCTH3focu/TErsG3k5nU6431IcGnlxfTPhZ1Rb75NQHFBfXNfTHKA4&#10;opxVr0kiUvqigxPZaCQdMb2AqYvasHuixDD44p8LGYEPj8ba0lrrxdDI26tzpqeAx7XjMWHTRaZM&#10;flPSULCmzVfyZcLNemFR7CCPTHkybi7xV1iutwTqx7hyNNLDsPVtqd1raD/7VqRDZFk9b5PMYJxu&#10;pbCaly9bJTKBse+JZBDWM5bchFH2bK1De+AmUlSPhlE9AaUVII9xzfV4tJnory0gV7dfPc/ObX2Z&#10;5UinDp4661MHvOoDb4xKKMXoLFLZoFHqh20KnSldeAVzxMhDW5Q7LljeilO/RL1+VO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BOmwnUAAAACAEAAA8AAAAAAAAAAQAgAAAAIgAAAGRycy9kb3du&#10;cmV2LnhtbFBLAQIUABQAAAAIAIdO4kB8fD8LPAIAAJwEAAAOAAAAAAAAAAEAIAAAACMBAABkcnMv&#10;ZTJvRG9jLnhtbFBLBQYAAAAABgAGAFkBAADRBQAAAAA=&#10;">
                <v:fill on="f" focussize="0,0"/>
                <v:stroke color="#000000" joinstyle="round"/>
                <v:imagedata o:title=""/>
                <o:lock v:ext="edit" aspectratio="f"/>
              </v:shape>
            </w:pict>
          </mc:Fallback>
        </mc:AlternateContent>
      </w:r>
    </w:p>
    <w:p w:rsidR="00322D57" w:rsidRDefault="00322D57">
      <w:pPr>
        <w:jc w:val="cente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KẾ HOẠCH  DẠY BỒI DƯỠNG HSG 9</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MÔN LỊCH SỬ</w:t>
      </w:r>
    </w:p>
    <w:tbl>
      <w:tblPr>
        <w:tblStyle w:val="Style1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1710"/>
        <w:gridCol w:w="5850"/>
        <w:gridCol w:w="895"/>
      </w:tblGrid>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BUỔI</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TÊN BÀI DẠY</w:t>
            </w:r>
          </w:p>
        </w:tc>
        <w:tc>
          <w:tcPr>
            <w:tcW w:w="58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ĐIA ĐIỂM</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Cuộc kháng chiến chống thực dân Pháp  từ 1858 - 1884 </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được nguyên nhân xâm lược nước ta của TDP và âm mưu xâm lược của chúng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được các sự kiện chủ yếu trong giai đoạn từ năm 1858 đến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Pháp tấn công Đà Nẵng và chiếm 3 tỉnh miền Đông Nam Kì; cuộc kháng chiến của nhân dân ta, khởi nghĩa Trương Định; Pháp đánh chiếm 3 tỉnh miền Tây Nam Kì, cuộc kháng chiến của nhân dân lục tỉnh Nam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Pháp mở rộng đánh chiếm toàn bộ Việt Nam, nhân dân ta kháng chiến chống Pháp xâm lược; Hiệp ước 1883 và 1884</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chắc nội dung các hiệp ước</w:t>
            </w:r>
          </w:p>
          <w:p w:rsidR="00322D57" w:rsidRDefault="00322D57">
            <w:pPr>
              <w:jc w:val="center"/>
              <w:rPr>
                <w:rFonts w:ascii="Times New Roman" w:eastAsia="Times New Roman" w:hAnsi="Times New Roman" w:cs="Times New Roman"/>
                <w:sz w:val="24"/>
                <w:szCs w:val="24"/>
              </w:rPr>
            </w:pP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Cuộc kháng chiến chống thực dân Pháp  từ 1884- 1896</w:t>
            </w:r>
          </w:p>
        </w:tc>
        <w:tc>
          <w:tcPr>
            <w:tcW w:w="5850" w:type="dxa"/>
          </w:tcPr>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Việc phân hóa trong triều đình Huế từ sau hiệp ước 1884: phê chủ chiến và phe chủ hòa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Nguyên nhân, diễn biến vụ binh biến kinh thành Huế 5-7-1885 đó là sự kiện mở đầu phong tràp Cần Vương chống Pháp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Những nét khái quát nhất của phong trào Cần Vương (giai đoạn đầu từ 1858-1888): Mục đích, lãnh đạo, qui mô.</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Vai trò của các văn thân sĩ phu yêu nước trong phong trào Cần Vương.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Một loại hình ảnh đấu tranh của nhân dân ta cuối TK XIX là phong trào tự vệ vũ trang kháng Pháp của quần chúng mà điển hình là cuộc khởi nghĩa Yên Thế, đó là cuộc khởi nghĩa có thanh thế nhất (tồn tại gân 30 năm) thực dân Pháp phải 2 lần hoà hoãn với Hoàng Hoa Thám.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Nguyên nhân bùng nổ, diễn biến và nguyên nhân tồn tại lâu dài của cuộc khởi nghĩa Yên Thế</w:t>
            </w:r>
          </w:p>
          <w:p w:rsidR="00322D57" w:rsidRDefault="00322D57">
            <w:pPr>
              <w:jc w:val="center"/>
              <w:rPr>
                <w:rFonts w:ascii="Times New Roman" w:eastAsia="Times New Roman" w:hAnsi="Times New Roman" w:cs="Times New Roman"/>
                <w:sz w:val="24"/>
                <w:szCs w:val="24"/>
              </w:rPr>
            </w:pP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bookmarkStart w:id="0" w:name="_GoBack"/>
        <w:bookmarkEnd w:id="0"/>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Làm bài tập phần kháng chiến chống pháp  </w:t>
            </w:r>
          </w:p>
        </w:tc>
        <w:tc>
          <w:tcPr>
            <w:tcW w:w="5850" w:type="dxa"/>
          </w:tcPr>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vững kiến thức đã học ở buổi 1,2</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biết áp dụng kiến thức đã học để làm bài tập</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Rèn luyện kỉ năng nhận định đề, kỉ năng trình bày</w:t>
            </w:r>
          </w:p>
          <w:p w:rsidR="00322D57" w:rsidRDefault="00322D57">
            <w:pPr>
              <w:jc w:val="center"/>
              <w:rPr>
                <w:rFonts w:ascii="Times New Roman" w:eastAsia="Times New Roman" w:hAnsi="Times New Roman" w:cs="Times New Roman"/>
                <w:sz w:val="24"/>
                <w:szCs w:val="24"/>
              </w:rPr>
            </w:pP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ở nhà</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Trào lưu cải cách- Chính </w:t>
            </w:r>
            <w:r>
              <w:rPr>
                <w:rFonts w:ascii="Times New Roman" w:eastAsia="Times New Roman" w:hAnsi="Times New Roman" w:cs="Times New Roman"/>
                <w:color w:val="000000"/>
                <w:sz w:val="24"/>
                <w:szCs w:val="24"/>
              </w:rPr>
              <w:lastRenderedPageBreak/>
              <w:t>sách khai thác thuộc địa lần thứ nhất</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Giúp học sinh nhận biết về phong trào cải cách kinh tế, xã hội Việt Nam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Hiểu rõ một số nhân vật lịch sử tiêu biểu của  trào lưu cải cách Duy Tân. Những nguyên nhân chủ yếu khiến cho các đề nghị cải cách không thực hiện được </w:t>
            </w:r>
          </w:p>
          <w:p w:rsidR="00322D57" w:rsidRDefault="003A3C5E">
            <w:pPr>
              <w:tabs>
                <w:tab w:val="left" w:pos="7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Mục đích, nội dung chính sách cuộc khai thác thuộc địa lần thứ nhất của Pháp ở Việt nam</w:t>
            </w:r>
          </w:p>
          <w:p w:rsidR="00322D57" w:rsidRDefault="003A3C5E">
            <w:pPr>
              <w:tabs>
                <w:tab w:val="left" w:pos="7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biến đổi về kinh tế, văn hoá   ở nước ta dưới tác động của cuộc khai thác</w:t>
            </w:r>
          </w:p>
          <w:p w:rsidR="00322D57" w:rsidRDefault="00322D57">
            <w:pPr>
              <w:jc w:val="center"/>
              <w:rPr>
                <w:rFonts w:ascii="Times New Roman" w:eastAsia="Times New Roman" w:hAnsi="Times New Roman" w:cs="Times New Roman"/>
                <w:sz w:val="24"/>
                <w:szCs w:val="24"/>
              </w:rPr>
            </w:pP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ở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5</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Việt Nam đầu thế kỉ XX đến năm 1918</w:t>
            </w:r>
          </w:p>
        </w:tc>
        <w:tc>
          <w:tcPr>
            <w:tcW w:w="5850" w:type="dxa"/>
          </w:tcPr>
          <w:p w:rsidR="00322D57" w:rsidRDefault="003A3C5E">
            <w:pPr>
              <w:numPr>
                <w:ilvl w:val="0"/>
                <w:numId w:val="1"/>
              </w:numPr>
              <w:ind w:left="-1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năm được mục đích, tính chất, hình thức của phong trào yêu nước Việt Nam đầu thế kỉ XX (mang màu sắc dân chủ tư sản, hình thức bạo động và cách mạng)</w:t>
            </w:r>
          </w:p>
          <w:p w:rsidR="00322D57" w:rsidRDefault="003A3C5E">
            <w:pPr>
              <w:numPr>
                <w:ilvl w:val="0"/>
                <w:numId w:val="1"/>
              </w:numPr>
              <w:ind w:left="-1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Nguyên nhân, diễn biến và hạn chế của các phong trào: Đông Du; Đông Kinh Nghĩa thục, cuộc vận động Duy Tân và phong tào chống thuế ở Trung Kỳ</w:t>
            </w:r>
          </w:p>
          <w:p w:rsidR="00322D57" w:rsidRDefault="003A3C5E">
            <w:pPr>
              <w:numPr>
                <w:ilvl w:val="0"/>
                <w:numId w:val="1"/>
              </w:numPr>
              <w:ind w:left="-1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thời gian chiến tranh thế giới thứ nhất đã nổ ra nhiều cuộc khởi nghĩa của binh lính với hình thức đấu tranh vũ trang tuy nhiên chưa giành được thắng lợi</w:t>
            </w:r>
          </w:p>
          <w:p w:rsidR="00322D57" w:rsidRDefault="003A3C5E">
            <w:pPr>
              <w:ind w:left="-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Những hoạt động của Nguyễn Ái Quốc</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ở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thi phần Lịch sử VN</w:t>
            </w:r>
          </w:p>
        </w:tc>
        <w:tc>
          <w:tcPr>
            <w:tcW w:w="5850" w:type="dxa"/>
          </w:tcPr>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chắc phần lịch sử Việt Nam đã ôn</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biết áp dụng kiến thức đã học để làm bài tập</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Rèn luyện kỉ năng nhận định đề, kỉ năng trình bày</w:t>
            </w:r>
          </w:p>
          <w:p w:rsidR="00322D57" w:rsidRDefault="00322D57">
            <w:pPr>
              <w:jc w:val="center"/>
              <w:rPr>
                <w:rFonts w:ascii="Times New Roman" w:eastAsia="Times New Roman" w:hAnsi="Times New Roman" w:cs="Times New Roman"/>
                <w:sz w:val="24"/>
                <w:szCs w:val="24"/>
              </w:rPr>
            </w:pP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ở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Liên Xô – Đông Âu</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hậu quả mà nhân dân Liên Xô phải gánh chịu sau chiến tranh thế giới thứ hai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thành tựu to lớn của nhân dân Liên Xô trong công cuộc hàn gắn vết thương chiến tranh, khôi phục kinh tế, quá trình xây dựng cơ sở vật chất kỹ thuật của CNXH.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HS cần hiểu rõ: Những nét chính của quá trình khủng hoảng và tan rã của chế độ XHCN ở Liên xô và Đông âu( từ giữa những năm 70 đến đầu thập kỷ 90 của thế kỷ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HS cần thấy rõ tính chất khó khăn phức tạp, những thiếu sót, sai lầm trong công cuộc xây dựng CNXH ở Liên xô và Đông  âu.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Sự khủng hoảng và tan rã của LX và Đông âu cũng ảnh hưởng tới VN. Nhưng VN đã tiến hành đổi mới kịp thời và giành được nhiều thắng lợi to lớn, làm thay đỏi bộ mặt KT-XH Việt Nam</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tập</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hướng dẫn học sinh cách xử lý đề và viết bài : Chú ý cách xây dựng các luận điểm , luận cứ. </w:t>
            </w:r>
            <w:r>
              <w:rPr>
                <w:rFonts w:ascii="Times New Roman" w:eastAsia="Times New Roman" w:hAnsi="Times New Roman" w:cs="Times New Roman"/>
                <w:b/>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GV chữa bài  giúp HS thấy  rõ  những vấn đề hs làm được </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Quá trình phát triển phong trào giải phóng dân tộc</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Quá trình đấu tranh giải phóng dân tộc và sự tan rã của hệ thống thuộc địa ở châu á, châu Phi và Mỹ la tinh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diễn biễn chủ yếu của quá trình đấu tranh giải phóng dân tộc ở các nước này, trải qua 3 giai đoan phát triển, mỗi giai đoạn có nét đặc trưng riêng.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Rèn luyện cho HS phương pháp tư duy lô gích, khái  quát tổng hợp. phân tích các sự kiện LS; kĩ năng lập biểu bảng.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 sánh những nét chung và đặc điểm riêng về phong trào giải phóng dân tộc ở Á – Phi – Mĩ la tinh.</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10</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Các nước châu Á</w:t>
            </w:r>
          </w:p>
        </w:tc>
        <w:tc>
          <w:tcPr>
            <w:tcW w:w="5850" w:type="dxa"/>
          </w:tcPr>
          <w:p w:rsidR="00322D57" w:rsidRDefault="003A3C5E">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Những nét chính về các nước Á sau chiến tranh thế giới thứ hai (trong đó có 2 nét nổi bật: phong trào giải phóng dân tộc và thành tựu trong công cuộc xây dựng đất nước)</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Công cuộc cải cách, mở cửa ở TQ;</w:t>
            </w:r>
          </w:p>
        </w:tc>
        <w:tc>
          <w:tcPr>
            <w:tcW w:w="895" w:type="dxa"/>
          </w:tcPr>
          <w:p w:rsidR="00322D57" w:rsidRDefault="00322D57">
            <w:pPr>
              <w:jc w:val="center"/>
              <w:rPr>
                <w:rFonts w:ascii="Times New Roman" w:eastAsia="Times New Roman" w:hAnsi="Times New Roman" w:cs="Times New Roman"/>
                <w:sz w:val="24"/>
                <w:szCs w:val="24"/>
              </w:rPr>
            </w:pP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tập</w:t>
            </w:r>
          </w:p>
        </w:tc>
        <w:tc>
          <w:tcPr>
            <w:tcW w:w="5850"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hướng dẫn học sinh cách xử lý đề và viết bài : Chú ý cách xây dựng các luận điểm , luận cứ.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GV chữa bài  giúp HS thấy  rõ  những vấn đề hs làm được trong phần Châu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LÀM ĐỀ SỐ 1  ở nhà</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p w:rsidR="00322D57" w:rsidRDefault="00322D57">
            <w:pPr>
              <w:jc w:val="center"/>
              <w:rPr>
                <w:rFonts w:ascii="Times New Roman" w:eastAsia="Times New Roman" w:hAnsi="Times New Roman" w:cs="Times New Roman"/>
                <w:sz w:val="24"/>
                <w:szCs w:val="24"/>
              </w:rPr>
            </w:pP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12</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Các nước Đông Nam Á</w:t>
            </w:r>
          </w:p>
        </w:tc>
        <w:tc>
          <w:tcPr>
            <w:tcW w:w="5850"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chung của Đông Nam Á trước và sau chiến tranh thế giới thứ hai.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Sự ra đời và phát triển của tổ chức ASEAN.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kỹ năng ghi nhớ sự kiện lịch sử bằng bảng biểu.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bao quát, tổng hợp kiến thức bằng bản đồ tư duy.</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phân tích, đánh giá, lập luận để giải quyết một vấn đề.</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tập</w:t>
            </w:r>
          </w:p>
        </w:tc>
        <w:tc>
          <w:tcPr>
            <w:tcW w:w="5850" w:type="dxa"/>
          </w:tcPr>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Hướng dẫn cho học sinh nhận dạng các đề thi từ đó về nhà biết cách viết một bài lịch sử </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Rèn luyện cách nhớ các sự kiện lịch sử theo chuỗi</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color w:val="FF0000"/>
                <w:sz w:val="24"/>
                <w:szCs w:val="24"/>
                <w:u w:val="single"/>
              </w:rPr>
              <w:t>LÀM ĐỀ SỐ 2</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Các nước Châu Phi</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chung của Châu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đấu tranh chống chủ nghĩa phân biệt chủng tộc ở Nam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Phân tích, đánh giá sự kiên, nhân vật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liên hệ so sánh, ghi nhớ sự kiện lịch sử....</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15</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tập</w:t>
            </w:r>
          </w:p>
        </w:tc>
        <w:tc>
          <w:tcPr>
            <w:tcW w:w="5850" w:type="dxa"/>
          </w:tcPr>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Hướng dẫn cho học sinh nhận dạng các đề thi phần châu Phi từ đó về nhà biết cách viết một bài lịch sử </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Rèn luyện cách nhớ các sự kiện lịch sử theo chuỗi </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16</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Các nước Mĩ La Tinh</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Nét nổi bật của Mỹ la tinh trước và sau chiến tranh thế giới thứ hai.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 Ba hòn đảo anh hùng.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Phân tích, đánh giá sự kiên, nhân vật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liên hệ so sánh, ghi nhớ sự kiện lịch sử....</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tập</w:t>
            </w:r>
          </w:p>
        </w:tc>
        <w:tc>
          <w:tcPr>
            <w:tcW w:w="5850" w:type="dxa"/>
          </w:tcPr>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Hướng dẫn cho học sinh nhận dạng các đề thi từ đó về nhà biết cách viết một bài lịch sử </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Rèn luyện cách nhớ các sự kiện lịch sử theo chuỗi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LÀM ĐỀ SỐ 3</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18</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Nước Mĩ – Nhật</w:t>
            </w:r>
          </w:p>
        </w:tc>
        <w:tc>
          <w:tcPr>
            <w:tcW w:w="585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phát triển KT của Mỹ, Nhật, Tây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chính trị đối nội đối ngoại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liên kết khu vực của các nước Tây âu</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19</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Làm bài thi tổng hợp</w:t>
            </w:r>
          </w:p>
        </w:tc>
        <w:tc>
          <w:tcPr>
            <w:tcW w:w="58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Mục đích cho học sinh làm quen đề thi</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Biết cách căn thời gian để làm đề</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Biết cách trình bày hợp lý</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jc w:val="center"/>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b/>
                <w:sz w:val="24"/>
                <w:szCs w:val="24"/>
              </w:rPr>
              <w:t>20</w:t>
            </w:r>
          </w:p>
        </w:tc>
        <w:tc>
          <w:tcPr>
            <w:tcW w:w="171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Tổng hợp các kiến thức có bản</w:t>
            </w:r>
          </w:p>
        </w:tc>
        <w:tc>
          <w:tcPr>
            <w:tcW w:w="58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Kiểm tra toàn bộ kiến thức trước lúc học sinh đi thi</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9350" w:type="dxa"/>
            <w:gridSpan w:val="4"/>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ÔN VÒNG 2 nếu có</w:t>
            </w:r>
          </w:p>
        </w:tc>
      </w:tr>
      <w:tr w:rsidR="00322D57">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p>
        </w:tc>
        <w:tc>
          <w:tcPr>
            <w:tcW w:w="1710" w:type="dxa"/>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hệ quốc tế và cuộc cách mạng KHKT</w:t>
            </w:r>
          </w:p>
        </w:tc>
        <w:tc>
          <w:tcPr>
            <w:tcW w:w="5850" w:type="dxa"/>
          </w:tcPr>
          <w:p w:rsidR="00322D57" w:rsidRDefault="003A3C5E">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Sự hình thành trật tự thế giới mới, LHQ, đặc điểm của QHQT</w:t>
            </w:r>
          </w:p>
          <w:p w:rsidR="00322D57" w:rsidRDefault="003A3C5E">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Thành tựu và ý nghĩa, tác động của CMKHKT</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22</w:t>
            </w:r>
          </w:p>
        </w:tc>
        <w:tc>
          <w:tcPr>
            <w:tcW w:w="1710" w:type="dxa"/>
          </w:tcPr>
          <w:p w:rsidR="00322D57" w:rsidRDefault="00322D57">
            <w:pPr>
              <w:jc w:val="center"/>
              <w:rPr>
                <w:rFonts w:ascii="Times New Roman" w:eastAsia="Times New Roman" w:hAnsi="Times New Roman" w:cs="Times New Roman"/>
                <w:color w:val="000000"/>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Việt Nam sau chiến tranh thế giới thứ nhất</w:t>
            </w:r>
          </w:p>
        </w:tc>
        <w:tc>
          <w:tcPr>
            <w:tcW w:w="5850" w:type="dxa"/>
          </w:tcPr>
          <w:p w:rsidR="00322D57" w:rsidRDefault="003A3C5E">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Chương trình khai thác thuộc địa, </w:t>
            </w:r>
          </w:p>
          <w:p w:rsidR="00322D57" w:rsidRDefault="003A3C5E">
            <w:pPr>
              <w:numPr>
                <w:ilvl w:val="0"/>
                <w:numId w:val="2"/>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nội dung, tác động</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23</w:t>
            </w:r>
          </w:p>
        </w:tc>
        <w:tc>
          <w:tcPr>
            <w:tcW w:w="1710" w:type="dxa"/>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Phong trào cách mạng Việt Nam sau chiến tranh thế giới thứ nhất</w:t>
            </w:r>
          </w:p>
        </w:tc>
        <w:tc>
          <w:tcPr>
            <w:tcW w:w="5850" w:type="dxa"/>
          </w:tcPr>
          <w:p w:rsidR="00322D57" w:rsidRDefault="003A3C5E">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Phong trào yêu nước và phong trào công nhân ở nước ta trong những năm 1919-1929</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r w:rsidR="00322D57">
        <w:tc>
          <w:tcPr>
            <w:tcW w:w="895"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24</w:t>
            </w:r>
          </w:p>
        </w:tc>
        <w:tc>
          <w:tcPr>
            <w:tcW w:w="1710" w:type="dxa"/>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Hoạt động của Nguyễn Ái Quốc </w:t>
            </w:r>
          </w:p>
        </w:tc>
        <w:tc>
          <w:tcPr>
            <w:tcW w:w="5850" w:type="dxa"/>
          </w:tcPr>
          <w:p w:rsidR="00322D57" w:rsidRDefault="003A3C5E">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Các hoạt động  của Nguyễn Ái Quốc, ý nghĩa, tác động của các hoạt động đó</w:t>
            </w:r>
          </w:p>
        </w:tc>
        <w:tc>
          <w:tcPr>
            <w:tcW w:w="895"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Trên lớp</w:t>
            </w:r>
          </w:p>
        </w:tc>
      </w:tr>
    </w:tbl>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DUYỆT CỦA CHUYÊN MÔN                              </w:t>
      </w:r>
      <w:r>
        <w:rPr>
          <w:sz w:val="24"/>
          <w:szCs w:val="24"/>
        </w:rPr>
        <w:t xml:space="preserve">        </w:t>
      </w:r>
      <w:r>
        <w:rPr>
          <w:rFonts w:ascii="Times New Roman" w:eastAsia="Times New Roman" w:hAnsi="Times New Roman" w:cs="Times New Roman"/>
          <w:sz w:val="24"/>
          <w:szCs w:val="24"/>
        </w:rPr>
        <w:t xml:space="preserve"> Nghĩa Bình, Ngày 5/9/2020</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 HIỆU TRƯỞNG                                                                     GVBM</w:t>
      </w:r>
    </w:p>
    <w:p w:rsidR="00322D57" w:rsidRDefault="00322D57">
      <w:pPr>
        <w:jc w:val="center"/>
        <w:rPr>
          <w:rFonts w:ascii="Times New Roman" w:eastAsia="Times New Roman" w:hAnsi="Times New Roman" w:cs="Times New Roman"/>
          <w:color w:val="000000"/>
          <w:sz w:val="24"/>
          <w:szCs w:val="24"/>
        </w:rPr>
      </w:pPr>
    </w:p>
    <w:p w:rsidR="00322D57" w:rsidRDefault="00322D57">
      <w:pPr>
        <w:rPr>
          <w:rFonts w:ascii="Times New Roman" w:eastAsia="Times New Roman" w:hAnsi="Times New Roman" w:cs="Times New Roman"/>
          <w:color w:val="000000"/>
          <w:sz w:val="24"/>
          <w:szCs w:val="24"/>
        </w:rPr>
      </w:pPr>
    </w:p>
    <w:p w:rsidR="00322D57" w:rsidRDefault="00322D57">
      <w:pPr>
        <w:rPr>
          <w:rFonts w:ascii="Times New Roman" w:eastAsia="Times New Roman" w:hAnsi="Times New Roman" w:cs="Times New Roman"/>
          <w:color w:val="000000"/>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Bùi Danh Giang                                        </w:t>
      </w:r>
      <w:r>
        <w:rPr>
          <w:rFonts w:ascii="Times New Roman" w:eastAsia="Times New Roman" w:hAnsi="Times New Roman" w:cs="Times New Roman"/>
          <w:sz w:val="24"/>
          <w:szCs w:val="24"/>
        </w:rPr>
        <w:t xml:space="preserve">                            Nguyễn Thị Thanh Tâm</w:t>
      </w:r>
    </w:p>
    <w:p w:rsidR="00322D57" w:rsidRDefault="00322D57">
      <w:pPr>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1</w:t>
      </w:r>
    </w:p>
    <w:p w:rsidR="00322D57" w:rsidRDefault="003A3C5E">
      <w:pPr>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CUỘC KHÁNG CHIẾN CHỐNG THỰC DÂN PHÁP XÂM LƯỢC (1858 - 1884)</w:t>
      </w:r>
    </w:p>
    <w:p w:rsidR="00322D57" w:rsidRDefault="003A3C5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 Mục tiêu bài dạy: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được nguyên nhân xâm lược nước ta của TDP và âm mưu xâm lược của chúng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được các sự kiện chủ yếu trong giai đoạn từ năm 1858 đến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Pháp tấn công Đà Nẵng và chiếm 3 tỉnh miền Đông Nam Kì; cuộc kháng chiến của nhân dân ta, khởi nghĩa Trương Định; Pháp đánh chiếm 3 tỉnh miền Tây Nam Kì, cuộc kháng chiến của nhân dân lục tỉnh Nam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Pháp mở rộng đánh chiếm toàn bộ Việt Nam, nhân dân ta kháng chiến chống Pháp xâm lược; Hiệp ước 1883 và 1884</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chắc nội dung các hiệp 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Tiến trình</w:t>
      </w:r>
    </w:p>
    <w:tbl>
      <w:tblPr>
        <w:tblStyle w:val="Style11"/>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378"/>
      </w:tblGrid>
      <w:tr w:rsidR="00322D57">
        <w:tc>
          <w:tcPr>
            <w:tcW w:w="2093"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w:t>
            </w:r>
          </w:p>
        </w:tc>
        <w:tc>
          <w:tcPr>
            <w:tcW w:w="837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Kiến thức cơ bản</w:t>
            </w:r>
          </w:p>
        </w:tc>
      </w:tr>
      <w:tr w:rsidR="00322D57">
        <w:tc>
          <w:tcPr>
            <w:tcW w:w="2093" w:type="dxa"/>
          </w:tcPr>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Dưới triều Nguyễn- vua Gia Long xây dựng chế </w:t>
            </w:r>
            <w:r>
              <w:rPr>
                <w:rFonts w:ascii="Times New Roman" w:eastAsia="Times New Roman" w:hAnsi="Times New Roman" w:cs="Times New Roman"/>
                <w:sz w:val="24"/>
                <w:szCs w:val="24"/>
              </w:rPr>
              <w:lastRenderedPageBreak/>
              <w:t>độ quân chủ chuyên chế ntn?</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Nguyên nhân thực dân Pháp xâm lược Việt Nam?</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Thực dân Pháp tiến hành xâm lược nước ta như thế nào?</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có nhận xét gì về quá trình xâm lược của thực dân Pháp?</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Vai trò, thái độ của triều Nguyễn trước sự xâm lược của TDP</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Tại sao Pháp kí hiệp ước Nhâm Tuất? Hiệp ước này để lại hậu quả gì?</w:t>
            </w: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Em có nhận xét gì về thài độ của triều đình nhà Nguyễn?</w:t>
            </w: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kháng chiến chống Pháp của nhân dân ta diễn ra như thế nào</w:t>
            </w: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Em có nhận xét gì về tinh thần kháng chiến của nhân dân</w:t>
            </w: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Trách nhiệm của nhà Nguyễn trong </w:t>
            </w:r>
            <w:r>
              <w:rPr>
                <w:rFonts w:ascii="Times New Roman" w:eastAsia="Times New Roman" w:hAnsi="Times New Roman" w:cs="Times New Roman"/>
                <w:sz w:val="24"/>
                <w:szCs w:val="24"/>
              </w:rPr>
              <w:lastRenderedPageBreak/>
              <w:t>vấn đề để mất nước</w:t>
            </w:r>
          </w:p>
        </w:tc>
        <w:tc>
          <w:tcPr>
            <w:tcW w:w="8378" w:type="dxa"/>
          </w:tcPr>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 xml:space="preserve"> </w:t>
            </w:r>
            <w:r>
              <w:rPr>
                <w:rFonts w:ascii="Times New Roman" w:eastAsia="Times New Roman" w:hAnsi="Times New Roman" w:cs="Times New Roman"/>
                <w:b/>
                <w:sz w:val="24"/>
                <w:szCs w:val="24"/>
              </w:rPr>
              <w:t xml:space="preserve"> 1. Hoàn cảnh (Nguyên nhân Pháp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a. Nguyên nhân chủ quan: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khủng hoảng của chính quyền phong kiến Việt Nam nửa đầu TK XIX.</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 xml:space="preserve">- Chính trị: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Thực hiện chính sách đối nội phản động (đàn áp phong trào đấu tranh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Thực hiện chính sách đối ngoại mù quáng (thần phục nhà Thanh, đóng cửa đất nước, ban hành luật Gia Long … ).</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 xml:space="preserve">- Kinh tế: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Xoá sạch những cải cách tiến bộ của nhà Tây Sơn, không phát triển kinh tế đất nước. Các ngành kinh tế: Nông nhiệp, TC nghiệp, Thương nghiệp … đều trì trệ, không có cơ hội phát triển.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Đời sống nhân dân cực khổ (Sưu thuế nặng, thiên tai, dịch bệnh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Mâu thuẫn xã hội ngày càng tăng (nhân dân &gt;&lt; với Triều đình Nguyễn) =&gt; Phong trào đấu tranh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đấu tranh của nhân dân: Từ đầu thời Gia Long đến đầu thời kì Pháp xâm lược có gần 500 cuộc khởi nghĩa của nông dân nổ ra =&gt; Nhà Nguyễn bị khủng hoảng toàn diện.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Trước nguy cơ xâm lược của TD Pháp, với chính sách thống trị chuyên chế, bảo thủ, không chấp nhận những cải cách nào của triều đình Nguyễn làm cho sức dân, sức nước hao mòn, nội bộ bị chia rẽ. Đó là thế bất lợi cho nước ta khi chiến tranh xâm lược nổ ra.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 Âm mưu xâm lược của TD Pháp  (Nguyên nhân khách quan).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giữa TK XIX, CNTB phương tây phát triển mạnh mẽ, đẩy mạnh việc xâm chiếm các nước phương Đông.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Đông Nam Á và Việt Nam là nơi đất rộng, người đông, tài nguyên thiên nhiên phong phú đã trở thành mục tiêu cho các nước tư bản phương tây nhòm ngó.</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TD Pháp có âm mưu xâm lược Việt Nam từ rất lâu – thông qua hoạt động truyền giáo để do thám, dọn đường cho cuộc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Đầu TK XIX, các hoạt động này được xúc tiến gráo riết hơn (nhất là khi CNTB chuyển sang giai đoạn CNĐQ). Âm mưu xâm lược nước ta càng trở nên trắng trợn hơn. Sau nhiều lần khiêu khích, lấy cớ bảo vệ đạo Gia-tô (vì nhà Nguyễn thi hành chính sách cấm đạo, giết đạo, đóng cửa ải) -&gt; Pháp đem quân xâm lược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 Quá trình xâm lược của TD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- 31.8.1858, 3000 quân Pháp và Tây Ban Nha dàn trận trước cửa biển Đà Nẵng.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 xml:space="preserve"> Âm mưu</w:t>
            </w:r>
            <w:r>
              <w:rPr>
                <w:rFonts w:ascii="Times New Roman" w:eastAsia="Times New Roman" w:hAnsi="Times New Roman" w:cs="Times New Roman"/>
                <w:sz w:val="24"/>
                <w:szCs w:val="24"/>
              </w:rPr>
              <w:t>: Thực hiện kế hoạch “đánh nhanh, thắng nhanh”: Chiếm Đà Nẵng -&gt; ra Huế -&gt; buộc nhà Nguyễn đầu hàng.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- 1.9.1858: Pháp nổ súng xâm lược nước ta, sau 5 tháng xâm lược chúng chiếm được bán đảo Sơn Trà ( Đà Nẵng).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Thất bại ở kế hoạch “đánh nhanh, thắng nhanh” – Pháp thay đổi kế hoạch: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+ 2.1859 Chúng tập trung đánh Gia Định, quân triều đình chống cự yếu ớt rồi tan rã.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- 1861 Pháp đánh rộng ra các tỉnh miền Đông Nam Kì, chiếm: Định Tường, Biên Hoà và Vĩnh Long.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- 5.6.1862 triều đình kí hiệp ước Nhâm Tuất, nhượng cho Pháp nhiều quyền lợi, cắt một phần lãnh thổ cho Pháp (3 tỉnh miền Đông Nam Kì: Gia Định, Định Tường, Biên Hoà + đảo Côn Lôn).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- 1867 Pháp chiếm nốt 3 tỉnh miền Tây Nam kì (Vĩnh Long, An Giang, Hà Tiên). Sau đó Pháp xúc tiến công cuộc đánh chiếm ra Bắc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- 1873: Pháp đánh ra Bắc Kì lần 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- 1874 Triều đình Huế kí hiệp ước Giáp Tuất (chính thức thừa nhận 6 tỉnh Nam Kì thuộc Pháp) -&gt; Làm mất một phần lãnh thổ quan trọng của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- 1882 Pháp đánh ra Bắc Kì lần II: Chiếm được Bắc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- 1883 Nhân lúc triều đình Nguyễn lục đục, chia rẽ, vua Tự Đức chết… Pháp kéo quân vào cửa biển Thuận An uy hiếp, buộc triều đình ký hiệp ước Hác-măng (25.8.1883)- thừa nhận quyền bảo hộ của Pháp ở Trung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- 1884 Pháp tiếp tục ép triều đình Huế phải ký hiệp ước Pa-tơ-nốt (6.6.1884) - Đặt </w:t>
            </w:r>
            <w:r>
              <w:rPr>
                <w:rFonts w:ascii="Times New Roman" w:eastAsia="Times New Roman" w:hAnsi="Times New Roman" w:cs="Times New Roman"/>
                <w:sz w:val="24"/>
                <w:szCs w:val="24"/>
              </w:rPr>
              <w:lastRenderedPageBreak/>
              <w:t>cơ sở lâu dài và chủ yếu cho quyền đô hộ của Pháp ở Việt Nam.</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Nhận xét: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Như vậy sau gần 30 năm, TD Pháp với những thủ đoạn, hành động trắng trợn đã từng bước đặt ách thống trị trên đất nước ta. Hiệp ước Pa-tơ-nốt (1884) đã chấm dứt sự tồn tại của triều đình phong kiến nhà Nguyễn với tư cách là quốc gia độc lập, thay vào đó là chế độ thuộc địa nửa PK -&gt; kéo dài cho đến tháng 8.1945.</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3. Vai trò, thái độ của triều đình Nguyễn trước sự xâm lược của TD Pháp. (2 gđ)</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Giai đoạn 1: 1858 -1862</w:t>
            </w:r>
            <w:r>
              <w:rPr>
                <w:rFonts w:ascii="Times New Roman" w:eastAsia="Times New Roman" w:hAnsi="Times New Roman" w:cs="Times New Roman"/>
                <w:sz w:val="24"/>
                <w:szCs w:val="24"/>
              </w:rPr>
              <w:t>.</w:t>
            </w:r>
            <w:r>
              <w:rPr>
                <w:noProof/>
                <w:lang w:val="en-US"/>
              </w:rPr>
              <mc:AlternateContent>
                <mc:Choice Requires="wps">
                  <w:drawing>
                    <wp:anchor distT="0" distB="0" distL="0" distR="0" simplePos="0" relativeHeight="251655680" behindDoc="0" locked="0" layoutInCell="1" allowOverlap="1" wp14:anchorId="225D43E5" wp14:editId="6F027344">
                      <wp:simplePos x="0" y="0"/>
                      <wp:positionH relativeFrom="column">
                        <wp:posOffset>0</wp:posOffset>
                      </wp:positionH>
                      <wp:positionV relativeFrom="paragraph">
                        <wp:posOffset>0</wp:posOffset>
                      </wp:positionV>
                      <wp:extent cx="161925" cy="151765"/>
                      <wp:effectExtent l="0" t="0" r="0" b="0"/>
                      <wp:wrapSquare wrapText="bothSides"/>
                      <wp:docPr id="7" name="Oval 7"/>
                      <wp:cNvGraphicFramePr/>
                      <a:graphic xmlns:a="http://schemas.openxmlformats.org/drawingml/2006/main">
                        <a:graphicData uri="http://schemas.microsoft.com/office/word/2010/wordprocessingShape">
                          <wps:wsp>
                            <wps:cNvSpPr/>
                            <wps:spPr>
                              <a:xfrm>
                                <a:off x="5269800" y="3708880"/>
                                <a:ext cx="152400" cy="14224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rsidR="003A3C5E" w:rsidRDefault="003A3C5E">
                                  <w:r>
                                    <w:rPr>
                                      <w:rFonts w:ascii="Times New Roman" w:eastAsia="Times New Roman" w:hAnsi="Times New Roman" w:cs="Times New Roman"/>
                                      <w:color w:val="000000"/>
                                    </w:rPr>
                                    <w:t>*</w:t>
                                  </w:r>
                                </w:p>
                                <w:p w:rsidR="003A3C5E" w:rsidRDefault="003A3C5E"/>
                              </w:txbxContent>
                            </wps:txbx>
                            <wps:bodyPr spcFirstLastPara="1" wrap="square" lIns="91425" tIns="45700" rIns="91425" bIns="45700" anchor="t" anchorCtr="0">
                              <a:noAutofit/>
                            </wps:bodyPr>
                          </wps:wsp>
                        </a:graphicData>
                      </a:graphic>
                    </wp:anchor>
                  </w:drawing>
                </mc:Choice>
                <mc:Fallback>
                  <w:pict>
                    <v:oval id="Oval 7" o:spid="_x0000_s1026" style="position:absolute;left:0;text-align:left;margin-left:0;margin-top:0;width:12.75pt;height:11.95pt;z-index:251655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w1MgIAAG4EAAAOAAAAZHJzL2Uyb0RvYy54bWysVNuO2jAQfa/Uf7D8XhJSWCAirKqlVJVW&#10;XaRtP2BwHGLJt9qGhL/v2EkXtq1UqaofzIw9OT5zZob1fa8kOXPnhdEVnU5ySrhmphb6WNFvX3fv&#10;lpT4ALoGaTSv6IV7er95+2bd2ZIXpjWy5o4giPZlZyvahmDLLPOs5Qr8xFiu8bIxTkFA1x2z2kGH&#10;6EpmRZ7fZZ1xtXWGce/xdDtc0k3CbxrOwlPTeB6IrChyC2l3aT/EPdusoTw6sK1gIw34BxYKhMZH&#10;X6C2EICcnPgNSgnmjDdNmDCjMtM0gvGUA2YzzX/J5rkFy1MuKI63LzL5/wfLvpz3joi6ogtKNCgs&#10;0dMZJFlEZTrrSwx4tns3eh7NmGbfOBV/MQHSV3Re3K2WOep7qej7Rb5cLkdleR8Iw4DpvJjFe4YB&#10;01mBTsTPrkDW+fCJG0WiUVEupbA+5g4lnB99GKJ/RsVjb6Sod0LK5Ljj4UE6gtQruktrfOBVmNSk&#10;q+hqXsyRCmC7NRICmsqiAF4f03uvvvC3wHlafwKOxLbg24FAQohhUCoRsL+lUBVFgXANxy2H+qOu&#10;SbhYVFzjaNDIzCtKJMdBQiN9HkDIv8ehjlKjnLFeQ4WiFfpDjyDRPJj6gmX2lu0EMn0EH/bgsNGn&#10;+Cw2Pz74/QQOScjPGrtrhTVCiUJyZvNFLJ27vTnc3oBmrcGZQiUH8yGkCYv5a/PhFEwjUgGvVEay&#10;2NSpC8YBjFNz66eo69/E5gcAAAD//wMAUEsDBBQABgAIAAAAIQB6TBpz2gAAAAMBAAAPAAAAZHJz&#10;L2Rvd25yZXYueG1sTI9BT8MwDIXvSPyHyJO4IJZSGIKu6YRgHDiyoe2aNabtaJyq8bru32O4sIuf&#10;rGe99zlfjL5VA/axCWTgdpqAQiqDa6gy8Ll+u3kEFdmSs20gNHDCCIvi8iK3mQtH+sBhxZWSEIqZ&#10;NVAzd5nWsazR2zgNHZJ4X6H3lmXtK+16e5Rw3+o0SR60tw1JQ207fKmx/F4dvIFmo1/T/fuWN5ju&#10;T8P2PuHl9dKYq8n4PAfFOPL/MfziCzoUwrQLB3JRtQbkEf6b4qWzGaid6N0T6CLX5+zFDwAAAP//&#10;AwBQSwECLQAUAAYACAAAACEAtoM4kv4AAADhAQAAEwAAAAAAAAAAAAAAAAAAAAAAW0NvbnRlbnRf&#10;VHlwZXNdLnhtbFBLAQItABQABgAIAAAAIQA4/SH/1gAAAJQBAAALAAAAAAAAAAAAAAAAAC8BAABf&#10;cmVscy8ucmVsc1BLAQItABQABgAIAAAAIQDIJaw1MgIAAG4EAAAOAAAAAAAAAAAAAAAAAC4CAABk&#10;cnMvZTJvRG9jLnhtbFBLAQItABQABgAIAAAAIQB6TBpz2gAAAAMBAAAPAAAAAAAAAAAAAAAAAIwE&#10;AABkcnMvZG93bnJldi54bWxQSwUGAAAAAAQABADzAAAAkwUAAAAA&#10;">
                      <v:stroke startarrowwidth="narrow" startarrowlength="short" endarrowwidth="narrow" endarrowlength="short" joinstyle="miter"/>
                      <v:textbox inset="2.53958mm,1.2694mm,2.53958mm,1.2694mm">
                        <w:txbxContent>
                          <w:p w:rsidR="003A3C5E" w:rsidRDefault="003A3C5E">
                            <w:r>
                              <w:rPr>
                                <w:rFonts w:ascii="Times New Roman" w:eastAsia="Times New Roman" w:hAnsi="Times New Roman" w:cs="Times New Roman"/>
                                <w:color w:val="000000"/>
                              </w:rPr>
                              <w:t>*</w:t>
                            </w:r>
                          </w:p>
                          <w:p w:rsidR="003A3C5E" w:rsidRDefault="003A3C5E"/>
                        </w:txbxContent>
                      </v:textbox>
                      <w10:wrap type="square"/>
                    </v:oval>
                  </w:pict>
                </mc:Fallback>
              </mc:AlternateConten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Bước đầu, khi pháp xâm lược, triều đình lãnh đạo, tổ chức cho nhân dân kháng chiến nhưng đối phó theo kiểu bị động – phòng ngự.</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- 31.8.1858 khi Pháp nổ súng xâm lược Đà Nẵng, triều đình đã cử 2000 quân cùng Nguyễn Tri Phương làm tổng chỉ huy mặt trận kéo đến Đà Nẵng. Cùng với nhân dân, quân triều đình đắp thành luỹ, thực hiện “Vườn không nhà trống”, bao vây, tiêu hao dần lực lượng sinh lực địch suốt trong 5 tháng, làm thất bại âm mưu đánh nhanh thắng nhanh của chúng.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- 2.1859, Khi Pháp kéo quân vào Gia Định, chúng gặp nhiều khó khăn – phải rút bớt quân để chi viện cho các chiến trường Châu Âu và Trung Quốc (số còn lại  chưa đến 1000 quân dàn mỏng trên chiến tuyến dài trên 10 km) – Nguyễn Tri Phương không tổ chức tiêu diệt mà rút về phòng ngự  và xây dựng đại đồn Chí Hoà (ngăn chặn địch).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Tr</w:t>
            </w:r>
            <w:r>
              <w:rPr>
                <w:rFonts w:ascii="Times New Roman" w:eastAsia="Times New Roman" w:hAnsi="Times New Roman" w:cs="Times New Roman"/>
                <w:sz w:val="24"/>
                <w:szCs w:val="24"/>
              </w:rPr>
              <w:tab/>
              <w:t>iều đình đã bỏ mất thời cơ quan trọng. Sau đó Pháp tăng viện binh, tăng lực lượng lần lượt chiếm: Định Tường, Biên Hoà, Vĩnh Long vào đầu năm 1861.</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i/>
                <w:sz w:val="24"/>
                <w:szCs w:val="24"/>
                <w:u w:val="single"/>
              </w:rPr>
              <w:t xml:space="preserve"> Giai đoạn 2: 1862 -1884</w:t>
            </w:r>
            <w:r>
              <w:rPr>
                <w:rFonts w:ascii="Times New Roman" w:eastAsia="Times New Roman" w:hAnsi="Times New Roman" w:cs="Times New Roman"/>
                <w:sz w:val="24"/>
                <w:szCs w:val="24"/>
                <w:u w:val="single"/>
              </w:rPr>
              <w:t>.</w:t>
            </w:r>
            <w:r>
              <w:rPr>
                <w:noProof/>
                <w:lang w:val="en-US"/>
              </w:rPr>
              <mc:AlternateContent>
                <mc:Choice Requires="wps">
                  <w:drawing>
                    <wp:anchor distT="0" distB="0" distL="0" distR="0" simplePos="0" relativeHeight="251656704" behindDoc="0" locked="0" layoutInCell="1" allowOverlap="1" wp14:anchorId="4C0CF80E" wp14:editId="289510C5">
                      <wp:simplePos x="0" y="0"/>
                      <wp:positionH relativeFrom="column">
                        <wp:posOffset>0</wp:posOffset>
                      </wp:positionH>
                      <wp:positionV relativeFrom="paragraph">
                        <wp:posOffset>0</wp:posOffset>
                      </wp:positionV>
                      <wp:extent cx="161925" cy="151765"/>
                      <wp:effectExtent l="0" t="0" r="0" b="0"/>
                      <wp:wrapSquare wrapText="bothSides"/>
                      <wp:docPr id="8" name="Oval 8"/>
                      <wp:cNvGraphicFramePr/>
                      <a:graphic xmlns:a="http://schemas.openxmlformats.org/drawingml/2006/main">
                        <a:graphicData uri="http://schemas.microsoft.com/office/word/2010/wordprocessingShape">
                          <wps:wsp>
                            <wps:cNvSpPr/>
                            <wps:spPr>
                              <a:xfrm>
                                <a:off x="5269800" y="3708880"/>
                                <a:ext cx="152400" cy="14224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rsidR="003A3C5E" w:rsidRDefault="003A3C5E">
                                  <w:r>
                                    <w:rPr>
                                      <w:rFonts w:ascii="Times New Roman" w:eastAsia="Times New Roman" w:hAnsi="Times New Roman" w:cs="Times New Roman"/>
                                      <w:color w:val="000000"/>
                                    </w:rPr>
                                    <w:t>*</w:t>
                                  </w:r>
                                </w:p>
                                <w:p w:rsidR="003A3C5E" w:rsidRDefault="003A3C5E"/>
                              </w:txbxContent>
                            </wps:txbx>
                            <wps:bodyPr spcFirstLastPara="1" wrap="square" lIns="91425" tIns="45700" rIns="91425" bIns="45700" anchor="t" anchorCtr="0">
                              <a:noAutofit/>
                            </wps:bodyPr>
                          </wps:wsp>
                        </a:graphicData>
                      </a:graphic>
                    </wp:anchor>
                  </w:drawing>
                </mc:Choice>
                <mc:Fallback>
                  <w:pict>
                    <v:oval id="Oval 8" o:spid="_x0000_s1027" style="position:absolute;left:0;text-align:left;margin-left:0;margin-top:0;width:12.75pt;height:11.9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0KyMwIAAHUEAAAOAAAAZHJzL2Uyb0RvYy54bWysVNuO2jAQfa/Uf7D8XnIp7IaIsKqWUlVa&#10;dZG2/YDBcYgl32obCH/fsUmBbStVqpoHM2OPj8+cmWHxMChJDtx5YXRDi0lOCdfMtELvGvrt6/pd&#10;RYkPoFuQRvOGnrinD8u3bxZHW/PS9Ea23BEE0b4+2ob2Idg6yzzruQI/MZZrPOyMUxDQdbusdXBE&#10;dCWzMs/vsqNxrXWGce9xd3U+pMuE33Wcheeu8zwQ2VDkFtLq0rqNa7ZcQL1zYHvBRhrwDywUCI2P&#10;XqBWEIDsnfgNSgnmjDddmDCjMtN1gvGUA2ZT5L9k89KD5SkXFMfbi0z+/8GyL4eNI6JtKBZKg8IS&#10;PR9Akioqc7S+xoAXu3Gj59GMaQ6dU/EXEyBDQ2fl3bzKUd9TQ9/f51VVjcryIRCGAcWsnMZzhgHF&#10;tEQn4mdXIOt8+MSNItFoKJdSWB9zhxoOTz6co39GxW1vpGjXQsrkuN32UTqC1Bu6Tt/4wKswqcmx&#10;ofNZOUMqgO3WSQhoKosCeL1L77264W+B8/T9CTgSW4HvzwQSQgyDWomA/S2FQoEvt6HuObQfdUvC&#10;yaLiGkeDRmZeUSI5DhIa6XoAIf8ehzpKjXLGep0rFK0wbIdU2SJixZ2taU9YbW/ZWiDhJ/BhAw77&#10;vcDXcQbw3e97cMhFftbYZHMsFSoVkjOd3ccKutuT7e0JaNYbHC0U9Gw+hjRoUQZtPuyD6USq45XK&#10;yBl7OzXDOIdxeG79FHX9t1j+AAAA//8DAFBLAwQUAAYACAAAACEAekwac9oAAAADAQAADwAAAGRy&#10;cy9kb3ducmV2LnhtbEyPQU/DMAyF70j8h8iTuCCWUhiCrumEYBw4sqHtmjWm7WicqvG67t9juLCL&#10;n6xnvfc5X4y+VQP2sQlk4HaagEIqg2uoMvC5frt5BBXZkrNtIDRwwgiL4vIit5kLR/rAYcWVkhCK&#10;mTVQM3eZ1rGs0ds4DR2SeF+h95Zl7SvtenuUcN/qNEketLcNSUNtO3ypsfxeHbyBZqNf0/37ljeY&#10;7k/D9j7h5fXSmKvJ+DwHxTjy/zH84gs6FMK0CwdyUbUG5BH+m+KlsxmonejdE+gi1+fsxQ8AAAD/&#10;/wMAUEsBAi0AFAAGAAgAAAAhALaDOJL+AAAA4QEAABMAAAAAAAAAAAAAAAAAAAAAAFtDb250ZW50&#10;X1R5cGVzXS54bWxQSwECLQAUAAYACAAAACEAOP0h/9YAAACUAQAACwAAAAAAAAAAAAAAAAAvAQAA&#10;X3JlbHMvLnJlbHNQSwECLQAUAAYACAAAACEAk7NCsjMCAAB1BAAADgAAAAAAAAAAAAAAAAAuAgAA&#10;ZHJzL2Uyb0RvYy54bWxQSwECLQAUAAYACAAAACEAekwac9oAAAADAQAADwAAAAAAAAAAAAAAAACN&#10;BAAAZHJzL2Rvd25yZXYueG1sUEsFBgAAAAAEAAQA8wAAAJQFAAAAAA==&#10;">
                      <v:stroke startarrowwidth="narrow" startarrowlength="short" endarrowwidth="narrow" endarrowlength="short" joinstyle="miter"/>
                      <v:textbox inset="2.53958mm,1.2694mm,2.53958mm,1.2694mm">
                        <w:txbxContent>
                          <w:p w:rsidR="003A3C5E" w:rsidRDefault="003A3C5E">
                            <w:r>
                              <w:rPr>
                                <w:rFonts w:ascii="Times New Roman" w:eastAsia="Times New Roman" w:hAnsi="Times New Roman" w:cs="Times New Roman"/>
                                <w:color w:val="000000"/>
                              </w:rPr>
                              <w:t>*</w:t>
                            </w:r>
                          </w:p>
                          <w:p w:rsidR="003A3C5E" w:rsidRDefault="003A3C5E"/>
                        </w:txbxContent>
                      </v:textbox>
                      <w10:wrap type="square"/>
                    </v:oval>
                  </w:pict>
                </mc:Fallback>
              </mc:AlternateConten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Nhà Nguyễn có tư tưởng thủ để hoà, vứt bỏ ngọn cờ chống Pháp, nhượng bộ từng bước rồi đi đến đầu hàng.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- 1862 khi mất 3 tỉnh miền Đông và 1 tỉnh miền Tây Nam Kì, triều đình Nguyễn không tấn công lấy lại ngững vùng đất này- sợ Pháp tấn công tiếp -&gt; ký hiệp ước Nhâm Tuất (5.6.1862) với các điều khoản nặng nề.</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Thừa nhận quyền cai quản của Pháp ở 3 tỉnh miền Đông Nam kỳ và đảo Côn Lôn.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Mở 3 cửa biển cho Pháp vào buôn bán.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Cho người Pháp và người Tây Ban Nha tự do truyền đạo.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Bồi thường chiến phí cho Pháp (288 vạn lạng Bạc).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Pháp sẽ trả lại thành Vĩnh Long khi nào triều đình buộc nhân dân ngừng K/C.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=&gt; Đây là văn kiện bán nước đầu tiên của nhà Nguyễn.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Sau đó triều đình càng đi sâu vào con đường đối lập với nhân dân: một mặt đàn áp phong trào của nhân dân ở Bắc-Trung Kì, mặt khác ngăn cản phong trào đấu tranh ở Nam Kì và chủ trương thương lượng với Pháp nhằm đòi lại 3 tỉnh miền Đông nhưng thất bại -&gt; để cho Pháp chiếm nốt 3 tỉnh miền Tây trong 5 ngày mà không mất 1 viên đạn.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6 tỉnh Nam Kì đã mất, Nhà Nguyễn vẫn không tỉnh ngộ trước âm mưu xâm lược của thực dân Pháp, vẫn tin vào thương thuyết để cho Pháp ra Bắc Kì giải quyết vụ Đuy-puy quấy rối, thực chất đã tạo điều kiện cho Pháp đã được ra Bắc Kì để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- 1873 Pháp đánh chiếm Hà Nội và một số tỉnh Bắc Kì (lần 1) nhà Nguyễn hoang mang hoảng sợ. Bất chấp thái độ của triều đình, nhân đân các tỉnh miền Bắc tự kháng chiến &amp; làm nên chiến thắng Cầu Giấy lần 1, giết chết Gac-ni-ê -&gt;làm cho Pháp hoang mang, nhà Nguyễn không nhân cơ hội này đánh Pháp mà còn ký tiếp hiệp ước Giáp Tuất (15.3.1873): thừa nhận chủ quyền của Pháp ở 6 tỉnh Nam Kì -&gt; </w:t>
            </w:r>
            <w:r>
              <w:rPr>
                <w:rFonts w:ascii="Times New Roman" w:eastAsia="Times New Roman" w:hAnsi="Times New Roman" w:cs="Times New Roman"/>
                <w:sz w:val="24"/>
                <w:szCs w:val="24"/>
              </w:rPr>
              <w:lastRenderedPageBreak/>
              <w:t>với hiệp ước này, Việt Nam mất 1 phần quan trọng chủ quyền, lãnh thổ, ngoại giao, thương mại…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- 1882 Pháp đưa quân ra xâm lược Bắc Kì lần II, triều đình hoang mang, khiếp sợ sang cầu cứu Nhà Thanh -&gt; Nhà Thanh câu kết với Pháp cùng nhau chia quyền lợi.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Nhân dân miền Bắc tiếp tục kháng chiến làm nên trận Cầu Giấy lần II (tướng Ri-vi-e bị giết) quân Pháp hoang mang, dao động. Lúc đó vua Tự Đức chết, triều đình lục  đục, Pháp chớp thời cơ đánh chiếm cửa Thuận An, uy hiếp nhà Nguyễn, triều điình hoảng sợ ký Hiệp ước Hác-măng (Quý Mùi: 25.8.1883), sau đó là hiệp ước Pa-tơ-nốt (6.6.1884) với nội dung: Thừa nhận quyền bảo hộ của Pháp ở Bắc- Trung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Triều đình Nguyễn đầu hàng hoàn toàn TD Pháp, nhà nước PKVN đã hoàn toàn sụp đổ, thay vào đó là chế độ “thuộc địa nửa PK”.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=&gt; Nhận xét</w:t>
            </w:r>
            <w:r>
              <w:rPr>
                <w:rFonts w:ascii="Times New Roman" w:eastAsia="Times New Roman" w:hAnsi="Times New Roman" w:cs="Times New Roman"/>
                <w:sz w:val="24"/>
                <w:szCs w:val="24"/>
              </w:rPr>
              <w:t>: Quân Pháp mạnh hơn ta về Thế và Lực, nhưng ta mạnh hơn Pháp về tinh thần. Nếu nhà Nguyễn phát huy được những yếu tố này, biết đoàn kết toàn dân, biết Duy tân đất nước thì chắc chắn có thể ta sẽ không bị mất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So sánh:</w:t>
            </w:r>
            <w:r>
              <w:rPr>
                <w:rFonts w:ascii="Times New Roman" w:eastAsia="Times New Roman" w:hAnsi="Times New Roman" w:cs="Times New Roman"/>
                <w:sz w:val="24"/>
                <w:szCs w:val="24"/>
              </w:rPr>
              <w:t xml:space="preserve"> Trong lịch sử các cuộc kháng chiến trước đó đã chứng minh điều này: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VD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Nhà Lý chống Tống, Nhà Lê chống Minh Nhà Trần chống Nguyên Mông: quân Nguyên Mông rất mạnh, “đi đến đâu cỏ lụi đến đó” nhưng Nhà Trần đã đề ra được đường lối lãnh đạo đúng đắn, biết phát huy sức mạnh dân tộc, dù chỉ bằng vũ khí thô sơ đã đánh tan quân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Thực tế, trong thời kỳ này cũng có nhiều nhà yêu nước đã đưa ra đề nghị cải cách nhằm Canh Tân đất nước (Nguyễn Trường Tộ) nhưng nhà Nguyễn không chấp nhận. =&gt; Vì vậy việc Pháp xâm lược ta vào cuối TK XIX đầu TK XX là điều tất yếu. Đứng trước nạn ngoại xâm, nhà Nguyễn đã không chuẩn bị, không động viên nhân dân kháng chiến, không phát huy được sức mạnh quần chúng đánh giặc mà ngập ngừng trong kháng chiến rồi đầu hàng hoàn toàn TD Pháp xâm lược. Nhà Nguyễn phải chịu trách nhiệm khi để nước ta rơi vào tay Pháp ở nửa cuối TK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 Cơ sở đầu hàng của triều Nguyễn: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Nhà Nguyễn phòng thủ bị động về quân sự:</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Chính trị</w:t>
            </w:r>
            <w:r>
              <w:rPr>
                <w:rFonts w:ascii="Times New Roman" w:eastAsia="Times New Roman" w:hAnsi="Times New Roman" w:cs="Times New Roman"/>
                <w:sz w:val="24"/>
                <w:szCs w:val="24"/>
              </w:rPr>
              <w:t>: không ổn định (có tới 500 cuộc khởi nghĩa chống lại triều đình).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Kinh tế</w:t>
            </w:r>
            <w:r>
              <w:rPr>
                <w:rFonts w:ascii="Times New Roman" w:eastAsia="Times New Roman" w:hAnsi="Times New Roman" w:cs="Times New Roman"/>
                <w:sz w:val="24"/>
                <w:szCs w:val="24"/>
              </w:rPr>
              <w:t>: Không phát triển do nông nhgiệp không được trú trọng.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Quốc phòng</w:t>
            </w:r>
            <w:r>
              <w:rPr>
                <w:rFonts w:ascii="Times New Roman" w:eastAsia="Times New Roman" w:hAnsi="Times New Roman" w:cs="Times New Roman"/>
                <w:sz w:val="24"/>
                <w:szCs w:val="24"/>
              </w:rPr>
              <w:t>: Quân đội rối loạn, không có khả năng chống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XH</w:t>
            </w:r>
            <w:r>
              <w:rPr>
                <w:rFonts w:ascii="Times New Roman" w:eastAsia="Times New Roman" w:hAnsi="Times New Roman" w:cs="Times New Roman"/>
                <w:sz w:val="24"/>
                <w:szCs w:val="24"/>
              </w:rPr>
              <w:t xml:space="preserve">: Đời sống nhân dân cực khổ do tham nhũng của Vua, quan, thiên tai, mất mùa, đói kém …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Nhà Nguyễn nắm ngọn cờ dân tộc trực tiếp chống Pháp nhưng lại hèn nhát, đặt quyền lợi giai cấp, dòng họ lên trên quyền lợi dân tộc, sợ mất ngai vàng, “sợ dân hơn sợ giặc”…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Nhà Nguyễn không động viên được sức mạnh toàn dân, không đoàn kết được các dân tộc trong kháng chiến, thụ động đầu hàng, để mất nước dễ dàng.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4. Phong trào kháng chiến chống Pháp của nhân dân ta (1858-1884).</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 Hoàn cảnh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- 1.9.1858 Pháp nổ súng tấn công Đà Nẵng mở đầu cho công cuộc xâm lược nước 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Nhân dân 2 miền Nam-Bắc đẫ vùng lên đấu tranh theo bước chân xâm lược của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 Quá trình kháng chiến: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1858-1862: Nhân dân Miền Nam cùng sát cánh với quân triều đình đứng lên chống Pháp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- 1858 trước sự xâm lược của TD Pháp, đội quân của Phạm Gia Vĩnh và quân triều đình do Nguyễn Tri Phương chỉ huy đắp thành luỹ, bao vây địch, thực hiện “vườn không nhà trống”, giam chân địch suốt 5 tháng liền làm thất bại âm mưu đánh nhanh thắng nhanh của chúng.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Ở Miền Bắc có đội quân học sinh gần 300 người do Phạm Văn Nghị đứng đầu xin vào Nam chiến đấu.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- 1859. Quân Pháp chiếm Gia Định, nhiều đội quân của nhân dân hoạt động mạnh, làm cho quân Pháp khốn đốn. Tiêu biểu là khởi nghĩa của nghĩa quân Nguyễn Trung Trực đốt cháy tàu Ét-pê-răng ngày 10.12.1861 trên sông Vàm cỏ Đông.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1862-1884: =&gt; Nhân dân tự động kháng chiến mặc dù khi nhà Nguyễn đầu hàng từng bước rồi đầu hàng hoàn toàn.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- 1862, nhà Nguyễn kí hiệp ước Nhâm Tuất cắt cho Pháp 3 tỉnh miền Đông Nam Kì và Đảo Côn Lôn, phong trào phản đối lệnh bãi binh và phản đối hiệp ước lan rộng ra 3 tỉnh M.Đông, đỉnh cao là khởi nghĩa Trương Định với ngọn cờ “Bình Tây đại Nguyên Soái”.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Nhân dân khắp nơi nổi dậy, phong trào nổ ra gần như Tổng khởi nghĩa: Căn cứ chính ở Tân Hoà, Gò Công làm cho Pháp và triều đình khiếp sợ.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- 1867, Pháp chiếm nốt 3 tỉnh Miền tây Nam Kì: nhân dân miền Nam chiến đấu với nhiều hình thức phong phú như: KN vũ trang, dùng thơ văn để chiến đấu (Nguyễn Đình Chiểu, Phan Văn Trị). TD Pháp cùng triều đình tiếp tục đàn áp, các thủ lĩnh đã hy sinh anh dũng và thể hiện tinh thần khẳng khái anh dũng bất khuất.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Nguyễn Hữu Huân: 2 lần bị giặc bắt, được thả vẫn tích cực chống Pháp, khi bị đưa đi hành hình ông vẫn ung dung làm thơ.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Nguyễn Trung Trực: bị giặc bắt đem ra chém, ông đã khẳng khái tuyên bố “Bao giờ người Tây nhổ hết cỏ nước Nam thì mới hết người Nam đánh Tây”.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-1873, TD Pháp xâm lược Bắc Kì lần I: nhân dân Hà Nội dưới sự chỉ huy của Nguyễn Tri Phương đã chiến đấu quyết liệt để giữ thành Hà Nội (quấy rối địch, đốt kho đạn, chặn đánh địch ở cửa Ô Thanh Hà), Pháp đánh rộng ra các tỉnh nhưng đi đến đâu cũng vấp phải sự phản kháng quyết liệt của nhân dân M.Bắc.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- 21.12.1873, Đội quân cờ Đen của Lưu Vĩnh Phúc đã phục kích giặc ở Cầu Giấy, giết chết tướng Gác-ni-ê, làm quân Pháp hoảng sợ.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- 1882. Pháp đánh Bắc Kì lần II:  Cuộc chiến đấu giữ thành Hà Nội của tổng đốc Hoàng Diệu bị thất thủ, nhưng nhân dân Hà Nội vẫn kiên trì chiến đấu với nhiều hình thức: không bán lương thực, đốt kho súng của giặc.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Đội quân cờ Đen của Lưu Vĩnh Phúc phục kích trận Cầu Giấy lần II và giết chết tướng Ri-vi-e, tạo không khí phấn khởi cho nhân dân M.Bắc tiếp tục kháng chiến.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1883-1884, triều đình Huế đã đầu hàng hoàn toàn TD Pháp (qua 2 hiệp ước: H... và P...) triều đình ra lệnh bãi binh trên toàn quốc nhưng nhân dân vẫn quyết tâm kháng chiến, nhiều trung tâm kháng chiến được hình thành phản đối lệnh bãi binh của triều đình, tiêu biểu là ở Sơn Tây.</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=&gt; Nhận xét: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Như vậy, giặc Pháp đánh đến đâu nhân dân ta bất chấp thái độ của triều đình Nguyễn đã nổi dậy chống giặc ở đó bằng mọi vũ khí, nhiều hình thức, cách đánh sáng tạo, thực hiện ở 2 giai đoạn: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1858-1862: Nhân dân cùng sát cánh với triều đình đánh giặc.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1862-1884: Sau điều ước Nhâm Tuất (1862), triều Nguyễn từng bước nhượng bộ, đầu hàng Pháp thì nhân dân 2 miền Nam-Bắc tự động kháng chiến mạnh mẽ, quyết liệt hơn làm phá sản kế hoạch đánh nhanh thắng nhanh của Pháp, làm cho chúng phải mất gần 30 năm mới bình định được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5- Trách nhiệm để mất nước của triều đình Nguyễn?</w:t>
            </w:r>
          </w:p>
          <w:p w:rsidR="00322D57" w:rsidRDefault="003A3C5E">
            <w:pPr>
              <w:jc w:val="both"/>
              <w:rPr>
                <w:rFonts w:ascii="Times New Roman" w:eastAsia="Times New Roman" w:hAnsi="Times New Roman" w:cs="Times New Roman"/>
                <w:sz w:val="24"/>
                <w:szCs w:val="24"/>
              </w:rPr>
            </w:pPr>
            <w:r>
              <w:rPr>
                <w:rFonts w:ascii="Wingdings" w:eastAsia="Wingdings" w:hAnsi="Wingdings" w:cs="Wingdings"/>
                <w:b/>
                <w:sz w:val="24"/>
                <w:szCs w:val="24"/>
              </w:rPr>
              <w:t>❖</w:t>
            </w:r>
            <w:r>
              <w:rPr>
                <w:rFonts w:ascii="Times New Roman" w:eastAsia="Times New Roman" w:hAnsi="Times New Roman" w:cs="Times New Roman"/>
                <w:b/>
                <w:sz w:val="24"/>
                <w:szCs w:val="24"/>
              </w:rPr>
              <w:t xml:space="preserve"> Định hướng: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1- Sơ lược hoàn cảnh: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Âm mưu của TD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Hoàn cảnh Việt Nam trước khi Pháp xâm lược: bất lợi (nhận xét), việc Pháp xâm </w:t>
            </w:r>
            <w:r>
              <w:rPr>
                <w:rFonts w:ascii="Times New Roman" w:eastAsia="Times New Roman" w:hAnsi="Times New Roman" w:cs="Times New Roman"/>
                <w:sz w:val="24"/>
                <w:szCs w:val="24"/>
              </w:rPr>
              <w:lastRenderedPageBreak/>
              <w:t>lược là khó tránh khỏi, nhưng không có nghĩa là sẽ bị mất nước.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Vậy trách nhiệm của nhà nước phong kiến Nguyễn ntn?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2- Nội dung.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Dẫn dắt-liên hệ:</w:t>
            </w:r>
            <w:r>
              <w:rPr>
                <w:rFonts w:ascii="Times New Roman" w:eastAsia="Times New Roman" w:hAnsi="Times New Roman" w:cs="Times New Roman"/>
                <w:sz w:val="24"/>
                <w:szCs w:val="24"/>
              </w:rPr>
              <w:t xml:space="preserve"> khẳng định lịch sử đã chứng minh; ở hoàn cảnh đó nếu một nhà nước PK có đường lối đối nội, đối ngoại đúng đắn -&gt; đổi mới đất nước -&gt; bảo vệ độc lập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Nhà Nguyễn không làm được điều đó.</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Chứng minh:</w:t>
            </w:r>
            <w:r>
              <w:rPr>
                <w:rFonts w:ascii="Times New Roman" w:eastAsia="Times New Roman" w:hAnsi="Times New Roman" w:cs="Times New Roman"/>
                <w:sz w:val="24"/>
                <w:szCs w:val="24"/>
              </w:rPr>
              <w:t xml:space="preserve"> Pháp xâm lược nước 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Nhà Nguyễn không đề ra đường lối kháng chiến đúng đắn.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Không quyết tâm đánh giặc.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Từng bước nhượng bộ, đàn áp nhân dân-&gt;đầu hàng hoàn toàn.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    Không phát động toàn dân đánh giặc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Cụ thể:</w:t>
            </w:r>
            <w:r>
              <w:rPr>
                <w:rFonts w:ascii="Times New Roman" w:eastAsia="Times New Roman" w:hAnsi="Times New Roman" w:cs="Times New Roman"/>
                <w:sz w:val="24"/>
                <w:szCs w:val="24"/>
              </w:rPr>
              <w:t xml:space="preserve"> Nêu, phân tích các sự kiện thể hiện vai trò, thái độ, trách nhiệm của triều Nguyễn qua 2 giai đoạn:  -&gt; 1858-1862.</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-&gt; 1862-1884.</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Lý giải</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Vậy nhà Nguyễn duy tân hay thủ cựu?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Pháp mạnh hơn ta về thế lực.       =&gt; Nếu biết phát huy thì không bị mất nước.</w:t>
            </w:r>
            <w:r>
              <w:rPr>
                <w:noProof/>
                <w:lang w:val="en-US"/>
              </w:rPr>
              <mc:AlternateContent>
                <mc:Choice Requires="wps">
                  <w:drawing>
                    <wp:anchor distT="0" distB="0" distL="114300" distR="114300" simplePos="0" relativeHeight="251657728" behindDoc="0" locked="0" layoutInCell="1" allowOverlap="1" wp14:anchorId="79B12DAE" wp14:editId="1D325D6E">
                      <wp:simplePos x="0" y="0"/>
                      <wp:positionH relativeFrom="column">
                        <wp:posOffset>2120900</wp:posOffset>
                      </wp:positionH>
                      <wp:positionV relativeFrom="paragraph">
                        <wp:posOffset>0</wp:posOffset>
                      </wp:positionV>
                      <wp:extent cx="114300" cy="352425"/>
                      <wp:effectExtent l="0" t="0" r="0" b="0"/>
                      <wp:wrapNone/>
                      <wp:docPr id="2" name="Right Brace 2"/>
                      <wp:cNvGraphicFramePr/>
                      <a:graphic xmlns:a="http://schemas.openxmlformats.org/drawingml/2006/main">
                        <a:graphicData uri="http://schemas.microsoft.com/office/word/2010/wordprocessingShape">
                          <wps:wsp>
                            <wps:cNvSpPr/>
                            <wps:spPr>
                              <a:xfrm>
                                <a:off x="5293613" y="3608550"/>
                                <a:ext cx="104775" cy="342900"/>
                              </a:xfrm>
                              <a:prstGeom prst="rightBrace">
                                <a:avLst>
                                  <a:gd name="adj1" fmla="val 8333"/>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3A3C5E" w:rsidRDefault="003A3C5E"/>
                                <w:p w:rsidR="003A3C5E" w:rsidRDefault="003A3C5E"/>
                              </w:txbxContent>
                            </wps:txbx>
                            <wps:bodyPr spcFirstLastPara="1" wrap="square" lIns="91425" tIns="45700" rIns="91425" bIns="45700" anchor="t" anchorCtr="0">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8" type="#_x0000_t88" style="position:absolute;left:0;text-align:left;margin-left:167pt;margin-top:0;width:9pt;height:27.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NzPXQIAAM8EAAAOAAAAZHJzL2Uyb0RvYy54bWysVNuO2jAQfa/Uf7D8XhICYQERVu1Sqkqr&#10;FnXbDxgch7jyrbYh8Pcdm5RL+1Cpah7CDDM+PnNmJovHo5LkwJ0XRld0OMgp4ZqZWuhdRb99Xb+Z&#10;UuID6Bqk0byiJ+7p4/L1q0Vn57wwrZE1dwRBtJ93tqJtCHaeZZ61XIEfGMs1BhvjFAR03S6rHXSI&#10;rmRW5Pkk64yrrTOMe4//rs5Bukz4TcNZ+Nw0ngciK4rcQnq79N7Gd7ZcwHznwLaC9TTgH1goEBov&#10;vUCtIADZO/EHlBLMGW+aMGBGZaZpBOOpBqxmmP9WzUsLlqdaUBxvLzL5/wfLPh02joi6ogUlGhS2&#10;6IvYtYG8c8A4KaJAnfVzzHuxG9d7Hs1Y7bFxKv5iHeRY0bKYjSbDESWnio4m+bQse4H5MRCGCcN8&#10;/PBQUsJiwriY5SmeXYGs8+EDN4pEo6IuUklMkrhwePYhqVz3XKH+PqSkURKbdgBJpqPRqO/pTQqW&#10;dk0pc3xiDl7bA6L16+KI7o0U9VpImRy32z5JRxC9ouv09Ifv0qQmXUVnZRGrAxzkRkJAU1mU1utd&#10;4n93wt8CR04XVndpkdgKfHsmkELnApUIuDlSqIpOL6dh3nKo3+uahJPFXmpcOhqZeUWJ5LiiaKSZ&#10;DyDk3/NQGalRqjgC56ZHKxy3x35m+oHYmvqEc+QtWwsk/Aw+bMBhU7A7HW4X3vtjDw65yI8ax3c2&#10;HEelQnLG5QPWTtxtZHsbAc1ag0uLgp7Np5BWOPZHm7f7YBoRYkcjuTOV3sGtSY3uNzyu5a2fsq7f&#10;oeVPAAAA//8DAFBLAwQUAAYACAAAACEAR2FeGNwAAAAHAQAADwAAAGRycy9kb3ducmV2LnhtbEyP&#10;QU/DMAyF70j8h8hI3FjKusJU6k6AxBEBg8N2y5qsLSROlaRr+feYE1ysZz3rvc/VZnZWnEyIvSeE&#10;60UGwlDjdU8twsf709UaREyKtLKeDMK3ibCpz88qVWo/0Zs5bVMrOIRiqRC6lIZSyth0xqm48IMh&#10;9o4+OJV4Da3UQU0c7qxcZtmNdKonbujUYB4703xtR4ewGh/Wn7dFH9OLta/Pk/PHfdghXl7M93cg&#10;kpnT3zH84jM61Mx08CPpKCxCnq/4l4TAk+28WLI4IBRFAbKu5H/++gcAAP//AwBQSwECLQAUAAYA&#10;CAAAACEAtoM4kv4AAADhAQAAEwAAAAAAAAAAAAAAAAAAAAAAW0NvbnRlbnRfVHlwZXNdLnhtbFBL&#10;AQItABQABgAIAAAAIQA4/SH/1gAAAJQBAAALAAAAAAAAAAAAAAAAAC8BAABfcmVscy8ucmVsc1BL&#10;AQItABQABgAIAAAAIQAn9NzPXQIAAM8EAAAOAAAAAAAAAAAAAAAAAC4CAABkcnMvZTJvRG9jLnht&#10;bFBLAQItABQABgAIAAAAIQBHYV4Y3AAAAAcBAAAPAAAAAAAAAAAAAAAAALcEAABkcnMvZG93bnJl&#10;di54bWxQSwUGAAAAAAQABADzAAAAwAUAAAAA&#10;" adj="550" filled="t">
                      <v:stroke startarrowwidth="narrow" startarrowlength="short" endarrowwidth="narrow" endarrowlength="short" joinstyle="miter"/>
                      <v:textbox inset="2.53958mm,1.2694mm,2.53958mm,1.2694mm">
                        <w:txbxContent>
                          <w:p w:rsidR="003A3C5E" w:rsidRDefault="003A3C5E"/>
                          <w:p w:rsidR="003A3C5E" w:rsidRDefault="003A3C5E"/>
                        </w:txbxContent>
                      </v:textbox>
                    </v:shape>
                  </w:pict>
                </mc:Fallback>
              </mc:AlternateConten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Ta mạnh hơn Pháp về tinh thần.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So sánh trong lịch sử:</w:t>
            </w:r>
            <w:r>
              <w:rPr>
                <w:rFonts w:ascii="Times New Roman" w:eastAsia="Times New Roman" w:hAnsi="Times New Roman" w:cs="Times New Roman"/>
                <w:sz w:val="24"/>
                <w:szCs w:val="24"/>
              </w:rPr>
              <w:t xml:space="preserve"> - Nhà Lý chống Tống.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Nhà Trần chống Nguyên Mông.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So sánh, liên hệ trong thực tế:</w:t>
            </w:r>
            <w:r>
              <w:rPr>
                <w:rFonts w:ascii="Times New Roman" w:eastAsia="Times New Roman" w:hAnsi="Times New Roman" w:cs="Times New Roman"/>
                <w:sz w:val="24"/>
                <w:szCs w:val="24"/>
              </w:rPr>
              <w:t xml:space="preserve"> Đã có những đề nghị cải cách (Nguyễn Trường Tộ) nhưng nhà nguyễn không chấp nhận, không canh tân đất nước. -&gt; Thế nước yếu, không có khả năng chống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3- Kết luận</w:t>
            </w:r>
            <w:r>
              <w:rPr>
                <w:rFonts w:ascii="Times New Roman" w:eastAsia="Times New Roman" w:hAnsi="Times New Roman" w:cs="Times New Roman"/>
                <w:sz w:val="24"/>
                <w:szCs w:val="24"/>
              </w:rPr>
              <w:t>: TD Pháp xâm lược là tất yếu.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Trách nhiệm để mất nước thuộc về nhà Nguyễn.</w:t>
            </w:r>
          </w:p>
          <w:p w:rsidR="00322D57" w:rsidRDefault="00322D57">
            <w:pPr>
              <w:jc w:val="center"/>
              <w:rPr>
                <w:rFonts w:ascii="Times New Roman" w:eastAsia="Times New Roman" w:hAnsi="Times New Roman" w:cs="Times New Roman"/>
                <w:sz w:val="24"/>
                <w:szCs w:val="24"/>
              </w:rPr>
            </w:pPr>
          </w:p>
        </w:tc>
      </w:tr>
    </w:tbl>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2</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PHONG TRÀO KHÁNG CHIẾN CHỐNG PHÁP TỪ 1884 - 1896</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 buổi dạy:</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Việc phân hóa trong triều đình Huế từ sau hiệp ước 1884: phê chủ chiến và phe chủ hòa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Nguyên nhân, diễn biến vụ binh biến kinh thành Huế 5-7-1885 đó là sự kiện mở đầu phong tràp Cần Vương chống Pháp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Những nét khái quát nhất của phong trào Cần Vương (giai đoạn đầu từ 1858-1888): Mục đích, lãnh đạo, qui mô.</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Vai trò của các văn thân sĩ phu yêu nước trong phong trào Cần Vương.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Một loại hình ảnh đấu tranh của nhân dân ta cuối TK XIX là phong trào tự vệ vũ trang kháng Pháp của quần chúng mà điển hình là cuộc khởi nghĩa Yên Thế, đó là cuộc khởi nghĩa có thanh thế nhất (tồn tại gân 30 năm) thực dân Pháp phải 2 lần hoà hoãn với Hoàng Hoa Thám.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Nguyên nhân bùng nổ, diễn biến và nguyên nhân tồn tại lâu dài của cuộc khởi nghĩa Yên Thế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Nội dung</w:t>
      </w:r>
    </w:p>
    <w:tbl>
      <w:tblPr>
        <w:tblStyle w:val="Style12"/>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9087"/>
      </w:tblGrid>
      <w:tr w:rsidR="00322D57">
        <w:tc>
          <w:tcPr>
            <w:tcW w:w="1384" w:type="dxa"/>
          </w:tcPr>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Nguyên nhân dẫn đến phong trào Cần Vương</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Cần Vương diễn ra như thế nào?</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Trình bày các cuộc khởi nghĩa lớn trong phong trào Cần Vương</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Tại sao nói cuộc khởi nghĩa Hương Khê đánh dấu bước phát triển cao nhất của phong trào Cần Vương?</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Nguyên nhân thất bại của </w:t>
            </w:r>
            <w:r>
              <w:rPr>
                <w:rFonts w:ascii="Times New Roman" w:eastAsia="Times New Roman" w:hAnsi="Times New Roman" w:cs="Times New Roman"/>
                <w:b/>
                <w:i/>
                <w:sz w:val="24"/>
                <w:szCs w:val="24"/>
              </w:rPr>
              <w:lastRenderedPageBreak/>
              <w:t>phong trào Cần Vương</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Ý nghĩa lịch sử phong trào Cần Vương.</w:t>
            </w:r>
          </w:p>
          <w:p w:rsidR="00322D57" w:rsidRDefault="00322D57">
            <w:pPr>
              <w:jc w:val="both"/>
              <w:rPr>
                <w:rFonts w:ascii="Times New Roman" w:eastAsia="Times New Roman" w:hAnsi="Times New Roman" w:cs="Times New Roman"/>
                <w:sz w:val="24"/>
                <w:szCs w:val="24"/>
              </w:rPr>
            </w:pPr>
          </w:p>
        </w:tc>
        <w:tc>
          <w:tcPr>
            <w:tcW w:w="908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 1. Hoàn cảnh lịch sử</w:t>
            </w:r>
            <w:r>
              <w:rPr>
                <w:rFonts w:ascii="Times New Roman" w:eastAsia="Times New Roman" w:hAnsi="Times New Roman" w:cs="Times New Roman"/>
                <w:sz w:val="24"/>
                <w:szCs w:val="24"/>
              </w:rPr>
              <w:t>: (Nguyên nhân của phong trào kháng chiến)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khi buộc triều đình Nguyễn kí điều ước Hác măng, Patơnốt, TD Pháp cơ bản hoàn </w:t>
            </w:r>
            <w:r>
              <w:rPr>
                <w:rFonts w:ascii="Times New Roman" w:eastAsia="Times New Roman" w:hAnsi="Times New Roman" w:cs="Times New Roman"/>
                <w:sz w:val="24"/>
                <w:szCs w:val="24"/>
              </w:rPr>
              <w:lastRenderedPageBreak/>
              <w:t>thành công cuộc xâm lược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nội bộ triều đình phong kiến Nguyễn có sự phân hoá sâu sắc thành 2 bộ phận:+ Phe chủ chiến.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Phe chủ hoà.</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Phe chủ chiến đứng đầu là Tôn Thất Thuyết quyết tâm chống Pháp với các hoạt động:   + Xây dựng căn cứ, chuẩn bị vũ khí.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Đưa Hàm Nghi lên ngôi vua.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- 7 - 1885 TT Thuyết chủ động nổ súng trước tấn công Pháp ở đồn Mang Cá -&gt; thất bại, ông đưa vua Hàm Nghi ra Quảng Trị.</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- 13.7.1885, tại đây, TT Thuyết nhân danh vua Hàm Nghi ra Chiếu Cần Vương với nội dung chính: Kêu gọi nhân dân giúp Vua cứu nước. Vì vậy đã làm bùng nổ phong trào kháng chiến lớn, sôi nổi và kéo dài đến cuối TK XIX được gọi là “Phong trào Cần Vương” (song song là phong trào KN nông dân Yên Thế và phong trào chống Pháp của đồng bào Miền Núi cuối TK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2. Phong trào Cần Vương (1885-1896)</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 Nguyên nhân</w:t>
            </w:r>
            <w:r>
              <w:rPr>
                <w:rFonts w:ascii="Times New Roman" w:eastAsia="Times New Roman" w:hAnsi="Times New Roman" w:cs="Times New Roman"/>
                <w:sz w:val="24"/>
                <w:szCs w:val="24"/>
              </w:rPr>
              <w:t>: Sơ lược hoàn cảnh lịch sử (phần 1).</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 Diễn biến</w:t>
            </w:r>
            <w:r>
              <w:rPr>
                <w:rFonts w:ascii="Times New Roman" w:eastAsia="Times New Roman" w:hAnsi="Times New Roman" w:cs="Times New Roman"/>
                <w:sz w:val="24"/>
                <w:szCs w:val="24"/>
              </w:rPr>
              <w:t>: chia làm 2 giai đoạn.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Giai đoạn 1: 1885-1888</w:t>
            </w:r>
            <w:r>
              <w:rPr>
                <w:rFonts w:ascii="Times New Roman" w:eastAsia="Times New Roman" w:hAnsi="Times New Roman" w:cs="Times New Roman"/>
                <w:sz w:val="24"/>
                <w:szCs w:val="24"/>
              </w:rPr>
              <w:t>. (SGK).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Hưởng ứng chiếu Cần Vương, phong trào kháng chiến bùng lên rộng khắp ở Bắc và Trung Kì, có nhiều cuộc khởi nghĩa lớn nổ ra.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TD Pháp ráo riết truy lùng- TT Thuyết đưa vua Hàm Nghỉa căn cứ  Sơn Phòng, Phú Gia thuộc Hương, Khê Hà Tĩnh. Quân giặc nlùng sục, Ông lại đưa vua quay lại Quảng Bình- làm căn cứ chỉ huy chung phong trào khắp nơi.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những khó khăn ngày càng lớn, TT Thuyết sang Trung Quốc cầu viện (cuối 1886).</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Cuối 1888, quân Pháp có tay sai dẫn đường, đột nhập vào căn cứ, bắt sống vua Hàm Nghi và cho đi đày biệt xứ  sang Angiêri (Châu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 Gia đoạn 2: 1888-1896</w:t>
            </w:r>
            <w:r>
              <w:rPr>
                <w:rFonts w:ascii="Times New Roman" w:eastAsia="Times New Roman" w:hAnsi="Times New Roman" w:cs="Times New Roman"/>
                <w:sz w:val="24"/>
                <w:szCs w:val="24"/>
              </w:rPr>
              <w:t xml:space="preserve"> (phần 2 SGK).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Vua Hàm Nghi bị bắt, phong trào khởi nghĩa vũ trang vẫn tiếp tục phát triển.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Nghĩa quân chuyển địa bàn hoạt động từ đồng bằng lên Trung du miền núi và quy tụ thành những cuộc KN lớn, khiến cho Pháp lo sợ và phải đối phó trong nhiều năm. (KN: B.Đình, Bãi Sậy, Hương Khê).</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 Những cuộc khởi nghĩa lớn trong phong trào Cần Vương.</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KN Ba Đình (1886-1887).</w:t>
            </w:r>
          </w:p>
          <w:p w:rsidR="00322D57" w:rsidRDefault="003A3C5E">
            <w:pPr>
              <w:tabs>
                <w:tab w:val="left" w:pos="360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Căn cứ: 3 làng kề nhau giữa vùng chiêm trũng: Mĩ Khê, Mậu Thịnh, Thượng Thọ ( Nga Sơn, Thanh Hoá) -&gt; Là một căn cứ kiên cố, có thể kiểm soát các đường giao thông, xây dựng công sự có tính chất liên hoàn, hào giao thông nối với các công sự (nhưng mang tính chất cố thủ).</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bố trí của nghĩa quân: Lợi dụng bề mặt địa thế, nghĩa quân lấy bùn trộn rơm cho vào rọ xếp lên mặt thành, sử dụng lỗ châu mai quân sự.</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Phạm Bành, Đinh Công Tráng.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Diễn biến: Từ 12.1886 -&gt; 1.1887, quân Pháp mở cuộc tấn công quy mô lớn vào căn cứ, nghĩa quân chiến đấu và cầm cự trong suốt 34 ngày đêm làm cho hàng trăm lính Pháp bị tiêu diệt. Quân Pháp liều chết cho nổ mìn phá thành, phun dầu đốt rào tre, Ba Đình biến thành biển lửa.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K.quả: 1.1887, nghĩa quân phải rút lên căn cứ Mã Cao (Thanh Hoá), chiến đấu thêm một thời gian rồi tan rã.</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Khởi nghĩa Bãi Sậy: (1883-1892).</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Nguyễn Thiện Thuật, Đinh Gia Quế.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Căn cứ: Thuộc các huyện: Văn Lâm, Văn Giang, Khoái Châu, Yên Mỹ (Hưng Yên). Dựa vào vùng đồng bằng có lau sậy um tùm, đầm lầy, ngay trong vùng kiểm soát của địch để </w:t>
            </w:r>
            <w:r>
              <w:rPr>
                <w:rFonts w:ascii="Times New Roman" w:eastAsia="Times New Roman" w:hAnsi="Times New Roman" w:cs="Times New Roman"/>
                <w:sz w:val="24"/>
                <w:szCs w:val="24"/>
              </w:rPr>
              <w:lastRenderedPageBreak/>
              <w:t>kháng chiến.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Chiến Thuật: Lối đánh du kích.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Tổ chức: Theo kiểu phân tán lực lượng thành nhiều nhóm nhỏ ở lẫn trong dân, vừa sản xuất, vừa chiến đấu.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Địa bàn hoạt động: Từ Hưng Yên đánh rộng ra các vùng lân cận.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Diễn biến: Nghĩa quân đánh khiêu khích, rồi đánh rộng ra các tỉnh lân cận, tấn công các đồn binh nhỏ, chặn phá đường giao thông, cướp súng, lương thực.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Kết quả: Quân Pháp phối hợp với tay sai do Hoàng Cao Khải cầm đầu, ồ ạt tấn công vào căn cứ làm cho lực lượng nghĩa quân suy giảm rơi vào thế bị bao vây cô lập – cuối năm1898 Nguyễn Thiện Thuật sang Trung Quốc, phong trào phát triển thêm một thời gian rồi tan rã.</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Khởi nghĩa Hương Khê (1885-1895).</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Phan Đình Phùng và nhiều tướng tài (tiêu biểu: Cao Thắng).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Lực lượng tham gia: Đông đảo các văn thân, sĩ phu yêu nước cùng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Căn cứ chính: Ngàn Trươi (Hà Tĩnh)- có đường thông sang Lào.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Đia bàn hoạt động: Kéo dài trên 4 tỉnh: Thanh Hoá, Nghệ An, Hà Tĩnh, Quảng Bình.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Chiến Thuật: Lối đánh du kích.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Tổ chức: Theo lối chính quy của quân đội nhà Nguyễn: lực lượng nghĩa quân chia làm 15 thứ (mỗi thứ có 100 -&gt; 500 người) phân bố trên địa bàn 4 tỉnh – biết tự chế tạo súng..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Diễn biến: Cuộc KN chia làm 2 giai đoạn: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+ 1885-1888: là giai đoạn chuẩn bị, tổ chức, huấn luyện, xây dựng lực lượng, chuẩn bị khí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+ 1888-1895: Là thời kì chiến đấu, dựa vào địa hình hiểm trở, nghĩa quân đẩy lùi nhiều cuộc càn quét của địch. Để đối phó, Pháp đã tập trung binh lực, xây dựng đồn bốt dày đặc, bao vây cô lập nghĩa quân, mở nhiều cuộc tấn công quy mô lớn vao Ngàn Trươi.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Kết quả: Nghĩa quân chiến đấu trong điều kiện ngày càng gian khổ do bị bao vây, cô lập, lực lượng suy yếu dần, Chủ tướng Phan Đình Phùng hy sinh, cuộc khởi nghĩa duy trì thêm một thời gian rồi tan rã.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Ý nghĩa: Khởi nghĩa Hương Khê:</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Đánh dấu bướcphát triển cao nhất của phong trào Cần Vương.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Đánh dấu sự chấm dứt phong trào Cần Vương.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Nêu cao tinh thần chiến đấu gan dạ, kiên cường, mưu trí của nghĩa quân.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Tại sao nói cuộc khởi nghĩa Hương Khê đánh dấu bước phát triển cao nhất của phong trào Cần Vương?</w:t>
            </w:r>
            <w:r>
              <w:rPr>
                <w:rFonts w:ascii="Times New Roman" w:eastAsia="Times New Roman" w:hAnsi="Times New Roman" w:cs="Times New Roman"/>
                <w:sz w:val="24"/>
                <w:szCs w:val="24"/>
              </w:rPr>
              <w:t xml:space="preserve"> (Nguyên nhân cuộc KN Hương Khê kéo dài nhất trong phong trào Cần Vương).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Lòng yêu nước, tinh thần đấu tranh bất khuất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Người lãnh đạo sáng suốt, có uy tín nhất trong phong trào Cần Vương ở Nghệ Tĩnh.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Căn cứ hiểm trở.</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Chiến thuật thích hợp: Du kích, lợi dụng điểm mạnh của địa nthế.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Tổ chứ: quy mô, có sự chuẩn bị chu đáo.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Được nhân dân ủng hộ.</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d. Nguyên nhân thất bại của phong trào Cần Vương. (Các cuộc khởi nghĩa lớn).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Khách quan: TD Pháp lực lượng còn đang mạnh, cấu kết với tay sai đàn áp phong trào đấu tranh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Chủ quan: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Do hạn chế của ý thức hệ phong kiến: “Cần Vương” là giúp vua chống Pháp, khôi phục lại Vương triều PK.  Khẩu hiệu Cần Vương chỉ đáp ứng một phần nhỏ lợi ích trước mắt của giai cấp phong kiến, về thực chất, không đáp ứng được một cách triệt để yêu cầu khách quan của sự phát triển xã hội và nguyện vọng của nhân dân là xoá bỏ giai cấp PK, chống TD Pháp, giành độc lập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Hạn chế của người lãnh đạo: Do thế lực PK VN suy tàn nên ngọn cờ lãnh đạo không có sức thuyết phục (chủ yếu là văn thân, sĩ phu yêu nước thuộc giai cấp PK và nhân dân), hạn chế về tư tưởng, trình độ, chiến đấu mạo hiểm, phiêu lưu. Chiến lược, chiến thuật sai lầm.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Tính chất, PP: Các cuộc khởi nghĩa chưa liên kết được với nhau -&gt; Pháp lần lượt đàn áp một cách dễ dàng.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đ. Ý nghĩa lịch sử phong trào Cần Vương.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Mặc dù thất bại song các cuộc KN trong phong trào Cần Vương đã nêu cao tinh thần yêu nước, ý chí chiến đấu kiên cường, quật khởi của nhân dân ta, làm cho TD Pháp bị tổn thất nặng nề, hơn 10 năm sau mới bình định được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cuộc KN tuy thất bại nhưng đã tạo tiền đề vững chắc cho các phong trào đấu tranh giai đoạn sau,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cuộc KN cho thấy vai trò lãnh đạo của giai cấp PK trong lịch sử  đấu tranh của dântoc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Phong trào Nông dân Yên Thế và Phong trào chống pháp của đồng bào Miền núi cuối TK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 Khởi nghĩa Yên Thế (1884-1913) [khai thác KTCB trong SGK].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Căn cứ: Yên Thế (vùng phía Tây tỉnh Bắc Giang) là vùng đất đồi, cây cối rậm rạp, địa hình hiểm trở.</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Nguyên nhân</w:t>
            </w:r>
            <w:r>
              <w:rPr>
                <w:rFonts w:ascii="Times New Roman" w:eastAsia="Times New Roman" w:hAnsi="Times New Roman" w:cs="Times New Roman"/>
                <w:sz w:val="24"/>
                <w:szCs w:val="24"/>
              </w:rPr>
              <w:t>: Do tình hình kinh tế sa sút dưới thời Nguyễn, khiến cho nông dân đồng bằng Bắc Kì phải rời quê hương lên Yên Thế sinh sống, khi TD Pháp mở rộng phạm vi chiếm đóng Bắc Kì, Yên Thế trở thành mục tiêu bình định của chúng. Để bảo vệ cuộc sống của mình, nhân dân Yên Thế đứng lên đấu tranh chống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đạo: Hoàng Hoa Thám.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Địa bàn hoạt động: Yên Thế là địa bàn hoạt động chính và một số vùng lân cận.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Lực lượng: đông đảo dân nghèo địa phương.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Diễn biến</w:t>
            </w:r>
            <w:r>
              <w:rPr>
                <w:rFonts w:ascii="Times New Roman" w:eastAsia="Times New Roman" w:hAnsi="Times New Roman" w:cs="Times New Roman"/>
                <w:sz w:val="24"/>
                <w:szCs w:val="24"/>
              </w:rPr>
              <w:t>: (3 giai đoạn).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Gđ 1: 1884-1892: nghĩa quân hoạt động riêng rẽ.</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Gđ 2: 1893-1908: Nghĩa quân vừa chiến đấu, vừa xây dựng cơ sở, lực lương giữa ta và Pháp chênh lệch - Đề Thám đã 2 lần phải xin giảng hoà với Pháp rồi chuẩn bị lương thực, quân đội sẵn sàng chiến đấu và bắt liên lạc với các nhà yêu nước khác.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Gđ 3: 1909-1913: Pháp tập trung lực lượng tấn công quy mô lớn lên Yên Thế, lực lượng nghĩa quân bị hao mòn dần.</w:t>
            </w:r>
            <w:r>
              <w:rPr>
                <w:rFonts w:ascii="Times New Roman" w:eastAsia="Times New Roman" w:hAnsi="Times New Roman" w:cs="Times New Roman"/>
                <w:i/>
                <w:sz w:val="24"/>
                <w:szCs w:val="24"/>
              </w:rPr>
              <w:t>* Kết quả:</w:t>
            </w:r>
            <w:r>
              <w:rPr>
                <w:rFonts w:ascii="Times New Roman" w:eastAsia="Times New Roman" w:hAnsi="Times New Roman" w:cs="Times New Roman"/>
                <w:sz w:val="24"/>
                <w:szCs w:val="24"/>
              </w:rPr>
              <w:t xml:space="preserve"> 10.2.1913 Đề thám bị ám sát, phong trào tan rã.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Nguyên nhân thất bại: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Cần Vương tan rã, TD Pháp có điều kiện để đàn áp KN Yên Thế.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Lực lượng nghĩa quân gặp nhiều bất lợi: bị tiêu hao dần, bị khủng bố, mất tiếp tế, thủ lĩnh thì bị ám sát.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Ý nghĩa</w:t>
            </w:r>
            <w:r>
              <w:rPr>
                <w:rFonts w:ascii="Times New Roman" w:eastAsia="Times New Roman" w:hAnsi="Times New Roman" w:cs="Times New Roman"/>
                <w:sz w:val="24"/>
                <w:szCs w:val="24"/>
              </w:rPr>
              <w:t>: - Khẳng định truyền thống yêu nước, tinh thần bất khuất của nhân dân.        - Thấy được khả năng lớn lao của nhân dân trong lịch sử đấu tranh của DT.</w:t>
            </w:r>
          </w:p>
        </w:tc>
      </w:tr>
    </w:tbl>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Buổi 3:  LÀM BÀI TẬP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vững kiến thức đã học ở buổi 1,2</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biết áp dụng kiến thức đã học để làm bài tập</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Rèn luyện kỉ năng nhận định đề, kỉ năng trình bày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NỘI DUNG</w:t>
      </w:r>
    </w:p>
    <w:p w:rsidR="00322D57" w:rsidRDefault="00322D57">
      <w:pPr>
        <w:jc w:val="center"/>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Bài tập 1</w:t>
      </w:r>
      <w:r>
        <w:rPr>
          <w:rFonts w:ascii="Times New Roman" w:eastAsia="Times New Roman" w:hAnsi="Times New Roman" w:cs="Times New Roman"/>
          <w:sz w:val="24"/>
          <w:szCs w:val="24"/>
        </w:rPr>
        <w:t>.  Nguyên nhân thực dân Pháp xâm lược Việt Nam. Tại sao Pháp chọn Đà Nẵng là nơi khởi đầu cuộc chiến? Tinh thần kháng chiến của nhân dân ta qua câu nói: “Bao giờ người Tây nhổ hết cỏ nước Nam thì mới hết người Nam đánh Tây”. được thể hiện như thế nào?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Bài tâp 2</w:t>
      </w:r>
      <w:r>
        <w:rPr>
          <w:rFonts w:ascii="Times New Roman" w:eastAsia="Times New Roman" w:hAnsi="Times New Roman" w:cs="Times New Roman"/>
          <w:sz w:val="24"/>
          <w:szCs w:val="24"/>
        </w:rPr>
        <w:t>. Trong lịch sử Việt Nam, giai đoạn từ năm 1858 đến năm 1884 là quá trình triều đình Huế đi từ đầu hàng từng bước đến đầu hàng toàn bộ trước quân xâm lược.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hãy làm rõ:</w:t>
      </w:r>
    </w:p>
    <w:p w:rsidR="00322D57" w:rsidRDefault="003A3C5E">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Hoàn cảnh lịch sử, nội dụng cơ bản của các Hiệp ước đầu hàng mà triều đình Huế đã ký với thực dân Pháp.</w:t>
      </w:r>
    </w:p>
    <w:p w:rsidR="00322D57" w:rsidRDefault="003A3C5E">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Hiệp ước nào đã thay thế chế độ phong kiến triều Nguyễn bằng chế độ thuộc địa nửa phong kiến, kéo dài đến Cách mạng tháng 8 năm 1945</w:t>
      </w:r>
    </w:p>
    <w:p w:rsidR="00322D57" w:rsidRDefault="003A3C5E">
      <w:pPr>
        <w:numPr>
          <w:ilvl w:val="0"/>
          <w:numId w:val="3"/>
        </w:num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Vì sao có thể nói rằng: Triều đình nhà Nguyễn phải chịu trách nhiệm chính trong việc để mất nước ta.</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Bài tập 3. Phong trào Cần Vương là phong trào Yêu nước chống Pháp tiêu biểu  nhất cuối thế kỷ XIX</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 Hãy nêu đặc điểm của phong trào Cần Vương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 Nguyên nhân thất bại, ý nghĩa lịch sử của phong trào Cần vương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 khởi nghiã nông dân Yên Thế có phải là phong trào Cần Vương không? Vì sao</w:t>
      </w:r>
    </w:p>
    <w:p w:rsidR="00322D57" w:rsidRDefault="003A3C5E">
      <w:pPr>
        <w:jc w:val="both"/>
        <w:rPr>
          <w:sz w:val="24"/>
          <w:szCs w:val="24"/>
        </w:rPr>
      </w:pPr>
      <w:r>
        <w:rPr>
          <w:b/>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GỢI Ý:</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1 nêu nguyên nhân; giải thích; trình bày cuộc kháng chiến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2. Nêu hoàn cảnh và nội dung từng hiệp ước; qua nội dung từng hiệp ước rút ra hiệp ước thay thế chế độ phong kiến bằng chế độ thuộc địa; tìm ra nguyên nhân mất nước từ đó gắn với trách nhiệm nhà nguyễn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3. Nêu qua phong trào Cần vương; nêu đặc điểm (tình chât, lãnh đạo, hình thức, lực lượng, phạm vi, hoạt động..) rút ra nguyên nhân thất bại và ý nghĩa</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 khởi nghiã nông dân Yên Thế nằm trong giai đoạn Cần vương nhưng không phải là phong trào Cần Vương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Vì: Nguyên nhân đứng lên đấu tranh không phải là giúp vua cứu nước mà vì bảo vệ quê hương bảo vệ cuộc sống, chống thế lực bên ngoài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Lãnh đạo không phải là các văn thân sĩ phu yêu nước  mà là những nông dân</w:t>
      </w:r>
    </w:p>
    <w:p w:rsidR="00322D57" w:rsidRDefault="003A3C5E">
      <w:pPr>
        <w:jc w:val="both"/>
        <w:rPr>
          <w:rFonts w:ascii="Arial" w:eastAsia="Arial" w:hAnsi="Arial" w:cs="Arial"/>
          <w:sz w:val="24"/>
          <w:szCs w:val="24"/>
        </w:rPr>
      </w:pPr>
      <w:r>
        <w:rPr>
          <w:rFonts w:ascii="Times New Roman" w:eastAsia="Times New Roman" w:hAnsi="Times New Roman" w:cs="Times New Roman"/>
          <w:sz w:val="24"/>
          <w:szCs w:val="24"/>
        </w:rPr>
        <w:t>Là phong trào nông dân chống pháp quyết liệt nhất ở thế kỷ XIX</w:t>
      </w:r>
    </w:p>
    <w:p w:rsidR="00322D57" w:rsidRDefault="003A3C5E">
      <w:pPr>
        <w:jc w:val="both"/>
        <w:rPr>
          <w:sz w:val="24"/>
          <w:szCs w:val="24"/>
        </w:rPr>
      </w:pPr>
      <w:r>
        <w:rPr>
          <w:sz w:val="24"/>
          <w:szCs w:val="24"/>
        </w:rPr>
        <w:t xml:space="preserve"> </w:t>
      </w:r>
    </w:p>
    <w:p w:rsidR="00322D57" w:rsidRDefault="00322D57">
      <w:pPr>
        <w:jc w:val="both"/>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Buổi 4 </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TRÀO LƯU CẢI CÁCH DUY TÂN – CHÍNH SÁCH KHAI THÁC THUỘC ĐỊA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Mục tiêu: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Giúp học sinh nhận biết về phong trào cải cách kinh tế, xã hội Việt Nam cuối thế kỉ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Hiểu rõ một số nhân vật lịch sử tiêu biểu của  trào lưu cải cách Duy Tân. Những nguyên nhân chủ yếu khiến cho các đề nghị cải cách không thực hiện được </w:t>
      </w:r>
    </w:p>
    <w:p w:rsidR="00322D57" w:rsidRDefault="003A3C5E">
      <w:pPr>
        <w:tabs>
          <w:tab w:val="left" w:pos="7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Mục đích, nội dung chính sách cuộc khai thác thuộc địa lần thứ nhất của Pháp ở Việt nam</w:t>
      </w:r>
    </w:p>
    <w:p w:rsidR="00322D57" w:rsidRDefault="003A3C5E">
      <w:pPr>
        <w:tabs>
          <w:tab w:val="left" w:pos="77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biến đổi về kinh tế, văn hoá   ở nước ta dưới tác động của cuộc khai thác</w:t>
      </w:r>
    </w:p>
    <w:p w:rsidR="00322D57" w:rsidRDefault="00322D57">
      <w:pPr>
        <w:ind w:left="720"/>
        <w:jc w:val="both"/>
        <w:rPr>
          <w:rFonts w:ascii="Times New Roman" w:eastAsia="Times New Roman" w:hAnsi="Times New Roman" w:cs="Times New Roman"/>
          <w:sz w:val="24"/>
          <w:szCs w:val="24"/>
        </w:rPr>
      </w:pPr>
    </w:p>
    <w:tbl>
      <w:tblPr>
        <w:tblStyle w:val="Style13"/>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9087"/>
      </w:tblGrid>
      <w:tr w:rsidR="00322D57">
        <w:tc>
          <w:tcPr>
            <w:tcW w:w="1384"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w:t>
            </w:r>
          </w:p>
        </w:tc>
        <w:tc>
          <w:tcPr>
            <w:tcW w:w="9087"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Kiến thức cơ bản</w:t>
            </w:r>
          </w:p>
        </w:tc>
      </w:tr>
      <w:tr w:rsidR="00322D57">
        <w:trPr>
          <w:trHeight w:val="10200"/>
        </w:trPr>
        <w:tc>
          <w:tcPr>
            <w:tcW w:w="1384"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Tổ chức cho HS tìm hiểu lý do ra dời trào lưu cải cách</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HS lập bảng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HS rút ra ưu điểm; hạn chế</w:t>
            </w:r>
          </w:p>
        </w:tc>
        <w:tc>
          <w:tcPr>
            <w:tcW w:w="908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 TRÀO LƯU CẢI CÁCH DUY TÂN Ở VIỆT NAM NỬA CUỐI TK XIX.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1. Tình hình Việt Nam nửa cuối TK XIX. (Lý do ra đời trào lưu cải cách Duy Tân).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Vào những năm 60 của TK XIX, Pháp mở rộng chương trình xâm lược Nam Kì và chuẩn bị đánh chiếm cả nước 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Triều đình Huế: vẫn tiếp tục thực hiện chính sách đối nội, ngoại giao lỗi thời, lạc hậu khiến cho kinh tế, XH Việt Nam khủng hoảng nghiêm trọng: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Bộ máy chính quyền từ TW xuống địa phương mục ruỗng.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Nông nghiệp, TC nghiệp, T.nghiệp đình trệ.</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Tài chính cạn kiệt, đời sống nhân dân khó khăn.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Mâu thuẫn giai cấp, mâu thuẫn dân tộc ngày càng gay gắt làm bùng nổ các cuộc KN của nhân dân, binh lính, đẩy đát nướcvào tình trạng rối ren.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Trong bối cảnh đó, một số quan lại, sĩ phu yêu nước thức thời đã nhận thức được tình hình đất nước, xuất phát từ lòng yêu nước, thương dân, mong nuốn nước nhà giàu mạnh, đủ sức tấn công kẻ thù nên họ đã mạnh dạn đưa ra những đề nghị cải cách, những yêu cầu đổi mới công việc nội trị, ngoại giao, kinh tế, văn hoá của nhà nước PK.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Trào lưu cải cách Duy tân ra đời.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2. Những đề nghị cải cách ở Việt Nam vào nửa cuối TK XIX. (SGK).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1868: + Trần Đình Túc và Nguyễn Huy Tế xin mở cửa biển Trà Lý (Nam Định).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 Đinh Văn Điền xin khai khẩn ruộng hoang, khai mỏ, phát triển buôn bán, chấn chỉnh quốc phòng.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1872: Viện Thương Bạc xin mở 3 cửa biển ở miền Bắc và Trung để thông thương với bên ngoài.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Đặc biệt: 1863-1871, Nguyễn Trường Tộ đã kiên trì gửi lên triều đình 30 bản điều trần đề cập đến một loạt các vấn đề như: </w:t>
            </w:r>
            <w:r>
              <w:rPr>
                <w:rFonts w:ascii="Times New Roman" w:eastAsia="Times New Roman" w:hAnsi="Times New Roman" w:cs="Times New Roman"/>
                <w:sz w:val="24"/>
                <w:szCs w:val="24"/>
              </w:rPr>
              <w:tab/>
              <w:t xml:space="preserve">   - Chấn chỉnh bộ máy quan lại.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Phát triển công thương nghiệp và tài chính.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Chỉnh đốn võ bị.</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Mở rộng ngoại giao.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Cải tổ giáo dục.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1877-1882 Nguyễn Lộ Trạch dâng 2 bản “Thời Vụ Sách” lên Vua Tự Đức đề nghị: Trấn hưng dân khí, khai thông dân trí và bảo vệ đất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 </w:t>
            </w:r>
            <w:r>
              <w:rPr>
                <w:rFonts w:ascii="Times New Roman" w:eastAsia="Times New Roman" w:hAnsi="Times New Roman" w:cs="Times New Roman"/>
                <w:b/>
                <w:i/>
                <w:sz w:val="24"/>
                <w:szCs w:val="24"/>
                <w:u w:val="single"/>
              </w:rPr>
              <w:t>Nhận xét</w:t>
            </w:r>
            <w:r>
              <w:rPr>
                <w:rFonts w:ascii="Times New Roman" w:eastAsia="Times New Roman" w:hAnsi="Times New Roman" w:cs="Times New Roman"/>
                <w:sz w:val="24"/>
                <w:szCs w:val="24"/>
              </w:rPr>
              <w:t>: Nội dung của các đề nghị cải cách đều mang tính chất tiến bộ, thiết thực, thúc đẩy sự đổi mới và phát triển trong mọi lĩnh vực của nhà nước phong kiến.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3. Kết cục của những đề nghị cải cách. (Đánh giá):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Ưu điểm</w:t>
            </w:r>
            <w:r>
              <w:rPr>
                <w:rFonts w:ascii="Times New Roman" w:eastAsia="Times New Roman" w:hAnsi="Times New Roman" w:cs="Times New Roman"/>
                <w:sz w:val="24"/>
                <w:szCs w:val="24"/>
              </w:rPr>
              <w:t>: Trong bối cảnh bế tắc của xã hội phong kiến cuối TK XIX, các sĩ phu, quan lại tiến bộ đã đưa ra những đề nghị cải cách nhằm canh tân đất nước, đáp ứng phần nào những yêu cầu của nước ta lúc đó.</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Hạn chế</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đề nghị trên mang tính lẻ tẻ, rời rạc, chưa xuất phát từ cơ sở bên trong, chưa động trạm đến vấn đề cơ bản của thời đại là giảI quyết 2 mâu thuẫn chủ yếu của XH Việt Nam lúc đó là: Nông dân &gt;&lt; PK và Nhân dân VN &gt;&lt; TD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Triều đình PK Nguyễn bảo thủ, bất lực, không chấp nhận thay đổi, từ chối mọi đề nghị cảI cách, làm cản trở sự phát riển của những tiền đề mới khiến cho xã hội chỉ luẩn quẩn trong vòng bế tắc của chế độ thuộc địa nửa PK.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Ý nghĩa- tác dụng</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Dù không thành hiện thực nhưng những tư tưởng cải cách cuối TK XIX đã gây một tiếng vang tấn công vào tư tưởng bảo thủ, lỗi thời PK.</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Phản ánh trình độ nhận thức mới của những người Việt Nam hiểu biết, thức thời.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vào việc chuẩn bị cho sự ra đời của phong trào Duy Tân ở Việt Nam ở đầu TK XX.</w:t>
            </w:r>
          </w:p>
          <w:p w:rsidR="00322D57" w:rsidRDefault="00322D57">
            <w:pPr>
              <w:jc w:val="both"/>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II- CHÍNH SÁCH KHAI THÁC THUỘC ĐỊA CỦA TD PHÁP VÀ NHỮNG CHUYỂN BIẾN VỀ KINH TẾ – XÃ HỘI Ở VIỆT NAM.</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 Cuộc khai thác thuộc địa lần thứ nhất của TD Pháp (1897-1914).</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1. Hoàn cảnh: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Đầu TK XX ở Việt Nam, TD Pháp dập tắt các cuộc khởi nghĩa, đặt xong bộ máy cai trị ở Việt Nam, chuyển sang giai đoạn ĐQCN- nhu cầu khai thác thuộc địa càng bức thiết -&gt; TD Pháp đẩy mạnh khai thác thuộc địa ở Việt Nam.</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i/>
                <w:sz w:val="24"/>
                <w:szCs w:val="24"/>
                <w:u w:val="single"/>
              </w:rPr>
              <w:t>2. Nội dung khai thác: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Tổ chức bộ máy nhà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Chúng lập ra toàn quyền Đông Dương, mọi quyền lực tập trung trong tay Pháp, vua quan trong triều chỉ là bù nhìn, tay sai.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Chúng thực hiện chính sách “chia để trị”, chia cả nước ta thành 3 Kì: Bắc –Trung- Nam Kì với 3 chế đọ cai trị khác nhau.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Tổ chức bộ máy nhà nước từ TW -&gt; địa phương do TD Pháp chi phối.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 Chính sách về kinh tế</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Nông nghiệp</w:t>
            </w:r>
            <w:r>
              <w:rPr>
                <w:rFonts w:ascii="Times New Roman" w:eastAsia="Times New Roman" w:hAnsi="Times New Roman" w:cs="Times New Roman"/>
                <w:sz w:val="24"/>
                <w:szCs w:val="24"/>
              </w:rPr>
              <w:t>: Đẩy mạnh cướp đoạt ruộng đất: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Bắc Kì (1902) Pháp chiếm 182000 ha ruộng đất.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Nam Kì: Hội thiên chúa giáo chiếm 1/4 diện tích đất cày cấy.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Công nghiệp</w:t>
            </w:r>
            <w:r>
              <w:rPr>
                <w:rFonts w:ascii="Times New Roman" w:eastAsia="Times New Roman" w:hAnsi="Times New Roman" w:cs="Times New Roman"/>
                <w:sz w:val="24"/>
                <w:szCs w:val="24"/>
              </w:rPr>
              <w:t>: Tập trung khai thác than và kim loại quý.</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+ 1912 số lượng khai thác than tăng 2 lần so với 1903.</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+ 1914- khai thác hàng vạn tấn kim loại quý: Vàng, bạc, đồng , thiếc, kẽm,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Tập trung sản xuất Xi măng, Điện nước, hàng tiêu dùng.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GTVT</w:t>
            </w:r>
            <w:r>
              <w:rPr>
                <w:rFonts w:ascii="Times New Roman" w:eastAsia="Times New Roman" w:hAnsi="Times New Roman" w:cs="Times New Roman"/>
                <w:sz w:val="24"/>
                <w:szCs w:val="24"/>
              </w:rPr>
              <w:t>: Xây dựng hệ thồng GTVT phục vụ cho bóc lột kinh tế, đàn áp phong trào đấu tranh của nhân dân. Cụ thể:</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Đường bộ vươn tới những nơi xa xôi , hẻo lánh.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Đường Thuỷ: Kênh rạch ở Nam Kì được khai thác triệt để.</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Đường Sắt: năm 1912 có tổng chiều dài2059 km.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Thương nghiệp</w:t>
            </w:r>
            <w:r>
              <w:rPr>
                <w:rFonts w:ascii="Times New Roman" w:eastAsia="Times New Roman" w:hAnsi="Times New Roman" w:cs="Times New Roman"/>
                <w:sz w:val="24"/>
                <w:szCs w:val="24"/>
              </w:rPr>
              <w:t>: Pháp độc chiếm thị trường Việt Nam, hàng hoá của Pháp đánh thuế nhẹ hoặc miễn, hàng của nước khác đánh thuế năng: 120%, hàng của Việt Nam chủ yếu xuất khẩu sang Pháp, đánh thuế nặng vào các mặt hàng: Muối, Rượu, thuốc phiện…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=&gt;Mục đích chính sách khai thác: Vơ vét, bóc lột, thu lợi nhuận, độc chiếm thị trường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Hậu quả của chính sách khai thác: Kinh tế Việt Nam phụ thuộc vào kinh tế Pháp, tất cả các lĩnh vực: Nông- Công-Thương nghiệp đều không phát triển, đời sống nhân dân vô cùng khó khăn.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 Chính trị- Văn Hoá- Giáo dục</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Duy trì chế độ giáo dục phong kiến, mở trường học cùng một số cơ sở  văn hoá- y tế, phục vụ cho các con em quan lại thực dân -&gt; nhằm tạo ra một lớp người bản xứ phục vụ cho việc cai trị của chhúng trên đất nước 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 </w:t>
            </w:r>
            <w:r>
              <w:rPr>
                <w:rFonts w:ascii="Times New Roman" w:eastAsia="Times New Roman" w:hAnsi="Times New Roman" w:cs="Times New Roman"/>
                <w:b/>
                <w:i/>
                <w:sz w:val="24"/>
                <w:szCs w:val="24"/>
              </w:rPr>
              <w:t>Nhận xét</w:t>
            </w:r>
            <w:r>
              <w:rPr>
                <w:rFonts w:ascii="Times New Roman" w:eastAsia="Times New Roman" w:hAnsi="Times New Roman" w:cs="Times New Roman"/>
                <w:sz w:val="24"/>
                <w:szCs w:val="24"/>
              </w:rPr>
              <w:t>: Đây là chính sách VH-GD lạc hậu, lỗi thời, không phải để khai hoá cho nền văn minh người Việt mà chỉ thêm kìm hãm nước ta trong vòng bế tắc, nghèo nàn, lạc hậu để chúng dễ bề cai trị.</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Những chuyển biến của xã hội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Dưới tác động của cuộc khai thác thuộc địa lần I, XH Việt Nam có nhiều chuyển biến, nhiều tầng lớp và giai cấp ra đời. Cụ thể:</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 Ở nông thôn: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Địa chủ PK</w:t>
            </w:r>
            <w:r>
              <w:rPr>
                <w:rFonts w:ascii="Times New Roman" w:eastAsia="Times New Roman" w:hAnsi="Times New Roman" w:cs="Times New Roman"/>
                <w:sz w:val="24"/>
                <w:szCs w:val="24"/>
              </w:rPr>
              <w:t>: Đầu hàng làm tay sai cho Pháp, số lượng ngày càng đông, phân hoá thành 2 bộ phận: + Bộ phận cau kết với ĐQ bóc lột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 Bộ phận là địa chủ vừa và nhỏ, có tư tưởng cách mạng.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Nông dân</w:t>
            </w:r>
            <w:r>
              <w:rPr>
                <w:rFonts w:ascii="Times New Roman" w:eastAsia="Times New Roman" w:hAnsi="Times New Roman" w:cs="Times New Roman"/>
                <w:sz w:val="24"/>
                <w:szCs w:val="24"/>
              </w:rPr>
              <w:t xml:space="preserve">: + cuộc sống cực khổ trăm bề, bị tước đoạt ruộng đất, chịu nhiều Sưu cao, thuế </w:t>
            </w:r>
            <w:r>
              <w:rPr>
                <w:rFonts w:ascii="Times New Roman" w:eastAsia="Times New Roman" w:hAnsi="Times New Roman" w:cs="Times New Roman"/>
                <w:sz w:val="24"/>
                <w:szCs w:val="24"/>
              </w:rPr>
              <w:lastRenderedPageBreak/>
              <w:t>nặng và các phụ thu khác, bị phá sản trên quy mô lớn, trở thành tá điền trong các đồn điền của Pháp, phu cao su, ra thành thị thì trở thành người ở, làm công trong các nhà máy, xí nghiẹp, hầm mỏ của tư bản Pháp. Dù ở đâu họ vẫn khổ cực, bần cùng, không lối thoát.</w:t>
            </w:r>
          </w:p>
          <w:p w:rsidR="00322D57" w:rsidRDefault="003A3C5E">
            <w:pPr>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Thái độ: Căm ghét TD Pháp, có ý thức đấu tranh, sẵn sàng hưởng ứng và</w:t>
            </w:r>
          </w:p>
          <w:p w:rsidR="00322D57" w:rsidRDefault="003A3C5E">
            <w:pPr>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tham gia cách mạng để đấu tranh giành tự do, no ấm.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 ở Đô thị. (do đô thị phát triển nên phân hoá thành nhiều g/c, tầng lớp).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Tầng lớp Tư sản</w:t>
            </w:r>
            <w:r>
              <w:rPr>
                <w:rFonts w:ascii="Times New Roman" w:eastAsia="Times New Roman" w:hAnsi="Times New Roman" w:cs="Times New Roman"/>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Ra đời cùng sự phát triển của đô thị, họ là những nhà thầu-khoán, chủ đại lí.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Hoạt động chủ yếu: Là kinh doanh buôn bán.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Bị thực dân chèn ép, kìm hãm, lệ thuộc yếu ớt về kinh tế. Chưa dám tỏ thái độ hưởng ứng, tham gia cuộc vân động CM giải phóng dân tộc cuối TK XIX- đầu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Tầng lớp tiểu tư sản</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các chủ xưởng, buôn bán nhỏ, viên chức cấp thấp, học sinh.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sống bấp bênh.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ý thức dân tộc, đặc biệt là học sinh, nhà giáo, sinh viên. tích cực tham gia vào các cuộc vận động cứu nước đầu TK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Giai cấp công nhân</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Số lượng: khoảng 10 vạn người (phát triển cùng sự phát triển của công thương nghiệp và thuộc địa).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Bị thực dân, PK và Tư sản bóc lột -&gt; có tinh thần đấu tranh mạnh mẽ chống bọn chủ đòi cải thiện điều kiện làm việc và sinh hoạt.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Xu hướng mới trong cuộc vận động giải phóng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lúc xã hội Việt Nam có sự phân hoá sâu sắc thì vào những năm đầu của TK XX xuất hiện một xu hướng cứu nước mới: Tư tưởng DCTS ở Châu Âu truyền bá vào Việt Nam qua caon đường sách báo của Trung Quốc; tấm gương Nhật Bản theo con đường TBCN-&gt;phát triển giàu mạnh đã kích thích những nhà yêu nước Việt Nam mở ra một khuynh hướng cứu nước mới cho cách mạng Việt Nam: Khuynh hướng DCTS.</w:t>
            </w:r>
          </w:p>
        </w:tc>
      </w:tr>
    </w:tbl>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Buổi 5</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VIỆT NAM ĐÂU THẾ KỈ XX ĐẾN NĂM 1918</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MỤC TIÊU:</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năm được mục đích, tính chất, hình thức của phong trào yêu nước Việt Nam đầu thế kỉ XX (mang màu sắc dân chủ tư sản, hình thức bạo động và cách mạng)</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Nguyên nhân, diễn biến và hạn chế của các phong trào: Đông Du; Đông Kinh Nghĩa thục, cuộc vận động Duy Tân và phong tào chống thuế ở Trung Kỳ</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thời gian chiến tranh thế giới thứ nhất đã nổ ra nhiều cuộc khởi nghĩa của binh lính với hình thức đấu tranh vũ trang tuy nhiên chưa giành được thắng lợi</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Những hoạt động của Nguyễn Ái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NỘI DUNG</w:t>
      </w:r>
    </w:p>
    <w:tbl>
      <w:tblPr>
        <w:tblStyle w:val="Style14"/>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0221"/>
      </w:tblGrid>
      <w:tr w:rsidR="00322D57">
        <w:tc>
          <w:tcPr>
            <w:tcW w:w="250" w:type="dxa"/>
          </w:tcPr>
          <w:p w:rsidR="00322D57" w:rsidRDefault="00322D57">
            <w:pPr>
              <w:jc w:val="both"/>
              <w:rPr>
                <w:rFonts w:ascii="Times New Roman" w:eastAsia="Times New Roman" w:hAnsi="Times New Roman" w:cs="Times New Roman"/>
                <w:sz w:val="24"/>
                <w:szCs w:val="24"/>
              </w:rPr>
            </w:pPr>
          </w:p>
        </w:tc>
        <w:tc>
          <w:tcPr>
            <w:tcW w:w="1022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 Phong trào yêu nước trước chiến tranh TG I ( phong trào yêu nước đầu TK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Hoàn cảnh: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Pháp dập tắt phong trào Cần Vương và phong trào Nông dân Yên Thế, TD Pháp bắt tay vào cuộc khai thác Việt Nam trên quy mô lớn, làm cho xã hội Việt Nam có nhiều biến đổi sâu sắc, nhiều giai cấp và tầng lớp ra đời.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Trào lưu tư tưởng DCTS đã tràn vào nước ta, tạo nên một phong trào yêu nước phong phú mang màu sắc DCTS.</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Các phong trào.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 Phong trào Đông Du (1905-1909).</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Lãnh đạo</w:t>
            </w:r>
            <w:r>
              <w:rPr>
                <w:rFonts w:ascii="Times New Roman" w:eastAsia="Times New Roman" w:hAnsi="Times New Roman" w:cs="Times New Roman"/>
                <w:sz w:val="24"/>
                <w:szCs w:val="24"/>
              </w:rPr>
              <w:t xml:space="preserve">: Phan Bội Châu.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Hình thức, chủ trương</w:t>
            </w:r>
            <w:r>
              <w:rPr>
                <w:rFonts w:ascii="Times New Roman" w:eastAsia="Times New Roman" w:hAnsi="Times New Roman" w:cs="Times New Roman"/>
                <w:sz w:val="24"/>
                <w:szCs w:val="24"/>
              </w:rPr>
              <w:t>: + PBC vận động quần chúng lập hội Duy Tân: mục đích nhằm lập ra một nước Việt Nam độc lập, tranh thủ sự ủng hộ của các nước ngoài (Nhật). Tổ chức bạo động đánh đuổi Pháp, sau đó xây dựng một chế độ chính trị dựa vào dân theo tư tưởng cộng hoà.</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Hoạt động: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Đầu 1905 hội Duy Tân phát động các thành viên tham gia phong trào Đông Du (Du học ở Nhật), nhờ Nhật giúp đỡ về vũ khí, lương thực và đào tạo  cán bộ cách mạng cứu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Lúc đầu phong trào hoạt động thuận lợi, số học sinh sang Nhật có lúc lên đến 200 người.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Kết quả: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9.1908 Pháp câu kết với Nhật, trục xuất những người yêu nước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3.1909, Phan Bội Châu rời Nhật sang Trung Quốc phong trào thất bại, hội Duy Tân ngừng hoạt động.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 Phong trào Đông kinh Nghĩa thục (1907).</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Lãnh đạo</w:t>
            </w:r>
            <w:r>
              <w:rPr>
                <w:rFonts w:ascii="Times New Roman" w:eastAsia="Times New Roman" w:hAnsi="Times New Roman" w:cs="Times New Roman"/>
                <w:sz w:val="24"/>
                <w:szCs w:val="24"/>
              </w:rPr>
              <w:t>: Lương Văn Can, Nguyễn Quyền.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Hình thức</w:t>
            </w:r>
            <w:r>
              <w:rPr>
                <w:rFonts w:ascii="Times New Roman" w:eastAsia="Times New Roman" w:hAnsi="Times New Roman" w:cs="Times New Roman"/>
                <w:sz w:val="24"/>
                <w:szCs w:val="24"/>
              </w:rPr>
              <w:t>: Cuộc vận động cải cách văn hoá XH theo lối tư sản.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Hoạt động</w:t>
            </w:r>
            <w:r>
              <w:rPr>
                <w:rFonts w:ascii="Times New Roman" w:eastAsia="Times New Roman" w:hAnsi="Times New Roman" w:cs="Times New Roman"/>
                <w:sz w:val="24"/>
                <w:szCs w:val="24"/>
              </w:rPr>
              <w:t>: tháng 3.1907 mở trường dạy học ở Hà Nội lấy tên là Đông Kinh Nghĩa Thục.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Chương trình học</w:t>
            </w:r>
            <w:r>
              <w:rPr>
                <w:rFonts w:ascii="Times New Roman" w:eastAsia="Times New Roman" w:hAnsi="Times New Roman" w:cs="Times New Roman"/>
                <w:sz w:val="24"/>
                <w:szCs w:val="24"/>
              </w:rPr>
              <w:t>: + Các môn: Địa lí, Lịch sử, khoa học thường thức.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 Tổ chức các buổi bình văn, viết báo, xuất bản sách báo.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Nhằm bồi dưỡng, nâng cao lòng yêu nước, truyền bá nội dung học tập, vận động nhân dân theo đời sống mới, thu hút được gần 1000 học sinh tham gia.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Kết quả:</w:t>
            </w:r>
            <w:r>
              <w:rPr>
                <w:rFonts w:ascii="Times New Roman" w:eastAsia="Times New Roman" w:hAnsi="Times New Roman" w:cs="Times New Roman"/>
                <w:sz w:val="24"/>
                <w:szCs w:val="24"/>
              </w:rPr>
              <w:t xml:space="preserve">  TD Pháp lo ngại, thẳng tay đàn áp, tháng 11.1907 Đông Kinh Nghĩa Thục bị giải tán, lãnh đạo bị bắt.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Ý nghĩa</w:t>
            </w:r>
            <w:r>
              <w:rPr>
                <w:rFonts w:ascii="Times New Roman" w:eastAsia="Times New Roman" w:hAnsi="Times New Roman" w:cs="Times New Roman"/>
                <w:sz w:val="24"/>
                <w:szCs w:val="24"/>
              </w:rPr>
              <w:t>: Phong trào hoạt động trong thời gian ngắn, tuy thất bại nhưng Đông Kinh Nghĩa Thục đạt được kết quả to lớn trong việc cổ động cách mạng, phát triển văn hoá-ngôn ngữ dân tộc. Góp phần tích cực trong việc làm thức tỉnh lòng yêu nước của nhân dân đầu TK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 Cuộc vận động Duy Tân và phong trào chống thuế ở Trung Kì. (1908).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Lãnh đạo</w:t>
            </w:r>
            <w:r>
              <w:rPr>
                <w:rFonts w:ascii="Times New Roman" w:eastAsia="Times New Roman" w:hAnsi="Times New Roman" w:cs="Times New Roman"/>
                <w:sz w:val="24"/>
                <w:szCs w:val="24"/>
              </w:rPr>
              <w:t>: Những nhà nho tiến bộ: Phan Châu Trinh, Huỳnh Thúc Kháng.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Chủ trương</w:t>
            </w:r>
            <w:r>
              <w:rPr>
                <w:rFonts w:ascii="Times New Roman" w:eastAsia="Times New Roman" w:hAnsi="Times New Roman" w:cs="Times New Roman"/>
                <w:sz w:val="24"/>
                <w:szCs w:val="24"/>
              </w:rPr>
              <w:t xml:space="preserve">: Phan Châu Trinh định dùng những cải cách xã hội để canh tân đất nước, cứu nước bằng </w:t>
            </w:r>
            <w:r>
              <w:rPr>
                <w:rFonts w:ascii="Times New Roman" w:eastAsia="Times New Roman" w:hAnsi="Times New Roman" w:cs="Times New Roman"/>
                <w:sz w:val="24"/>
                <w:szCs w:val="24"/>
              </w:rPr>
              <w:lastRenderedPageBreak/>
              <w:t>con đường nâng cao dân trí và dân quyền, đề cao tư tưởng DCTS, đòi Pháp phải sửa đổi chính sách cai trị. Chủ trương phản đối bạo động (đi theo con đường cải lương tư sản-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Phạm vi</w:t>
            </w:r>
            <w:r>
              <w:rPr>
                <w:rFonts w:ascii="Times New Roman" w:eastAsia="Times New Roman" w:hAnsi="Times New Roman" w:cs="Times New Roman"/>
                <w:sz w:val="24"/>
                <w:szCs w:val="24"/>
              </w:rPr>
              <w:t>: diễn ra sôi nổi ở khắp Trung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Hoạt động</w:t>
            </w:r>
            <w:r>
              <w:rPr>
                <w:rFonts w:ascii="Times New Roman" w:eastAsia="Times New Roman" w:hAnsi="Times New Roman" w:cs="Times New Roman"/>
                <w:sz w:val="24"/>
                <w:szCs w:val="24"/>
              </w:rPr>
              <w:t>: phong phú; mở trường, diễn thuyết về xã hội và tình hình thế giới. Tuyên truyền, kêu gọi, mở mang Công- Thương nghiệp, đẩy mạnh sản xuất, đả phá các hủ tục lạc hậu, mê tín dị đoan, bài trừ quan lại xấu.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Tác động</w:t>
            </w:r>
            <w:r>
              <w:rPr>
                <w:rFonts w:ascii="Times New Roman" w:eastAsia="Times New Roman" w:hAnsi="Times New Roman" w:cs="Times New Roman"/>
                <w:sz w:val="24"/>
                <w:szCs w:val="24"/>
              </w:rPr>
              <w:t>: ảnh hưởng của phong trào mạnh mẽ khắp Trung kì -&gt; làm bùng nổ các phong trào tiếp theo như phong trào chống thuế ở Trung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Phong trào chống thuế ở Trung Kì (1908).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Nguyên nhân</w:t>
            </w:r>
            <w:r>
              <w:rPr>
                <w:rFonts w:ascii="Times New Roman" w:eastAsia="Times New Roman" w:hAnsi="Times New Roman" w:cs="Times New Roman"/>
                <w:sz w:val="24"/>
                <w:szCs w:val="24"/>
              </w:rPr>
              <w:t>: Do tác động của cuộc vận động Duy Tân, nhân dân vùng Quảng Nam, Quảng Ngãi điêu đứng vì nạn thuế khoá và các phụ thu khác nên rất căm thù TD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Phạm vi</w:t>
            </w:r>
            <w:r>
              <w:rPr>
                <w:rFonts w:ascii="Times New Roman" w:eastAsia="Times New Roman" w:hAnsi="Times New Roman" w:cs="Times New Roman"/>
                <w:sz w:val="24"/>
                <w:szCs w:val="24"/>
              </w:rPr>
              <w:t>: Phong trào diễn ra ở Quảng Nam rồi lan rộng ra khắp Trung kì.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Hình thức</w:t>
            </w:r>
            <w:r>
              <w:rPr>
                <w:rFonts w:ascii="Times New Roman" w:eastAsia="Times New Roman" w:hAnsi="Times New Roman" w:cs="Times New Roman"/>
                <w:sz w:val="24"/>
                <w:szCs w:val="24"/>
              </w:rPr>
              <w:t>: Cao hơn phong trào Duy Tân: đấu tranh trực diện, yêu sách cụ thể, quần chúng tham gia đông, mạnh mẽ.</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Kết quả:  </w:t>
            </w:r>
            <w:r>
              <w:rPr>
                <w:rFonts w:ascii="Times New Roman" w:eastAsia="Times New Roman" w:hAnsi="Times New Roman" w:cs="Times New Roman"/>
                <w:sz w:val="24"/>
                <w:szCs w:val="24"/>
              </w:rPr>
              <w:t>TD Pháp thẳng tay đàn áp, bắt bớ, tù đày, xử tử nhiều nhà yêu nước-&gt; thất bại.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Nhận xét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Phong trào yêu nước đầu TK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Ưu điểm</w:t>
            </w:r>
            <w:r>
              <w:rPr>
                <w:rFonts w:ascii="Times New Roman" w:eastAsia="Times New Roman" w:hAnsi="Times New Roman" w:cs="Times New Roman"/>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diễn ra sôi nổi, mạnh mẽ -&gt; Pháp lo lắng đối phó.</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Nhiều hình thức phong phú, người lao động tiép thu được những giá tri tiến bộ của trào lưu tư tưởng DCTS.</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Nguyên nhân thất bại: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người lãnh đạo phong trào cách mạng đầi TK XX chưa thấy được mâu thuẫn cơ bản trong xã hội Việt Nam là mâu thuẫn dân tộc và mâu thuẫn giai cấp, do đó mà không xác định được đầy đủ kẻ thù cơ bản của Việt Nam là TD Pháp và địa chủ phong kiến.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Thiếu phương pháp cách mạng đúng đắn, không đề ra được đường lối cách mạng phù hợp.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Đường lối còn nhiều thiếu sót, sai lầm: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-&gt;Phan Bội Châu dựa vào ĐQ để đánh ĐQ thì chẳng khác nào </w:t>
            </w:r>
            <w:r>
              <w:rPr>
                <w:rFonts w:ascii="Times New Roman" w:eastAsia="Times New Roman" w:hAnsi="Times New Roman" w:cs="Times New Roman"/>
                <w:i/>
                <w:sz w:val="24"/>
                <w:szCs w:val="24"/>
              </w:rPr>
              <w:t>”Đưa hổ cửa trước, rước beo cửa sau”.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Phan Châu Trinh: Dựa vào ĐQ để đánh PK thì chẳng khác gì “</w:t>
            </w:r>
            <w:r>
              <w:rPr>
                <w:rFonts w:ascii="Times New Roman" w:eastAsia="Times New Roman" w:hAnsi="Times New Roman" w:cs="Times New Roman"/>
                <w:i/>
                <w:sz w:val="24"/>
                <w:szCs w:val="24"/>
              </w:rPr>
              <w:t>Cầu xin ĐQ rủ lòng thương”.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phong trào chưa lôi kéo được đông đảo quần chúng và các giai cấp tham gia.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u w:val="single"/>
              </w:rPr>
              <w:t>VD</w:t>
            </w:r>
            <w:r>
              <w:rPr>
                <w:rFonts w:ascii="Times New Roman" w:eastAsia="Times New Roman" w:hAnsi="Times New Roman" w:cs="Times New Roman"/>
                <w:sz w:val="24"/>
                <w:szCs w:val="24"/>
              </w:rPr>
              <w:t xml:space="preserve">:  </w:t>
            </w:r>
            <w:r>
              <w:rPr>
                <w:rFonts w:ascii="Wingdings" w:eastAsia="Wingdings" w:hAnsi="Wingdings" w:cs="Wingdings"/>
                <w:sz w:val="24"/>
                <w:szCs w:val="24"/>
              </w:rPr>
              <w:t>🡪</w:t>
            </w:r>
            <w:r>
              <w:rPr>
                <w:rFonts w:ascii="Times New Roman" w:eastAsia="Times New Roman" w:hAnsi="Times New Roman" w:cs="Times New Roman"/>
                <w:sz w:val="24"/>
                <w:szCs w:val="24"/>
              </w:rPr>
              <w:t xml:space="preserve"> Đông Du: chủ yếu là học sinh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Wingdings" w:eastAsia="Wingdings" w:hAnsi="Wingdings" w:cs="Wingdings"/>
                <w:sz w:val="24"/>
                <w:szCs w:val="24"/>
              </w:rPr>
              <w:t>🡪</w:t>
            </w:r>
            <w:r>
              <w:rPr>
                <w:rFonts w:ascii="Times New Roman" w:eastAsia="Times New Roman" w:hAnsi="Times New Roman" w:cs="Times New Roman"/>
                <w:sz w:val="24"/>
                <w:szCs w:val="24"/>
              </w:rPr>
              <w:t xml:space="preserve"> Đông kinh nghĩa thục: phạm vi - Bắc kì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Wingdings" w:eastAsia="Wingdings" w:hAnsi="Wingdings" w:cs="Wingdings"/>
                <w:sz w:val="24"/>
                <w:szCs w:val="24"/>
              </w:rPr>
              <w:t>🡪</w:t>
            </w:r>
            <w:r>
              <w:rPr>
                <w:rFonts w:ascii="Times New Roman" w:eastAsia="Times New Roman" w:hAnsi="Times New Roman" w:cs="Times New Roman"/>
                <w:sz w:val="24"/>
                <w:szCs w:val="24"/>
              </w:rPr>
              <w:t xml:space="preserve"> Duy Tân : Trung kì, Quang Nam, Quảng Ngãi (nông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Các phong trào sôi nổi, nhưng cuối cùng thất bại. Vì vậy có thể nói: các phong trào yêu nước đầu TK XX mang màu sắc DCTS đã lỗi thời, muốn CM Việt Nam thắng lợi trước hết phải tiến hành CMVS.</w:t>
            </w:r>
          </w:p>
          <w:p w:rsidR="00322D57" w:rsidRDefault="003A3C5E">
            <w:pPr>
              <w:jc w:val="both"/>
              <w:rPr>
                <w:rFonts w:ascii="Times New Roman" w:eastAsia="Times New Roman" w:hAnsi="Times New Roman" w:cs="Times New Roman"/>
                <w:sz w:val="24"/>
                <w:szCs w:val="24"/>
              </w:rPr>
            </w:pPr>
            <w:r>
              <w:rPr>
                <w:rFonts w:ascii="Wingdings" w:eastAsia="Wingdings" w:hAnsi="Wingdings" w:cs="Wingdings"/>
                <w:b/>
                <w:i/>
                <w:sz w:val="24"/>
                <w:szCs w:val="24"/>
              </w:rPr>
              <w:t>✪</w:t>
            </w:r>
            <w:r>
              <w:rPr>
                <w:rFonts w:ascii="Times New Roman" w:eastAsia="Times New Roman" w:hAnsi="Times New Roman" w:cs="Times New Roman"/>
                <w:b/>
                <w:i/>
                <w:sz w:val="24"/>
                <w:szCs w:val="24"/>
              </w:rPr>
              <w:t xml:space="preserve"> Những nét mới của phong trào yêu nước đầu TK XX ở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Về tư tưởng</w:t>
            </w:r>
            <w:r>
              <w:rPr>
                <w:rFonts w:ascii="Times New Roman" w:eastAsia="Times New Roman" w:hAnsi="Times New Roman" w:cs="Times New Roman"/>
                <w:sz w:val="24"/>
                <w:szCs w:val="24"/>
              </w:rPr>
              <w:t>: các phong trào yêu nước đầu TK XX đều đoạn tuyệt với tư tưởng PK, tiếp thu tư tưởng DCTS tiến bộ.</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Về mục tiêu</w:t>
            </w:r>
            <w:r>
              <w:rPr>
                <w:rFonts w:ascii="Times New Roman" w:eastAsia="Times New Roman" w:hAnsi="Times New Roman" w:cs="Times New Roman"/>
                <w:sz w:val="24"/>
                <w:szCs w:val="24"/>
              </w:rPr>
              <w:t>: không chỉ chống ĐQ Pháp mà còn chống cả PK tay sai, đồng thời canh tân đất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Về hình thức</w:t>
            </w:r>
            <w:r>
              <w:rPr>
                <w:rFonts w:ascii="Times New Roman" w:eastAsia="Times New Roman" w:hAnsi="Times New Roman" w:cs="Times New Roman"/>
                <w:sz w:val="24"/>
                <w:szCs w:val="24"/>
              </w:rPr>
              <w:t>- phương pháp: mở trường, lập hội, tổ chức cho học sinh đi du học, xuất bản sách báo, vân động nhân dân theo đời sống mới.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Thành phần tham gia</w:t>
            </w:r>
            <w:r>
              <w:rPr>
                <w:rFonts w:ascii="Times New Roman" w:eastAsia="Times New Roman" w:hAnsi="Times New Roman" w:cs="Times New Roman"/>
                <w:sz w:val="24"/>
                <w:szCs w:val="24"/>
              </w:rPr>
              <w:t>: ngoài nông dân phong trào còn lôi cuốn được các tầng lớp, giai cấp khác: TS dân tộc, Tiểu TS, công nhân.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Người lãnh đạo</w:t>
            </w:r>
            <w:r>
              <w:rPr>
                <w:rFonts w:ascii="Times New Roman" w:eastAsia="Times New Roman" w:hAnsi="Times New Roman" w:cs="Times New Roman"/>
                <w:sz w:val="24"/>
                <w:szCs w:val="24"/>
              </w:rPr>
              <w:t>: là các nhà nho yêu nước tiến bộ sớm tiếp thu tư tưởng DCTS.</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Phong trào yêu nước trong chiến tranh thế giới thứ nhất (1914-1918)</w:t>
            </w:r>
          </w:p>
          <w:p w:rsidR="00322D57" w:rsidRDefault="003A3C5E">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Hoàn cảnh:</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Chiến tranh thế giwos thứ nhất bùng nổ, Pháp tham gia chiến tranh. TDP tăng cường bóc lột vơ vét sức người sức của nhân dân Đông Dương: Cụ thể:</w:t>
            </w:r>
          </w:p>
          <w:p w:rsidR="00322D57" w:rsidRDefault="003A3C5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Xã hội: Bắt lính cung cấp cho chiến tranh.</w:t>
            </w:r>
          </w:p>
          <w:p w:rsidR="00322D57" w:rsidRDefault="003A3C5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Kinh tế: Trồng cây cộng nghiệp, khai thác mỏ, bắt mua công trái...</w:t>
            </w:r>
          </w:p>
          <w:p w:rsidR="00322D57" w:rsidRDefault="003A3C5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Chính trị, văn hoá: lừa bịp.</w:t>
            </w:r>
          </w:p>
          <w:p w:rsidR="00322D57" w:rsidRDefault="003A3C5E">
            <w:pPr>
              <w:numPr>
                <w:ilvl w:val="0"/>
                <w:numId w:val="1"/>
              </w:numPr>
              <w:jc w:val="both"/>
              <w:rPr>
                <w:rFonts w:ascii="Times New Roman" w:eastAsia="Times New Roman" w:hAnsi="Times New Roman" w:cs="Times New Roman"/>
                <w:sz w:val="26"/>
                <w:szCs w:val="26"/>
              </w:rPr>
            </w:pPr>
            <w:r>
              <w:rPr>
                <w:rFonts w:ascii="Wingdings" w:eastAsia="Wingdings" w:hAnsi="Wingdings" w:cs="Wingdings"/>
                <w:sz w:val="26"/>
                <w:szCs w:val="26"/>
              </w:rPr>
              <w:t>🡪</w:t>
            </w:r>
            <w:r>
              <w:rPr>
                <w:rFonts w:ascii="Times New Roman" w:eastAsia="Times New Roman" w:hAnsi="Times New Roman" w:cs="Times New Roman"/>
                <w:sz w:val="26"/>
                <w:szCs w:val="26"/>
              </w:rPr>
              <w:t xml:space="preserve"> Mâu thuẫn giai cấp và dân tộc thêm sâu sắc.</w:t>
            </w:r>
          </w:p>
          <w:p w:rsidR="00322D57" w:rsidRDefault="003A3C5E">
            <w:pPr>
              <w:numPr>
                <w:ilvl w:val="0"/>
                <w:numId w:val="4"/>
              </w:numPr>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Các phong trào tiêu biều</w:t>
            </w:r>
          </w:p>
          <w:p w:rsidR="00322D57" w:rsidRDefault="003A3C5E">
            <w:pPr>
              <w:ind w:firstLine="567"/>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Vụ mưu khởi nghĩa ở Huế:</w:t>
            </w:r>
          </w:p>
          <w:p w:rsidR="00322D57" w:rsidRDefault="003A3C5E">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Do Thái Phiên, Trần Cao Vân cầm đầu, có mời vua Duy Tân tham gia. Chỗ dựa chủ yếu là binh lính Việt Nam trong quân đội Pháp. Kế hoạch khởi nghĩa bị bại lộ. Thái Phiên, Trần Cao Vân bị xử tử, vua Duy Tân bị bắt đi đày.</w:t>
            </w:r>
          </w:p>
          <w:p w:rsidR="00322D57" w:rsidRDefault="003A3C5E">
            <w:pPr>
              <w:ind w:firstLine="567"/>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Khởi nghĩa của binh lính ở Thái Nguyên:</w:t>
            </w:r>
          </w:p>
          <w:p w:rsidR="00322D57" w:rsidRDefault="003A3C5E">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Binh lính Việt Nam bị bạc đãi, căm phẫn vì phải làm bia đỡ đạn... Họ phối hợp với tù chính trị ở Thái Nguyên, do Lương Ngọc Quyến, Trịnh Văn Cấn (Đội Cấn) lãnh đạo, đứng lên khởi nghĩa vào đêm 30 rạng sáng 31 - 8 - 1917.</w:t>
            </w:r>
          </w:p>
          <w:p w:rsidR="00322D57" w:rsidRDefault="003A3C5E">
            <w:pPr>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Nghĩa quân chiếm được tỉnh lị, tuyên bố “</w:t>
            </w:r>
            <w:r>
              <w:rPr>
                <w:rFonts w:ascii="Times New Roman" w:eastAsia="Times New Roman" w:hAnsi="Times New Roman" w:cs="Times New Roman"/>
                <w:i/>
                <w:sz w:val="26"/>
                <w:szCs w:val="26"/>
              </w:rPr>
              <w:t>Thái Nguyên độc lập</w:t>
            </w:r>
            <w:r>
              <w:rPr>
                <w:rFonts w:ascii="Times New Roman" w:eastAsia="Times New Roman" w:hAnsi="Times New Roman" w:cs="Times New Roman"/>
                <w:sz w:val="26"/>
                <w:szCs w:val="26"/>
              </w:rPr>
              <w:t>”, nhưng sau 5 tháng chiến đấu, khởi nghĩa đã bị dập tắt. Để lại nhiều bài học kinh nghiệm về khởi nghĩa vũ trang như công tác lãnh đạo, chuẩn bị, thời cơ...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III- Những hoạt động yêu nước của Nguyễn Ái Quốc từ đầu TK XX -&gt;1918.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Sơ lược hoàn cảnh đất nước. </w:t>
            </w:r>
            <w:r>
              <w:rPr>
                <w:rFonts w:ascii="Times New Roman" w:eastAsia="Times New Roman" w:hAnsi="Times New Roman" w:cs="Times New Roman"/>
                <w:i/>
                <w:sz w:val="24"/>
                <w:szCs w:val="24"/>
              </w:rPr>
              <w:t>(Phong trào CM Việt Nam cuối TK XIX- đầu XX).</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Cuối TK XIX- đầu XX, sau khi dập tắt phong trào Cần Vương, TD Pháp bắt đầu khai thác thuộc địa, dẫn đến sự phân hoá giai cấp trong XH, làm nảy sinh các cuộc khởi nghĩa của nhân dân đòi quyền sống, quyền tự do và chống chủ nghĩa thực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Đầu TK XX, các cuộc đấu trang Duy Tân diễn ra trong một bối cảnh mới, các cuộc vận động cách mạng có tính chất DCTS (Đông Du, ĐKNT, Duy Tân)-&gt; Các phong trào đều thất bại.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Bộc lộ rõ sự khủng hoảng do thiếu đường lối đúng đắn, thiếu tổ chức, giai cấp lãnh đạo tiên tiến =&gt; Đặt cách mạng Việt Nam trước những yêu cầu, đòi hỏi cấp bách.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Sơ lược tiểu sử, xu hướng cứu nước của Nguyễn Ái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Nguyễn Ái Quốc sinh ngày 19.5.1890 trong một gia đình trí thức yêu nước ở  làng Kim Liên (Làng Sen)- Chung Cự- Nam Đàn- Nghệ 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Nguyễn Ái Quốc  sinh ra vào thời buổi nước mất nhà tan, chứng kiến sự thất bại của các phong trào yêu nước, được tiếp xúc với những nhà lãnh đạo cách mạng đương thời, được sống trên mảnh đất quê hương có truyền thống chiến đấu bất khuất, tiếp thu truyền thống gia đình, sẵn có lòng yêu nước thương dân, căm thù Đ.Quốc xâm lược.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Tất cả những điều đó đã hun đúc ý chí quyết tâm và Người quyết chí ra đi tìm đường cứu nước mới, khác với con đường của các bậc tiền bối (Phan Đình Phùng, Hoàng Hoa Thám, Phan Bội Châu, Phan Châu Trinh), Người quyết định sang phương tây để tìm hiểu xem nước Pháp và các nước khác đã làm gì mà hùng cường như vậy để từ đó về giúp đỡ đồng bào, cứu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Những hoạt động của Nguyễn Ái Quốc (1911-1917).</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- 5.6.1911 Nguyễn Ái Quốc rời tổ qốc tại bến cảng Nhà Rồng làm phụ bếp cho một tàu buôn của Pháp để có cơ hội sang các nước Phương tây.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- 1911-1917 Người đi qua nhiều nước ĐQ, TB, thuộc địa, phụ thuộc, làm nhiều nghề để kiếm sống nhưng trong lòng vẫn luôn nung nấu một hoài bão: làm thế nào để tìm được con đường cứu nước cứu dân. Trong thời gian này, Người sống và làm việc gần gũi với nhiều người lao động ở nhiều nước, hiểu rõ hoàn cảnh, nguyện vọng của họ trong cuộc đấu tranh giành  ĐLDT, từ đó Người nhận thấy họ là bạn của nhân dân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Đây là cơ sở đầu tiên (trực tiếp) giúp Người nhận thức được sự đoàn kết quốc tế giữa các dân tộc bị áp bức trên thế giới, từ đó người có điều kiện tiếp thu quan điểm về giai cấp cà đấu tranh giai cấp của chủ nghĩa Mác- Lê nin.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- 1917 Nguyễn Ái Quốc trở lại Pháp học tập, rèn luyện trong quần chúng và giai cấp câng nhân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-Tham gia vào hội những người yêu nước tại Pháp như: viết báo, truyền đơn, tham gia diễn đàn, mít </w:t>
            </w:r>
            <w:r>
              <w:rPr>
                <w:rFonts w:ascii="Times New Roman" w:eastAsia="Times New Roman" w:hAnsi="Times New Roman" w:cs="Times New Roman"/>
                <w:sz w:val="24"/>
                <w:szCs w:val="24"/>
              </w:rPr>
              <w:lastRenderedPageBreak/>
              <w:t>tinh, tố cáo TD Pháp, tuyên truyền cho CM VN. Người sống và hoạt động trong phong trào công nhân Pháp, tiếp nhận ảnh hưởng của CM tháng Mười Nga-&gt; tư tưởng của Nguyễn Ái Quốc dần có những chuyển biến.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Đánh giá: Những hoạt động này tuy mới chỉ là bước đầu, nhưng là điều kiện quan trọng để Người xác định con đường cách mạng đúng đắn cho dân tộc.</w:t>
            </w:r>
          </w:p>
        </w:tc>
      </w:tr>
    </w:tbl>
    <w:p w:rsidR="00322D57" w:rsidRDefault="00322D57">
      <w:pPr>
        <w:jc w:val="both"/>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6</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LÀM BÀI THI PHẦN LỊCH SỬ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Nắm chắc phần lịch sử Việt Nam đã ôn</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HS biết áp dụng kiến thức đã học để làm bài tập</w:t>
      </w:r>
    </w:p>
    <w:p w:rsidR="00322D57" w:rsidRDefault="003A3C5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Rèn luyện kỉ năng nhận định đề, kỉ năng trình bày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NỘI DUNG</w:t>
      </w:r>
    </w:p>
    <w:p w:rsidR="00322D57" w:rsidRDefault="003A3C5E">
      <w:pPr>
        <w:shd w:val="clear" w:color="auto" w:fill="FFFFFF"/>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Câu 1 </w:t>
      </w:r>
      <w:r>
        <w:rPr>
          <w:rFonts w:ascii="Times New Roman" w:eastAsia="Times New Roman" w:hAnsi="Times New Roman" w:cs="Times New Roman"/>
          <w:sz w:val="24"/>
          <w:szCs w:val="24"/>
        </w:rPr>
        <w:t>Trình bày nội dung chính của các đề nghị cải cách duy tân ở Việt Nam trong nửa cuối thế kỉ XIX.. Từ hạn chế của những đề nghị cải cách đó, hãy rút ra bài học trong công cuộc xây dựng đất nước hiện nay.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 </w:t>
      </w:r>
      <w:r>
        <w:rPr>
          <w:rFonts w:ascii="Times New Roman" w:eastAsia="Times New Roman" w:hAnsi="Times New Roman" w:cs="Times New Roman"/>
          <w:sz w:val="24"/>
          <w:szCs w:val="24"/>
        </w:rPr>
        <w:t>Trình bày những nét chính về phong trào Đông Du? Vì sao Phan Bội Châu lại chủ trương bạo động vũ trang để giành độc lập và muốn dựa vào Nhật Bản? Bài học học rút ra từ phong trào Đông du là gì</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Câu 3 </w:t>
      </w:r>
      <w:r>
        <w:rPr>
          <w:rFonts w:ascii="Times New Roman" w:eastAsia="Times New Roman" w:hAnsi="Times New Roman" w:cs="Times New Roman"/>
          <w:color w:val="000000"/>
          <w:sz w:val="24"/>
          <w:szCs w:val="24"/>
        </w:rPr>
        <w:t>Hãy phân tích bối cảnh lịch sử của phong trào yêu nước đầu thế kỉ XX? So với phong trào yêu nước cuối thế kỉ XIX, phong trào yêu nước đầu thế kỉ XX có điểm gì mới?</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 xml:space="preserve"> Câu 4.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sz w:val="24"/>
          <w:szCs w:val="24"/>
        </w:rPr>
        <w:t>Vì sao Nguyễn Tất Thành lại ra đi tìm đường cứu nước? Hướng đi của Người có gì mới so với những nhà yêu nước  chống Pháp trước đó?</w:t>
      </w:r>
    </w:p>
    <w:p w:rsidR="00322D57" w:rsidRDefault="00322D57">
      <w:pPr>
        <w:shd w:val="clear" w:color="auto" w:fill="FFFFFF"/>
        <w:jc w:val="both"/>
        <w:rPr>
          <w:rFonts w:ascii="Times New Roman" w:eastAsia="Times New Roman" w:hAnsi="Times New Roman" w:cs="Times New Roman"/>
          <w:color w:val="000000"/>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GỢI Ý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1 – Nêu nguyên nhân; trình bày nội dung cải cách; nêu hạn chế rút ra bài học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Bài học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công cuộc xây dựng đất nước hiện nay cần thực hiện đổi mới, cải cách toàn diện trên các lĩnh vực, trọng tâm đổi mới về kinh tế.......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Cải cách lấy dân làm gốc, phục vụ quyền lợi của nhân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2. Trình bày những nét chính phong trào Đông du</w:t>
      </w:r>
    </w:p>
    <w:p w:rsidR="00322D57" w:rsidRDefault="003A3C5E">
      <w:pPr>
        <w:numPr>
          <w:ilvl w:val="0"/>
          <w:numId w:val="1"/>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Giải thích Phan Bội Châu chủ trương bạo động vũ trang và dựa vào Nhật để giành độc lập vì:</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Phan Bội Châu cho rằng độc lập dân tộc là nhiệm vụ cần làm trước để đi tới phú cường. Muốn giành được độc lập thì chỉ có con đường bạo động vũ trang (vì truyền thống của dân tộc ta trong việc đấu tranh giành lại và bảo vệ độc lập dân tộc cũng là đấu tranh vũ trang, các cuộc khởi nghĩa…) nên ông chủ trương lập ra Hội Duy tân với mục đích là lập ra một nước Việt Nam độc lập bằng việc chuẩn bị lực lương, tuyên truyền yêu nước, liên kết quốc tế chống chủ nghĩa đế quốc.</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Phan Bội Châu muốn dựa vào Nhật Bản để giành độc lập vì ông cho rằng: Nhật Bản cùng màu da, cùng văn hóa (đồng văn, đồng chủng), lại đi theo con đường tư bản châu Âu đã giàu mạnh lên, đánh thắng đế quốc Nga và thoát khỏi đế quốc xâm lược nên có thể nhờ cậy được, nên ông quyết định xuất dương sang Nhật (1905) cầu viện.</w:t>
      </w:r>
    </w:p>
    <w:p w:rsidR="00322D57" w:rsidRDefault="003A3C5E">
      <w:pPr>
        <w:numPr>
          <w:ilvl w:val="0"/>
          <w:numId w:val="1"/>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Bài học học rút ra từ phong trào Đông du </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Chủ trương bạo động là đúng, nhưng tư tưởng cầu viện là sai “ đưa hổ cửa trước, rước beo cửa sau” không thể dựa vào đế quốc để đánh đế quốc được.</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Cần xây dựng thực lực trong nước, trên cơ sở đó mà tranh thủ hỗ trợ quốc tế chân chính.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3 Trình bày bối cảnh: + Trong nước; + Tác động bối cảnh quốc tế; + Tác động chương trình khai thác</w:t>
      </w:r>
    </w:p>
    <w:p w:rsidR="00322D57" w:rsidRDefault="003A3C5E">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Tìm ra điểm mới: – Mặc dù các phong trào vẫn do các nho sĩ yêu nước tiến bộ lãnh đạo, nhưng họ đã đoạn tuyệt con đường đấu tranh của giai cấp phong kiến  cũ mà chủ trương đấu tranh theo xu hướng mới – dân chủ tư sản.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Phong trào đấu tranh không chỉ bó hẹp, đơn điệu ở hình thức đấu tranh vũ trang như trước nữa mà nó hết sức phong phú: Vũ trung bạo động (Đông Du), cải cách (Duy Tân), mở trường dạy học (Đông Kinh Nghĩa Thục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4 Trình bày quá trình NAQ ra đi tìm đường cứu nước so sánh con đường đi của Người để thấy điểm khác</w:t>
      </w:r>
    </w:p>
    <w:p w:rsidR="00322D57" w:rsidRDefault="00322D57">
      <w:pPr>
        <w:ind w:firstLine="720"/>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ind w:firstLine="720"/>
        <w:jc w:val="center"/>
        <w:rPr>
          <w:rFonts w:ascii="Times New Roman" w:eastAsia="Times New Roman" w:hAnsi="Times New Roman" w:cs="Times New Roman"/>
          <w:sz w:val="24"/>
          <w:szCs w:val="24"/>
        </w:rPr>
      </w:pP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Buổi 7                                    </w:t>
      </w: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LIÊN XÔ VÀ CÁC NƯỚC ĐÔNG ÂU</w:t>
      </w:r>
    </w:p>
    <w:p w:rsidR="00322D57" w:rsidRDefault="003A3C5E">
      <w:pPr>
        <w:ind w:left="-540" w:firstLine="12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MỤC TIÊU BÀI HỌC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hậu quả mà nhân dân Liên Xô phải gánh chịu sau chiến tranh thế giới thứ hai</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thành tựu to lớn của nhân dân Liên Xô trong công cuộc hàn gắn vết thương chiến tranh, khôi phục kinh tế, quá trình xây dựng cơ sở vật chất kỹ thuật của CNXH.</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HS cần hiểu rõ: Những nét chính của quá trình khủng hoảng và tan rã của chế độ XHCN ở Liên xô và Đông âu( từ giữa những năm 70 đến đầu thập kỷ 90 của thế kỷ XX)</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HS cần thấy rõ tính chất khó khăn phức tạp, những thiếu sót, sai lầm trong công cuộc xây dựng CNXH ở Liên xô và Đông  âu.</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khủng hoảng và tan rã của LX và Đông âu cũng ảnh hưởng tới VN. Nhưng VN đã tiến hành đổi mới kịp thời và giành được nhiều thắng lợi to lớn, làm thay đỏi bộ mặt KT-XH Việt Nam.</w:t>
      </w:r>
    </w:p>
    <w:p w:rsidR="00322D57" w:rsidRDefault="00322D57">
      <w:pPr>
        <w:jc w:val="both"/>
        <w:rPr>
          <w:rFonts w:ascii="Times New Roman" w:eastAsia="Times New Roman" w:hAnsi="Times New Roman" w:cs="Times New Roman"/>
          <w:sz w:val="24"/>
          <w:szCs w:val="24"/>
        </w:rPr>
      </w:pPr>
    </w:p>
    <w:tbl>
      <w:tblPr>
        <w:tblStyle w:val="Style15"/>
        <w:tblW w:w="1018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8"/>
        <w:gridCol w:w="6665"/>
      </w:tblGrid>
      <w:tr w:rsidR="00322D57">
        <w:tc>
          <w:tcPr>
            <w:tcW w:w="351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của thầy</w:t>
            </w:r>
          </w:p>
        </w:tc>
        <w:tc>
          <w:tcPr>
            <w:tcW w:w="6665"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của trò</w:t>
            </w:r>
          </w:p>
        </w:tc>
      </w:tr>
      <w:tr w:rsidR="00322D57">
        <w:tc>
          <w:tcPr>
            <w:tcW w:w="351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phần Liên xô cần nhớ các sự kiện gì?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Trọng tâm bài nằm ở phần nào?</w:t>
            </w:r>
          </w:p>
          <w:p w:rsidR="00322D57" w:rsidRDefault="003A3C5E">
            <w:pPr>
              <w:jc w:val="both"/>
              <w:rPr>
                <w:rFonts w:ascii="Times New Roman" w:eastAsia="Times New Roman" w:hAnsi="Times New Roman" w:cs="Times New Roman"/>
                <w:sz w:val="24"/>
                <w:szCs w:val="24"/>
              </w:rPr>
            </w:pPr>
            <w:r>
              <w:rPr>
                <w:noProof/>
                <w:lang w:val="en-US"/>
              </w:rPr>
              <w:drawing>
                <wp:anchor distT="0" distB="0" distL="114300" distR="114300" simplePos="0" relativeHeight="251658752" behindDoc="0" locked="0" layoutInCell="1" allowOverlap="1" wp14:anchorId="30370A1F" wp14:editId="4A8C13D7">
                  <wp:simplePos x="0" y="0"/>
                  <wp:positionH relativeFrom="column">
                    <wp:posOffset>68580</wp:posOffset>
                  </wp:positionH>
                  <wp:positionV relativeFrom="paragraph">
                    <wp:posOffset>67945</wp:posOffset>
                  </wp:positionV>
                  <wp:extent cx="6146800" cy="363918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9" name="image1.png"/>
                          <pic:cNvPicPr preferRelativeResize="0"/>
                        </pic:nvPicPr>
                        <pic:blipFill>
                          <a:blip r:embed="rId9"/>
                          <a:srcRect/>
                          <a:stretch>
                            <a:fillRect/>
                          </a:stretch>
                        </pic:blipFill>
                        <pic:spPr>
                          <a:xfrm>
                            <a:off x="0" y="0"/>
                            <a:ext cx="6146800" cy="3639185"/>
                          </a:xfrm>
                          <a:prstGeom prst="rect">
                            <a:avLst/>
                          </a:prstGeom>
                        </pic:spPr>
                      </pic:pic>
                    </a:graphicData>
                  </a:graphic>
                </wp:anchor>
              </w:drawing>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phần Đông âu cần nhớ các sự kiện gì?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665"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Liên xô</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Đông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-Sự ra đời của các nước dân chủ nhân dân Đông Âu: (1944-1945)  (nước Đức)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-Hoàn thành nhiệm vụ cách mạng dân chủ nhân dân (1945-1949)</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Tiến hành xây dựng CNXH (1950- 70/XX)</w:t>
            </w:r>
          </w:p>
        </w:tc>
      </w:tr>
      <w:tr w:rsidR="00322D57">
        <w:trPr>
          <w:trHeight w:val="4021"/>
        </w:trPr>
        <w:tc>
          <w:tcPr>
            <w:tcW w:w="10183" w:type="dxa"/>
            <w:gridSpan w:val="2"/>
          </w:tcPr>
          <w:p w:rsidR="00322D57" w:rsidRDefault="003A3C5E">
            <w:pPr>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lastRenderedPageBreak/>
              <w:t xml:space="preserve">.Chính sách đối ngoại của Liên Xô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 Mục tiêu, phương hướng cơ bản</w:t>
            </w:r>
            <w:r>
              <w:rPr>
                <w:rFonts w:ascii="Times New Roman" w:eastAsia="Times New Roman" w:hAnsi="Times New Roman" w:cs="Times New Roman"/>
                <w:color w:val="000000"/>
                <w:sz w:val="24"/>
                <w:szCs w:val="24"/>
              </w:rPr>
              <w:t>.- Đảm bảo điều kiện kinh tế thuận lợi cho công cuộc xây dựng Chủ nghĩa xã hội.</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Loại trừ nguy cơ chiến tranh, duy trì hoà bình, an ninh chung.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Mở rộng quan hệ hợp tác với các nước Chủ nghĩa xã hội , thúc đẩy hệ thống Chủ nghĩa xã hội phát triển vững mạnh.</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Phát triển quan hệ hợp tác, hữu nghị, bình đẳng với các mới giải phóng.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Đoàn kết với các Đảng cộng sản, các đảng dân chủ cách mạng, phong trào công nhân quốc tế và phong trào giải phóng dân tộc</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Duy trì và phát triển quan hệ với các nước chủ nghĩa tư bản trên cơ sở chung sống hoà bình, hợp tác cùng có lợi.</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Kiên quyết chống lại các chính sách gây chiến, xâm lược của chủ nghĩa Đế quốc và các thế lực phản động thế giới</w:t>
            </w:r>
            <w:r>
              <w:rPr>
                <w:rFonts w:ascii="Times New Roman" w:eastAsia="Times New Roman" w:hAnsi="Times New Roman" w:cs="Times New Roman"/>
                <w:b/>
                <w:i/>
                <w:color w:val="000000"/>
                <w:sz w:val="24"/>
                <w:szCs w:val="24"/>
              </w:rPr>
              <w:t xml:space="preserve"> </w:t>
            </w:r>
          </w:p>
        </w:tc>
      </w:tr>
      <w:tr w:rsidR="00322D57">
        <w:tc>
          <w:tcPr>
            <w:tcW w:w="10183" w:type="dxa"/>
            <w:gridSpan w:val="2"/>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b,Thực hiện</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Từ năm 1945 đến nữa đầu những năm 70 của thế kỉ 20, Liên Xô đã thực hiên chính sách đối ngoại hoà bình và là chỗ dựa của phong trào cách mạng thế giới.</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Giúp đỡ các nước Chủ nghĩa xã hội về vật chất và tinh thần trong công cuộc xây dựng Chủ nghĩa xã hội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Luôn luôn ủng hộ sự nghiệp đấu tranh vì độc lập dân tộc, dân chủ và tiến bộ xã hội đặc biệt đối với các nước Phi và Mỹ-Latinh, châu Á.</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Đi đầu trong sự nghiệp đấu tranh bảo vệ hoà bình và an ninh thế giới, kiên quyết chống chính sách gây chiến xâm lược của chủ nghĩa Đế quốc và các thế lực phản động quốc tế.</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Tại Liên hiệp quốc, Liên Xô đã đề ra nhiều sáng kiến quan trọng sau trong việc cũng cố hoà bình, tôn trọng độc lập chủ quyền của các dân tộc, phát triển sự hợp tác quốc tế.</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Tuyên ngôn về việc thủ tiêu hoàn toàn chủ nghĩa thực dân và giao trả độc lập cho các quốc gia và các dân tộc thuộc địa (1960)</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Tuyên ngôn về việc cấm sử dụng vũ khí hạt nhân (1961)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Tuyên ngôn về việc thủ tiêu tất cả các hình thức của chế độ phân biệt chủng tộc (1963).</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Ủng hộ của Liên Xô đối với Việt Nam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Trên cơ sở tổ chức hiệp ước Vacxava (5/1955) Liên Xô đã trở thành 1 nước có vai trò quan trọng trong tổ chức để giúp các nước Chủ nghĩa xã hội cùng phát triển cụ thể đối với Việt Nam sau: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Ủng hộ Việt Nam trong giai đoạn chống Pháp ủng hộ về tinh thần vì Việt Nam đang chiến đấu trong vùng vây kẻ thù Liên Xô là hậu phương quốc tế.\ - Ủng hộ về vũ khí, phương tiện chiến tranh.</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Giai đoạn chống Mỹ (1954-1975)</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Viện trợ không hoàn lại cho Việt Nam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Đào tạo chuyên gia kĩ thuật cho Việt Nam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Các công trình kiến trúc và bệnh viện lớn: cầu Long Biên (Hà Nội), bệnh viện Việt-Xô...</w:t>
            </w:r>
          </w:p>
          <w:p w:rsidR="00322D57" w:rsidRDefault="003A3C5E">
            <w:pPr>
              <w:ind w:firstLine="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Giai đoạn 1975-1991</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Công trình thuỷ điện Hoà Bình (500kw) </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Dàn khoan dẫn khí mỏ Bạch Hùng, Bạch Hổ (Vũng Tàu)</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Đào tạo chuyên gia, tiến sĩ, kĩ sư thường xuyên.</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Hợp tác xuất khẩu lao động</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Hàn gắng vết thương chiến tranh.</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Ý nghĩa của sự giúp đỡ đó đối với sự nghiệp cách mạng của nhân dân ta.</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Tăng thêm sức mạnh cho dân tộc ta đánh Pháp, Mỹ và xây dựng Chủ nghĩa xã hội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Giúp đỡ trên tinh thần quốc tế vô sản</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Nhiều công trình kiến trúc có giá trị kinh tế trên con đường Việt Nam công nghiệp hoá, hiện đại hoá (dầu khí Vũng Tàu, thuỷ điện Hoà Bình).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Dân tộc Việt Nam không bao giờ quên sự giúp đỡ chân tình của Liên Xô đối với Việt Nam.</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Dù lịch sử có qua đi, hôm nay và mãi mãi về sau tình hữu nghị giữa Liên Xô và Việt Nam còn mãi mà người Việt Nam chúng ta cần phải giữ gìn và phát huy</w:t>
            </w:r>
          </w:p>
        </w:tc>
      </w:tr>
      <w:tr w:rsidR="00322D57">
        <w:trPr>
          <w:trHeight w:val="70"/>
        </w:trPr>
        <w:tc>
          <w:tcPr>
            <w:tcW w:w="10183" w:type="dxa"/>
            <w:gridSpan w:val="2"/>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Vị trí (vai trò quốc tế) của Liên Xô: </w:t>
            </w:r>
            <w:r>
              <w:rPr>
                <w:rFonts w:ascii="Times New Roman" w:eastAsia="Times New Roman" w:hAnsi="Times New Roman" w:cs="Times New Roman"/>
                <w:sz w:val="24"/>
                <w:szCs w:val="24"/>
              </w:rPr>
              <w:t xml:space="preserve">Sau chiến tranh thế giới thứ hai, địa vị của Liên Xô được nâng cao. Liên Xô là nước Chủ nghĩa xã hội hùng mạnh nhất thế giới  là thành trì của hoà bình và là chỗ dựa vững chắc của phong trào cách mạng thế giới. </w:t>
            </w:r>
          </w:p>
        </w:tc>
      </w:tr>
    </w:tbl>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Sự hình thành hệ thống các nước xã hội chủ nghĩa</w:t>
      </w:r>
    </w:p>
    <w:tbl>
      <w:tblPr>
        <w:tblStyle w:val="Style16"/>
        <w:tblW w:w="1045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8652"/>
      </w:tblGrid>
      <w:tr w:rsidR="00322D57">
        <w:trPr>
          <w:trHeight w:val="1318"/>
        </w:trPr>
        <w:tc>
          <w:tcPr>
            <w:tcW w:w="180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 Hệ thống XHCN ra đời trong hoàn cảnh nào ?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 Em hãy cho biết cơ sở hình hành hệ thống XHCN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 Mục địch thành lập SEV ?</w:t>
            </w: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 SEV đạt được những thành tựu gì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 Vacsava ra đời trong hoàn cảnh nào ?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Tổ chức Hiệp ước Vacsava được thành lập nhằm mục đích gì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 Tổ chức Vacsava ra đời </w:t>
            </w:r>
            <w:r>
              <w:rPr>
                <w:rFonts w:ascii="Times New Roman" w:eastAsia="Times New Roman" w:hAnsi="Times New Roman" w:cs="Times New Roman"/>
                <w:sz w:val="24"/>
                <w:szCs w:val="24"/>
              </w:rPr>
              <w:lastRenderedPageBreak/>
              <w:t>có vai trò ntn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6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4.1. Hoàn cảnh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nước Đông Âu bắt tay vào xây dựng CNXH đòi hỏi có sự hợp tác cao hơn với LX.</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sự phân công và chuyên môn hoá trong sản xuất giữa các nước nhằm nâng cao năng suất lao động và dần xoá bỏ tình trạng chênh lệch về trình độ phát triển, tăng thêm sức mạnh trong việc đối phó với chính sách bao vây kinh tế, chính trị, quân sự của các nước phương Tây.</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4.2. Cơ sở hình thành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Đều có Đảng cộng sản lãnh đạo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Lấy chủ nghĩa Mác-Lê-nin làm nền tảng tư tưởng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cùng mục tiêu xây dựng CNXH.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4.3. Quá trình hợp tác :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Về quan hệ kinh tế</w:t>
            </w:r>
            <w:r>
              <w:rPr>
                <w:rFonts w:ascii="Times New Roman" w:eastAsia="Times New Roman" w:hAnsi="Times New Roman" w:cs="Times New Roman"/>
                <w:b/>
                <w:i/>
                <w:sz w:val="24"/>
                <w:szCs w:val="24"/>
              </w:rPr>
              <w:t>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Ngày 8/1/1049, Hội đồng tương trợ kinh tế(SEV) ra đời gồm các nước LX, Anbani, Bungari, Balan, Tiệp Khắc, Hunggari. Năm 1950-CHDC Đức, 1962-Mông Cổ, 1972- Cuba, 1978-Việt Nam.</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b/>
                <w:i/>
                <w:sz w:val="24"/>
                <w:szCs w:val="24"/>
              </w:rPr>
              <w:t>Mục đích thành lập SEV</w:t>
            </w:r>
            <w:r>
              <w:rPr>
                <w:rFonts w:ascii="Times New Roman" w:eastAsia="Times New Roman" w:hAnsi="Times New Roman" w:cs="Times New Roman"/>
                <w:sz w:val="24"/>
                <w:szCs w:val="24"/>
              </w:rPr>
              <w:t>: Đẩy mạnh sự hợp tác, giúp đỡ lẫn nhau, thúc đẩy sự phát triển kinh tế của các nước thành viên, hỗ trợ nhau trong nghiên cứu khoa học.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b/>
                <w:i/>
                <w:sz w:val="24"/>
                <w:szCs w:val="24"/>
              </w:rPr>
              <w:t>Thành tựu SEV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Tốc độ tăng trưởng công nghiệp 10%/năm.</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Thu nhập quốc dân tăng 5,7%(1950-1973).</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Liên Xô cho các nước trong khối vay 13 tỷ súp, viện trợ không hoàn lại 20 tỉ rúp.</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b/>
                <w:i/>
                <w:sz w:val="24"/>
                <w:szCs w:val="24"/>
              </w:rPr>
              <w:t>Hạn chế :</w:t>
            </w:r>
            <w:r>
              <w:rPr>
                <w:rFonts w:ascii="Times New Roman" w:eastAsia="Times New Roman" w:hAnsi="Times New Roman" w:cs="Times New Roman"/>
                <w:sz w:val="24"/>
                <w:szCs w:val="24"/>
              </w:rPr>
              <w:t xml:space="preserve"> Khép kín, không hoà nhập được với sự biến nhanh chóng của tình hình thế giới, nhất là coi nhẹ cuộc CM khoa học, kĩ thuật.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Ý nghĩa :</w:t>
            </w:r>
            <w:r>
              <w:rPr>
                <w:rFonts w:ascii="Times New Roman" w:eastAsia="Times New Roman" w:hAnsi="Times New Roman" w:cs="Times New Roman"/>
                <w:i/>
                <w:sz w:val="24"/>
                <w:szCs w:val="24"/>
              </w:rPr>
              <w:t xml:space="preserve"> SEV ra đời đánh dấu CNXH trở thành hệ thống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Về quan hệ chính trị và quân sự :</w:t>
            </w:r>
            <w:r>
              <w:rPr>
                <w:rFonts w:ascii="Times New Roman" w:eastAsia="Times New Roman" w:hAnsi="Times New Roman" w:cs="Times New Roman"/>
                <w:sz w:val="24"/>
                <w:szCs w:val="24"/>
              </w:rPr>
              <w:t xml:space="preserve"> Ngày 14/5/1955, Tổ chức Hiệp ước Vacsava thành lập.</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Hoàn cảnh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Từ năm 1949, tình hình thế giới trở nên căng thẳng khi Mĩ và đồng minh phát động «chiến tranh lạnh»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4/1949, Tổ chức Bắc Đại Tây Dương(NATO) ra đời càng làm cho tình hình thế thêm căng thẳng, đe doạ hoà bình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1955, NATO kết nạp Tây Đức nhằm biến Tây Đức thành lực lượng xung kích chống LX và các nước Đông Âu. Tình hình châu Âu trở nên băng giá, hoà bình và an ninh khu vực bị đe doạ nghiêm trọng.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tình hình trên, ngày 14/5/1955, LX và các nước Đông Âu đã thoả thuận thành lập Tổ chức Hiệp ước Vacsava.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Mục đích thành lập :</w:t>
            </w:r>
            <w:r>
              <w:rPr>
                <w:rFonts w:ascii="Times New Roman" w:eastAsia="Times New Roman" w:hAnsi="Times New Roman" w:cs="Times New Roman"/>
                <w:sz w:val="24"/>
                <w:szCs w:val="24"/>
              </w:rPr>
              <w:t xml:space="preserve"> Tổ chức Hiệp ước Vacsava mang tính chất là 1 liên minh phòng thủ về quân sự và chính trị của các nước XHCN ở Đông Âu.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Vai trò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ảnh hưởng tích và to lớn đối với sự phát triển tình hình châu Âu và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Như 1 đối trọng với NATO, tổ chức Hiệp ước Vacsava đã đóng vai trò quan trọng giữ gìn hoà bình, an ninh châu Âu và thế giới.</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I. Sự khủng hoảng và tan rã của Liên bang Xô Viết  </w:t>
      </w:r>
    </w:p>
    <w:tbl>
      <w:tblPr>
        <w:tblStyle w:val="Style17"/>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1"/>
        <w:gridCol w:w="9290"/>
      </w:tblGrid>
      <w:tr w:rsidR="00322D57">
        <w:trPr>
          <w:trHeight w:val="10615"/>
        </w:trPr>
        <w:tc>
          <w:tcPr>
            <w:tcW w:w="1181" w:type="dxa"/>
          </w:tcPr>
          <w:p w:rsidR="00322D57" w:rsidRDefault="00322D57">
            <w:pPr>
              <w:tabs>
                <w:tab w:val="left" w:pos="1418"/>
                <w:tab w:val="left" w:pos="1575"/>
              </w:tabs>
              <w:jc w:val="both"/>
              <w:rPr>
                <w:rFonts w:ascii="Times New Roman" w:eastAsia="Times New Roman" w:hAnsi="Times New Roman" w:cs="Times New Roman"/>
                <w:sz w:val="24"/>
                <w:szCs w:val="24"/>
              </w:rPr>
            </w:pP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Nguyên nhân nào dẫn tới công cuộc cải tổ ở LX H: Đường lối cải tổ của LX được thực hiện như  thế nào?</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Kết quả công cuộc cải tổ?</w:t>
            </w:r>
          </w:p>
          <w:p w:rsidR="00322D57" w:rsidRDefault="00322D57">
            <w:pPr>
              <w:tabs>
                <w:tab w:val="left" w:pos="1418"/>
                <w:tab w:val="left" w:pos="1575"/>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Theo em, vì sao CNXH ở LX lại sụp đổ?</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tc>
        <w:tc>
          <w:tcPr>
            <w:tcW w:w="9290" w:type="dxa"/>
          </w:tcPr>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1. Hoàn cảnh</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Năm 1973, khủng hoảng kinh tế thế giới bắt đầu từ khủng hoảng dầu mỏ đã ảnh hưởng trực tiếp tới LX.</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Trong bối cảnh đó, LX không tiến hành cải cách về KT-CTXH để khắc phục khuyết diểm, thiếu sót. </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Đầu những năm 80, nền LX  ngày càng  khó khăn. Vi phạm pháp chế, thiếu dân chủ, quan liêu, tham nhũng trầm trọng. Đất nước khủng hoảng toàn diện.</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2. Công cuộc cải tổ của Liên xô</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- 3/1985, Gooc ba chốp đề ra đường lối cải tổ.</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Nội dung: </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Đưa ra các phương án phát triển về kinh tế(.chuyển nhanh sang nền kinh tế thị trường=&gt; quan hệ kinh tế cũ bị phá vỡ trong khi quan hệ knh tế mới chưa được hình thành)</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Tập trung quyền lực vào tay  tổng thống</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Thực hiện đa nguyên về chính trị, xoá bỏ sự lãnh đạo độc quyền của ĐCS.</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Kết quả:</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 chuẩn bị thiếu chu đáo, thiếu đường lối chiến lược toàn diện, cải tổ lâm vào tình trạng bị động, lúng túng. </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Đất nước càng lún sâu vào khủng hoảng, rối loạn.       + Mâu thuẫn sắc tộc bùng nổ.</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Tệ nạn XH gia tăng + Nhiều nước cộng hoà đòi li khai…</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- 19/8/1991, đảo chính lật đỏ  Gooc ba chốp không thành, gây hậu quả nghiêm trọng </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ĐCS bị đình chỉ hoạt động.</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+ 11 nước cộng hoà tuyên bố ly khai, thành lập SNG.</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- 25/12/1991, Gooc ba chốp từ chức. Chế độ XHCN ở LX sụp đổ sau 74 năm tồn tại.</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Nguyên nhân sụp đổ: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Nguyên nhân sâu xa nằm trong mô hình xây dựng chủ nghĩa xã hội theo kiểu cơ chế tập trung, quan liêu bao cấp thay cho cơ chế thị trường, kế hoạch hóa cao độ.</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 phạm quyền tự do dân chủ của công dân, sự thiếu nghiêm minh trong việc thực thi pháp luật, thiếu dân chủ và công bằng xã hội.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thiếu sót, khuyết tật lâu ngày chậm được khắc phục, sửa chữa càng làm cho các nước xã hội chủ nghĩa xa rời những tiến bộ, văn minh của thế giới, nhất là sự phát triển như vũ bão của cách mạng khoa học – kĩ thuật hiện đại, đưa tới tình trạng trượt dài từ trì trệ đến khủng hoảng nặng nề về kinh tế - xã hội.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Khi tiến hành cải tổ, cải cách, những người lãnh đạo ở Liên Xô và Đông Âu lại liên tiếp phạm thêm nhiều sai lầm nghiêm trọng về bước đi, nội dung, phương pháp, trong đó điều chủ yếu là buông lỏng chuyên chính vô sản, hạ thấp vai trò lãnh đạo của Đảng Cộng sản, xa rời chủ nghĩa Mác – Lênin.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Khách quan : do những hoạt động chống phá của các thế lực thù địch với chủ nghĩa xã hội trong và ngoài nước, đặc biệt là âm mưu “diễn biến hòa bình”, “cách mạng nhung”, “chiến thắng không cần chiến tranh” của chủ nghĩa đế quốc.</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II. Cuộc khủng hoảng và tan rã của chế độ XHCN ở các nước Đông Âu</w:t>
      </w:r>
    </w:p>
    <w:tbl>
      <w:tblPr>
        <w:tblStyle w:val="Style18"/>
        <w:tblW w:w="105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9180"/>
      </w:tblGrid>
      <w:tr w:rsidR="00322D57">
        <w:tc>
          <w:tcPr>
            <w:tcW w:w="1368" w:type="dxa"/>
          </w:tcPr>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 Nêu hệ </w:t>
            </w:r>
            <w:r>
              <w:rPr>
                <w:rFonts w:ascii="Times New Roman" w:eastAsia="Times New Roman" w:hAnsi="Times New Roman" w:cs="Times New Roman"/>
                <w:sz w:val="24"/>
                <w:szCs w:val="24"/>
              </w:rPr>
              <w:lastRenderedPageBreak/>
              <w:t>quả của cuộc khủng hoảng và tan rã của CNXH ở LX và Đông Âu ?</w:t>
            </w:r>
          </w:p>
        </w:tc>
        <w:tc>
          <w:tcPr>
            <w:tcW w:w="9180" w:type="dxa"/>
          </w:tcPr>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Cuối 70 đầu 80, các nước Đông âu cũng lâm vào cuộc khủng hoảng kinh tế, chính trị gay gắt. Cuối 1988, khủng hoảng lên tới đỉnh cao. Bắt đầu từ Ba lan sau đó lan ra khắp Đông âu, mũi nhọn đấu tranh nhằm vào ĐCS. ĐQ và các thế lực thù địch kích động quần chúng chống phá</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 Hậu  quả :</w:t>
            </w:r>
          </w:p>
          <w:p w:rsidR="00322D57" w:rsidRDefault="003A3C5E">
            <w:pPr>
              <w:tabs>
                <w:tab w:val="left" w:pos="1418"/>
                <w:tab w:val="left" w:pos="157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ĐCS các nước Đông Âu chấp nhận mất quyền lãnh đạo, thực hiện đa nguyên về chính trị và tổng tuyển cử tự do.</w:t>
            </w:r>
          </w:p>
          <w:p w:rsidR="00322D57" w:rsidRDefault="003A3C5E">
            <w:pPr>
              <w:tabs>
                <w:tab w:val="left" w:pos="1418"/>
                <w:tab w:val="left" w:pos="157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Các thế lực chống CNXH thắng cử, nắm chính quyền </w:t>
            </w:r>
          </w:p>
          <w:p w:rsidR="00322D57" w:rsidRDefault="003A3C5E">
            <w:pPr>
              <w:tabs>
                <w:tab w:val="left" w:pos="1418"/>
                <w:tab w:val="left" w:pos="157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+ 1989, chế độ XHCN sụp đổ ở hầu hết các nước Đông âu, tuyên bố từ bỏ chủ nghĩa MLN </w:t>
            </w:r>
          </w:p>
          <w:p w:rsidR="00322D57" w:rsidRDefault="003A3C5E">
            <w:pPr>
              <w:tabs>
                <w:tab w:val="left" w:pos="1418"/>
                <w:tab w:val="left" w:pos="157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+ 28/6/1991, SEV chấm dứt hoạt động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+ 1/7/1991, Vác sa va giải thể. Hệ thống XHCN tan rã.</w:t>
            </w:r>
          </w:p>
        </w:tc>
      </w:tr>
    </w:tbl>
    <w:p w:rsidR="00322D57" w:rsidRDefault="00322D57">
      <w:pPr>
        <w:rPr>
          <w:rFonts w:ascii="Times New Roman" w:eastAsia="Times New Roman" w:hAnsi="Times New Roman" w:cs="Times New Roman"/>
          <w:sz w:val="24"/>
          <w:szCs w:val="24"/>
          <w:u w:val="single"/>
        </w:rPr>
      </w:pP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Buổi 8 </w:t>
      </w:r>
    </w:p>
    <w:p w:rsidR="00322D57" w:rsidRDefault="003A3C5E">
      <w:pPr>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LÀM BÀI TẬP</w:t>
      </w:r>
    </w:p>
    <w:p w:rsidR="00322D57" w:rsidRDefault="00322D57">
      <w:pPr>
        <w:rPr>
          <w:rFonts w:ascii="Times New Roman" w:eastAsia="Times New Roman" w:hAnsi="Times New Roman" w:cs="Times New Roman"/>
          <w:sz w:val="24"/>
          <w:szCs w:val="24"/>
          <w:u w:val="single"/>
        </w:rPr>
      </w:pP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HƯỚNG DẪN LÀM BÀI TẬP PHẦN LIÊN XÔ VÀ CÁC NƯỚC ĐÔNG ÂU</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GV hướng dẫn học sinh cách xử lý đề và viết bài : Chú ý cách xây dựng các luận điểm , luận cứ.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GV chữa bài  giúp HS thấy  rõ  những vấn đề hs làm được trong phần Liên Xô và các nước Đông Âu</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Nội dung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Liên Xô đạt được những thành tựu gì trong công cuộc khôi phục kinh tế sau chiến tranh (1945-1950) và trong công cuộc xây dựng cơ sở vật chất - kĩ thuật của chủ nghĩa xã hội (từ 1950 đến giữa những năm 70 của thế kỉ XX).</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a Công cuộc khôi phục kinh tế sau chiến tranh (1945-1950)</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 Liên Xô chịu hậu quả nặng nền do chiến tranh thế giới thứ hai gây ra: Hơn 27 triệu người chết, 1710 thành phố, hơn 70000 làng mạc, 32000 nhà máy, xí nghiệp và 65000 km đường sắt bị tàn phá… chiến tranh đã làm cho nền kinh tế Liên Xô phát triển chậm lại tới 10 năm. Các nước đế quốc phát động “chiến tranh lạnh” chống Liên Xô và các nước xã hội chủ nghĩa. Trước tình hình đó, đầu năm 1946, Đảng và Nhà nước Xô viết vạch ra kế hoạch khôi phục và phát triển kinh tế với kế hoạch 5 năm lần thứ tư (1946-1950). Các tầng lớp nhân dân sôi nổi thi đua, lao động quên quên mình và đã hoàn thành thắng lợi kế hoạch 5 năm lần thứ tư trước 9 tháng. </w:t>
      </w:r>
      <w:r>
        <w:rPr>
          <w:rFonts w:ascii="Times New Roman" w:eastAsia="Times New Roman" w:hAnsi="Times New Roman" w:cs="Times New Roman"/>
          <w:b/>
          <w:i/>
          <w:sz w:val="24"/>
          <w:szCs w:val="24"/>
        </w:rPr>
        <w:t xml:space="preserve"> </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Thành tựu:</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Đến năm 1950, sản xuất công nghiệp tăng 73%, hơn 6000 nhà máy được khôi phục và xây dựng mới đi vào hoạt động. </w:t>
      </w:r>
      <w:r>
        <w:rPr>
          <w:rFonts w:ascii="Times New Roman" w:eastAsia="Times New Roman" w:hAnsi="Times New Roman" w:cs="Times New Roman"/>
          <w:b/>
          <w:i/>
          <w:sz w:val="24"/>
          <w:szCs w:val="24"/>
        </w:rPr>
        <w:t xml:space="preserve"> </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Một số ngành sản xuất nông nghiệp vượt mức trước chiến tranh. Đời sống nhân dân được cải thiện rõ rệt. </w:t>
      </w:r>
      <w:r>
        <w:rPr>
          <w:rFonts w:ascii="Times New Roman" w:eastAsia="Times New Roman" w:hAnsi="Times New Roman" w:cs="Times New Roman"/>
          <w:b/>
          <w:i/>
          <w:sz w:val="24"/>
          <w:szCs w:val="24"/>
        </w:rPr>
        <w:t xml:space="preserve"> </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Năm 1949, chế tạo thành công bom nguyên tử. </w:t>
      </w:r>
      <w:r>
        <w:rPr>
          <w:rFonts w:ascii="Times New Roman" w:eastAsia="Times New Roman" w:hAnsi="Times New Roman" w:cs="Times New Roman"/>
          <w:b/>
          <w:i/>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-Nguyên nhân: + Sức  lao động sáng tạo, quyên mình, sự  nỗ lực phi thường của nhân dân Liên Xô.                    + Sự lãnh đạo sáng suốt của Đảng và nhà nước Xô Viết.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-Ý nghĩa:  + Tăng cường sức mạnh nội lực, tạo tiền đề nền tảng vững chắc cho Liên Xô bước vào xây dựng CNXH.</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b Công cuộc xây dựng cơ sở vật chất - kĩ thuật của chủ nghĩa xã hội (từ 1950 đến giữa những năm 70 của thế kỉ XX).  </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Liên Xô tiếp tục xây dựng cơ sở vật chất - kĩ thuật của CNXH với việc thực hiện các kế hoạch dài hạn: kế hoạch 5 năm lần thứ năm (1951-1955), lần thứ sáu (1956-1960)… Phương hướng chính: ưu tiên phát triển công nghiệp nặng, thực hiện thâm canh trong sản xuất nông nghiệp, đẩy mạnh tiến bộ khoa học - kĩ thuật, tăng cường sức mạnh quốc phòng.</w:t>
      </w:r>
      <w:r>
        <w:rPr>
          <w:rFonts w:ascii="Times New Roman" w:eastAsia="Times New Roman" w:hAnsi="Times New Roman" w:cs="Times New Roman"/>
          <w:b/>
          <w:i/>
          <w:sz w:val="24"/>
          <w:szCs w:val="24"/>
        </w:rPr>
        <w:t xml:space="preserve"> </w:t>
      </w:r>
    </w:p>
    <w:p w:rsidR="00322D57" w:rsidRDefault="003A3C5E">
      <w:pPr>
        <w:tabs>
          <w:tab w:val="left" w:pos="54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Thành tựu: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-Công nghiệp</w:t>
      </w:r>
      <w:r>
        <w:rPr>
          <w:rFonts w:ascii="Times New Roman" w:eastAsia="Times New Roman" w:hAnsi="Times New Roman" w:cs="Times New Roman"/>
          <w:i/>
          <w:sz w:val="24"/>
          <w:szCs w:val="24"/>
        </w:rPr>
        <w:t>: Đến nữa đầu thập kỉ 70, Liên Xô trở thành cường quốc công nghiệp đứng thứ hai trên thế giới, chiếm gần 20% tổng sản lượng công nghiệp thế giới, tốc độ tăng trưởng công nghiệp bình quân hàng năm là 9,6%.</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Tốc độ tăng trưởng nhanh. Gấp 321 lần so với năm 1922. Dẫn đầu thế giới nhiều ngành :thép, dầu mỏ . cơ khí. Hoá chất. CN nặng được ưu tiên.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-Về nông nghiệp</w:t>
      </w:r>
      <w:r>
        <w:rPr>
          <w:rFonts w:ascii="Times New Roman" w:eastAsia="Times New Roman" w:hAnsi="Times New Roman" w:cs="Times New Roman"/>
          <w:i/>
          <w:sz w:val="24"/>
          <w:szCs w:val="24"/>
        </w:rPr>
        <w:t>: năm 1970, Liên Xô đạt được sản lượng và năng xuất cao với 186 triệu tấn ngũ cốc và năng xuất trung bình là 15,6 tạ/ ha. Năm 1972, sản lượng công nghiệp tăng 321 lần, thu nhập quốc dân tăng 112 lần.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Khoa học-kĩ thuật</w:t>
      </w:r>
      <w:r>
        <w:rPr>
          <w:rFonts w:ascii="Times New Roman" w:eastAsia="Times New Roman" w:hAnsi="Times New Roman" w:cs="Times New Roman"/>
          <w:i/>
          <w:sz w:val="24"/>
          <w:szCs w:val="24"/>
        </w:rPr>
        <w:t>:  Đạt được nhiều thành tựu, đỉnh cao trong các lĩnh vực vật lý, hoá học, khoa học vũ trụ...đi đầu trong các ngành công nghiệp mới bằng công nghiệp vũ trụ, điện nguyên tử, chế tạo thành công bom nguyên tử (1949), phóng vệ tinh nhân tạo (1957) du hành vũ trụ (1961) đưa nhà du hành vũ trụ Gagarin bay vòng quanh Trái Đất mở đầu kĩ nguyên chinh phục vũ trụ của con người.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Về xã hội</w:t>
      </w:r>
      <w:r>
        <w:rPr>
          <w:rFonts w:ascii="Times New Roman" w:eastAsia="Times New Roman" w:hAnsi="Times New Roman" w:cs="Times New Roman"/>
          <w:i/>
          <w:sz w:val="24"/>
          <w:szCs w:val="24"/>
        </w:rPr>
        <w:t>: Liên Xô còn đứng đầu thế giới về trình độ học vấn với ¾ dân số có trình độ học vấn đại học và trung học,với 30 triệu người làm việc trí óc, công nhân chiếm ½ dân số người lao động trong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*Đời sống vật chất tinh thần </w:t>
      </w:r>
      <w:r>
        <w:rPr>
          <w:rFonts w:ascii="Times New Roman" w:eastAsia="Times New Roman" w:hAnsi="Times New Roman" w:cs="Times New Roman"/>
          <w:i/>
          <w:sz w:val="24"/>
          <w:szCs w:val="24"/>
        </w:rPr>
        <w:t>:được nâng cao. Thu nhập quốc dân tăng 172 lần so với năm 1922.. Nhà ở phúc lợi xã hội ( bảo hiểm y tế , giáo dục  vào loại.tốt nhất thế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*Văn hoá, giáo dục , khoa học , y tế</w:t>
      </w:r>
      <w:r>
        <w:rPr>
          <w:rFonts w:ascii="Times New Roman" w:eastAsia="Times New Roman" w:hAnsi="Times New Roman" w:cs="Times New Roman"/>
          <w:i/>
          <w:sz w:val="24"/>
          <w:szCs w:val="24"/>
        </w:rPr>
        <w:t xml:space="preserve"> : đạt nhiều thành tự quan trọng : PCGDTHCS, đẩy mạnh giáo dục đại học. đội ngũ các nhà khoa học tới 30 tr người. Trên 50% lao động trình độ trung học và đại học.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Về mặt quân sự</w:t>
      </w:r>
      <w:r>
        <w:rPr>
          <w:rFonts w:ascii="Times New Roman" w:eastAsia="Times New Roman" w:hAnsi="Times New Roman" w:cs="Times New Roman"/>
          <w:i/>
          <w:sz w:val="24"/>
          <w:szCs w:val="24"/>
        </w:rPr>
        <w:t>: Đầu những năm 70, đạt thế cân bằng chiến lượt quân sự và sức mạnh quân sự nói chung và tiềm năng hạt nhân nói riêng so với các nước đế quốc. Năm 1972, chế tạo thành công tên lửa hạt nhân . Sau chiến tranh thế giới thứ hai, uy tín chính trị và vị trí quốc tế của Liên Xô được nâng cao. Mỹ phải đồng ý kí các hiệp ước hạn chế hệ thống tên lửu đạn đạo ABM và cắt giam vũ khí tấn công chiến lược SALT-1 và SALT-2 . Giữ được thế cân bằng với NATO về vũ khí hạt nhân nói riêng và sức mạnh quân sự thông thường.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Tình hình chính trị</w:t>
      </w:r>
      <w:r>
        <w:rPr>
          <w:rFonts w:ascii="Times New Roman" w:eastAsia="Times New Roman" w:hAnsi="Times New Roman" w:cs="Times New Roman"/>
          <w:i/>
          <w:sz w:val="24"/>
          <w:szCs w:val="24"/>
        </w:rPr>
        <w:t>: Trong 30 năm đầu sau chiến tranh, tình hình chính trị Liên Xô ổn định, khối đoàn kết trong Đảng Cộng Sản và các dân tộc trong Liên bang vẫn được duy trì. Bên cạnh những thành tựu của các thành tựu của các nhà lãnh đạo Liên Xô vẫn tiếp tục mắc phải những sai lầm: chủ quan, nóng vội, thực hiện chế độ nhà nước bao cấp kinh tế, thiếu dân chủ và công bằng xã hội vi phạm pháp chế Chủ nghĩa xã hội...Tuy nhiên, công cuộc xây dựng Chủ nghĩa xã hội ở thời kì này vẫn phát triển.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 Sự ra đời  của các nước dân chủ nhân dân Đông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Hoàn cảnh ra đời: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Trước chiến tranh: hầu hết các nước Đông Âu bị lệ thuộc nặng nề vào các nước tư bản Tây Âu.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Trong chiến tranh: nhân dân Đông Âu lại bị phát xít Đức nô dịch tàn bạo.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Khi chiến tranh đi vào hồi kết thúc thì trên đường truy đuổi phát xít Đức về sào huyệt cuối cùng Hồng Quân Liên Xô đã giúp nhân dân Đông Âu đứng dậy giải phóng đất nước giành chính quyền. Các nước dân chủ nhân dân ra đời.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Quá trình thành lập</w:t>
      </w:r>
      <w:r>
        <w:rPr>
          <w:rFonts w:ascii="Times New Roman" w:eastAsia="Times New Roman" w:hAnsi="Times New Roman" w:cs="Times New Roman"/>
          <w:i/>
          <w:sz w:val="24"/>
          <w:szCs w:val="24"/>
        </w:rPr>
        <w:t>:1944:T7 Ba Lan, T8 Ru ma ni1945:T4 Hunggari;T5 Tiệp,T11 Nam Tư;T12 Anbani:1946: Bungari1949: T10 CHDC Đức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Thực hiện nhiệm vụ của cuộc c/m DCND</w:t>
      </w:r>
      <w:r>
        <w:rPr>
          <w:rFonts w:ascii="Times New Roman" w:eastAsia="Times New Roman" w:hAnsi="Times New Roman" w:cs="Times New Roman"/>
          <w:i/>
          <w:sz w:val="24"/>
          <w:szCs w:val="24"/>
        </w:rPr>
        <w:t xml:space="preserve">:-Xây dựng bộ máy chính quyền-Tiến hành cải cách ruộng đất-Quốc hữu hoá các nhà máy xí nghiệp-Cải cách kinh tế xã hội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Ý nghĩa</w:t>
      </w:r>
      <w:r>
        <w:rPr>
          <w:rFonts w:ascii="Times New Roman" w:eastAsia="Times New Roman" w:hAnsi="Times New Roman" w:cs="Times New Roman"/>
          <w:i/>
          <w:sz w:val="24"/>
          <w:szCs w:val="24"/>
        </w:rPr>
        <w:t>:- Xây dựng nền tảng vững chắc cho Đông âu bước vào xây  dựng CNXH.- Hình thành hệ thống XHCN tăng cường sức mạnh cho XHCN,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3:</w:t>
      </w:r>
      <w:r>
        <w:rPr>
          <w:rFonts w:ascii="Times New Roman" w:eastAsia="Times New Roman" w:hAnsi="Times New Roman" w:cs="Times New Roman"/>
          <w:b/>
          <w:sz w:val="24"/>
          <w:szCs w:val="24"/>
        </w:rPr>
        <w:t xml:space="preserve"> Phân tích nguyên nhân quan trọng nhất dẫn đến sự khủng hoảng và sụp đổ của Liên Xô và các nước xã hội chủ nghĩa Đông Âu. Theo em, thanh niên Việt Nam cần có suy nghĩ và hành động như thế nào về vấn đề này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i/>
          <w:sz w:val="24"/>
          <w:szCs w:val="24"/>
        </w:rPr>
        <w:t>Từ 1989-1991 chế độ XHCN ở Liên Xô và các nước Đông Âu lâm vào khủng hoảng và sụp đổ là một trong những vấn đề lịch sử hiện đại nổi bật được quan tâm…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-Nguyên nhân: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Tách rời sự phát triển chung của thế giới, nhất là tiến bộ về khoa học kỹ thuật…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Chậm thay đổi, sửa chữa trước sự biến động của thế giới nhưng khi sửa chữa ( cải tổ, cải cách…) lại phạm sai lầm...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Sự sai lầm, thoái hóa đạo đức cách mạng của nhiều nhà lãnh đạo…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Hoạt động chống phá của các thế lực chống CNXH…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Trong đó nguyên nhân quan trọng nhất là do mô hình CNXH đã xây dựng chưa khoa học, có nhiều sai lầm thiếu sót…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-Phân tích: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Mô hình CNXH đã được xây dựng ở Liên Xô (từ 1921) và các nước Đông Âu (từ 1950) được xem là hình mẫu xã hội thực tế theo chủ nghĩa Mác- Lênin…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1950-1973 cả Liên Xô và Đông Âu đều đạt nhiều thành tựu đáng trân trọng, có ý nghĩa to lớn đối với từng nước và ảnh hưởng quốc tế tích cực…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Đây là mô hình xã hội mới mẻ, chưa có tiền lệ nên cũng chứa đựng nhiều sai lầm, thiếu sót, không phù hợp với qui luật khách quan:</w:t>
      </w:r>
    </w:p>
    <w:p w:rsidR="00322D57" w:rsidRDefault="003A3C5E">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Sự chủ quan duy ý chí, cơ chế tập trung quan liêu về chính trị…dẫn đến sự trì trệ tư duy, thụ động xã hội, thiếu dân chủ…</w:t>
      </w:r>
    </w:p>
    <w:p w:rsidR="00322D57" w:rsidRDefault="003A3C5E">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Các nhà lãnh đạo vi phạm pháp chế XHCN, thoái hóa đạo đức…làm cho nhân dân mất lòng tin, bất mãn…</w:t>
      </w:r>
    </w:p>
    <w:p w:rsidR="00322D57" w:rsidRDefault="003A3C5E">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Cơ chế bao cấp về kinh tế…làm cho kinh tế thiếu năng động, sản xuất lạc hậu, đời sống nhân dân chậm cải thiện…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Các nước Đông Âu mô phỏng giáo điều máy móc mô hình Liên Xô, không phù hợp điều kiện đất nước…làm cho kinh tế, xã hội phát triển không vững chắc, nhân dân phản ứng…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-Liên hệ thanh niên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Chế độ CNXH ở Liên Xô và Đông Âu sụp đổ chỉ là bước lùi tạm thời của CNXH thế giới… Chủ nghĩa xã hội vẫn là mẫu hình xã hội tiến bộ của nhân loại…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Các nước XHCN còn lại kịp thời rút kinh nghiệm, vận dụng sáng tạo chủ nghĩa Mác- Lênin phù hợp hoàn cảnh đất nước và đạt được nhiều thành tựu nổi bật( Trung Quốc, Việt Nam…), cần tin tưởng vào sự lãnh đạo của Đảng với mục tiêu xây dựng CNXH: dân giàu nước mạnh…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Ra sức học tập nâng cao trình độ tri thức, nhất là khoa học- công nghệ…, rèn luyện, bồi dưỡng đạo đức…và đóng góp công sức để xây dựng và bảo vệ Tổ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4. Nhận thức của em về sự khủng hoảng và tan rã của Liên Xô</w:t>
      </w:r>
    </w:p>
    <w:p w:rsidR="00322D57" w:rsidRDefault="003A3C5E">
      <w:pPr>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Trả lời:</w:t>
      </w:r>
      <w:r>
        <w:rPr>
          <w:rFonts w:ascii="Times New Roman" w:eastAsia="Times New Roman" w:hAnsi="Times New Roman" w:cs="Times New Roman"/>
          <w:i/>
          <w:sz w:val="24"/>
          <w:szCs w:val="24"/>
        </w:rPr>
        <w:t xml:space="preserve"> Từ sau cuộc khủng hoảng dầu mỏ năm 1973, nhất là từ đầu những năm 80, nền kinh tế-xã hội của Liên xô ngày càng rơi vào tình trạng trì trệ, không ổn định và lâm vào khủng hoảng: sản xuất không tăng, đời sống nhân dân khó khăn, tệ nạn quan liêu tham nhũng trầm trọng</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Tháng 3/1985 MGooc ba chốp đề ra đường lối cỉa tổ nhằm đưa đất nước thoát khỏi khủng hoảng, khắc phục những sai lầm và xây dựng chủ nghĩa xã hội theo đúng ý nghĩa và bản chất tốt đẹp của nó</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Do thiếu chuản bị đầy đủ các điều kiện cần thiết và thiếu một đường lối chiến lược đúng đắn, công cuộc cải tổ nhanh chóng lâm vào tình trạng bị động khó khăn bế tắc. Đất nước lún sâu vào khủng hoảng và rối loạn</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cuộc đảo chính ngày 19/8/1991 không thành, Đảng cộng sản và nhà nước Liên xô hầu như tê liệt. Ngày 21/12/1991, 11 nước cộng hoà kí giải tán liên bang, thành lập cồng đồng các quốc gia độc lập(SNG)</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Tối 25/12/1991Goocba chốp tuyên bố từ chức tổng thống. Lá cờ Liên bang xô viết trên nóc điện CREMLi bị hạ xuống, đánh dấu sự chấm dứt chế độ XHCN ở Liên Xô sau 74 năm tồn tại</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Sự sụp đỏ của Liên xô gây nên những hậu quả hết sức nặng nề. Đây là tổn thất chưa từng có trong lịch sử phong trào cộng sản , phong trào công nhân quốc tế và XHCN trên thế giới, dẫn đến hệ thống các nước XHCN không còn tồn tại nữa</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Để lại bài học kinh nghiệm cho các nước XHCN đang tiến hành công cuộc cải cách- đổi mới nhằm xây dựng chế độ XHCN đúng với bản chất nhân văn của nó</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Là sự sụp đổ của mô hình XHCN chưa khoa học, một tất yếu khách quan, một bước lùi mang tính chất tạm thời của Lịch sử. CNXh vẫn là một hình mẫu xã hội lý tưởng của loại người vươn tới</w:t>
      </w:r>
    </w:p>
    <w:p w:rsidR="00322D57" w:rsidRDefault="003A3C5E">
      <w:pPr>
        <w:numPr>
          <w:ilvl w:val="0"/>
          <w:numId w:val="2"/>
        </w:num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Nguyên nhân sụp đổ:</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Đã xây dựng mô hình CNXH chứa đụng nhiều  thiếu sót sai lầm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Chậm sửa đổi trước những biến động của thế giới khi sủa đổi lại mắc phải sai lầm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Lãnh đạo vi phạm pháp chế XHCN, dân không được tự do dân chủ</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sự chống phá của các thế lực thù địch</w:t>
      </w:r>
    </w:p>
    <w:p w:rsidR="00322D57" w:rsidRDefault="003A3C5E">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b/>
          <w:i/>
          <w:sz w:val="24"/>
          <w:szCs w:val="24"/>
        </w:rPr>
        <w:t>Đây chỉ là sự sụp đổ của một mô hình CNXH chưa khoa học, chưa nhân văn, là một bước lùi của CNXH chứ không phải là sự sụp đổ của lý tưởng XHCN của loài người. Ngọn cờ của CNXH đã từng tung bay trên khoảng trời rộng lớn, từ bên bờ sông En-bơ đến bờ biển Nam Hải rồi vượt trùng dương rộng lớn đến tận hòn đảo Cu-Ba nhỏ bé anh hùng. Ngọn cờ ấy tuy có dừng tung bay ở bầu trời Liên Xô và một số nước Đông Âu nhưng dồi sẽ lại tung bay trên nhiều khoảng trời mênh mông xa lạ: Bầu trời Đông Nam Á, bầu trời châu Phi, Mỹ La-tinh và ngay cả trên cái nôi ồn ào, náo nhiệt của CNTB phương Tây… Đó là ước mơ của nhân loại tiến bộ và đó cũng là quy luật phát triển tất yếu của lịch sử xã hội loài người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hỏi </w:t>
      </w:r>
      <w:r>
        <w:rPr>
          <w:rFonts w:ascii="Times New Roman" w:eastAsia="Times New Roman" w:hAnsi="Times New Roman" w:cs="Times New Roman"/>
          <w:sz w:val="24"/>
          <w:szCs w:val="24"/>
        </w:rPr>
        <w:t>1. Bằng những kiến thức đã học, em hãy chứng minh:Đến đầu những năm 70 của thế kỷ XX. Liên Xô là nước Chủ nghĩa xã hội hùng mạnh nhất thế giới  là thành trì của hoà bình và là chỗ dựa vững chắc của phong trào cách mạng thế giới.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GV: gợi ý cho học sinh dùng các dẫn chứng từ hai mảng kiến thức là thành tựu của công cuộc xây dựng cơ sở vất chất kỹ thuật (50-70) và chính sách đối ngoại tiến bộ của Liên Xô.</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hỏi 2: </w:t>
      </w:r>
      <w:r>
        <w:rPr>
          <w:rFonts w:ascii="Times New Roman" w:eastAsia="Times New Roman" w:hAnsi="Times New Roman" w:cs="Times New Roman"/>
          <w:sz w:val="24"/>
          <w:szCs w:val="24"/>
        </w:rPr>
        <w:t>“ Mỹ từng tuyên bố : nếu chỉ  bằng sức mình Liên Xô 20 năm nữa cũng không thể  khôi phục đất nước trở về mức trước chiến tranh.”Theo em ý kiến đó đúng hay sai? Tại sao?</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HS trả lời bằng lối tư duy sáng tạo, biết lập luận vấn đề</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Gợi ý: </w:t>
      </w:r>
    </w:p>
    <w:tbl>
      <w:tblPr>
        <w:tblStyle w:val="Style19"/>
        <w:tblW w:w="10440" w:type="dxa"/>
        <w:tblInd w:w="0" w:type="dxa"/>
        <w:tblLayout w:type="fixed"/>
        <w:tblLook w:val="04A0" w:firstRow="1" w:lastRow="0" w:firstColumn="1" w:lastColumn="0" w:noHBand="0" w:noVBand="1"/>
      </w:tblPr>
      <w:tblGrid>
        <w:gridCol w:w="10440"/>
      </w:tblGrid>
      <w:tr w:rsidR="00322D57">
        <w:tc>
          <w:tcPr>
            <w:tcW w:w="104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ý kiến trên phản đúng về những tổn thất nặng nề về người và của mà nhân dân Liên Xô phải gánh chịu sau chiên tranh thế giới thứ hai:+ 27 triệu người chết.+ 1710 thành phố bị san phẳng+ 70 000 làng mạc bị tan hoang  + hơn 32000 nhà máy, xí ngiệp bị thiêu trụ+ phần lãnh thổ của Liên Xô ở phía châu Âu hầu như hoang tàn, nền kinh tế bị thụt lùi khoảng 10 năm.</w:t>
            </w:r>
          </w:p>
        </w:tc>
      </w:tr>
      <w:tr w:rsidR="00322D57">
        <w:tc>
          <w:tcPr>
            <w:tcW w:w="104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Ý kiến trên không đúng ở chỗ là họ chưa  nhìn nhận được sức mạnh phi thường của nhân dân Liên Xô-những con người XHCN thể hiện trong công cuộc khôi phục kinh tế 5 năm lần thứ 4:+ công nghiệp tăng 73% trong khi họ dự định tăng 48%+ Nông nghiệp một số ngành vượt mức trước chiến tranh.+ Khoa học kỹ thuật năm 1949 chế tạo thành công bom nguyên tử.+ kế hoạch 5 năm lần thứ 4 hoàn thành trong thời gian 4 năm 3 tháng.</w:t>
            </w:r>
          </w:p>
        </w:tc>
      </w:tr>
    </w:tbl>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3</w:t>
      </w:r>
      <w:r>
        <w:rPr>
          <w:rFonts w:ascii="Times New Roman" w:eastAsia="Times New Roman" w:hAnsi="Times New Roman" w:cs="Times New Roman"/>
          <w:sz w:val="24"/>
          <w:szCs w:val="24"/>
        </w:rPr>
        <w:t>: Bom nguyên tử là vũ khí giết người hàng loạt là hiểm hoạ của nhân loại mà chung ta đã thấy tại Hiroshima và Nagasaki trong chiến tranh thế giới thứ hai. Vậy tại sao năm 1949 Liên Xô chế tạo thành công Bom nguyên tử, lại được xem là một thành tựu lớn của nhân loại yêu chuộng hoà bình trên thế giới?</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color w:val="000000"/>
          <w:sz w:val="24"/>
          <w:szCs w:val="24"/>
        </w:rPr>
        <w:t xml:space="preserve"> Câu hỏi 4.</w:t>
      </w:r>
      <w:r>
        <w:rPr>
          <w:rFonts w:ascii="Times New Roman" w:eastAsia="Times New Roman" w:hAnsi="Times New Roman" w:cs="Times New Roman"/>
          <w:color w:val="000000"/>
          <w:sz w:val="24"/>
          <w:szCs w:val="24"/>
        </w:rPr>
        <w:t>Trên cơ sở tổ chức hiệp ước Vacxava (5/1955) Liên Xô đã trở thành 1 nước có vai trò quan trọng trong tổ chức để giúp các nước Chủ nghĩa xã hội cùng phát triển trong đó có Việt Nam sau. Em hãy nêu những giúp đỡ to lớn của Liên Xô đối với Việt Nam</w:t>
      </w:r>
      <w:r>
        <w:rPr>
          <w:rFonts w:ascii="Times New Roman" w:eastAsia="Times New Roman" w:hAnsi="Times New Roman" w:cs="Times New Roman"/>
          <w:b/>
          <w:color w:val="000000"/>
          <w:sz w:val="24"/>
          <w:szCs w:val="24"/>
        </w:rPr>
        <w:t xml:space="preserve">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Câu hỏi 5  </w:t>
      </w:r>
      <w:r>
        <w:rPr>
          <w:rFonts w:ascii="Times New Roman" w:eastAsia="Times New Roman" w:hAnsi="Times New Roman" w:cs="Times New Roman"/>
          <w:color w:val="000000"/>
          <w:sz w:val="24"/>
          <w:szCs w:val="24"/>
        </w:rPr>
        <w:t>: Sau năm 1945  cùng với sự thay đổi lớn của diện mạo thế giới, Liên Xô cũng có nhiều  biến chuyển . Những biến chuyển  quan trọng của Liên Xô đã ảnh hưởng không nhỏ đến sự phát triển của lịch sử  thế giới . Bằng những sự kiện lịch sử đã học em hãy làm sáng tỏ nhận  định  trên.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3: Sự đổ của CNXH ở LX và Đông Âu phải chăng là sự cáo chung của CNXH ? Trong công cuộc xây dựng CNXH, Việt Nam có thể rút ra được những bài học gì từ sự sụp đổ của CNXH ở LX và Đông Âu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22D57">
      <w:pPr>
        <w:ind w:left="360"/>
        <w:jc w:val="both"/>
        <w:rPr>
          <w:rFonts w:ascii="Times New Roman" w:eastAsia="Times New Roman" w:hAnsi="Times New Roman" w:cs="Times New Roman"/>
          <w:sz w:val="24"/>
          <w:szCs w:val="24"/>
        </w:rPr>
      </w:pP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9                           Ngày dạy</w:t>
      </w: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QUÁ TRÌNH PHÁT TRIỂN CỦA PHONG TRÀO GIẢI PHÓNG DÂN TỘC VÀ SỰ TAN RÃ CỦA HỆ THỐNG THUỘC ĐỊA</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Mục tiêu bài học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Giúp HS nắm được: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Quá trình đấu tranh giải phóng dân tộc và sự tan rã của hệ thống thuộc địa ở châu á, châu Phi và Mỹ la tinh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Những diễn biễn chủ yếu của quá trình đấu tranh giải phóng dân tộc ở các nước này, trải qua 3 giai đoan phát triển, mỗi giai đoạn có nét đặc trưng riêng.</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cho HS phương pháp tư duy lô gích, khái  quát tổng hợp. phân tích các sự kiện LS; kĩ năng lập biểu bảng.</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 sánh những nét chung và đặc điểm riêng về phong trào giải phóng dân tộc ở Á – Phi – Mĩ la tinh.</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Tổ chức dạy học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 Những nét chung về các nước Á – Phi – Mĩ la tinh (đặc điểm chung)</w:t>
      </w:r>
    </w:p>
    <w:tbl>
      <w:tblPr>
        <w:tblStyle w:val="Style20"/>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8460"/>
      </w:tblGrid>
      <w:tr w:rsidR="00322D57">
        <w:tc>
          <w:tcPr>
            <w:tcW w:w="162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 Em hãy nêu những nét chung về các nước Á – Phi – Mĩ la tinh ?</w:t>
            </w:r>
          </w:p>
        </w:tc>
        <w:tc>
          <w:tcPr>
            <w:tcW w:w="846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nét chung: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khu vực đông dân, có nguồn lao động dồi dào, lãnh thổ rộng lớn với nguồn tài nguyên thiên nhiên hết sức phong phú.</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chiến tranh thế giới thứ hai, các nước trong khu vực này đều trở thành thuộc địa hoặc nửa thuộc địa của các nước Âu-Mĩ.</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sau chiến tranh thế giới thứ hai, hầu hết các nước ở các khu vực này đều giành được độc lập dân tộc, họ bắt tay vào công cuộc xây dựng đất nước để từng bước củng cố nền độc lập về kinh tế - chính trị nhằm thoát khỏi sự khống chế, lệ thuộc vào các thế lực đế quốc bên ngoài, đặc biệt là Mĩ.</w:t>
            </w:r>
          </w:p>
        </w:tc>
      </w:tr>
    </w:tbl>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II. Các giai đoạn phát triển của phong trào giải phóng dân tộc và sự tan rã của hệ thống thuộc địa</w:t>
      </w: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 Giai đoạn từ 1945 dến giữa những năm 60 của thế kỷ XX</w:t>
      </w:r>
      <w:r>
        <w:rPr>
          <w:rFonts w:ascii="Times New Roman" w:eastAsia="Times New Roman" w:hAnsi="Times New Roman" w:cs="Times New Roman"/>
          <w:sz w:val="24"/>
          <w:szCs w:val="24"/>
        </w:rPr>
        <w:t xml:space="preserve"> </w:t>
      </w:r>
    </w:p>
    <w:tbl>
      <w:tblPr>
        <w:tblStyle w:val="Style21"/>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8460"/>
      </w:tblGrid>
      <w:tr w:rsidR="00322D57">
        <w:tc>
          <w:tcPr>
            <w:tcW w:w="162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 Lập bảng thống kê các sự kiện lịch sử về ptgpdt từ năm 1945 đến giữa những năm 60 của TK XX.</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HS lập bảng thống kê.</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 Từ bảng thống kê trên hãy kết nối các sự kiện lịch sử trên thành 1 bài luận lịch sử.</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hướng dẫn học sinh </w:t>
            </w:r>
            <w:r>
              <w:rPr>
                <w:noProof/>
                <w:lang w:val="en-US"/>
              </w:rPr>
              <mc:AlternateContent>
                <mc:Choice Requires="wps">
                  <w:drawing>
                    <wp:anchor distT="0" distB="0" distL="114300" distR="114300" simplePos="0" relativeHeight="251659776" behindDoc="0" locked="0" layoutInCell="1" allowOverlap="1" wp14:anchorId="7AE1EB01" wp14:editId="480185A4">
                      <wp:simplePos x="0" y="0"/>
                      <wp:positionH relativeFrom="column">
                        <wp:posOffset>1752600</wp:posOffset>
                      </wp:positionH>
                      <wp:positionV relativeFrom="paragraph">
                        <wp:posOffset>114300</wp:posOffset>
                      </wp:positionV>
                      <wp:extent cx="228600" cy="25400"/>
                      <wp:effectExtent l="0" t="0" r="0" b="0"/>
                      <wp:wrapNone/>
                      <wp:docPr id="1" name="Straight Arrow Connector 1"/>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rgbClr val="000000"/>
                                </a:solidFill>
                                <a:prstDash val="solid"/>
                                <a:miter lim="800000"/>
                                <a:headEnd type="none" w="med" len="med"/>
                                <a:tailEnd type="triangl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138pt;margin-top:9pt;height:2pt;width:18pt;z-index:251659264;mso-width-relative:page;mso-height-relative:page;" filled="f" stroked="t" coordsize="21600,21600" o:gfxdata="UEsDBAoAAAAAAIdO4kAAAAAAAAAAAAAAAAAEAAAAZHJzL1BLAwQUAAAACACHTuJA+8OisNIAAAAJ&#10;AQAADwAAAGRycy9kb3ducmV2LnhtbE1PsW6DMBTcK/UfrBepW2OgUoooJkMkOnQjzdDRgReMaj8j&#10;25Dk7/s6tdPd053u3dX7m7NixRAnTwrybQYCqffDRKOC02f7XIKISdOgrSdUcMcI++bxodbV4K/U&#10;4XpMo+AQipVWYFKaKyljb9DpuPUzEmsXH5xOfIZRDkFfOdxZWWTZTjo9EX8wesaDwf77uDgF+GHu&#10;48mttgjYfS22bN870yr1tMmzNxAJb+nPDL/1uTo03OnsFxqisAqK1x1vSSyUjGx4yQsmZ1YYZVPL&#10;/wuaH1BLAwQUAAAACACHTuJAtYEQ00gCAACsBAAADgAAAGRycy9lMm9Eb2MueG1srVTbjtowEH2v&#10;1H+w/N4NsGWXRYTVCkpVadUibfsBg+Mklnzr2BD4+46dFOhWlfaheQgePD4+58xMFo9Ho9lBYlDO&#10;lnx8M+JMWuEqZZuS//i++TDjLESwFWhnZclPMvDH5ft3i87P5cS1TlcSGYHYMO98ydsY/bwogmil&#10;gXDjvLS0WTs0ECnEpqgQOkI3upiMRndF57Dy6IQMgf5d95t8QMS3ALq6VkKundgbaWOPilJDJEmh&#10;VT7wZWZb11LEb3UdZGS65KQ05jddQutdehfLBcwbBN8qMVCAt1B4pcmAsnTpGWoNEdge1V9QRgl0&#10;wdXxRjhT9EKyI6RiPHrlzUsLXmYtZHXwZ9PD/4MVXw9bZKqiTuDMgqGCv0QE1bSRPSG6jq2ctWSj&#10;QzZObnU+zOnQym5xiILfYpJ+rNGkXxLFjiWfTm7H9yPy+VTy2/vZiJ7ebXmMTFDCZDK7S/uCEvJW&#10;ccHwGOJn6QxLi5KHgdKZyzibDYfnEIkFHfx9IBGwbqO0zpXVlnUlf5hOpnQPULfW1CW0NJ4UB9tk&#10;mOC0qtKRdDhgs1tpZAdIHZOfRJuu+CMt3beG0PZ5eatXZ1Sk8dDKlDxrHkS3EqpPtmLx5MliS5PF&#10;EzMjK860pEFMq0w5gtKXzIgKbKP/kU2stCVyqSh9GdJq56oTFTV4sVFE8xlC3AJSW1OJO2p1Uv5z&#10;D0iY+oulXnoYf0z+xOsAr4PddQBWtI4mSETkrA9WMU9U7/3TPrpa5bJcyAwcqYmzlcPApSm5jnPW&#10;5SOz/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7w6Kw0gAAAAkBAAAPAAAAAAAAAAEAIAAAACIA&#10;AABkcnMvZG93bnJldi54bWxQSwECFAAUAAAACACHTuJAtYEQ00gCAACsBAAADgAAAAAAAAABACAA&#10;AAAhAQAAZHJzL2Uyb0RvYy54bWxQSwUGAAAAAAYABgBZAQAA2wUAAAAA&#10;">
                      <v:fill on="f" focussize="0,0"/>
                      <v:stroke color="#000000" miterlimit="8" joinstyle="miter" endarrow="block"/>
                      <v:imagedata o:title=""/>
                      <o:lock v:ext="edit" aspectratio="f"/>
                    </v:shape>
                  </w:pict>
                </mc:Fallback>
              </mc:AlternateContent>
            </w:r>
          </w:p>
        </w:tc>
        <w:tc>
          <w:tcPr>
            <w:tcW w:w="846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Nét nổi bật của giai đoạn này  Đấu tranh nhằm đập tan hệ thống thuộc địa của Chủ nghĩa đế quốc </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Chiến tranh thế giới thứ hai kết thúc, ptgpdt bùng lên mạnh mẽ ở các nước Á – Phi – Mĩ la tinh, khởi đầu là ở ĐNA.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Chớp lấy thời cơ phát xít Nhật đầu hàng đồng minh vô điều kiện, giữa tháng 8/1945, nhân dân ĐNA đã đứng lên đấu tranh vũ trang, nhiều nước giành được độc lập hoặc giải phóng 1 phần lãnh thổ.</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Ngày 17/8/1945, nhân dân Inđônêxia tuyên bố độc lập, nước Cộng hoà Inđônêxia ra đời.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Tháng 8/1945, nhân dân Việt Nam tiến hành tổng khởi nghĩa thắng lợi, ngày </w:t>
            </w:r>
            <w:r>
              <w:rPr>
                <w:rFonts w:ascii="Times New Roman" w:eastAsia="Times New Roman" w:hAnsi="Times New Roman" w:cs="Times New Roman"/>
                <w:sz w:val="24"/>
                <w:szCs w:val="24"/>
              </w:rPr>
              <w:lastRenderedPageBreak/>
              <w:t>2/9/1945, nước VN dân chủ cộng hoà ra đời. Cũng trong tháng 8/1945, nhân dân nổi dậy khởi nghĩa, ngày 12/10/1945, nước Lào tuyên bố độc lập.</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Phong trào gpdt nhanh chóng lan sang Nam Á, Bắc Phi và Mĩ la tinh.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Tại Nam Á, trong những năm 1946-1950, cuộc đấu tranh chống ách nô dịch của thực dân Anh, giành độc lập của nhân dân Ấn Độ diễn ra sôi nổi, buộc thực dân Anh phải công nhận nền độc lập hoàn toàn của nước này vào tháng 1/1950.</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Ở châu Phi: phong trào đấu tranh chống chủ nghĩa thực dân đặc biệt phát triển từ những năm 50 của TK XX, bắt đầu ở Bắc Phi(Vì ở BP có trình độ kinh tế -chính trị phát triển cao hơn) và lan sang các khu vực khác.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Mở đầu là cuộc binh biến của sĩ quan và binh sĩ Ai Cập(3/7/1952) lật đổ Vương triều Pha rúc, lập nên nước CH Ai Cập (18/6/1953).</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Chiến thắng Điện Biên Phủ(7/5/1954) của nhân dân việt Nam là nguồn cổ vũ mạnh mẽ cho nhân  dân An Giê ri đấu tranh giành độc lập. Từ năm 1954, cuộc đấu tranh vũ trang của nhân dân Angiêri chống thực dân Pháp bùng lên mạnh mẽ buộc thực dân Pháp phải công nhận nền độc lập của nước này vào năm 1962.</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Đặc biệt năm 1960, 17 nước châu Phi giành được độc lập và đi vào lịch sử thế giới với tên gọi “năm Châu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Ở Mĩ la tinh: Sau cttg2, ptgpdt phát triển mạnh mẽ nhằm thoát khỏi ách thống trị thực dân mới của Mĩ mà mở đầu giành thắng lợi là cuộc cách mạng của nhân dân Cuba vào ngày 1/1/1959.</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Kết luận:</w:t>
            </w:r>
            <w:r>
              <w:rPr>
                <w:rFonts w:ascii="Times New Roman" w:eastAsia="Times New Roman" w:hAnsi="Times New Roman" w:cs="Times New Roman"/>
                <w:sz w:val="24"/>
                <w:szCs w:val="24"/>
              </w:rPr>
              <w:t xml:space="preserve"> Từ năm 1945 đến 1965 đã có khoảng 40 nước Á, Phi, Mĩ la tinh giành được độc lập. Nếu như năm 1939, hẹ thống thuộc địa của CNĐQ rộng 91,9 triệu km2(bằng 3/5 diện tích thế giới) với dân số trên 1,5 tỉ người(bằng 2/3 dân số tgiới) thì đến năm 1967 chỉ còn 5,2 triệu km2 đất đai và 35 triệu người. Có thể nói, đến giữa những năm 60 của TK XX, hệ thống thuộc địa của CNĐQ về cơ bản sụp đổ. Đó là thắng lợi to lớn của ptgpdt.</w:t>
            </w:r>
          </w:p>
        </w:tc>
      </w:tr>
    </w:tbl>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Giai đoạn từ giữa những năm 60 đến giữa những năm 70 của TK XX</w:t>
      </w:r>
    </w:p>
    <w:tbl>
      <w:tblPr>
        <w:tblStyle w:val="Style22"/>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7200"/>
      </w:tblGrid>
      <w:tr w:rsidR="00322D57">
        <w:tc>
          <w:tcPr>
            <w:tcW w:w="28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 Em hãy cho biết nét nổi bật của ptgpdt của gđ này ?</w:t>
            </w:r>
          </w:p>
          <w:p w:rsidR="00322D57" w:rsidRDefault="00322D57">
            <w:pPr>
              <w:tabs>
                <w:tab w:val="left" w:pos="1418"/>
              </w:tabs>
              <w:rPr>
                <w:rFonts w:ascii="Times New Roman" w:eastAsia="Times New Roman" w:hAnsi="Times New Roman" w:cs="Times New Roman"/>
                <w:sz w:val="24"/>
                <w:szCs w:val="24"/>
              </w:rPr>
            </w:pPr>
          </w:p>
          <w:p w:rsidR="00322D57" w:rsidRDefault="00322D57">
            <w:pPr>
              <w:tabs>
                <w:tab w:val="left" w:pos="1418"/>
              </w:tabs>
              <w:rPr>
                <w:rFonts w:ascii="Times New Roman" w:eastAsia="Times New Roman" w:hAnsi="Times New Roman" w:cs="Times New Roman"/>
                <w:sz w:val="24"/>
                <w:szCs w:val="24"/>
              </w:rPr>
            </w:pP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 Ý nghĩa lịch sử về sự thắng lợi của ba nước này?</w:t>
            </w:r>
          </w:p>
        </w:tc>
        <w:tc>
          <w:tcPr>
            <w:tcW w:w="720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Nét nổi bật : ND 1 số nước Châu phi nổi dậy chống ách thống trị của Tây ban Nha và giành được độc lập:</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Ghi-nê-bít xao: 9/1974</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Mô-dăm-bích : 6/1975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ăng gô la: 11/1975</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Ý nghĩa: Góp phần quan trọng cổ vũ tinh thần của nhân dân các nước thuộc địa, đặc biệt là nhân dân châu Phi trong cuộc đấu tranh giành độc lập dân tộc, bảo vệ chủ quyền của mình.</w:t>
            </w:r>
          </w:p>
        </w:tc>
      </w:tr>
    </w:tbl>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Giai đoạn từ giữa những năm 70 đến giữa những năm 90 của TK XX</w:t>
      </w:r>
    </w:p>
    <w:tbl>
      <w:tblPr>
        <w:tblStyle w:val="Style23"/>
        <w:tblW w:w="1000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0"/>
        <w:gridCol w:w="6228"/>
      </w:tblGrid>
      <w:tr w:rsidR="00322D57">
        <w:tc>
          <w:tcPr>
            <w:tcW w:w="378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Nét nổi bật của giai đoạn này là gì?  </w:t>
            </w: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Em hiểu thế nào là chế độ phân biệt chủng tộc A pác thai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Kết quả phong trào đấu tranh giải phóng dân tộc trên thế giới từ những năm 70 đến những năm 90 của thế kỷ XX ?</w:t>
            </w:r>
          </w:p>
          <w:p w:rsidR="00322D57" w:rsidRDefault="00322D57">
            <w:pPr>
              <w:tabs>
                <w:tab w:val="left" w:pos="1418"/>
              </w:tabs>
              <w:rPr>
                <w:rFonts w:ascii="Times New Roman" w:eastAsia="Times New Roman" w:hAnsi="Times New Roman" w:cs="Times New Roman"/>
                <w:sz w:val="24"/>
                <w:szCs w:val="24"/>
              </w:rPr>
            </w:pPr>
          </w:p>
          <w:p w:rsidR="00322D57" w:rsidRDefault="00322D57">
            <w:pPr>
              <w:tabs>
                <w:tab w:val="left" w:pos="1418"/>
              </w:tabs>
              <w:rPr>
                <w:rFonts w:ascii="Times New Roman" w:eastAsia="Times New Roman" w:hAnsi="Times New Roman" w:cs="Times New Roman"/>
                <w:sz w:val="24"/>
                <w:szCs w:val="24"/>
              </w:rPr>
            </w:pP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 Thắng lợi của nhân dân Nam phi trong việc thủ tiêu chủ nghĩa A pac thai có ý nghĩa ntn?</w:t>
            </w:r>
          </w:p>
          <w:p w:rsidR="00322D57" w:rsidRDefault="00322D57">
            <w:pPr>
              <w:tabs>
                <w:tab w:val="left" w:pos="1418"/>
              </w:tabs>
              <w:rPr>
                <w:rFonts w:ascii="Times New Roman" w:eastAsia="Times New Roman" w:hAnsi="Times New Roman" w:cs="Times New Roman"/>
                <w:sz w:val="24"/>
                <w:szCs w:val="24"/>
              </w:rPr>
            </w:pPr>
          </w:p>
          <w:p w:rsidR="00322D57" w:rsidRDefault="00322D57">
            <w:pPr>
              <w:tabs>
                <w:tab w:val="left" w:pos="1418"/>
              </w:tabs>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Sau khi hệ thống thuộc địa bùng nổ, nhiệm vụ của ND các nước á, Phi, Mĩ la tinh là gì?</w:t>
            </w:r>
          </w:p>
        </w:tc>
        <w:tc>
          <w:tcPr>
            <w:tcW w:w="622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Trong giai đoạn này, chủ nghĩa thực dân chỉ còn tồn tại dưới hình thức chủ nghĩa phân biệt chủng tộc ( A pác thai), tập trung chủ yếu ở 3 nước miền nam châu Phi : Rô đê di a, Tây nam phi và cộng hoà Nam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pac thai có nghĩa là “sự tách biệt chủng tộc”. Đây là 1 chính sách phân biệt chủng tộc cực đoan và tàn bạo của Đảng quốc dân-chính đảng của thiếu số người da trắng cầm quyền ở Nam Phi thực hiện từ năm 1948, chủ trương tước đoạt mọi quyền cơ bản về chính trị, kinh tế, xã hội của người da đen ở đây và các dân tộc châu Á định cư, đặc biệt là người Ấn Độ. Mục đích là nhằm củng cố sự thống trị lâu dài của thực dân da trắng ở Nam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nhiều năm đấu tranh ngoan cường và bền bỉ, ND các nước này đã giành được chính quyền, chế độ phân biệt chủng </w:t>
            </w:r>
            <w:r>
              <w:rPr>
                <w:rFonts w:ascii="Times New Roman" w:eastAsia="Times New Roman" w:hAnsi="Times New Roman" w:cs="Times New Roman"/>
                <w:sz w:val="24"/>
                <w:szCs w:val="24"/>
              </w:rPr>
              <w:lastRenderedPageBreak/>
              <w:t>tộc bị xoá bỏ sau hàng thế kỷ tồn tại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Rô đê di a: 1980</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Tây nam phi: 1990</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Cộng hoà Nam phi: 1993</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Xoá bỏ vĩnh viễn chế độ phân biệt chủng tộc ngay tại sào huyệt của nó. Đánh dấu hệ thống thuộc địa của CN đế quốc hoàn toàn sụp đổ.</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Đưa lịch sử các nước châu Phi bước sang 1 trang mới.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hệ thống thuộc địa sụp đổ hoàn toàn, ND các nước á, Phi, Mỹ la tinh đã kiên trì củng cố độc lập, XD và phát triển đất nước, khắc phục tình trạng đói nghèo.</w:t>
            </w:r>
          </w:p>
        </w:tc>
      </w:tr>
    </w:tbl>
    <w:p w:rsidR="00322D57" w:rsidRDefault="00322D57">
      <w:pPr>
        <w:tabs>
          <w:tab w:val="left" w:pos="360"/>
          <w:tab w:val="left" w:pos="720"/>
        </w:tabs>
        <w:jc w:val="both"/>
        <w:rPr>
          <w:rFonts w:ascii="Times New Roman" w:eastAsia="Times New Roman" w:hAnsi="Times New Roman" w:cs="Times New Roman"/>
          <w:sz w:val="24"/>
          <w:szCs w:val="24"/>
        </w:rPr>
      </w:pP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Nhận xét đặc điểm chung của phong trào đấu tranh giải phóng đân tộc</w:t>
      </w:r>
    </w:p>
    <w:p w:rsidR="00322D57" w:rsidRDefault="003A3C5E">
      <w:pPr>
        <w:tabs>
          <w:tab w:val="left" w:pos="3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Quy mô phong trào: bùng nổ sôi nổi, mạnh mẽ ở hầu hết các nước thuộc địa của chủ nghĩa đế quốc. Khởi đầu từ Đông Nam Á, Tây Á, châu Phi tới khu vực Mĩ Latinh.</w:t>
      </w:r>
    </w:p>
    <w:p w:rsidR="00322D57" w:rsidRDefault="003A3C5E">
      <w:pPr>
        <w:tabs>
          <w:tab w:val="left" w:pos="3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Thành phần tham gia : Đông đảo các giai cấp, tầng lớp nhân dân: công nhân, nông dân, tiểu tư sản, trí thức, tư sản dân tộc. Lực lượng chủ yếu và đi đầu là công nhân và nông dân</w:t>
      </w:r>
    </w:p>
    <w:p w:rsidR="00322D57" w:rsidRDefault="003A3C5E">
      <w:pPr>
        <w:tabs>
          <w:tab w:val="left" w:pos="3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Giai cấp lãnh đạo: phần lớn các nước là giai cấp tư sản dân tộc, ở một số nước phong trào diễn ra dưới sự lãnh đạo của giai cấp công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Hình thức và khí thế đấu tranh: Đa dạng, phong phú đấu tranh vũ trang, chính trị, biểu tình, nổi dậy trong đó đấu tranh vũ trang là hình thức chủ yếu. Phong trào nổ ra sôi nổi, quyết liệt làm tan rã từng mảng rồi dẫn đến sụp đổ hoàn toàn hệ thống thuộc địa của chủ nghĩa đế quốc</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tập về nhà</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Câu 1: Lập bảng thống kê các sự kiện lịch sử về ptgpdt sau chiến tranh thế giới 2?</w:t>
      </w:r>
    </w:p>
    <w:tbl>
      <w:tblPr>
        <w:tblStyle w:val="Style24"/>
        <w:tblW w:w="98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1"/>
        <w:gridCol w:w="2071"/>
        <w:gridCol w:w="6867"/>
      </w:tblGrid>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TT</w:t>
            </w:r>
          </w:p>
        </w:tc>
        <w:tc>
          <w:tcPr>
            <w:tcW w:w="20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Thời gian</w:t>
            </w:r>
          </w:p>
        </w:tc>
        <w:tc>
          <w:tcPr>
            <w:tcW w:w="6867"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Tên nước giành độc lập</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17/8/1945</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In đô nê xi a</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2</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2/9/1945</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Việt Nam</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3</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12/10/1945</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Lào</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4</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1/10/1949</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Trung Quốc</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5</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1950</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ấn Độ</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6</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6/1953</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Ai Cập</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7</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1954-1962</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An giê ri</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8</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1/1/1959</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Cu ba</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9</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1960</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17 nước châu Phi</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10</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1974</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Ghi nê Bít xao</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11</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6/1975</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Mô dăm bích</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12</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11/1975</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Ăng gô la</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13</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1980</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Rô đê di a</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14</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1990</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Tây Nam Phi</w:t>
            </w:r>
          </w:p>
        </w:tc>
      </w:tr>
      <w:tr w:rsidR="00322D57">
        <w:tc>
          <w:tcPr>
            <w:tcW w:w="871"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15</w:t>
            </w:r>
          </w:p>
        </w:tc>
        <w:tc>
          <w:tcPr>
            <w:tcW w:w="207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1993</w:t>
            </w:r>
          </w:p>
        </w:tc>
        <w:tc>
          <w:tcPr>
            <w:tcW w:w="6867"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CH Nam Phi</w:t>
            </w:r>
          </w:p>
        </w:tc>
      </w:tr>
    </w:tbl>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Câu 2</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Xác định nội dung các sự kiện lịch sử tương ứng với các mốc thời gian đã cho sau: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17/8/1945; 2/9/1945; 12/10/1945; 1/1950; 6/1953; 1/1 /1959; 1960; 7/1962; 9/1974; 6/1975; 11/1975; 1980; 1990; 1993.</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 Liên kết các sự kiện nói trên thành một chủ đề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 Nêu một cách khái quát về đặc điểm của chủ đề lịch sử nói trên.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Gợi ý</w:t>
      </w:r>
    </w:p>
    <w:tbl>
      <w:tblPr>
        <w:tblStyle w:val="Style25"/>
        <w:tblW w:w="10471" w:type="dxa"/>
        <w:tblInd w:w="0" w:type="dxa"/>
        <w:tblLayout w:type="fixed"/>
        <w:tblLook w:val="04A0" w:firstRow="1" w:lastRow="0" w:firstColumn="1" w:lastColumn="0" w:noHBand="0" w:noVBand="1"/>
      </w:tblPr>
      <w:tblGrid>
        <w:gridCol w:w="10471"/>
      </w:tblGrid>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Ý 1 xác định nội dung các sự kiện lịch sử </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14/8/1945Nhật đầu hàng đông minh vô điều kiện</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17/8/1945 In đô nê xi a tuyên bố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2/9/1945 Chủ tịch Hồ Chí Minh đọc bản tuyên ngôn khai sinh ra nước VNDCCH</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12/10/1945 Lào tuyên bố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1/1950 Thành lập nước Cộng hoà Ấn Độ</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1/9/1959 Cu Ba giành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1960 17 nước châu Phi tuyên bố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7/1962 An giê ri giành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9/1974 Ghi nê Bít xao giành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6/1975 Mô dăm bích giành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11/1975 Ăng gôla giành độc lập</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1980 Thành lập chính quyền của người da đen ở Rô đê di a</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1990 Thành lập chính quyền ở Tây nam phi</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1993 thủ tiêu chế độ phân biệt chủng tộc ở Nam Phi</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Ý 2 kết nối các sự kiện trên và đặt tên cho chủ đề:</w:t>
            </w:r>
          </w:p>
        </w:tc>
      </w:tr>
      <w:tr w:rsidR="00322D57">
        <w:tc>
          <w:tcPr>
            <w:tcW w:w="10471" w:type="dxa"/>
          </w:tcPr>
          <w:p w:rsidR="00322D57" w:rsidRDefault="003A3C5E">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Học sinh trình bày dưới dạng một bài luận lịch sử, liên kết một cách lôgíc 15 sự kiện trên;Ví dụ:</w:t>
            </w:r>
          </w:p>
          <w:p w:rsidR="00322D57" w:rsidRDefault="003A3C5E">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Ngày 14/8/1945, Phát xít Nhật đầu hàng đồng minh vô điều kiện, chiến tranh thế giới thứ hai kết thúc. Chớp lấy thời cơ thuận lợi đó, nhân dân các nước Đông Nam Á đã nổi dậy khởi nghĩa vũ trang giành chính quyền. Mở đầu là cuộc cuộc cách mạng của nhân dân In đô nê xi a nhằm đánh đổ phát xít Nhật, thành lập nước cộng hoà In đô nê xi a(17/8/1945 </w:t>
            </w:r>
          </w:p>
          <w:p w:rsidR="00322D57" w:rsidRDefault="003A3C5E">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Dưới sự lãnh đạo của ĐCS Đông dương, nhân dân Việt Nam tiến hành cuộc Tổng khởi nghĩa cách mạng Tháng Tám, lật đổ bọn phát xít và phong kiến tay sai giành thắng lợi. Ngày 2/9/1945, tại quảng trường Ba Đình, Chủ tịch Hồ Chí Minh đọc bản Tuyên ngôn độc lập khai sinh nước VNDCCH. Đây là nhà nước dân chủ nhân dân đầu tiên ở ĐNÁ   </w:t>
            </w:r>
          </w:p>
          <w:p w:rsidR="00322D57" w:rsidRDefault="003A3C5E">
            <w:pPr>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Ý 3: Nêu đặc điểm của chủ đề: </w:t>
            </w:r>
            <w:r>
              <w:rPr>
                <w:rFonts w:ascii="Times New Roman" w:eastAsia="Times New Roman" w:hAnsi="Times New Roman" w:cs="Times New Roman"/>
                <w:sz w:val="24"/>
                <w:szCs w:val="24"/>
              </w:rPr>
              <w:t>Phong trào đấu tranh giải phóng dân tộc sau chiến tranh thế giới thứ hai</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Quy mô phong trào: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Chiến tranh thế giới thứ hai kết thúc, thắng lợi của Liên xô và các lực lượng của đồng minh trong cuộc chiến tranh chống phát xít đã cổ vũ, tạo điều kiện thuận lợi cho sự nghiệp cách mạng giải phóng dân tộc của nhân dân các nước Á- Phi- Mĩ la tinh bước vào một thời kì phát triển mới- thời kì phát triển mãnh mẽ và lan rộng khắp các châu lục.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Phong trào giải phóng dân tộc được khởi đầu ở Đông Nam Á, nhanh chóng lan sang Nam Á, Đông bắc Á, bước đầu làm sụp đổ chủ nghĩa thực dân cũ</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sau 1954, phong trào cách mạng bao tùm các nước Trung Đông lan sang châu Phi và Mĩ La tinh, biến châu Phi thành “lục địa mới trổi dậy” và Mĩ La Tinh thành “lục địa bùng cháy”. Hệ thống thuộc địa của chủ nghĩa thực dân bị sụp đổ hoàn toàn vào giữa những năm 90 của thế kỉ XX</w:t>
            </w:r>
          </w:p>
        </w:tc>
      </w:tr>
      <w:tr w:rsidR="00322D57">
        <w:trPr>
          <w:trHeight w:val="2375"/>
        </w:trPr>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Giai cấp lãnh đạo: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Tuỳ vào điều kiện kinh tế - xã hội và đặc điểm giai cấp mà ở mỗi nước có giai cấp lãnh đạo cách mạng khác nhau. Song nhìn chung, phong trào giải phóng dân tộc ở Á – Phi – Mĩ la tinh chủ yếu do giai cấp tư sản và vô sản lãnh đạo thông qua các tổ chức chính đảng của họ</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Dưới sự lãnh đạo của giai cấp tư sản dân tộc và giai cấp công nhân, phong trào giải phóng dân tộc đã cuốn hút đông đảo các giai cấp tầng lớp tham gia: Nông dân, tiểu tư sản, trí thức, địa chủ vừa và nhỏ có tinh thần dân tộc…</w:t>
            </w:r>
          </w:p>
        </w:tc>
      </w:tr>
      <w:tr w:rsidR="00322D57">
        <w:tc>
          <w:tcPr>
            <w:tcW w:w="1047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Hình thức và khí thế đấu tranh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Phong trào cách mạng diễn ra dưới nhiều hình thức phong phú như: bãi công, mít tinh biểu tình, đấu tranh chính trị song chủ yếu là đấu tranh vũ trang giành chính quyền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Phong trào đấu tranh diễn ra sôi nổi, quyết liệt như những cơn bão táp cách mạng từng bước chôn vùi CNĐQTD</w:t>
            </w:r>
          </w:p>
        </w:tc>
      </w:tr>
    </w:tbl>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4"/>
          <w:szCs w:val="24"/>
        </w:rPr>
        <w:t>Câu hỏi : Sự phát triển cuả phong trào giải phóng dân tộc ở Á, Phi, Mỹ Latinh đã làm tan rã hệ thống thộc điạ cuả chủ nghiã thực dân cũ như thế nào?</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Hướng giải quyết</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thế chiến thứ 2, phong trào giải phóng dân tộc đã phát triển mạnh mẽ ở nhiều nước Á, Phi, Mỹ Latinh.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Hầu hết các quốc gia ở những khu vực này đã giành được độc lập dân tộc, làm tan rã hệ thống thuộc điạ cuả chủ nghiã thực dân.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1/ Ở châu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Phong trào giải phóng dân tộc diễn ra mạnh mẽ ngay sau Thế chiến thứ hai, dẫn đến sự ra đời cuả hàng loạt quốc gia độc lập.</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Trung Quốc: cuộc nội chiến Cách mạng 1946-1949 đã lật đổ nền thống trị cuả tập đoàn Tưởng Giới Thạch, thành lập nước Cộng hoà nhân dân Trung Hoa (1/10/1949), đưa nhân dân Trung Quốc vào thời kỉ nguyên độc lập, tự do và tiến lên chủ nghiã xã hội.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Ấn Độ: sự lớn mạnh cuả phong trào giải phóng dân tộc đã buộc đã buộc thực dân Anh phải thay đổi hình thức cai trị. 26/1/1950, Ấn Độ tuyên bố độc lập, nước Cộng hoà Ấn Độ ra đời.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Triều Tiên: sau Thế chiến thứ 2, Triều Tiên tạm thời chia làm 2 miền quân quản (quân đội Liên Xô đóng quân ở miền Bắc vĩ tuyến 38°, quân đội Mỹ đóng quân ở Nam vĩ tuyến 38°).</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Bắc Triều Tiên: nhân dân Triều Tiên đã xây dựng chính quyền nhân dân , thực hiện các cải cách dân chủ.</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+ 9/1948, nước Cộng hoà dân chủ Nhân dân Triều Tiên ra đời tiến hành xây dựng chủ nghiã xã hội, đạt được nhiều thành tựu to lớn về kinh tế, văn hoá, giáo dục, giao thông vận tải.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Nam Triều Tiên, 5/1948, Mỹ lập ra chính phủ Lý Thưà Vãn, thành lập nước Đại Hàn Dân Quốc (Hàn Quốc).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Gần đây, Hàn Quốc đã trở thành nước công nghiệp mới (NIC) với nền nông nghiệp, giao thông và giáo dục hiện đại...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Trung Đông:</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Thế chiến thứ hai, mâu thuẫn và tranh chấp giưã Mỹ, Anh, Pháp nhằm khống chế khu vực này là một trong những nguyên nhân chủ yếu gây bất ổn định ở Trung Đông (chiến tranh, xung đột tôn giáo và dân tộc, tranh chấp lãnh thổ...).</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Đến nay, hầu hết các nước Trung Đông đều giành được độc lập dân tộc.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Nhờ dầu lửa mà nhiều nước trở nên trù phú về kinh tế, song tình hình Trung Đông vẫn phức tạp, căng thẳng, để lại nhiều hậu quả nặng nề cho khu vực (điển hình là cuộc chiến tranh vùng Vịnh-1991).</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Ở Đông Nam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Nhật đầu hàng Đồng minh, Đảng Cộng sản Đông Dương lãnh đạo nhân dân Việt Nam làm cuộc đảo Cách mạng tháng Tám thành công.</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+ 2/9/1945, Chủ tịch Hồ Chí Minh đọc bản Tuyên ngôn độc lạp khai sinh ra nước Việt Nam Dân chủ Cộng hoà.</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đó, dưới sự lãnh đạo cuả Đảng Cộng Sản, nhân dân Việt Nam đã tiến hành hai cuộc kháng chiến chống Pháp và chống Mỹ, đến 30/4/1975 thì thắng lợi hoàn toàn và tiến lên xây dựng chủ nghiã xã hội trong cả nước.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Thắng lợi cuả 3 nước Đông Dương năm 1975 là đỉnh cao cuả cuộc kháng chống chủ nghiã đế quốc, chống chủ nghiã thực dân ở Đông Nam Á nói riêng và châu Á nói chung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=&gt; Sau khi giành độc lập các nưóc Châu Á bước vào công cuộc xây dựng đất nước, phát triển kinh tế - xã hội. Trong quá trình này, có nhiều nước có những thành công đáng kể như Trung Quốc, Ấn Độ, Singapo, Hàn Quốc, Malaysia...</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2/ Ở châu Phi.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Thế chiến thứ hai, châu Phi trở thành một trung tâm cuả phong trào giải phóng dân tộc thế giới.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Trải qua hơn nưã thế kỉ đấu tranh, các nước châu Phi đã đánh đuổi được bọn thực dân, giành độc lập dân tộc.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Nhiều nước châu Phi (chủ yếu ở Bắc Phi) đã có những bước phát triển về kinh tế xã hội.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Tuy nhiên, những hậu quả cuả chủ nghiã thực dân đối với châu Phi còn rất nặng nề: đòi hỏi các nước châu Phi phải có nỗ lực to lớn cùng với sự giúp đỡ tích cực cuả cộng đồng quốcb tế để vươn lên, tiến kịp với các nước trên thế giới.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3/ Ở châu Mỹ Latinh.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Thế chiến thứ hai, phong trào đấu tranh giải phóng dân tộc đã diễn ra sôi nổi ở hầu khắp các nước Mỹ latinh.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Sau hơn nưả thế kỉ liên tục đấu tranh điển hình là phong trào giải phóng dân tộc cuả nhân dân Cuba) , các nước Mỹ latinh đã khôi phục lại độc lập chủ quyền và tiến lên vũ đài chính trị với tư thế độc lập, tự chủ, kinh tế ngày càng phát triển (Brazil, Mêhico...).</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Bộ mặt khu vực Mỹ Latinh, đặt biệt là những trung tâm kinh tế thương mại ... đã có những thay đổi căn bản.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Theo em nhiệm vụ chính cuả  các nước Á, Phi, Mĩ la tinh sau khi gianh độc lập là gì?</w:t>
      </w: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Buổi 10                                         Ngày dạy</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CÁC NƯỚC CHÂU Á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 bài dạy:</w:t>
      </w:r>
    </w:p>
    <w:p w:rsidR="00322D57" w:rsidRDefault="003A3C5E">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Những nét chính về các nước Á sau chiến tranh thế giới thứ hai (trong đó có 2 nét nổi bật: phong trào giải phóng dân tộc và thành tựu trong công cuộc xây dựng đất nước)</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Công cuộc cải cách, mở cửa ở TQ;</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KIẾN THỨC CƠ BẢN</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I. Đặc điểm chung</w:t>
      </w:r>
    </w:p>
    <w:p w:rsidR="00322D57" w:rsidRDefault="003A3C5E">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Châu á là châu lục rộng lớn nhất, gấp 4 lần diện tích châu âu. Châu á cũng là một trong những nơi có người tối cổ sinh sống và là cái nôi của những nền văn minh lâu đời nhất trên Trái Đất.</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châu lục đông dân nhất thế giới (3,7 tỉ người - 2002) với nhiều chủng tộc; sức lao động dồi dào và rẻ, tài nguyên thiên nhiên phong phú, đặc biệt là dầu mỏ.</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cttg2, hầu hết các nước châu á, trừ Nhật Bản và vùng đất thuộc Liên Xô trước đây, đều bị chìm trong đau khổ, nghèo đói triền miên bởi là thuộc địa, nửa thuộc địa hoặc phụ thuộc vào tư bản phương Tây…</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chiến tranh thế giới thứ 2, hầu hết các nước châu á đều giành được độc lập và đạt nhiều thành tựu trong công cuộc xây dựng đất nước, nhất là NB, TQ, ấn Độ, các nước NIC…</w:t>
      </w:r>
    </w:p>
    <w:p w:rsidR="00322D57" w:rsidRDefault="003A3C5E">
      <w:pPr>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II. Phong trào giải phóng dân tộc sau chiến tranh thế giới  thứ hai</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Chiến tranh thế giới thứ 2 kết thúc, thắng lợi của nhân dân Liên Xô và các  lực lượng đồng minh trong cuộc chiến chống phát xít đã cổ vũ, tạo điều kiện thuận lợi cho phong trào giải phóng dân tộc phát triển mạnh mẽ và lan rộng ở Đông Nam á và Đông Bắc á.</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ở In đô nê xi a, ngày 17/8/1945 nhân dân đã nổi dậy làm cuộc cách mạng tháng Tám và nước CH Indônêxia tuyên bố thành lập.</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Chớp lấy thời cơ có một không hai, Đảng CS Đông Dương đã lãnh đạo nhân dân Việt Nam tổng khởi nghĩa, đánh đổ đế quốc thực dân và phong kiến tay sai, thành lập nước VN dân chủ cộng hòa(2/9/1945).</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Phối hợp với cách mạng tháng Tám ở VN, nhân dân Lào đã nổi dậy giành chính quyền và ngày 12/10/1945 nước CH dân chủ nhân dân Lào ra đời.</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Phong trào giải phóng dân tộc cũng lên cao mạnh mẽ ở Miến Điện, Mã Lai, Philippin, ấn Độ, TQ…</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Để tiêu diệt phong trào cách mạng đang phát triển mạnh mẽ và ảnh hưởng to lớn của nó cũng như để khôi phục lại địa vị thống trị của mình, các nước thực dân phương Tây, dưới sự giúp đỡ của Mĩ đã phát động các cuộc chiến tranh xâm lược trở lại các thuộc địa trước đây, làm cho châu lục này luôn không </w:t>
      </w:r>
      <w:r>
        <w:rPr>
          <w:rFonts w:ascii="Times New Roman" w:eastAsia="Times New Roman" w:hAnsi="Times New Roman" w:cs="Times New Roman"/>
          <w:sz w:val="24"/>
          <w:szCs w:val="24"/>
        </w:rPr>
        <w:lastRenderedPageBreak/>
        <w:t>ổn định: Hà lan xâm lược Inđô, Pháp xâm lược 3 nước Đông Dương…Vì thế nhân dân các nước này phải đứng dậy kháng chiến chống xâm lược trở lại của thực dân phương Tây.</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năm 1946-1950, cuộc đấu tranh chống ách nô dịch của thực dân Anh, giành độc lập của nhân dân ấn Độ diễn ra sôi nổi, buộc thực dân Anh phải công nhận nền độc lập hoàn toàn của nước này(1/1950).</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đánh bại phát xít, TQ bước vào thời kỳ nội chiến giữa ĐCS và QDĐ. Ngày 1/10/1949, CM TQ thắng lợi, nước CHDCNDTH ra đời. Với diện tích bằng 1/4 châu á và chiếm 1/4 dân số thế giới, thắng lợi của cm TQ đã phá vỡ 1 khâu quan trọng trong hệ thống thuộc địa của chủ nghĩa đế quốc, thúc đẩy phong trào giải phóng dân tộc phát triển mạnh mẽ và làm cho hệ thống CNXH nối liền từ âu sang á.</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Như vậy đến những năm 50 của thế kỷ XX, hầu hết các nước châu á đều giành được độc lập và bắt tay vào công cuộc xây dựng và phát triển đất nước.</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III. Công cuộc xây dựng đất nước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giành được độc lập, tuy ngặp nhiều khó khăn trong bối cảnh chiến tranh lạnh và âm mưu duy trì địa vị thống trị của tư bản phương Tây, các nước châu á đã bắt tay vào công cuộc xây dựng và phát triển đất nước.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nửa sau thế kỷ XX, các nước châu á đã đạt được sự tăng trưởng nhanh chóng về kinh tế, đời sống nhân dân được cải thiện rõ rệt:</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NB từ 1 nước bại trận, kiệt quệ về kinh tế và bị Mĩ chiếm đóng, từ những năm 50, việc Mĩ phát động cuộc chiến tranh chống Triều Tiên và Việt Nam như những "ngọn gió thần" thổi vào nền kinh tế NB. Đến những năm 70 của thế kỷ XX, NB vươn lên trở thành 1 trong 3 trung tâm kinh tế - tài chính của thế giới (đứng thứ 2 thế giới- sau Mĩ).</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ở châu Á cũng xuất hiện các nước công nghiệp NIC  - được mệnh danh là 4 "con rồng" châu á: Xinhgapo, Đài Loan, Hồng Kông và Hàn Quốc.</w:t>
      </w:r>
    </w:p>
    <w:p w:rsidR="00322D57" w:rsidRDefault="003A3C5E">
      <w:pPr>
        <w:tabs>
          <w:tab w:val="left" w:pos="6984"/>
        </w:tabs>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tự lực vươn lên của ấn Độ cũng đạt được những kết quả đáng ghi nhận: từ 1 nước phải nhập khẩu lương thực, nhờ cuộc cách mạng xanh trong nông nghiệp mà Ấn  Độ đã tự túc được lương thực cho hơn 1 tỷ dân. Cùng với những tiến bộ trong lĩnh vực công nghệ thông tin và viễn thông, hiện nay Ấn Độ đang cố gắng vươn lên hàng các cường quốc về công nghệ phần mềm, công nghệ hạt nhân và công nghệ vũ trụ.</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Trung Quốc: Từ khi tiến hành cải cách mở cửa đến nay, nền kinh tế phát triển nhanh chóng tăng trưởng cao nhất thế giới; GDP hàng năm tăng 9,6% , hiện nay đứng thứ 2 thế giới... Đời sống nhân dân nâng cao rõ rệt. Từ 1978 đến 1997 thu nhập bình quân đầu  người ở nông thôn tăng 133,6 đến 2090 nhân dân tệ; ở thành phố từ 343,4 lên 5160,3 nhân dân tệ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Một số nước Đông nam á cũng đạt được những thành tựu quan trọng và đang đứng trước ngưỡng cửa các nước phát triển như: Inđô, Malayxia, Thái Lan, VN…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Với những thành tựu trên cho nên người ta dự đoán rằng thế kỷ XXI là "</w:t>
      </w:r>
      <w:r>
        <w:rPr>
          <w:rFonts w:ascii="Times New Roman" w:eastAsia="Times New Roman" w:hAnsi="Times New Roman" w:cs="Times New Roman"/>
          <w:b/>
          <w:sz w:val="24"/>
          <w:szCs w:val="24"/>
        </w:rPr>
        <w:t>thế kỷ của châu á".</w:t>
      </w:r>
    </w:p>
    <w:p w:rsidR="00322D57" w:rsidRDefault="003A3C5E">
      <w:pPr>
        <w:ind w:firstLine="357"/>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IV. TRUNG QUỐC</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Trung Quốc là một lục địa lớn nhất châu Á với diện tích rộng trên 9,5 triệu kilômét vuông và dân số gần 1,3 tỉ người (2002), một cái nôi của nền văn minh nhân loại. Đối với nước ta, Trung Quốc là một nước láng giềng có tình hữu nghị gắn bó lâu đời. Thắng lợi của Trung Quốc trong sự nghiệp giành độc lập dân tộc và xây dựng chủ nghiã xã hội có ảnh hưởng lớn đến nước ta.</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1. Sự ra đời của nước cộng hòa nhân dân Trung Hoa</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Sau thắng lợi của cuộc kháng chiến chống Nhật, ở Trung Quốc đã diễn ra cuộc nội chiến kéo dài tới ba năm (1946-1949) giữa Quốc Dân Đảng và Đảng Cộng sản Trung Quốc.</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Kết quả: Tập đoàn Tưởng Giới Thạch cầm đầu Quốc Dân Đảng thua trận và bỏ chạy ra Đài Loan.</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Chiều ngày 1/10/1949 tại cuộc mít tinh hơn 30 vạn dân thủ đô Bắc Kinh trên quảng trường Thiên An Môn, chủ tịch Mao Trạch Đông trịnh trọng tuyên bố trước toàn thế giới sự ra đời của nước Cộng Hòa Nhân Dân Trung Hoa.</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Ý nghĩa.</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Trong nước: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Với thắng lợi của cách mạng Trung Quốc 1949 kết thúc 100 năm bị Đế quốc nô dịch và hàng nghìn năm của chế độ phong kiến, đưa đất nước Trung Quốc bước vào kỷ nguyên độc lập tự do, nhân dân làm chủ và có quyền quyết định cho vận mệnh của đất nước.</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Quốc tế:</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Với S =1/4 châu á. DS =1/4 thế giới → tăng cường lực lượng sức mạnh cho CNXH và phong trào GPDT.</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Giáng 1 đòn mạnh mẽ vào sự can thiệp của Mỹ, nối liền hệ thống XHCN từ Âu sang Á.</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Việc Trung Quốc thu được nhiều thắng lợi từ sau CMDTDC (46-49) đã để lại nhiều bài học cho CM các nước trong đó có Việt Nam.</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Cổ vũ mạnh mẽ cho phong trào giải phóng dân tộc và phong trào cách mạng thế giới</w:t>
      </w:r>
    </w:p>
    <w:p w:rsidR="00322D57" w:rsidRDefault="003A3C5E">
      <w:pPr>
        <w:ind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Công cuộc cải cách – mở cửa(từ 1978 đến nay)</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Đường lối cải cách – mở cửa</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Tháng 12/1978, hội nghị ban chấp hành Trung Ương Đảng Cộng sản Trung Quốc vạch ra đường lối đổi mới, mở đầu cho công cuộc cải cách kinh tế, xã hội ở Trung Quốc. Đến Đại hội Đảng Cộng sản Trung Quốc lần thứ XIII (cuối năm 1987) đường lối này được nâng lên thành đường lối chung cuả Đảng và nhà nước Trung Quốc. Trong giai đoạn đầu sẽ xây dựng chủ nghĩa xã hội mang màu sắc Trung Quốc, lấy xây dựng kinh tế làm trọng tâm, kiên trì 4 nguyên tắc:</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Con đường xã hội chủ nghĩa</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Chuyên chính dân chủ nhân dân</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Sự lãnh đạo của Đảng cộng sản Trung Quốc, </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Chủ nghĩa Mác – Lênin – Tư tưởng Mao Trạch Đông</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Thực hiện cải cách mở cửa phấn đấu xây dựng Trung Quốc thành nước xã hội chủ nghĩa hiện đại hoá, giàu mạnh, dân chủ và văn minh.</w:t>
      </w:r>
    </w:p>
    <w:p w:rsidR="00322D57" w:rsidRDefault="003A3C5E">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Thành tựu</w:t>
      </w:r>
      <w:r>
        <w:rPr>
          <w:rFonts w:ascii="Times New Roman" w:eastAsia="Times New Roman" w:hAnsi="Times New Roman" w:cs="Times New Roman"/>
          <w:color w:val="000000"/>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Kinh tế</w:t>
      </w:r>
      <w:r>
        <w:rPr>
          <w:rFonts w:ascii="Times New Roman" w:eastAsia="Times New Roman" w:hAnsi="Times New Roman" w:cs="Times New Roman"/>
          <w:sz w:val="24"/>
          <w:szCs w:val="24"/>
        </w:rPr>
        <w:t>- Sau 30 năm ( 1979 - 2007 ), nền kinh tế Trung Quốc có bước tiến nhanh chóng, đạt tốc độ tăng trưởng cao nhất thế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Tổng sản phẩm trong nước ( GDP ) tăng trung bình hàng năm trên 9,6 %, đạt mức cao nhất thế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2007, GDP của Trung Quốc  tăng 11,6% đạt khoảng 3000 nghìn tỉ đôla Mĩ ( USD ), TQ đã vượt Đức trở thànhkinh tế lớn thứ 3 của thế giới sau Mĩ, NB.</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Tổng giá trị xuất khẩu năm 1997  gấp 15 lần so với năm 1978.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Cơ cấu tổng thu nhập trong nước theo khu vực có sự thay đổi lớn năm 1999 thu nhập nông nghiệp chỉ chiếm 15 %, trong khi đó công nghiệp tăng lên 35 %, dịch vụ 50 %.</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+Từ năm 1978-1997, thu nhập bình quân đầu người ở nông thôn tăng từ 133,6 lên 2090 nhân dân tệ, ở</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thành phố từ 34,4 lên hơn 5160 nhân dân tệ. Đời sống nhân dân được cải thiện rõ rệt:……...</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Khoa học - kĩ thuật, văn hóa và giáo dục đạt được nhiều thành tựu quan trọng</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Năm 1964: Thử thành công bom nguyên tử</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Năm 2003, là nước thứ ba trên thế giới chinh phục vũ trụ</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Đối ngoại</w:t>
      </w:r>
      <w:r>
        <w:rPr>
          <w:rFonts w:ascii="Times New Roman" w:eastAsia="Times New Roman" w:hAnsi="Times New Roman" w:cs="Times New Roman"/>
          <w:color w:val="000000"/>
          <w:sz w:val="24"/>
          <w:szCs w:val="24"/>
        </w:rPr>
        <w:t>: Bình thường hoá quan hệ với Liên Xô, Mông Cổ, Lào, Việt Nam. Mở rộng quan hệ hữu nghị hợp tác với các nước trên thế giới. Góp sức vào việc giải quyết các vụ tranh chấp quốc tế. Tháng 7/1997, thu hồi Hồng Công. Tháng 12/1999, thu hồi Ma Cao.</w:t>
      </w:r>
    </w:p>
    <w:p w:rsidR="00322D57" w:rsidRDefault="003A3C5E">
      <w:pPr>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Đời sống nhân dân được nâng cao.</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 Ý nghĩa</w:t>
      </w:r>
      <w:r>
        <w:rPr>
          <w:rFonts w:ascii="Times New Roman" w:eastAsia="Times New Roman" w:hAnsi="Times New Roman" w:cs="Times New Roman"/>
          <w:color w:val="000000"/>
          <w:sz w:val="24"/>
          <w:szCs w:val="24"/>
        </w:rPr>
        <w:t xml:space="preserve">: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thành tựu trên là bước nhảy vọt trong lịch sử Trung Quốc. Dư luận thế giới đánh giá cao sự phát triển của Trung Quốc trong hơn 20 năm qua.</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Kinh tế Trung Quốc phát triển nhanh. Góp phần ổn định xã hội, đời sống nhân dân được nâng cao, đoàn kết được dân tộc, tạo được một đường lối chính trị thông thoáng, đặc biệt là góp phần làm cho địa vị của Trung Quốc được đề cao trên trường Quốc tế.Trung quốc là nước XHCN đầu tiên thực hiện công cuộc cải cách mở cửa thành công , làm cho diện mạo của Trung quốc trên trường quốc tế thay đổi, tiếng nói của Trung Quốc có trọng lượng trên các diễn đàn quốc tế . để lại nhiều bài học quý giá cho các nước đang tiến hành cải cách đổi mới như Việt Nam. </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d/. Việt Nam có thể rút ra bài học gì từ công cuộc cải cách - mở cửa của Trung Quốc.</w:t>
      </w:r>
    </w:p>
    <w:p w:rsidR="00322D57" w:rsidRDefault="003A3C5E">
      <w:pP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Qua thắng lợi của công cuộc cải cách mở cửa của Trung Quốc, Việt Nam có thể rút ra nhiều bài học kinh nghiệm quý báu đó là: Cải cách đi liền giữ vững những nguyên tắc cơ bản của Chủ nghĩa xã hội (4 nguyên tắc). Lấy xây dựng kinh tế làm trọng tâm, trong tình hình mới biết kết hợp tranh thủ điều kiện quốc tế có lợi, kiên trì đẩy mạnh mở cửa, đẩy nhanh tốc độ hiện đại hóa Chủ nghĩa xã hội. Tăng cường vai trò lãnh đạo của Đảng Cộng sản, củng cố khối đoàn kết dân tộc.</w:t>
      </w:r>
    </w:p>
    <w:p w:rsidR="00322D57" w:rsidRDefault="003A3C5E">
      <w:pPr>
        <w:ind w:firstLine="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tập vận dụng</w:t>
      </w:r>
    </w:p>
    <w:p w:rsidR="00322D57" w:rsidRDefault="003A3C5E">
      <w:pPr>
        <w:ind w:firstLine="35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Câu 1. </w:t>
      </w:r>
      <w:r>
        <w:rPr>
          <w:rFonts w:ascii="Times New Roman" w:eastAsia="Times New Roman" w:hAnsi="Times New Roman" w:cs="Times New Roman"/>
          <w:color w:val="000000"/>
          <w:sz w:val="24"/>
          <w:szCs w:val="24"/>
        </w:rPr>
        <w:t>Trình bày những nét nổi bật của Châu Á từ sau thế chiến thứ hai (1945) đến nay? Tại sao lại có nhiều người dự đoán: “Thế kỉ XXI là thế kỉ của châu Á”</w:t>
      </w:r>
    </w:p>
    <w:p w:rsidR="00322D57" w:rsidRDefault="003A3C5E">
      <w:pPr>
        <w:ind w:firstLine="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2 Hãy phân tích đặc điểm của ptgpdt ở châu Á</w:t>
      </w:r>
    </w:p>
    <w:p w:rsidR="00322D57" w:rsidRDefault="00322D57">
      <w:pPr>
        <w:ind w:firstLine="357"/>
        <w:jc w:val="both"/>
        <w:rPr>
          <w:rFonts w:ascii="Times New Roman" w:eastAsia="Times New Roman" w:hAnsi="Times New Roman" w:cs="Times New Roman"/>
          <w:color w:val="000000"/>
          <w:sz w:val="24"/>
          <w:szCs w:val="24"/>
        </w:rPr>
      </w:pPr>
    </w:p>
    <w:p w:rsidR="00322D57" w:rsidRDefault="00322D57">
      <w:pPr>
        <w:ind w:firstLine="357"/>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jc w:val="both"/>
        <w:rPr>
          <w:rFonts w:ascii="Times New Roman" w:eastAsia="Times New Roman" w:hAnsi="Times New Roman" w:cs="Times New Roman"/>
          <w:color w:val="000000"/>
          <w:sz w:val="24"/>
          <w:szCs w:val="24"/>
        </w:rPr>
      </w:pPr>
    </w:p>
    <w:p w:rsidR="00322D57" w:rsidRDefault="00322D57">
      <w:pPr>
        <w:ind w:firstLine="720"/>
        <w:jc w:val="center"/>
        <w:rPr>
          <w:rFonts w:ascii="Times New Roman" w:eastAsia="Times New Roman" w:hAnsi="Times New Roman" w:cs="Times New Roman"/>
          <w:sz w:val="24"/>
          <w:szCs w:val="24"/>
        </w:rPr>
      </w:pP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BUỔI 11         Ngày dạy </w:t>
      </w:r>
    </w:p>
    <w:p w:rsidR="00322D57" w:rsidRDefault="003A3C5E">
      <w:pPr>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HƯỚNG DẪN LÀM BÀI TẬP PHẦN CHÂU Á </w:t>
      </w:r>
    </w:p>
    <w:p w:rsidR="00322D57" w:rsidRDefault="003A3C5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w:t>
      </w:r>
    </w:p>
    <w:p w:rsidR="00322D57" w:rsidRDefault="003A3C5E">
      <w:pPr>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GV hướng dẫn học sinh cách xử lý đề và viết bài : Chú ý cách xây dựng các luận điểm , luận cứ. </w:t>
      </w:r>
    </w:p>
    <w:p w:rsidR="00322D57" w:rsidRDefault="003A3C5E">
      <w:pPr>
        <w:ind w:left="357"/>
        <w:rPr>
          <w:rFonts w:ascii="Times New Roman" w:eastAsia="Times New Roman" w:hAnsi="Times New Roman" w:cs="Times New Roman"/>
          <w:sz w:val="24"/>
          <w:szCs w:val="24"/>
        </w:rPr>
      </w:pPr>
      <w:r>
        <w:rPr>
          <w:rFonts w:ascii="Times New Roman" w:eastAsia="Times New Roman" w:hAnsi="Times New Roman" w:cs="Times New Roman"/>
          <w:sz w:val="24"/>
          <w:szCs w:val="24"/>
        </w:rPr>
        <w:t>-  GV chữa bài  giúp HS thấy  rõ  những vấn đề hs làm được trong phần Châu Á</w:t>
      </w:r>
    </w:p>
    <w:p w:rsidR="00322D57" w:rsidRDefault="003A3C5E">
      <w:pPr>
        <w:ind w:firstLine="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MỘT SỐ DẠNG CÂU HỎI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Em hãy trình bày điểm giống nhau, khác nhau của cải tổ ở Liên Xô và cải cách mở cửa của Trung Quốc. Nêu kết quả của công cuộc cải cách ở Trung Quốc và công cuộc cải tổ ở Liên Xô, từ đó rút ra bài học kinh nghiệm cho công cuộc đổi mới ở Việt Nam</w:t>
      </w:r>
      <w:r>
        <w:rPr>
          <w:rFonts w:ascii="Times New Roman" w:eastAsia="Times New Roman" w:hAnsi="Times New Roman" w:cs="Times New Roman"/>
          <w:sz w:val="24"/>
          <w:szCs w:val="24"/>
        </w:rPr>
        <w:t>.</w:t>
      </w:r>
    </w:p>
    <w:tbl>
      <w:tblPr>
        <w:tblStyle w:val="Style26"/>
        <w:tblW w:w="10800" w:type="dxa"/>
        <w:tblInd w:w="0" w:type="dxa"/>
        <w:tblLayout w:type="fixed"/>
        <w:tblLook w:val="04A0" w:firstRow="1" w:lastRow="0" w:firstColumn="1" w:lastColumn="0" w:noHBand="0" w:noVBand="1"/>
      </w:tblPr>
      <w:tblGrid>
        <w:gridCol w:w="10800"/>
      </w:tblGrid>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Điểm giống nhau, khác nhau… </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Để sửa chữa thiếu sót, sai lầm đưa đất nước thoát khỏi suy thoái, khủng hoảng, tiến kịp với xu thế thời đại, Trung Quốc tiến hành cải cách - mở cửa (tháng 12/1978), Liên Xô tiến hành cải tổ (3/1985)… </w:t>
            </w:r>
          </w:p>
        </w:tc>
      </w:tr>
      <w:tr w:rsidR="00322D57">
        <w:trPr>
          <w:trHeight w:val="24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Điểm giống: </w:t>
            </w:r>
          </w:p>
        </w:tc>
      </w:tr>
      <w:tr w:rsidR="00322D57">
        <w:trPr>
          <w:trHeight w:val="321"/>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Thực hiện đổi mới toàn diện về kinh tế, chính trị, xã hội trong đó đổi mới kinh tế là trung tâm. </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Chuyển từ kinh tế kế hoạch hóa tập trung sang kinh tế thị trường XHCN có sự điều tiết của nhà nước…</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Mở rộng quyền tự do dân chủ, đổi mới mọi mặt đời sống xã hội, nâng cao đời sống vật chất, tinh thần của nhân dân…</w:t>
            </w:r>
          </w:p>
        </w:tc>
      </w:tr>
      <w:tr w:rsidR="00322D57">
        <w:trPr>
          <w:trHeight w:val="30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Điểm khác:</w:t>
            </w:r>
          </w:p>
        </w:tc>
      </w:tr>
      <w:tr w:rsidR="00322D57">
        <w:trPr>
          <w:trHeight w:val="972"/>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Liên Xô chủ trương đẩy mạnh ứng dụng thành tựu KHKT đưa kinh tế phát triển theo chiều sâu, đạt mức cao nhất của thế giới về năng suất lao động, chất lượng sản phẩm và hiệu quả  (nóng vội, chưa phù hợp với điều kiện của Liên Xô…)</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Trung Quốc cải cách - mở cửa, xây dựng nền kinh tế thị trường XHCN linh hoạt nhằm hiện đại hóa và xây dựng CNXH đặc sắc Trung Quốc, biến Trung Quốc thành quốc gia giàu mạnh, dân chủ, văn minh (phù hợp với hoàn cảnh, đặc điểm, bản sắc của Trung Quốc…)</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Liên Xô thực hiện chế độ tổng thống, đa nguyên chính trị, dân chủ công khai…</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Trung Quốc kiên trì 4 nguyên tắc: CNXH; chuyên chính dân chủ nhân dân; ĐCS lãnh đạo; CNMLN và tư tưởng Mao Trạch Đông.</w:t>
            </w:r>
          </w:p>
        </w:tc>
      </w:tr>
      <w:tr w:rsidR="00322D57">
        <w:trPr>
          <w:trHeight w:val="33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Kết quả: </w:t>
            </w:r>
          </w:p>
        </w:tc>
      </w:tr>
      <w:tr w:rsidR="00322D57">
        <w:trPr>
          <w:trHeight w:val="93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 - Trung Quốc: sau hơn 20 năm đổi mới kinh tế phát triển nhanh (GDP tăng…, bình quân đầu người tăng…, tỉ trọng xuất nhập khẩu tăng…; KHKT, VHGD đạt nhiều thành tựu…; chính trị ổn định, địa vị  nâng cao trên trường quốc tế…  </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Liên Xô: sau 6 năm cải tổ do chưa có bước đi đúng đắn, xa rời nguyên tắc CNMLN… nên đất nước khủng hoảng rối loạn, đời sống khó khăn, Đảng Cộng sản mất quyền lãnh đạo…, tháng 12/1991 cải tổ thất bại -&gt; Liên Xô XHCN  tan rã sau 74 năm tồn tại.</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Bài học  cho công cuộc đổi mới ở Việt Nam:</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Từ thắng lợi của công cuộc cải cách ở Trung Quốc và thất bại của công cuộc cải tổ ở Liên Xô ta rút ra những bài học kinh nghiệm: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Cải cách, đổi mới phải kiên định mục tiêu CNXH, làm cho mục tiêu đó có hiệu quả hơn bằng những bước đi, biện pháp đúng đắn, thích hợp… </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Đảm bảo quyền lãnh đạo tuyệt đối của ĐCS Việt Nam; nắm vững nguyên lí CNMLN và tư tưởng Hồ Chí Minh; lấy dân làm gốc…</w:t>
            </w:r>
          </w:p>
        </w:tc>
      </w:tr>
      <w:tr w:rsidR="00322D57">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Đổi mới toàn diện, đồng bộ, trọng tâm là đổi mới kinh tế, đổi mới chính trị phải thận trọng…</w:t>
            </w:r>
          </w:p>
        </w:tc>
      </w:tr>
    </w:tbl>
    <w:p w:rsidR="00322D57" w:rsidRDefault="003A3C5E">
      <w:pPr>
        <w:widowControl w:val="0"/>
        <w:ind w:right="-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 Có thể  nói rằng Trung Quốc là nước xã hội chủ nghĩa đầu tiên tiến hành cải cách mở cửa thành công. Sự thành công đó đã đưa Trung Quốc trở thành một nước XHCN lớn mạnh nhất  hiện nay.  Qua sự thành công của cách mạng Trung Quốc trong thời kỳ cải cách đổi mới em hãy :</w:t>
      </w:r>
    </w:p>
    <w:p w:rsidR="00322D57" w:rsidRDefault="003A3C5E">
      <w:pPr>
        <w:widowControl w:val="0"/>
        <w:tabs>
          <w:tab w:val="left" w:pos="720"/>
        </w:tabs>
        <w:ind w:right="-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Phân tích những nguyên nhân dẫn đến sự thành công của cách mạng Trung Quốc trong thời kỳ cải cách mở cửa ( từ năm 1978 đến nay ).</w:t>
      </w:r>
    </w:p>
    <w:p w:rsidR="00322D57" w:rsidRDefault="003A3C5E">
      <w:pPr>
        <w:widowControl w:val="0"/>
        <w:tabs>
          <w:tab w:val="left" w:pos="720"/>
        </w:tabs>
        <w:ind w:right="-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Bài học kinh nghiệm cho Việt  Nam  và các nước XHCN đang trên con đường đổi mới.</w:t>
      </w:r>
      <w:r>
        <w:rPr>
          <w:rFonts w:ascii="Times New Roman" w:eastAsia="Times New Roman" w:hAnsi="Times New Roman" w:cs="Times New Roman"/>
          <w:b/>
          <w:i/>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Khái quát công cuộc cải tổ</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Tháng 12/1978 dưới sự lãnh đạo của Đặng Tiểu Bình hội nghị TW Đảng đề ra đường lối đổi mới xây dựng XHCN mang màu sắc Trung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Mục tiêu</w:t>
      </w:r>
      <w:r>
        <w:rPr>
          <w:rFonts w:ascii="Times New Roman" w:eastAsia="Times New Roman" w:hAnsi="Times New Roman" w:cs="Times New Roman"/>
          <w:i/>
          <w:sz w:val="24"/>
          <w:szCs w:val="24"/>
        </w:rPr>
        <w:t xml:space="preserve"> xây dựng Trung Quốc thành một cường quốc công nghiệp hiện đại hoá vào giữa thế kỷ sau.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Nội dung</w:t>
      </w:r>
      <w:r>
        <w:rPr>
          <w:rFonts w:ascii="Times New Roman" w:eastAsia="Times New Roman" w:hAnsi="Times New Roman" w:cs="Times New Roman"/>
          <w:i/>
          <w:sz w:val="24"/>
          <w:szCs w:val="24"/>
        </w:rPr>
        <w:t xml:space="preserve"> : xây dựng CNXH mang màu sắc Trung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.Phương châm : 4 kiên trì:</w:t>
      </w:r>
    </w:p>
    <w:p w:rsidR="00322D57" w:rsidRDefault="003A3C5E">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con đường đi lên CNXH.</w:t>
      </w:r>
    </w:p>
    <w:p w:rsidR="00322D57" w:rsidRDefault="003A3C5E">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chuyên chính công nông</w:t>
      </w:r>
    </w:p>
    <w:p w:rsidR="00322D57" w:rsidRDefault="003A3C5E">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sự lãnh đạo của Đảng cộng sản.</w:t>
      </w:r>
    </w:p>
    <w:p w:rsidR="00322D57" w:rsidRDefault="003A3C5E">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CN Mác –Lênin và tư tưởng Mao Trạch Đông.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Trọng tâm đổi mới là kinh tế, cải tổ Công xã nhân dân, đưa KHKT vào sản xuất nông nghiệp.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*chính trị xã hội :TQ kiên quyết giữ vững sự lãnh đạo của  đảng  cộng sản “ trong bất luận trường hợp nào ĐCS là bức tường thép của CNXH”, cải cách hành chính từ  Trung ương  đến cơ sở.</w:t>
      </w:r>
    </w:p>
    <w:p w:rsidR="00322D57" w:rsidRDefault="003A3C5E">
      <w:pPr>
        <w:jc w:val="both"/>
        <w:rPr>
          <w:rFonts w:ascii="Arial" w:eastAsia="Arial" w:hAnsi="Arial" w:cs="Arial"/>
          <w:sz w:val="24"/>
          <w:szCs w:val="24"/>
        </w:rPr>
      </w:pPr>
      <w:r>
        <w:rPr>
          <w:rFonts w:ascii="Times New Roman" w:eastAsia="Times New Roman" w:hAnsi="Times New Roman" w:cs="Times New Roman"/>
          <w:i/>
          <w:sz w:val="24"/>
          <w:szCs w:val="24"/>
        </w:rPr>
        <w:t>* Đối ngoại: chủ trương bình thường hóa với các nước. Đặc biệt là các nước Asean và các nước láng giêng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u w:val="single"/>
        </w:rPr>
        <w:t>Thành tựu:</w:t>
      </w:r>
      <w:r>
        <w:rPr>
          <w:rFonts w:ascii="Times New Roman" w:eastAsia="Times New Roman" w:hAnsi="Times New Roman" w:cs="Times New Roman"/>
          <w:b/>
          <w:i/>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Sau 30 năm ( 1979 - 2007 ), nền kinh tế Trung Quốc có bước tiến nhanh chóng, đạt tốc độ tăng trưởng cao nhất thế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Tổng sản phẩm trong nước ( GDP ) tăng trung bình hàng năm trên 9,6 %, đạt mức cao nhất thế giới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Năm 2007, GDP của Trung Quốc  tăng 11,6% đạt khoảng 3000 nghìn tỉ đôla Mĩ ( USD ), TQ đã vượt Đức trở thànhkinh tế lớn thứ 3 của thế giới sau Mĩ, NB.</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Tổng giá trị xuất khẩu năm 1997  gấp 15 lần so với năm 1978.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Cơ cấu tổng thu nhập trong nước theo khu vực có sự thay đổi lớn năm 1999 thu nhập nông nghiệp chỉ chiếm 15 %, trong khi đó công nghiệp tăng lên 35 %, dịch vụ 50 %.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Đời sống nhân dân được cải thiện rõ rệt:……...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Khoa học - kĩ thuật, văn hóa và giáo dục đạt được nhiều thành tựu quan trọng</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Trung quốc là nước XHCN đầu tiên thực hiện công cuộc cải cách mở cửa thành công , làm cho diện mạo của Trung quốc trên trường quốc tế thay đổi, tiếng nói của Trung Quốc có trọng lượng trên các diễn đàn quốc tế . để lại nhiều bài học quý giá cho các nước đang tiiến hành cải cách đổi mới như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 .Nguyên nhân  quan trọng nhất dẩn đến sự phát triển của đất nước Trung Quốc từ cuối 1978 đến nay.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1 Do Đảng CSTQ  đã tiến hành công </w:t>
      </w:r>
      <w:r>
        <w:rPr>
          <w:rFonts w:ascii="Times New Roman" w:eastAsia="Times New Roman" w:hAnsi="Times New Roman" w:cs="Times New Roman"/>
          <w:i/>
          <w:sz w:val="24"/>
          <w:szCs w:val="24"/>
          <w:u w:val="single"/>
        </w:rPr>
        <w:t>cuộc cải cách kinh tế xã hội</w:t>
      </w:r>
      <w:r>
        <w:rPr>
          <w:rFonts w:ascii="Times New Roman" w:eastAsia="Times New Roman" w:hAnsi="Times New Roman" w:cs="Times New Roman"/>
          <w:i/>
          <w:sz w:val="24"/>
          <w:szCs w:val="24"/>
        </w:rPr>
        <w:t xml:space="preserve"> ở Trung Quốc, lấy </w:t>
      </w:r>
      <w:r>
        <w:rPr>
          <w:rFonts w:ascii="Times New Roman" w:eastAsia="Times New Roman" w:hAnsi="Times New Roman" w:cs="Times New Roman"/>
          <w:i/>
          <w:sz w:val="24"/>
          <w:szCs w:val="24"/>
          <w:u w:val="single"/>
        </w:rPr>
        <w:t>xây dựng kinh tế làm trọng tâm, kiên trì 4 nguyên</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u w:val="single"/>
        </w:rPr>
        <w:t>tắc cơ</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u w:val="single"/>
        </w:rPr>
        <w:t>bản</w:t>
      </w:r>
      <w:r>
        <w:rPr>
          <w:rFonts w:ascii="Times New Roman" w:eastAsia="Times New Roman" w:hAnsi="Times New Roman" w:cs="Times New Roman"/>
          <w:i/>
          <w:sz w:val="24"/>
          <w:szCs w:val="24"/>
        </w:rPr>
        <w:t>, thực hiện cải cách mở cửa phấn đấu xây dựng Trung Quốc thành một nước xã hội chủ nghĩa hiện đại hoá, giàu mạnh dân chủ, văn minh, thực hiện chính sách đối ngoại hữu nghị, hợp tác thế giới.</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2. Trung Quốc mạnh dạn tiến hành </w:t>
      </w:r>
      <w:r>
        <w:rPr>
          <w:rFonts w:ascii="Times New Roman" w:eastAsia="Times New Roman" w:hAnsi="Times New Roman" w:cs="Times New Roman"/>
          <w:i/>
          <w:sz w:val="24"/>
          <w:szCs w:val="24"/>
          <w:u w:val="single"/>
        </w:rPr>
        <w:t>kiện toàn lại toàn bộ bộ máy</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u w:val="single"/>
        </w:rPr>
        <w:t>lãnh đạo các cấp</w:t>
      </w:r>
      <w:r>
        <w:rPr>
          <w:rFonts w:ascii="Times New Roman" w:eastAsia="Times New Roman" w:hAnsi="Times New Roman" w:cs="Times New Roman"/>
          <w:i/>
          <w:sz w:val="24"/>
          <w:szCs w:val="24"/>
        </w:rPr>
        <w:t xml:space="preserve">, phát huy tối đa năng lực của lớp cán bộ kế cận. Song song với các biện pháp cải các hành chính, TQ cũng </w:t>
      </w:r>
      <w:r>
        <w:rPr>
          <w:rFonts w:ascii="Times New Roman" w:eastAsia="Times New Roman" w:hAnsi="Times New Roman" w:cs="Times New Roman"/>
          <w:i/>
          <w:sz w:val="24"/>
          <w:szCs w:val="24"/>
          <w:u w:val="single"/>
        </w:rPr>
        <w:t>mạnh dạn áp dụng</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u w:val="single"/>
        </w:rPr>
        <w:t>các biện pháp cải cách kinh tế và mở cửa đối ngoại</w:t>
      </w:r>
      <w:r>
        <w:rPr>
          <w:rFonts w:ascii="Times New Roman" w:eastAsia="Times New Roman" w:hAnsi="Times New Roman" w:cs="Times New Roman"/>
          <w:i/>
          <w:sz w:val="24"/>
          <w:szCs w:val="24"/>
        </w:rPr>
        <w:t>: quyết định mở cửa cho người nước ngoài vào kinh doanh, du lịch; nới lỏng kiểm soát khu vực kinh tế tư nhân trong nước, giảm thuế nhập khẩu…Với những biện pháp đó, nền kinh tế TQ đã có bước phát triển to lớn.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3. Thực hiện nhiều </w:t>
      </w:r>
      <w:r>
        <w:rPr>
          <w:rFonts w:ascii="Times New Roman" w:eastAsia="Times New Roman" w:hAnsi="Times New Roman" w:cs="Times New Roman"/>
          <w:i/>
          <w:sz w:val="24"/>
          <w:szCs w:val="24"/>
          <w:u w:val="single"/>
        </w:rPr>
        <w:t>đổi mới trong chính sách đối ngoại</w:t>
      </w:r>
      <w:r>
        <w:rPr>
          <w:rFonts w:ascii="Times New Roman" w:eastAsia="Times New Roman" w:hAnsi="Times New Roman" w:cs="Times New Roman"/>
          <w:i/>
          <w:sz w:val="24"/>
          <w:szCs w:val="24"/>
        </w:rPr>
        <w:t xml:space="preserve"> như: bình thường hoá quan hệ với các nước láng giềng, mở rộng quan hệ hợp tác với nhiều nước trên thế giới, tham gia nhiều diễn đàn quốc tế với phương châm đặt lợi ích dân tộc lên hàng đầu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4. Từ khi thực hiện cải cách, Trung Quốc đạt được những thành tựu to lớn về kinh tế, ổn định tình hình chính trị xã hội và địa vị Trung Quốc được nâng cao trên trường quốc tế .Đây là nhân tố để Trung quốc kiên định đi trên con đường của mình.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Bài học kinh nghiệm cho  Việt Nam và các nước XHCN đang trên con đường đổi mới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Từ thắng lợi của công cuộc cải cách ở Trung Quốc ta rút ra những bài học kinh nghiệm: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Cải cách, đổi mới phải kiên định mục tiêu CNXH, làm cho mục tiêu đó có hiệu quả hơn bằng những bước đi, biện pháp đúng đắn, thích hợp…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Đổi mới toàn diện, đồng bộ, trọng tâm là đổi mới kinh tế, đổi mới chính trị phải thận trọng…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Đảm bảo quyền lãnh đạo tuyệt đối của ĐCS Việt Nam; nắm vững nguyên lí CNMLN và tư tưởng Hồ Chí Minh; lấy dân làm gốc…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Câu hỏi 3</w:t>
      </w:r>
      <w:r>
        <w:rPr>
          <w:rFonts w:ascii="Times New Roman" w:eastAsia="Times New Roman" w:hAnsi="Times New Roman" w:cs="Times New Roman"/>
          <w:b/>
          <w:sz w:val="24"/>
          <w:szCs w:val="24"/>
        </w:rPr>
        <w:t xml:space="preserve"> Có ý kiến cho rằng : “ Thế kỷ XXI sẽ là thế kỷ của châu Á”. Bằng những hiểu biết về sự tăng trưởng kinh tế của Ấn Độ, Trung Quốc và một số nước Đông Nam Á trong những thập niên qua, em hãy làm sáng tỏ nhận định trên</w:t>
      </w:r>
      <w:r>
        <w:rPr>
          <w:rFonts w:ascii="Times New Roman" w:eastAsia="Times New Roman" w:hAnsi="Times New Roman" w:cs="Times New Roman"/>
          <w:i/>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Giới thiệu khái quát về châu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Đất rộng, người đông, tài nguyên phong phú; trước chiến tranh thế giới thứ hai chịu sự bóc lột và nô dịch nặng nề của đế quốc thực dân, đời sống nhân khổ cực...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chiến tranh thế giới thứ hai, phong trào giải phóng dân tộc ở châu Á phát triển mạnh, hầu hết các nước đã giành được độc lập. Sau khi giành được độc lập, các nước châu Á bước vào thời kỳ xây dựng theo nhiều con đường khác nhau nhưng đều đạt được thành tựu to lớn.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+Chứng minh sự tăng trưởng về kinh tế:</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Ấn Độ:</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khi giành được độc lập đã thực hiện các kế hoạch dài hạn nhằm phát triển kinh tế, xã hội và đạt được nhiều thành tựu: từ một nước phải nhập khẩu lương thực, nhờ cuộc “Cách mạng xanh” trong nông nghiệp,  Ấn Độ đã tự túc được lương thực cho dân số hơn 1 tỉ người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Về công nghiệp : Các sản phẩm công nghiệp chính là hàng dệt, thép, máy móc, thiết bị giao thông, xe hơi ; những thập niên gần đây, công nghệ thông tin và viễn thông phát triển mạnh mẽ. Ấn Độ đang cố gắng trở thành cường quốc công nghệ phần mềm, công nghệ hạt nhân, công nghệ vũ trụ.</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Trung Quốc: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Từ khi tiến hành cải cách mở cửa đến nay, nền kinh tế phát triển nhanh chóng tăng trưởng cao nhất thế giới; GDP hàng năm tăng 9,6% đứng thứ 7 thế giới...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*Đời sống nhân dân nâng cao rõ rệt. Từ 1978 đến 1997 thu nhập bình quân đầu người ở nông thôn tăng 133,6 đến 2090 nhân dân tệ; ở thành phố từ 343,4 lên 5160,3 nhân dân tệ.</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Một số nước khác: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Xin-ga-po: Từ 1965 đến 1973 kinh tế tăng trưởng 12% trở thành “ con rồng ở châu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Ma-lai-xi-a: Từ 1963 đến 1983 tăng trưởng kinh tế 6,3%.</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Thái Lan: Từ 1987 đến 1990 tăng trưởng 11,4%</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Kết luận:</w:t>
      </w:r>
      <w:r>
        <w:rPr>
          <w:rFonts w:ascii="Times New Roman" w:eastAsia="Times New Roman" w:hAnsi="Times New Roman" w:cs="Times New Roman"/>
          <w:i/>
          <w:sz w:val="24"/>
          <w:szCs w:val="24"/>
        </w:rPr>
        <w:t xml:space="preserve"> Với sự tăng trưởng kinh tế nhanh chóng của các nước châu Á tiêu biểu là Ấn Độ, Trung Quốc và các nước Đông Nam Á nên nhiều người dự đoán “ Thế kỷ XXI sẽ là thế kỷ của châu 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u w:val="single"/>
        </w:rPr>
        <w:t xml:space="preserve">Câu4 </w:t>
      </w:r>
      <w:r>
        <w:rPr>
          <w:rFonts w:ascii="Times New Roman" w:eastAsia="Times New Roman" w:hAnsi="Times New Roman" w:cs="Times New Roman"/>
          <w:b/>
          <w:sz w:val="24"/>
          <w:szCs w:val="24"/>
        </w:rPr>
        <w:t xml:space="preserve"> : Châu Á có những biến đổi như thế nào sau chiến tranh thế giới thứ hai ? Giải thích tại sao người ta dự đoán: “ Thế kỉ XXI sẽ là thế kỉ của châu 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 Những biến đổi của châu á sau chiến tranh thế giới thứ hai đến nay: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Sau chiến tranh thế giới thứ hai, cao trào đấu tranh giải phóng dân tộc bùng nổ mạnh mẽ. Đến những năm 50, phần lớn các nước châu á đã giành được độc lập.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Gần suốt nửa sau thế kỷ XX, tình hình châu Á không ổn định , bởi các cuộc chiến tranh xâm lược của các nước đế quốc , nhất là ở khu vực Đông Nam Á và Tây á.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Sau “ chiến tranh lạnh” , ở một số nước châu á đã xảy ra những cuộc xung đột tranh chấp biên giới , lãnh thổ, hoặc các phong trào li khai với những hành động khủng bố tệ hại.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Nhiều nước châu á đạt được sự tăng trưởng cao, nhanh chóng về kinh tế như Nhật Bản, Hàn Quốc, Trung Quốc, Sin- ga- po, ma -lai- xi -a, Thái lan </w:t>
      </w:r>
    </w:p>
    <w:p w:rsidR="00322D57" w:rsidRDefault="003A3C5E">
      <w:pPr>
        <w:ind w:left="-240" w:firstLine="24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 Thế kỷ XXI sẽ là thế kỷ của châu á” bởi vì: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khi giành được độc lập , các nước châu á đã có bước tăng trưởng nhanh về kinh tế và đạt được những thành tựu vượt bậc như: Nhật Bản, Hàn Quốc, Trung Quốc, ấn Độ, Sin-ga -po. Các nước đã đạt nhiều thành tựu quan trọng , có nước trở thành cường quốc công nghiệp ( Nhật Bản), có nước vươn lên trở thành con rồng của châu á( Hàn Quốc, Sin ga -po).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Bên cạnh đó sự nỗ lực của nhân dân ấn Độ cũng đạt được những kết quả đáng kể ; từ một nước phải nhập khẩu lương thực,hiện nay đã tự túc được lương thực cho hơn 1 tỉ dân và đang cố gắng vươn lên hàng các cường quốc về công nghệ phần mềm, công nghệ hạt nhân và công nghệ vũ trụ. Hiện nay châu á là châu lục đang có sự thu hút lớn số vốn đầu tư của nước ngoài. </w:t>
      </w:r>
    </w:p>
    <w:p w:rsidR="00322D57" w:rsidRDefault="00322D57">
      <w:pPr>
        <w:ind w:firstLine="357"/>
        <w:jc w:val="both"/>
        <w:rPr>
          <w:rFonts w:ascii="Times New Roman" w:eastAsia="Times New Roman" w:hAnsi="Times New Roman" w:cs="Times New Roman"/>
          <w:color w:val="000000"/>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Buổi 12                Ngày dạy </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CÁC NƯỚC ĐÔNG NAM Á</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I. MỤC TIÊU CẦN ĐẠT </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1.Kiến thức.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chung của Đông Nam Á trước và sau chiến tranh thế giới thứ hai.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Sự ra đời và phát triển của tổ chức ASEAN.</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 Kỹ năng.</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Rèn luyện kỹ năng ghi nhớ sự kiện lịch sử bằng bảng biểu.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bao quát, tổng hợp kiến thức bằng bản đồ tư duy.</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phân tích, đánh giá, lập luận để giải quyết một vấn đề.</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II. NỘI DUNG</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KIẾN THỨC CƠ BẢN</w:t>
      </w:r>
    </w:p>
    <w:p w:rsidR="00322D57" w:rsidRDefault="00322D57">
      <w:pPr>
        <w:rPr>
          <w:rFonts w:ascii="Times New Roman" w:eastAsia="Times New Roman" w:hAnsi="Times New Roman" w:cs="Times New Roman"/>
          <w:sz w:val="24"/>
          <w:szCs w:val="24"/>
          <w:u w:val="single"/>
        </w:rPr>
      </w:pPr>
    </w:p>
    <w:tbl>
      <w:tblPr>
        <w:tblStyle w:val="Style27"/>
        <w:tblW w:w="106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87"/>
        <w:gridCol w:w="7333"/>
      </w:tblGrid>
      <w:tr w:rsidR="00322D57">
        <w:trPr>
          <w:trHeight w:val="1877"/>
        </w:trPr>
        <w:tc>
          <w:tcPr>
            <w:tcW w:w="3287" w:type="dxa"/>
          </w:tcPr>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Học sinh phải nắm được những nét nổi bật của Đông Nam Á trước và sau chiến tranh thế giới thứ hai, đặc biệt là phong trào giải phóng dân tộc và những biến đổi của khu vực từ sau năm 1945.</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Học sinh giải thích được việc các nước giành được độc lập là biến đổi quan trọng nhất.</w:t>
            </w: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GV: Nêu vấn đề yêu cầu học </w:t>
            </w:r>
            <w:r>
              <w:rPr>
                <w:rFonts w:ascii="Times New Roman" w:eastAsia="Times New Roman" w:hAnsi="Times New Roman" w:cs="Times New Roman"/>
                <w:i/>
                <w:sz w:val="24"/>
                <w:szCs w:val="24"/>
              </w:rPr>
              <w:lastRenderedPageBreak/>
              <w:t>thảo luận để giải quyết các vấn đề trên.</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Học sinh nắm được hoàn cảnh ra đời, mục tiêu, nguyên tắc hoạt động của của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Quá trình phát triển của ASEAN, đặc biệt sự phát triển từ ASEAN 6 thành ASEAN 10.</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Học sinh giải thích được:</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Từ đầu những năm 90 của thế kỷ XX, “một chương mới đã mở ra trong lịch sử khu vực Đông Nam Á”?</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những nhận thức về ASEAN học sinh thấy được việc Việt Nam gia nhập ASEAN vừa là thời cơ nhưng cũng là thách thức.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GV:Yêu cầu học sinh ôn lại kiến thức bằng cách vẽ bản đồ tư duy, cụm từ trung tâm là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?Tại sao có thể nói:Từ đầu những năm 90 của thế kỷ XX, "một chương mới đã mở ra trong lịch sử khu vực Đông Nam Á”?</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tc>
        <w:tc>
          <w:tcPr>
            <w:tcW w:w="7333"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 Tình hình Đông Nam Á trước và sau 1945:</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ĐNA đất rộng người đông, tài nguyên phong phú...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chiến tranh thế giới thứ hai, hầu hết các nước Đông Nam Á là thuộc địa của tư bản Phương Tây sau đó là Nhật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Từ 1945, Đông Nam Á được coi là nơi khởi đầu của phong trào giải phóng dân tộc, đặc biệt từ 8/1945, các dân tộc Đông Nam Á nhanh chóng nổi dậy giành chính quyền như  In - đô - nê - xi - a, Việt Nam, Lào…</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Nhưng ngay sau đó, nhiều nước Đông Nam Á lại phải cầm súng chống cuộc chiến tranh xâm lược trở lại của các đế quốc. Giữa những năm 50 của thế kỉ XX, các nước Đông Nam Á lần lượt giành được độc lập dân tộc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(Việc giành độc lập của các nước ĐNA là quan trọng nhất. Bởi vì đây là nền tảng để phát triển kinh tế, văn hóa, chính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trị- xã hội và tiến hành hợp tác phát triển.)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 Cũng từ giữa những năm 50 của thế kỉ XX, trong bối cảnh “chiến tranh lạnh”, tình hình Đông Nam Á ngày càng căng thẳng do chính sách can thiệp của Mĩ vào khu vực: (9/1954 Mĩ thành lập khối quân sự SEATO ; Xâm lược Việt Nam, Lào, Cam - Pu - Chia.. Trong khi đó Thái Lan và Phi líp Pin lại gia nhập khối quân sự này)</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Sau khi giành được độc lập, các nước Đông Nam Á bước vào thời kì xây dựng đất nước và hợp tác phát triển và đã đạt được nhiều thành tựu to lớn, trong đó tổ chức ASEAN có đóng góp quan trọng nhất.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Sự ra đời và phát triển của tổ chức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giành độc lập, đứng trước những yêu cầu phát triển kinh tế, xã hội của đất nước, nhiều nước ĐNA chủ trương thành lập một tổ chức liên minh khu vực, nhằm cùng nhau hợp tác phát triển. Mặt khác để hạn chế ảnh hưỏng của các cường quốc bên ngoài đối với khu vực, nhất là khi cuộc chiến tranh xâm lược của Mỹ ở Đông Dương ngày càng không thuận lợi, khó tránh khỏi thất bại.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Ngày 8-8-1967, hiệp hội các nước ĐNA  (ASEAN) được thành lập tại Băng Cốc Thái Lan  gồm 5 nước: Thái Lan, In- đô- nê- xi-a, Ma- lai- xi-a, Phi-líp- Pin, Xin- ga- po.</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Mục tiêu của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Thông qua bản tuyên bố Băng Cốc 1967 và tuyên bố Kualalumur 1971, đã nêu rõ mục tiêu hoạt động của tổ chức ASEAN là: phát triển kinh tế, văn hóa thông qua những nỗ lực hợp tác chung giữa các nước thành viên trên tinh thần duy trì hoà bình và ổn định khu vực.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Nguyên tắc hoạt động của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Hiệp ước thân thiện Ba-li (2/1976) xác định nguyên tắc cơ bản trong quan hệ giữa các nước thành viên như sau: Tôn trọng độc lập chủ quyền, toàn vẹn lãnh thổ, không can thiệp vào công việc nội bộ của nhau. Giải quyết mọi tranh chấp bằng phương pháp hoà bình, hợp tác cùng phát triển.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Quá trình phát triển của ASEAN:</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giai đoạn đầu (1967-1975), ASEAN là một tổ chức non yếu, hợp tác trong khu vực còn lỏng lẻo, chưa có vị trí trên trường quốc tế.</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cuộc kháng chiến chống Mĩ của nhân dân ba nước Đông Dương (1975), quan hệ Đông Dương-ASEAN được cải thiện, bắt đầu có những cuộc viếng thăm ngoại giao.</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Năm 1984, Bru-nây trở thành thành viên thứ sáu của ASEAN.</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Đầu những năm  90 của thế kỉ XX, thế giới bước vào thời kì sau "chiến tranh lạnh" và vấn đề Cam-pu-chia được giải quyết, tình hình chính trị ĐNA được cải thiện. Xu hướng nổi bật là mở rộng thành viên ASEAN. </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28/7/1995, Việt Nam trở thành thành viên thứ 7 của ASEAN.</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Tháng 9/1997, Lào và Mi-an-ma gia nhập ASEAN.</w:t>
            </w:r>
          </w:p>
          <w:p w:rsidR="00322D57" w:rsidRDefault="003A3C5E">
            <w:pPr>
              <w:tabs>
                <w:tab w:val="left" w:pos="1418"/>
              </w:tabs>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Tháng 4/1999, Cam-pu-chia trở thành thành viên thứ 10 của tổ chức này.</w:t>
            </w:r>
          </w:p>
          <w:p w:rsidR="00322D57" w:rsidRDefault="003A3C5E">
            <w:pPr>
              <w:tabs>
                <w:tab w:val="left" w:pos="1418"/>
              </w:tabs>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Lần đầu tiên trong lịch sử khu vực, 10 nước Đông Nam Á cùng đứng trong một tổ chức thống nhất.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Trên cơ sở đó, ASEAN đã chuyển trọng tâm hoạt động sang hợp tác kinh tế, đồng thời xây dựng một khu vực Đông Nam Á hòa bình, ổn định để cùng nhau phát triển phồn vinh. Từ mục tiêu đó ASEAN quyết định biến Đông Nam Á thành một khu vực mậu dịch tự do (AFTA, 1992), lập diễn </w:t>
            </w:r>
            <w:r>
              <w:rPr>
                <w:rFonts w:ascii="Times New Roman" w:eastAsia="Times New Roman" w:hAnsi="Times New Roman" w:cs="Times New Roman"/>
                <w:sz w:val="24"/>
                <w:szCs w:val="24"/>
              </w:rPr>
              <w:lastRenderedPageBreak/>
              <w:t>đàn khu vực (ARF, 1994) nhằm tạo một môi trường hoà bình, ổn định cho công cuộc hợp tác phát triển của Đông Nam Á. - Mở rộng quan hệ hợp tác với các nước Trung Quốc, Nhật Bản, Hàn Quốc ( ASEAN + 3) Diễn đàn hợp tác Á – Âu (ASEM), có sự tham gia của nhiều nước Á – Âu.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Như vậy, một chương mới đã mở ra trong lịch sử các nước Đông Nam Á. </w:t>
            </w:r>
          </w:p>
        </w:tc>
      </w:tr>
    </w:tbl>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22D57">
      <w:pPr>
        <w:rPr>
          <w:rFonts w:ascii="Times New Roman" w:eastAsia="Times New Roman" w:hAnsi="Times New Roman" w:cs="Times New Roman"/>
          <w:sz w:val="24"/>
          <w:szCs w:val="24"/>
          <w:u w:val="single"/>
        </w:rPr>
      </w:pP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Buổi 13</w:t>
      </w:r>
    </w:p>
    <w:p w:rsidR="00322D57" w:rsidRDefault="003A3C5E">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HƯỚNG DẪN HỌC SINH LÀM MỘT SỐ DẠNG BÀI TẬP PHẦN ĐNA</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-Mục tiêu:</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Hướng dẫn cho học sinh nhận dạng các đề thi từ đó về nhà biết cách viết một bài lịch sử </w:t>
      </w:r>
    </w:p>
    <w:p w:rsidR="00322D57" w:rsidRDefault="003A3C5E">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Rèn luyện cách nhớ các sự kiện lịch sử theo chuỗi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Lập niên biểu những sự kiện chính về tổ chức ASEAN.</w:t>
      </w:r>
    </w:p>
    <w:tbl>
      <w:tblPr>
        <w:tblStyle w:val="Style28"/>
        <w:tblW w:w="107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8"/>
        <w:gridCol w:w="2180"/>
        <w:gridCol w:w="7350"/>
      </w:tblGrid>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TT</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Thời gian</w:t>
            </w:r>
          </w:p>
        </w:tc>
        <w:tc>
          <w:tcPr>
            <w:tcW w:w="7350" w:type="dxa"/>
          </w:tcPr>
          <w:p w:rsidR="00322D57" w:rsidRDefault="003A3C5E">
            <w:pPr>
              <w:jc w:val="center"/>
              <w:rPr>
                <w:sz w:val="24"/>
                <w:szCs w:val="24"/>
              </w:rPr>
            </w:pPr>
            <w:r>
              <w:rPr>
                <w:rFonts w:ascii="Times New Roman" w:eastAsia="Times New Roman" w:hAnsi="Times New Roman" w:cs="Times New Roman"/>
                <w:b/>
                <w:i/>
                <w:sz w:val="24"/>
                <w:szCs w:val="24"/>
              </w:rPr>
              <w:t>S</w:t>
            </w:r>
            <w:r>
              <w:rPr>
                <w:rFonts w:ascii="Arial" w:eastAsia="Arial" w:hAnsi="Arial" w:cs="Arial"/>
                <w:b/>
                <w:i/>
                <w:sz w:val="24"/>
                <w:szCs w:val="24"/>
              </w:rPr>
              <w:t>ự</w:t>
            </w:r>
            <w:r>
              <w:rPr>
                <w:rFonts w:ascii="Times New Roman" w:eastAsia="Times New Roman" w:hAnsi="Times New Roman" w:cs="Times New Roman"/>
                <w:b/>
                <w:i/>
                <w:sz w:val="24"/>
                <w:szCs w:val="24"/>
              </w:rPr>
              <w:t xml:space="preserve"> ki</w:t>
            </w:r>
            <w:r>
              <w:rPr>
                <w:rFonts w:ascii="Arial" w:eastAsia="Arial" w:hAnsi="Arial" w:cs="Arial"/>
                <w:b/>
                <w:i/>
                <w:sz w:val="24"/>
                <w:szCs w:val="24"/>
              </w:rPr>
              <w:t>ệ</w:t>
            </w:r>
            <w:r>
              <w:rPr>
                <w:b/>
                <w:i/>
                <w:sz w:val="24"/>
                <w:szCs w:val="24"/>
              </w:rPr>
              <w:t>n</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1</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8/8/1967</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ASEAN được thành lập tại Băng cốc gồm có 5 nước: Thái Lan, In đô, Mã lai, Xinh ga po, philíppin</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2</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1/1984</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Kết nạp Bru nây</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3</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1992</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Việt Nam kí hiệp ước Ba li, trở thành quan sát viên</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4</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7/1995</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Kết nạp VN</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5</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1997</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Kết nạp Lào và Mi an ma</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6</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1999</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Kết nạp Cam pu chia</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7</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1992</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Thành lập Khu mậu dịch tự do(AFTA)</w:t>
            </w:r>
          </w:p>
        </w:tc>
      </w:tr>
      <w:tr w:rsidR="00322D57">
        <w:tc>
          <w:tcPr>
            <w:tcW w:w="1198"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8</w:t>
            </w:r>
          </w:p>
        </w:tc>
        <w:tc>
          <w:tcPr>
            <w:tcW w:w="21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1994</w:t>
            </w:r>
          </w:p>
        </w:tc>
        <w:tc>
          <w:tcPr>
            <w:tcW w:w="735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Thành lập diễn dần khu vực ARP </w:t>
            </w:r>
          </w:p>
        </w:tc>
      </w:tr>
    </w:tbl>
    <w:p w:rsidR="00322D57" w:rsidRDefault="00322D57">
      <w:pPr>
        <w:tabs>
          <w:tab w:val="left" w:pos="180"/>
        </w:tabs>
        <w:jc w:val="both"/>
        <w:rPr>
          <w:rFonts w:ascii="Times New Roman" w:eastAsia="Times New Roman" w:hAnsi="Times New Roman" w:cs="Times New Roman"/>
          <w:sz w:val="24"/>
          <w:szCs w:val="24"/>
        </w:rPr>
      </w:pPr>
    </w:p>
    <w:p w:rsidR="00322D57" w:rsidRDefault="003A3C5E">
      <w:pPr>
        <w:tabs>
          <w:tab w:val="left" w:pos="18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2. Trình bày mối quan hệ giữa Việt Nam và ASEAN. Theo em, việc gia nhập ASEAN đã tạo cho Việt Nam thời cơ và thách thức như thế nào? </w:t>
      </w:r>
    </w:p>
    <w:tbl>
      <w:tblPr>
        <w:tblStyle w:val="Style29"/>
        <w:tblW w:w="10981" w:type="dxa"/>
        <w:tblInd w:w="-72" w:type="dxa"/>
        <w:tblLayout w:type="fixed"/>
        <w:tblLook w:val="04A0" w:firstRow="1" w:lastRow="0" w:firstColumn="1" w:lastColumn="0" w:noHBand="0" w:noVBand="1"/>
      </w:tblPr>
      <w:tblGrid>
        <w:gridCol w:w="10981"/>
      </w:tblGrid>
      <w:tr w:rsidR="00322D57">
        <w:trPr>
          <w:trHeight w:val="305"/>
        </w:trPr>
        <w:tc>
          <w:tcPr>
            <w:tcW w:w="10981"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a. Mối quan hệ giữa Việt Nam và ASEAN:</w:t>
            </w:r>
          </w:p>
        </w:tc>
      </w:tr>
      <w:tr w:rsidR="00322D57">
        <w:trPr>
          <w:trHeight w:val="319"/>
        </w:trPr>
        <w:tc>
          <w:tcPr>
            <w:tcW w:w="1098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khi thành lập năm 1967 đến cuối những năm 80 của thế kỉ XX, mối quan hệ giữa Việt Nam và ASEAN có lúc hoà dịu, có lúc căng thẳng đối đầu…</w:t>
            </w:r>
          </w:p>
        </w:tc>
      </w:tr>
      <w:tr w:rsidR="00322D57">
        <w:trPr>
          <w:trHeight w:val="319"/>
        </w:trPr>
        <w:tc>
          <w:tcPr>
            <w:tcW w:w="1098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cuối những năm 80 của thế kỉ XX trở đi, mối quan hệ giữa Việt Nam và ASEAN có sự chuyển biến theo chiều hướng tích cực…(do vấn đề Cam-pu-chia được giải quyết)</w:t>
            </w:r>
          </w:p>
        </w:tc>
      </w:tr>
      <w:tr w:rsidR="00322D57">
        <w:trPr>
          <w:trHeight w:val="319"/>
        </w:trPr>
        <w:tc>
          <w:tcPr>
            <w:tcW w:w="1098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 Tháng 7/1992, Việt Nam tham gia Hiệp ước Ba-li, trở thành quan sát viên của ASEAN, tạo cơ sở để Việt Nam hoà nhập vào các hoạt động của khu vực Đông Nam á. </w:t>
            </w:r>
          </w:p>
        </w:tc>
      </w:tr>
      <w:tr w:rsidR="00322D57">
        <w:trPr>
          <w:trHeight w:val="319"/>
        </w:trPr>
        <w:tc>
          <w:tcPr>
            <w:tcW w:w="10981"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Ngày 28/7/1995, Việt Nam gia nhập ASEAN, mối quan hệ Việt Nam và các nước trong khu vực là mối quan hệ trên tất cả các mặt, các lĩnh vực: kinh tế, văn hóa, khoa học, kĩ thuật… và nó ngày càng được đẩy mạnh.</w:t>
            </w:r>
          </w:p>
        </w:tc>
      </w:tr>
    </w:tbl>
    <w:p w:rsidR="00322D57" w:rsidRDefault="003A3C5E">
      <w:pPr>
        <w:ind w:right="-576"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Việt Nam gia nhập ASEAN: Thời cơ  và thách thức.</w:t>
      </w:r>
    </w:p>
    <w:p w:rsidR="00322D57" w:rsidRDefault="003A3C5E">
      <w:pPr>
        <w:ind w:right="-576" w:firstLine="52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A.Thời cơ: </w:t>
      </w:r>
    </w:p>
    <w:p w:rsidR="00322D57" w:rsidRDefault="003A3C5E">
      <w:pPr>
        <w:ind w:right="-576" w:firstLine="52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Khi gia nhâp ASEAN tạo thuận lợi cho Vn hoà nhập vào cộng đồng khu vực, vào thị trường các nước ĐNA tạo cơ hội để nước ta có điều kiện mở rộng hợp tác với các nước lớn và các tổ chức khu vực trên thế giới. Góp phần cũng cố và nâng cao vị thế Việt nam trên trường quốc tế</w:t>
      </w:r>
    </w:p>
    <w:p w:rsidR="00322D57" w:rsidRDefault="003A3C5E">
      <w:pPr>
        <w:ind w:right="-576" w:firstLine="5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T</w:t>
      </w:r>
      <w:r>
        <w:rPr>
          <w:rFonts w:ascii="Times New Roman" w:eastAsia="Times New Roman" w:hAnsi="Times New Roman" w:cs="Times New Roman"/>
          <w:color w:val="000000"/>
          <w:sz w:val="24"/>
          <w:szCs w:val="24"/>
          <w:highlight w:val="white"/>
        </w:rPr>
        <w:t xml:space="preserve">ạo thời cơ để Việt Nam thu hút vốn đầu tư, mở ra cơ hội giao lưu hợp tác trên lĩnh vực KHKT, Công Nghệ để phát triển, là cơ hội để mở rộng thị trường trên thế giới và khu vực.  </w:t>
      </w:r>
    </w:p>
    <w:p w:rsidR="00322D57" w:rsidRDefault="003A3C5E">
      <w:pPr>
        <w:ind w:right="-576" w:firstLine="5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 Tăng cường an ninh quốc phòng trên đất liền cũng như trên biển </w:t>
      </w:r>
    </w:p>
    <w:p w:rsidR="00322D57" w:rsidRDefault="003A3C5E">
      <w:pPr>
        <w:ind w:right="-576" w:firstLine="52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 Việt Nam tham gia vào tổ chức ASEAN không ngoài mục đích hợp tác phát triển với bạn bè trên thế giới, vì vậy đây là yếu tố thuận lợi để chúng ta thực hiện chủ trương này.  </w:t>
      </w:r>
    </w:p>
    <w:p w:rsidR="00322D57" w:rsidRDefault="003A3C5E">
      <w:pPr>
        <w:ind w:right="-576"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Thách thức: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Sự chênh lệch về trình độ phát triển, chưa đồng nhất về ngôn ngữ. Sự cạnh tranh quyết liệt khi mở cửa hội nhập…</w:t>
      </w:r>
    </w:p>
    <w:p w:rsidR="00322D57" w:rsidRDefault="003A3C5E">
      <w:pPr>
        <w:ind w:right="-576"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bất ổn về chính trị của một số nước trong khu vực (Thái Lan, Phi líp pin…). Việc giữ gìn bản sắc văn hoá dân tộc khi mở cửa hội nhập, Hòa nhập không đúng sẽ bị hòa tan</w:t>
      </w:r>
    </w:p>
    <w:p w:rsidR="00322D57" w:rsidRDefault="003A3C5E">
      <w:pPr>
        <w:ind w:right="-576" w:firstLine="52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Song song với sự hợp tác song phương, đa phương, với nhiều nước trong và ngoài khu vực ASEAN, kèm theo đó là những vấn đề phức tạp về các loại hình văn hoá đồi truỵ xâm nhập, ảnh hưởng vào nước ta dưới nhiều dạng  hình thức khác nhau khó phát hiện và nắm bắt nếu không cẩn trọng dễ bị ảnh hưởng nhất là trong giai đoạn xu thế hiện nay. </w:t>
      </w:r>
    </w:p>
    <w:p w:rsidR="00322D57" w:rsidRDefault="003A3C5E">
      <w:pPr>
        <w:ind w:right="-576" w:firstLine="5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Mặt khác một số vấn đề cạnh tranh không lành mạnh của một số phần tử xấu từ bên ngoài dễ dàng xâm nhập hòng phá hoại kinh tế đất nước, kéo theo là những âm mưu thù địch.... nếu chúng ta không xử lý và có những biện pháp hữu hiệu tăng cường sức mạnh về mọi mặt Kinh tế, văn hoá, giáo dục, chính trị thì nguy cơ ( thách thức ) tụt hậu của đất nước là rất lớn.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Thái độ:Chúng ta phải bình tĩnh, tự tin không bỏ thời cơ, cần ra sức tiếp thu các thành tựu KHKT của thế giới để thoát nghèo, từng bước tiến vào thời kì CNH-HĐH đất nước. Đồng thời phải xây dựng tình đoàn kết thông qua nhiều hình thức: thi olimpic, thể dục thể thao....  </w:t>
      </w:r>
    </w:p>
    <w:p w:rsidR="00322D57" w:rsidRDefault="00322D57">
      <w:pPr>
        <w:jc w:val="both"/>
        <w:rPr>
          <w:rFonts w:ascii="Times New Roman" w:eastAsia="Times New Roman" w:hAnsi="Times New Roman" w:cs="Times New Roman"/>
          <w:sz w:val="24"/>
          <w:szCs w:val="24"/>
        </w:rPr>
      </w:pPr>
    </w:p>
    <w:tbl>
      <w:tblPr>
        <w:tblStyle w:val="Style30"/>
        <w:tblW w:w="108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0"/>
      </w:tblGrid>
      <w:tr w:rsidR="00322D57">
        <w:tc>
          <w:tcPr>
            <w:tcW w:w="10800" w:type="dxa"/>
            <w:tcBorders>
              <w:top w:val="nil"/>
              <w:left w:val="nil"/>
              <w:bottom w:val="nil"/>
              <w:right w:val="nil"/>
            </w:tcBorders>
            <w:vAlign w:val="center"/>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3, Ba nước Inđô nêxia, Việt Nam, Lào tuyên bố độc lập trong hoàn cảnh nào ? Có gì khác biệt với các nước khác trong cùng khu vực Đông Nam Á ?</w:t>
            </w:r>
          </w:p>
        </w:tc>
      </w:tr>
      <w:tr w:rsidR="00322D57">
        <w:tc>
          <w:tcPr>
            <w:tcW w:w="10800" w:type="dxa"/>
            <w:tcBorders>
              <w:top w:val="nil"/>
              <w:left w:val="nil"/>
              <w:bottom w:val="nil"/>
              <w:right w:val="nil"/>
            </w:tcBorders>
            <w:vAlign w:val="center"/>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-Hoàn cảnh: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năm 1940 – 1945, các nước Đông Nam Á lần lượt bị phát xít Nhật chiếm đóng. Tháng 8/1945, Nhật đầu hàng Đồng Minh mở ra thời cơ chung cho các nước Đông Nam Á nổi dậy giành chính quyền, tuyên bố độc lập.</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Đó là nhân tố khách quan quan trọng nhưng không phải là quyết định vì muốn giành thắng lợi cần phải chuẩn bị kĩ về những nhân tố chủ quan như: lực lượng, lãnh đạo, ý thức cách mạng của quần chúng ….</w:t>
            </w:r>
          </w:p>
        </w:tc>
      </w:tr>
      <w:tr w:rsidR="00322D57">
        <w:tc>
          <w:tcPr>
            <w:tcW w:w="10800" w:type="dxa"/>
            <w:tcBorders>
              <w:top w:val="nil"/>
              <w:left w:val="nil"/>
              <w:bottom w:val="nil"/>
              <w:right w:val="nil"/>
            </w:tcBorders>
            <w:vAlign w:val="center"/>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Inđônêxia: Đảng Cộng sản  ra đời năm 1920 đã thúc đẩy phong trào dân tộc phát triển. Từ những năm 30 của thế kỷ XX, Đảng Dân tộc của giai cấp tư sản do Xucácnô đứng đầu dần dần chiếm vị trí quan trọng và kịp thời lãnh đạo nhân dân tuyên bố độc lập vào ngày 17/8/1945</w:t>
            </w:r>
          </w:p>
        </w:tc>
      </w:tr>
      <w:tr w:rsidR="00322D57">
        <w:tc>
          <w:tcPr>
            <w:tcW w:w="10800" w:type="dxa"/>
            <w:tcBorders>
              <w:top w:val="nil"/>
              <w:left w:val="nil"/>
              <w:bottom w:val="nil"/>
              <w:right w:val="nil"/>
            </w:tcBorders>
            <w:vAlign w:val="center"/>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Việt Nam và Lào, dưới sự lãnh đạo của Đảng Cộng sản Đông Dương trải qua ba phong trào cách mạng;1930-1935, 1936 -1939, 1939-1945 đã chớp thời cơ giành chính quyền và tuyên bố độc lập: Việt Nam(2/9/1945), Lào(12/10/1945)</w:t>
            </w:r>
          </w:p>
        </w:tc>
      </w:tr>
      <w:tr w:rsidR="00322D57">
        <w:tc>
          <w:tcPr>
            <w:tcW w:w="10800" w:type="dxa"/>
            <w:tcBorders>
              <w:top w:val="nil"/>
              <w:left w:val="nil"/>
              <w:bottom w:val="nil"/>
              <w:right w:val="nil"/>
            </w:tcBorders>
            <w:vAlign w:val="center"/>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-Khác biệt:</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Ba nước Inđônêxia, Việt Nam và Lào có sự chuẩn bị kĩ lưỡng về nhân tố chủ quan, đặc biệt giai cấp lãnh đạo dù là tư sản (ở Inđônêxia) hoặc vô sản (Việt Nam, Lào) đã trưởng thành, có kinh nghiệm đấu tranh…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Còn các nước Đông Nam Á khác do chưa có sự chuẩn bị kĩ lưỡng về lực lượng cách mạng, lực lượng lãnh đạo nên chưa chớp được thời cơ “ngàn năm có một”, bỏ lỡ cơ hội giành chính quyền....</w:t>
            </w:r>
          </w:p>
        </w:tc>
      </w:tr>
    </w:tbl>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Câu 4; Trong  hơn 40 năm qua, ASEAN đã thu được nhiều thành tựu to lớn và ngày càng nâng cao địa vị quốc tế của mình. Bằng hiểu biết của mình em hãy làm sáng tỏ vấn đề đó?</w:t>
      </w: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1,ASEAN</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đã thông qua nhiều văn kiện quan trọng nhằm đề ra các chương trình biện pháp hoạt động và nâng cao tính pháp lí của tổ chức: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-Tuyên bố Băng Cốc năm1967, Hiệp ước thân thiện và hợp tác ở ĐNA (1967);Tuyên bố về sự hoà hợp ASEAN(1967; Hiệp định về khu vực mậu dịch tự do(APTA 1992);Thành lập diễn đàn khu vựcASEAN (ARF 1994)và gần đây là bản Hiến chương ASEAN(2007) nhằm tiến tới xây dựng một công đồng ASEAN vào năm 2015 dựa trên 3 trụ cột là chính trị-an ninh, kinh tế và văn hoá- xã hội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2</w:t>
      </w:r>
      <w:r>
        <w:rPr>
          <w:rFonts w:ascii="Times New Roman" w:eastAsia="Times New Roman" w:hAnsi="Times New Roman" w:cs="Times New Roman"/>
          <w:b/>
          <w:i/>
          <w:sz w:val="24"/>
          <w:szCs w:val="24"/>
        </w:rPr>
        <w:t>, ASEAN đã mở rộng số lượng các nước thành viên</w:t>
      </w:r>
      <w:r>
        <w:rPr>
          <w:rFonts w:ascii="Times New Roman" w:eastAsia="Times New Roman" w:hAnsi="Times New Roman" w:cs="Times New Roman"/>
          <w:i/>
          <w:sz w:val="24"/>
          <w:szCs w:val="24"/>
        </w:rPr>
        <w:t>. Năm 1984, Bru nây gia nhập. Đặc biệt từ sau năm 1995: 1995 Việt Nam, 1997 Lào và Mianma, 1999 Campuchia. Như thế, từ ASEAN 5 đã trở thành ASEAN 10 với số dân hơn 500 triệu người, diện tích 4,5 triệu Km2, tổng GDP là 757 tỉ USD và giá trị thương mại 720 tỉ USD/năm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3, </w:t>
      </w:r>
      <w:r>
        <w:rPr>
          <w:rFonts w:ascii="Times New Roman" w:eastAsia="Times New Roman" w:hAnsi="Times New Roman" w:cs="Times New Roman"/>
          <w:b/>
          <w:i/>
          <w:sz w:val="24"/>
          <w:szCs w:val="24"/>
        </w:rPr>
        <w:t>ASEAN đã có những nổ lực to lớn trong việc cũng cố hoà bình và ổn định khu vực</w:t>
      </w:r>
      <w:r>
        <w:rPr>
          <w:rFonts w:ascii="Times New Roman" w:eastAsia="Times New Roman" w:hAnsi="Times New Roman" w:cs="Times New Roman"/>
          <w:i/>
          <w:sz w:val="24"/>
          <w:szCs w:val="24"/>
        </w:rPr>
        <w:t>. Năm 1991 vấn đề Campu chia đã được giải quyết bằng giải pháp chính trị- Hiệp định hoà bình cam pu chia 1991 đã kết thúc cuộc nội chiến kéo dài hơn 10 năm cũng như xoá sổ chế độ diệt chủng tàn bạo khơ me đỏ. Đặc biệt, từ 1993 đã ra đời diễn đàn khu vực ARF như một cơ chế an ninh đặc sắc với sự tham gia của 23 cường quốc và quốc gia trong và ngoài khu vực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4, Hợp tác về kinh tế,</w:t>
      </w:r>
      <w:r>
        <w:rPr>
          <w:rFonts w:ascii="Times New Roman" w:eastAsia="Times New Roman" w:hAnsi="Times New Roman" w:cs="Times New Roman"/>
          <w:i/>
          <w:sz w:val="24"/>
          <w:szCs w:val="24"/>
        </w:rPr>
        <w:t xml:space="preserve"> trong thời kì đầu chưa có thành tích đáng kể. Chỉ từ đầu những năm 90, cùng vời sự tăng trưởng về kinh tế của nhiều nước thành viên như Xingapo, malai..... ASEAn đẩy mạnh về hợp tác kinh tế. Năm 1992 quyết định biến khu vực ĐNA thành khu vực mậu dịch tự do, đồng thời còn mở rộng  hợp tác với nước ngoài khu vực như ASEAN +3(TQ,NB,HQ.)</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Ngày nay ASEAN đã trở trành liên kết khu vực thành công nhất trong các nước đang phát triể. Tuy nhiên vẫn đang còn đứng trước nhiều thách thức như sự hài hoà giữa lợi ích dân tộc và lợi ích khối...</w:t>
      </w: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Câu 5:</w:t>
      </w:r>
      <w:r>
        <w:rPr>
          <w:rFonts w:ascii="Times New Roman" w:eastAsia="Times New Roman" w:hAnsi="Times New Roman" w:cs="Times New Roman"/>
          <w:b/>
          <w:sz w:val="24"/>
          <w:szCs w:val="24"/>
        </w:rPr>
        <w:t xml:space="preserve"> Hãy nêu những nét nổi bật của tình hình Đông Nam Á từ sau năm 1945?</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Đông Nam Á là khu vực rộng gần 4,5 triệu km</w:t>
      </w:r>
      <w:r>
        <w:rPr>
          <w:rFonts w:ascii="Times New Roman" w:eastAsia="Times New Roman" w:hAnsi="Times New Roman" w:cs="Times New Roman"/>
          <w:i/>
          <w:sz w:val="24"/>
          <w:szCs w:val="24"/>
          <w:vertAlign w:val="superscript"/>
        </w:rPr>
        <w:t xml:space="preserve"> 2</w:t>
      </w:r>
      <w:r>
        <w:rPr>
          <w:rFonts w:ascii="Times New Roman" w:eastAsia="Times New Roman" w:hAnsi="Times New Roman" w:cs="Times New Roman"/>
          <w:i/>
          <w:sz w:val="24"/>
          <w:szCs w:val="24"/>
        </w:rPr>
        <w:t>, 11 nớc với 536 triệu người.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Trớc chiến tranh thế giới thứ hai, hầu hết các nớc Đông Nam Á (trừ Thái Lan) là thuộc địa.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- 8/1945 Phát xít Nhật đầu hàng, các dân tộc Đông Nam Á đã nhanh chóng nổi dậy giành chính quyền, lật đổ ách thống trị.</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Giữa những năm 50 của thế kỷ XX, trong bối cảnh “Chiến tranh lạnh” tình hình Đông Nam Á trở lên nên căng thẳng do chính sách can thiệp của Mỹ.</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- 9/1954 Mỹ cùng Anh, Pháp thành lập khối quân sự Đông Nam Á (SEATO) nhằm đẩy lùi phong trào giải phóng dân tộc. Tình hình Đông Nam Á càng trở nên căng thẳng khi Mỹ tiến hành cuộc chiến tranh xâm lợc ở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Giữa những năm 50 của thế k</w:t>
      </w:r>
      <w:r>
        <w:rPr>
          <w:i/>
          <w:sz w:val="24"/>
          <w:szCs w:val="24"/>
        </w:rPr>
        <w:t>‎</w:t>
      </w:r>
      <w:r>
        <w:rPr>
          <w:rFonts w:ascii="Times New Roman" w:eastAsia="Times New Roman" w:hAnsi="Times New Roman" w:cs="Times New Roman"/>
          <w:i/>
          <w:sz w:val="24"/>
          <w:szCs w:val="24"/>
        </w:rPr>
        <w:t>ỷ XX, các nớc Đông Nam Á đã có sự phân hoá trong đờng lối đối ngoại.</w:t>
      </w: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6:  Qua bài "Các nước Đông Nam Á" (SGK lịch sử 9) em hãy: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Trình bày hoàn cảnh ra đời, hoạt động của tổ chức ASEAN?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 Chỉ ra những nét đặc thù của tổ chức ASEAN so với  liên minh châu Âu  (EU)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Hoàn cảnh, sự ra đời của ASEAN: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Hoàn cảnh: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Liên kết, hợp tác khu vực trở thành xu thế trên thế giới sau chiến tranh thế giới thứ 2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Các nước Đông Nam Á đã giành được độc lâp, có nhu cầu xây dựng và phát triển kinh tế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Các nước Đông Nam Á muốn thoát hỏi sự ràng buộc, lệ thuộc bên ngoài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-&gt; Xuất hiện nhu cầu hợp tác cùng nhau phát triển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Sự ra đời: 08/08/1967, tại Băng Cốc (Thái Lan), hiệp hội các nươc Đông Nam Á (ASEAN) đã được thành lập với sự tham gia của năm nước: In-đô-nê-xi-a; Ma-lai-xi-a; Phi-líp-pin; Xin-ga-po; Thái Lan.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Hoạt động: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 Mục tiêu: Phát triển kinh tế và văn hóa thông qua những nỗ lực hợp tác chung giữa các nước thành viên, trên tinh thần duy trì hòa bình và ổn định khu vực.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Hoạt động: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Tổ chức các hội nghị, ra nghị quyết về sự hợp tác giữa các nước thành viên, mở rộng tổ chức. Tiêu biểu như tuyên bố Băng Cốc,  hiệp ước Ba-li (1976)...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Triển khai các hoạt động hợp tác phát triển kinh tế như thành lập khu vực mậu dịch tự do (AFTA), diễn đàn khu vực (ARF)...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Tổ chức hoạt động giao lưu văn hóa (tổ chức các kỳ Festival) nhằm tăng cường tình hữu nghị, đoàn kết giữa các nước.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=&gt; ASEAN đã có vai trò to lớn trong việc thúc đẩy hợp tác, phát triển kinh tế (một só nước có nền kinh tế phát triển như Xin-ga-po; Thái Lan), duy trì hòa bình và ổn định khu vực.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Như vậy ASEAN đã trở thành một trong những tổ chức khu vực vững mạnh, thành công nhất hiện nay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 Nét đặc thù của ASEAN: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Là tổ chức liên kết của một khu vực có truyền thống lịch sử , văn hóa rất đa dạng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Điểm xuất phát và trình độ phát triển kinh tế của các nước ASEAN không đồng đều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Xu hướng chính trị của các nước khác nhau (TBCN, XHCN hoặc trung lập)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=&gt; ASEAN chỉ tập trung tăng cường hợp tác phát triển kinh tế, văn hóa (khác với EU đang tiến tới nhất thể hóa)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7</w:t>
      </w:r>
      <w:r>
        <w:rPr>
          <w:rFonts w:ascii="Times New Roman" w:eastAsia="Times New Roman" w:hAnsi="Times New Roman" w:cs="Times New Roman"/>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 Các nước Đông Nam Á được </w:t>
      </w:r>
      <w:r>
        <w:rPr>
          <w:rFonts w:ascii="Times New Roman" w:eastAsia="Times New Roman" w:hAnsi="Times New Roman" w:cs="Times New Roman"/>
          <w:b/>
          <w:sz w:val="24"/>
          <w:szCs w:val="24"/>
          <w:u w:val="single"/>
        </w:rPr>
        <w:t>coi như khởi đầu của phong trào giải phóng dân</w:t>
      </w:r>
      <w:r>
        <w:rPr>
          <w:rFonts w:ascii="Times New Roman" w:eastAsia="Times New Roman" w:hAnsi="Times New Roman" w:cs="Times New Roman"/>
          <w:b/>
          <w:sz w:val="24"/>
          <w:szCs w:val="24"/>
        </w:rPr>
        <w:t xml:space="preserve"> tộc từ sau 1945, Đông Nam Á trở thành khu vực của các quốc gia đã giành được độc lập tự do và </w:t>
      </w:r>
      <w:r>
        <w:rPr>
          <w:rFonts w:ascii="Times New Roman" w:eastAsia="Times New Roman" w:hAnsi="Times New Roman" w:cs="Times New Roman"/>
          <w:b/>
          <w:sz w:val="24"/>
          <w:szCs w:val="24"/>
          <w:u w:val="single"/>
        </w:rPr>
        <w:t>đạt được nhiều thành tựu</w:t>
      </w:r>
      <w:r>
        <w:rPr>
          <w:rFonts w:ascii="Times New Roman" w:eastAsia="Times New Roman" w:hAnsi="Times New Roman" w:cs="Times New Roman"/>
          <w:b/>
          <w:sz w:val="24"/>
          <w:szCs w:val="24"/>
        </w:rPr>
        <w:t xml:space="preserve"> to lớn đầy ấn tượng trong </w:t>
      </w:r>
      <w:r>
        <w:rPr>
          <w:rFonts w:ascii="Times New Roman" w:eastAsia="Times New Roman" w:hAnsi="Times New Roman" w:cs="Times New Roman"/>
          <w:b/>
          <w:sz w:val="24"/>
          <w:szCs w:val="24"/>
          <w:u w:val="single"/>
        </w:rPr>
        <w:t>xây dựng đất nước</w:t>
      </w:r>
      <w:r>
        <w:rPr>
          <w:rFonts w:ascii="Times New Roman" w:eastAsia="Times New Roman" w:hAnsi="Times New Roman" w:cs="Times New Roman"/>
          <w:b/>
          <w:sz w:val="24"/>
          <w:szCs w:val="24"/>
        </w:rPr>
        <w:t xml:space="preserve"> và </w:t>
      </w:r>
      <w:r>
        <w:rPr>
          <w:rFonts w:ascii="Times New Roman" w:eastAsia="Times New Roman" w:hAnsi="Times New Roman" w:cs="Times New Roman"/>
          <w:b/>
          <w:sz w:val="24"/>
          <w:szCs w:val="24"/>
          <w:u w:val="single"/>
        </w:rPr>
        <w:t>hợp tác phát triể</w:t>
      </w:r>
      <w:r>
        <w:rPr>
          <w:rFonts w:ascii="Times New Roman" w:eastAsia="Times New Roman" w:hAnsi="Times New Roman" w:cs="Times New Roman"/>
          <w:b/>
          <w:sz w:val="24"/>
          <w:szCs w:val="24"/>
        </w:rPr>
        <w:t xml:space="preserve">n”. Bằng kiến thức đã học, em hãy chứng minh nhận định trên !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Học sinh cần làm rỏ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Tình hình Đông Nam Á trước và sau 1945:</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Trước chiến tranh thế giới thứ hai, hầu hết các nước Đông Nam Á là thuộc địa của tư bản Phương Tây sau đó là Nhật</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Từ 1945, Đông Nam Á được coi như nơi khởi đầu của phong trào giải phóng dân tộc, đặc biệt từ  8 / 1945, các dân tộc Đông Nam Á nhanh chóng nổi dậy giành chính quyền như  In - đô - nê - xi - a, Việt Nam, Lào…</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Nhưng ngay sau đó, nhiều nước Đông Nam Á lại phải cầm súng chống cuộc chiến tranh xâm lược của các đế quốc như In - đô - nê xi - a, Việt Nam, Lào…buộc các nước đế quốc phải trao trả nền độc lập cho các nước…..Như thế, giữa những năm 50 của thế kỉ XX, các nước Đông Nam Á lần lượt giành được độc lập dân tộc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Cũng từ giữa những năm 50 của thế kỉ XX, trong bối cảnh “ chiến tranh lạnh”, tình hình Đông Nam Á căng thẳng do chính sách can thiệp của Mĩ vào khu vực : 9 / 1954 Mĩ thành lập khối quân sự SEATO ;Xâm lược Việt Nam, Lào, Cam - Pu – Chia</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Như vậy vào giữa những năm 50 của thế kỉ XX, Đông Nam Á đã có sự phân hóa trong đường lối đối ngoại</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khi giành được độc lập, các nước Đông Nam Á bước vào thời kì xây dựng đất nước và hợp tác phát triển đã đạt được nhiều thành tựu to lớn, trong đó tổ chức ASEAN đã có đóng góp  quan trọng nhất</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khi giành được độc lập và đứng trước những yêu cầu phát  triển kinh tế, xã hội của đất nước, nhiều nước Đông Nam Á chủ trương thành lập tổ chức liên minh khu vực nhằm cùng nhau hợp tác phát triển, đồng thời nhằm hạn chế ảnh hưởng của các cường quốc bên ngoài đối với khu vực…..                  Ngày 8 / 8 /1967, Hiệp hội các nước Đông Nam Á đã được thành lập tại Băng Cốc (Thái Lan) ……..</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Mục tiêu: Phát triển kinh tế và văn hóa thông qua những hợp tác chung…</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Trong quá trình hợp tác và phát triển, vào cuối những năm 70 của hế kỉ XX, nền kinh tế của nhiều nước AS EAN đã có nhiều biến chuyển mạnh mẽ và đạt được sự tăng trưởng cao…</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   1968 – 1973 kinh tế Xin - ga - po tăng trưởng là 12% mỗi năm                                                                                                                                1965 – 1983 kinh tế Ma – lai – xi – a tăng trưởng là 6,3%      1987 – 1990 kinh tế Thái  Lan có tốc độ tăng trưởng cao là 11,4%. Hiện nay, Việt nam là 1 trong số 12 nước có tốc độ tăng trưởng kinh tế dương trên thế giới</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Sang cuối những năm 80 trở đi, mối quan hệ giữ ASEAN và 3 nước Đông Dương chuyển từ “ đối đầu” sang “đối thoại” đã tạo điều kiện cho sự mở rộng các thành viên :</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+ 1984: Bru- nây gia nhập</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+ 7 /1995: Việt Nam là thành viên thứ 7</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+ 7 / 1997: Lào và Mi -  an- ma </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+ 9 /1999: Cam – Pu – chia là thành viên thứ 10</w:t>
      </w:r>
    </w:p>
    <w:p w:rsidR="00322D57" w:rsidRDefault="003A3C5E">
      <w:pPr>
        <w:ind w:left="36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Do vậy, ASEAN  đã chuyển trọng tâm hoạt động sang hợp tác kinh tế, xây dựng 1 khu vực  Đông Nam Á hòa bình, ổn định để cùng nhau phát triển phồn vinh: thành lập AFTA, ARF, đồng thời mở rộng hợp tác với Nhật Bản, Trung Quốc, Hàn Quốc</w:t>
      </w:r>
    </w:p>
    <w:p w:rsidR="00322D57" w:rsidRDefault="00322D57">
      <w:pPr>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Câu 8</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a. Em hãy trình bày về hoàn cảnh ra đời, mục tiêu hoạt động của tổ chức ASEAN.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b. Tại sao có thể nói: từ đầu những năm 90 của thế kỷ XX “một chương mới đã mở ra trong lịch sử khu vực Đông Nam Á”</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w:t>
      </w:r>
      <w:r>
        <w:rPr>
          <w:rFonts w:ascii="Times New Roman" w:eastAsia="Times New Roman" w:hAnsi="Times New Roman" w:cs="Times New Roman"/>
          <w:b/>
          <w:i/>
          <w:sz w:val="24"/>
          <w:szCs w:val="24"/>
        </w:rPr>
        <w:t xml:space="preserve"> Hoàn cảnh ra đời, mục tiêu hoạt động của tổ chức ASEAN: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Hoàn cảnh ra đời: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Sau khi giành được độc lập, đứng trước yêu cầu phát triển kinh tế, xã hội nhiều nước ở Đông Nam Á chủ trương thành lập một tổ chức liên minh khu vực nhằm cùng nhau hợp tác và phát triển.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Mặt khác, để hạn chế ảnh hưởng của các cường quốc bên ngoài đối với khu vực nhất là khi cuộc chiến tranh xâm lược của Mỹ ở Đông Dương ngày càng không thuận lợi và khó tránh khỏi thất bại.</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Ngày 8 tháng 8 năm 1967 Hiệp hội các nước Đông Nam Á (ASEAN) được thành lập tại Băng cốc gồm 5 nước : In-đô-nê-xi-a, Ma-lai-xi-a, Thái Lan, Phi-lip-pin, Xin-ga-po. Trụ sở đóng ở Gia-cac-ta ( In-đô-nê-xi-a).</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Mục tiêu hoạt động: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Thông qua tuyên bố Băng-côc- Tuyên ngôn thành lập. Mục tiêu ASEAN là phát triển kinh tế và văn hoá thông qua những nỗ lực hợp tác chung giữa các nước thành viên trên tinh thần duy trì hoà bình và ổn định khu vực.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w:t>
      </w:r>
      <w:r>
        <w:rPr>
          <w:rFonts w:ascii="Times New Roman" w:eastAsia="Times New Roman" w:hAnsi="Times New Roman" w:cs="Times New Roman"/>
          <w:b/>
          <w:i/>
          <w:sz w:val="24"/>
          <w:szCs w:val="24"/>
        </w:rPr>
        <w:t xml:space="preserve"> Giải thích</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Cần chỉ rõ:</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Trước năm 1990 quan hệ giữa các nước hiệp hội ĐNA với các nước Đông dương là một quan hệ cang thẳng đối đầu</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Đầu những năm 90 của thế kỷ XX , sau “ chiến tranh lạnh” vấn đề Căm-pu-chia được giải quyết bằng việc ký Hiệp định hoà bình về Căm-pu-chia , tình hình chính trị khu vực Đông Nam Á được cải thiện.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Xu hướng nổi bật là mở rộng ASEAN từ 6 thành viên lên 10 thành viên . 1984 kết nạp Brunay; 1995 kết nạp Việt Nam; 1997 kết nạp Lào Mianma; 1999 kết nạp Cam u chia)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Trên cơ sở thống nhất ASEAN chuyển trọng tâm hoạt động sang hợp tác phát triển  kinh tế đồng thời để xây dựng một khu vực phát triển thịnh vượng, phồn vinh. Để làm được điều đó hiệ hội các quốc gia ĐNA đã mở rộng phạm vi hợp tác bằng cách    - Năm 1992 thiết lập khu vực mậu dịch tự do (AFTA) . Năm 1994 lập diễn đàn khu vực (ARF) với sự tham gia của 23 quốc gia.</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Như vậy, có thể nói rằng cùng với sự phát triển của ASEAN “một chương mới đã mở ra trong lịch sử khu vực Đông Nam Á”</w:t>
      </w:r>
    </w:p>
    <w:p w:rsidR="00322D57" w:rsidRDefault="00322D57">
      <w:pPr>
        <w:rPr>
          <w:rFonts w:ascii="Times New Roman" w:eastAsia="Times New Roman" w:hAnsi="Times New Roman" w:cs="Times New Roman"/>
          <w:sz w:val="24"/>
          <w:szCs w:val="24"/>
        </w:rPr>
      </w:pPr>
    </w:p>
    <w:p w:rsidR="00322D57" w:rsidRDefault="003A3C5E">
      <w:pPr>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u w:val="single"/>
        </w:rPr>
        <w:t>Câu 9.</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FF0000"/>
          <w:sz w:val="24"/>
          <w:szCs w:val="24"/>
        </w:rPr>
        <w:t>Những biến đổi về chính trị và xã hội ở các nước Đông Nam Á trước và sau chiến tranh thế giới thứ hai.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Đông Nam Á gồm 11 nước:</w:t>
      </w:r>
      <w:r>
        <w:rPr>
          <w:rFonts w:ascii="Times New Roman" w:eastAsia="Times New Roman" w:hAnsi="Times New Roman" w:cs="Times New Roman"/>
          <w:i/>
          <w:color w:val="000000"/>
          <w:sz w:val="24"/>
          <w:szCs w:val="24"/>
        </w:rPr>
        <w:t xml:space="preserve"> Việt Nam, Lào Campuchia, Mianma, Thái Lan, Malaisia, Xingapo, Inđônêsia, Brunây, Philíppin và nước Đông Ti Mo mới thành lập.</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 xml:space="preserve">_ </w:t>
      </w:r>
      <w:r>
        <w:rPr>
          <w:rFonts w:ascii="Times New Roman" w:eastAsia="Times New Roman" w:hAnsi="Times New Roman" w:cs="Times New Roman"/>
          <w:b/>
          <w:i/>
          <w:color w:val="000000"/>
          <w:sz w:val="24"/>
          <w:szCs w:val="24"/>
        </w:rPr>
        <w:t>Trước chiến tranh thế giới thứ hai</w:t>
      </w:r>
      <w:r>
        <w:rPr>
          <w:rFonts w:ascii="Times New Roman" w:eastAsia="Times New Roman" w:hAnsi="Times New Roman" w:cs="Times New Roman"/>
          <w:i/>
          <w:color w:val="000000"/>
          <w:sz w:val="24"/>
          <w:szCs w:val="24"/>
        </w:rPr>
        <w:t>, các nước này đều là thuộc địa, nữa thuộc địa và thị trường của các nước tư bản phương Tây; bị các nước tư bản phương Tây ra sức bóc lột tàn bạo; phong trào đấu tranh GPDT tuy diễn ra mạnh mẽ nhưng đều thất bại.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Từ sau chiến tranh thế giới thứ hai đến nay, Đông Nam Á có nhiều biến đổi to lớn:</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t xml:space="preserve">+ </w:t>
      </w:r>
      <w:r>
        <w:rPr>
          <w:rFonts w:ascii="Times New Roman" w:eastAsia="Times New Roman" w:hAnsi="Times New Roman" w:cs="Times New Roman"/>
          <w:b/>
          <w:i/>
          <w:color w:val="000000"/>
          <w:sz w:val="24"/>
          <w:szCs w:val="24"/>
        </w:rPr>
        <w:t>Thứ nhất:</w:t>
      </w:r>
      <w:r>
        <w:rPr>
          <w:rFonts w:ascii="Times New Roman" w:eastAsia="Times New Roman" w:hAnsi="Times New Roman" w:cs="Times New Roman"/>
          <w:i/>
          <w:color w:val="000000"/>
          <w:sz w:val="24"/>
          <w:szCs w:val="24"/>
        </w:rPr>
        <w:t xml:space="preserve"> Các nước Đông Nam Á từ thân phận các nước thuộc địa, nữa thuộc địa và lệ thuộc, lần lượt giành được độc lập dân tộc với các chế độ chính trị phù hợp cho mỗi nước.</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t xml:space="preserve">+ </w:t>
      </w:r>
      <w:r>
        <w:rPr>
          <w:rFonts w:ascii="Times New Roman" w:eastAsia="Times New Roman" w:hAnsi="Times New Roman" w:cs="Times New Roman"/>
          <w:b/>
          <w:i/>
          <w:color w:val="000000"/>
          <w:sz w:val="24"/>
          <w:szCs w:val="24"/>
        </w:rPr>
        <w:t>Thứ hai:</w:t>
      </w:r>
      <w:r>
        <w:rPr>
          <w:rFonts w:ascii="Times New Roman" w:eastAsia="Times New Roman" w:hAnsi="Times New Roman" w:cs="Times New Roman"/>
          <w:i/>
          <w:color w:val="000000"/>
          <w:sz w:val="24"/>
          <w:szCs w:val="24"/>
        </w:rPr>
        <w:t xml:space="preserve"> Từ khi giành được độc lập dân tộc, các nước Đông Nam Á đều ra sức xây dựng nền kinh tế - xã hội và đạt nhiều thành tích to lớn (nhiều nước là NIC, con rồng; đặc biệt Xingapo có nền kinh tế phát triển nhất khu vực và được xếp vào hàng các nước phát triển trên thế giới)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t xml:space="preserve">+ </w:t>
      </w:r>
      <w:r>
        <w:rPr>
          <w:rFonts w:ascii="Times New Roman" w:eastAsia="Times New Roman" w:hAnsi="Times New Roman" w:cs="Times New Roman"/>
          <w:b/>
          <w:i/>
          <w:color w:val="000000"/>
          <w:sz w:val="24"/>
          <w:szCs w:val="24"/>
        </w:rPr>
        <w:t>Thứ ba:</w:t>
      </w:r>
      <w:r>
        <w:rPr>
          <w:rFonts w:ascii="Times New Roman" w:eastAsia="Times New Roman" w:hAnsi="Times New Roman" w:cs="Times New Roman"/>
          <w:i/>
          <w:color w:val="000000"/>
          <w:sz w:val="24"/>
          <w:szCs w:val="24"/>
        </w:rPr>
        <w:t xml:space="preserve"> Các nước Đông Nam Á từ quan hệ đối đầu chuyển dần sang đối thoại, hợp tác và cho đến tháng 4-1999, 10 nước Đông Nam Á đều là thành viên của ASEAN. Đó là một tổ chức liên minh chính trị - kinh tế của khu vực Đông Nam Á, nhằm mục tiêu xây dựng những mối quan hệ hòa bình, hữu nghị và hợp tác giữa các nước trong khu vực.</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Trong các biến đổi trên, biến đổi thứ nhất là quan trọng nhất. Vì nhờ có biến đổi đó, các nước Đông Nam Á mới có điều kiện thuận lợi để xây dựng và phát triển nền kinh tế – xã hội của mình ngày càng phồn vinh.</w:t>
      </w:r>
    </w:p>
    <w:p w:rsidR="00322D57" w:rsidRDefault="003A3C5E">
      <w:pPr>
        <w:jc w:val="both"/>
        <w:rPr>
          <w:rFonts w:ascii="Times New Roman" w:eastAsia="Times New Roman" w:hAnsi="Times New Roman" w:cs="Times New Roman"/>
          <w:color w:val="FF0000"/>
          <w:sz w:val="24"/>
          <w:szCs w:val="24"/>
        </w:rPr>
      </w:pPr>
      <w:r>
        <w:rPr>
          <w:rFonts w:ascii="Times New Roman" w:eastAsia="Times New Roman" w:hAnsi="Times New Roman" w:cs="Times New Roman"/>
          <w:b/>
          <w:i/>
          <w:color w:val="FF0000"/>
          <w:sz w:val="24"/>
          <w:szCs w:val="24"/>
        </w:rPr>
        <w:t>10. Kể tên những nước trong khu vực Đông Nam Á ? Tên thủ đô của từng nước trong khu vực ? Từ giữa những năm 50 của thế kỉ XX, các nước Đông Nam Á đã có sự phân hóa như thế nào trong đường lối đối ngoại?</w:t>
      </w:r>
    </w:p>
    <w:p w:rsidR="00322D57" w:rsidRDefault="003A3C5E">
      <w:pPr>
        <w:ind w:firstLine="5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Kể tên nước và thủ đô của các nước Đông Nam Á:</w:t>
      </w:r>
    </w:p>
    <w:tbl>
      <w:tblPr>
        <w:tblStyle w:val="Style31"/>
        <w:tblW w:w="6660" w:type="dxa"/>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0"/>
        <w:gridCol w:w="2620"/>
        <w:gridCol w:w="3060"/>
      </w:tblGrid>
      <w:tr w:rsidR="00322D57">
        <w:tc>
          <w:tcPr>
            <w:tcW w:w="98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Số TT</w:t>
            </w:r>
          </w:p>
        </w:tc>
        <w:tc>
          <w:tcPr>
            <w:tcW w:w="262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Tên nước</w:t>
            </w:r>
          </w:p>
        </w:tc>
        <w:tc>
          <w:tcPr>
            <w:tcW w:w="306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Thủ đô</w:t>
            </w:r>
          </w:p>
        </w:tc>
      </w:tr>
      <w:tr w:rsidR="00322D57">
        <w:tc>
          <w:tcPr>
            <w:tcW w:w="98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2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Cam-pu-chia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In-đô-nê-xi-a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Ma-lai-xa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Phi-lip-pin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Thái Lan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Xin-ga-po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Brun-ây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Mi-an-ma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Đông Timo</w:t>
            </w:r>
          </w:p>
        </w:tc>
        <w:tc>
          <w:tcPr>
            <w:tcW w:w="306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Hà Nội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Viêng Chăn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Phnông Pênh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Gia-cac-ta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Cua-la-lăm-pơ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Ma-ni-la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Băng Cốc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Xin-ga-po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Ban-đa-Xi-ri-Bê-ga-oan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Yan-gun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Đi-li</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Từ giữa những năm 50 của thế kỉ XX, các nước Đông Nam Á đã có sự phân hóa trong đường lối đối ngoại: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Từ giữa những năm 50 của thế kỉ XX, các nước Đông Nam Á đã có sự phân hóa  trong đường lối đối ngoại: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giữa những năm 50 của thế kỉ XX, trong bối cảnh “chiến tranh lạnh” , tình hình Đông Nam Á ngày càng trở nên căng thẳng do chính sách can thiệp của Mĩ vào khu vực.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9/1954, Mĩ cùng Anh, Pháp thành lập khối quân sự Đông Nam Á (SEATO), nhằm ngăn chặn sự ảnh hưởng của CNXH và đẩy lùi phong trào giải phóng dân tộc.</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Thái Lan và Philipin tham gia vào khối quân sự SEATO.</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+Việt Nam, Lào, Campuchia tiến hành cuộc kháng chiến chống Mĩ cứu nước.</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Inđônêxia và Mi-an-ma thực hiện đường lối hòa bình trung lập.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Như thế từ giữa những năm 50 của thế kỉ XX, các nước Đông Nam Á đã có sự phân hóa trong đường lối đối ngoại.</w:t>
      </w:r>
    </w:p>
    <w:p w:rsidR="00322D57" w:rsidRDefault="003A3C5E">
      <w:pPr>
        <w:jc w:val="both"/>
        <w:rPr>
          <w:rFonts w:ascii="Times New Roman" w:eastAsia="Times New Roman" w:hAnsi="Times New Roman" w:cs="Times New Roman"/>
          <w:color w:val="FF0000"/>
          <w:sz w:val="24"/>
          <w:szCs w:val="24"/>
        </w:rPr>
      </w:pPr>
      <w:r>
        <w:rPr>
          <w:rFonts w:ascii="Times New Roman" w:eastAsia="Times New Roman" w:hAnsi="Times New Roman" w:cs="Times New Roman"/>
          <w:b/>
          <w:i/>
          <w:color w:val="FF0000"/>
          <w:sz w:val="24"/>
          <w:szCs w:val="24"/>
        </w:rPr>
        <w:t>11. Những biến đổi của các nước ĐNA sau chiến tranh thế giới thứ hai? Biến đổi nào là quan trọng nhất? Vì sao?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Từ sau Chiến tranh thế giới thứ hai, các nước Đông Nam Á đã và đang thực hiện những biện pháp tích cực để củng cố nền độc lập và phát triển kinh tế.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Biến đổi to lớn nhất</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Trước Chiến tranh thế giới thứ hai, Đông Nam Á là thuộc địa của các đế quốc Âu Mĩ, sau đó là Nhật Bản (trừ Thái Lan). Sau Chiến tranh thế giới thứ hai, các nước Đông Nam Á đã đứng lên đấu tranh giành độc lập. Nhưng thực dân Âu – Mĩ lại tái chiếm Đông Nam Á, nhân dân ở đây tiếp tục kháng chiến chống xâm lược và giành độc lập hoàn toàn (Inđônêxia: 1950, ba nước Đông Dương: 1975); hoặc buộc các đế quốc Âu – Mĩ phải công nhận độc lập. Như vậy, cho đến nay, các nước Đông Nam Á đều giành độc lập.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Biến đổi thứ hai:</w:t>
      </w:r>
      <w:r>
        <w:rPr>
          <w:rFonts w:ascii="Times New Roman" w:eastAsia="Times New Roman" w:hAnsi="Times New Roman" w:cs="Times New Roman"/>
          <w:sz w:val="24"/>
          <w:szCs w:val="24"/>
        </w:rPr>
        <w:t xml:space="preserve"> Từ sau khi giành độc lập dân tộc, các nước Đông Nam Á đều ra sức xây dựng nền kinh tế – xã hội và đạt nhiều thành tích to lớn.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Trong quá trình xây dựng đất nước, phát triển kinh tế, giữa hai nhóm nước thực hiện những chiến lược khác nhau. Nhóm nước Đông Dương và Mi-an-ma, sau khi giành được độc lập đã phát triển theo mô hình kinh tế tập trung, mặc dù đạt tới một số thành tựu, nhưng nền kinh tế vẫn còn gặp nhiều khó khăn. Tuy nhiên vào những năm 80 của thế kỉ XX trở đi, các nước này đã từng bước chuyển sang kinh tế thị trường và bước đầu thu được những thành tựu đáng khích lệ.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nước Đông Nam Á còn lại sau khi giành được độc lập tiến hành công nghiệp hoá thay thế xuất khẩu. Tất nhiên thời điểm tiến hành không giống nhau. Trong thời kỳ đầu mô hình này thu được nhiều thành tựu, song sau đó đã bộc lộ nhiều hạn chế và buộc các nước này phải chuyển sang chiến lược công nghiệp hoá lấy xuất khẩu làm chủ đạo, khẳng định hướng đi đúng đắn của các quốc gia này.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Có nước trở thành nước công nghiệp mới như In-đô-nê-xi-a, Thái Lan; có nước “hoá rồng” như Xin-ga-po,... Điều đó chứng tỏ chỉ sau thời gian ngắn giành được độc lập, các nước Đông Nam Á đã rút ngắn khoảng cách phát triển với các nước tư bản châu Âu và Bắc Mĩ.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Biến đổi thứ ba: </w:t>
      </w:r>
      <w:r>
        <w:rPr>
          <w:rFonts w:ascii="Times New Roman" w:eastAsia="Times New Roman" w:hAnsi="Times New Roman" w:cs="Times New Roman"/>
          <w:sz w:val="24"/>
          <w:szCs w:val="24"/>
        </w:rPr>
        <w:t xml:space="preserve">Mối quan hệ các nước Đông Nam Á vốn từ đối đầu đã dần dần chuyển sang đối thoại. Năm 1992, ASEAN thành lập khu mậu dịch tự do (AFTA). Năm 1994, lập diễn đàn và khu vực (ARF). Đến tháng 7 – 1997, các nước Đông Nam Á đều gia nhập Hiệp hội các nước Đông Nam Á, gọi tắt là ASEAN – một tổ chức liên minh chính trị - kinh tế của khu vực Đông Nam Á nhằm mục đích xây dựng những mối quan hệ hòa bình, hữu nghị và hợp tác giữa các nước trong khu vực. </w:t>
      </w:r>
    </w:p>
    <w:p w:rsidR="00322D57" w:rsidRDefault="003A3C5E">
      <w:pPr>
        <w:ind w:firstLine="46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Biến đổi quan trọng nhất:</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Trong ba biến đổi trên, biến đổi thứ nhất là biến đổi quan trọng nhất, bởi vì:</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Chiến tranh thế giới thứ hai, các nước Đông Nam Á đã đứng lên đấu tranh đều giành độc lập. Từ thân phận các nước thuộc địa, nữa thuộc địa và lệ thuộc trở thành nước độc lập. Nhờ có biến đổi đó các nước ĐNÁ mới có  những điều kiện thuân lợi để xây dựng và phát triển nền kinh tế, xã hội của mình ngày càng phồn vinh.</w:t>
      </w:r>
    </w:p>
    <w:p w:rsidR="00322D57" w:rsidRDefault="00322D57">
      <w:pPr>
        <w:rPr>
          <w:rFonts w:ascii="Times New Roman" w:eastAsia="Times New Roman" w:hAnsi="Times New Roman" w:cs="Times New Roman"/>
          <w:color w:val="000000"/>
          <w:sz w:val="24"/>
          <w:szCs w:val="24"/>
        </w:rPr>
      </w:pPr>
    </w:p>
    <w:p w:rsidR="00322D57" w:rsidRDefault="003A3C5E">
      <w:pPr>
        <w:ind w:firstLine="357"/>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Buổi 14         Ngày dạy</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CÁC NƯỚC CHÂU PHI  </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 MỤC TIÊU CẦN ĐẠT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 kiến thức</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chung của Châu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đấu tranh chống chủ nghĩa phân biệt chủng tộc ở Nam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 Kỹ năng</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Phân tích, đánh giá sự kiên, nhân vật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liên hệ so sánh, ghi nhớ sự kiện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II. NỘI DUNG</w:t>
      </w:r>
      <w:r>
        <w:rPr>
          <w:rFonts w:ascii="Times New Roman" w:eastAsia="Times New Roman" w:hAnsi="Times New Roman" w:cs="Times New Roman"/>
          <w:sz w:val="24"/>
          <w:szCs w:val="24"/>
        </w:rPr>
        <w:t>.</w:t>
      </w:r>
    </w:p>
    <w:tbl>
      <w:tblPr>
        <w:tblStyle w:val="Style32"/>
        <w:tblW w:w="10003"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7734"/>
      </w:tblGrid>
      <w:tr w:rsidR="00322D57">
        <w:tc>
          <w:tcPr>
            <w:tcW w:w="2269" w:type="dxa"/>
          </w:tcPr>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Học sinh nắm những nét nổi bật của Châu Phi trong quá trình đấu tranh giải phóng dân tộc và xây dựng đất nước.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Em hãy trình bày </w:t>
            </w:r>
            <w:r>
              <w:rPr>
                <w:rFonts w:ascii="Times New Roman" w:eastAsia="Times New Roman" w:hAnsi="Times New Roman" w:cs="Times New Roman"/>
                <w:i/>
                <w:sz w:val="24"/>
                <w:szCs w:val="24"/>
              </w:rPr>
              <w:lastRenderedPageBreak/>
              <w:t>những nét nổi bật trong quá trình đấu tranh giải phóng dân tộc và xây dựng đất nước của nhân dân Châu Phi</w:t>
            </w: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Tại sao năm 1960 lại gọi là “năm Châu Phi”?</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?Theo em hiện nay nhân dân Châu phi đang phải đối mặt với những khó khăn gì trong công cuộc phát triển kinh tế, xã hội của đất nước?</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Học sinh nắm được những nét chính về cuộc đấu tranh chống chế độ phân biệt chủng tộc ở Nam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Ý nghĩa thắng lợi của cuộc đấu tranh  đó. </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?Phong trào đấu tranh chống chế độ phân biệt chủng tộc ở Cộng hòa Nam Phi diễn ra như thế nào? kết quả ra sao?</w:t>
            </w: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22D57">
            <w:pPr>
              <w:tabs>
                <w:tab w:val="left" w:pos="1418"/>
              </w:tabs>
              <w:jc w:val="both"/>
              <w:rPr>
                <w:rFonts w:ascii="Times New Roman" w:eastAsia="Times New Roman" w:hAnsi="Times New Roman" w:cs="Times New Roman"/>
                <w:sz w:val="24"/>
                <w:szCs w:val="24"/>
              </w:rPr>
            </w:pP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?Cuộc đấu tranh chống chế độ phân biệt chủng tộc ở cộng hòa Nam Phi giành thắng lợi có ý nghĩa lịch sử như thế nào?</w:t>
            </w:r>
          </w:p>
        </w:tc>
        <w:tc>
          <w:tcPr>
            <w:tcW w:w="7734"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1. Những nét chung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Khái quát: Châu Phi có diện tích 30,3 triệu km2, với 57quốc gia, dân số khoảng 800 triệu người (2000), có nhiều lâm thổ sản tài nguyên thiên nhiên phong phú</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Quá trình đấu tranh giành độc lập dân tộc.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chiến tranh thế giới thứ hai, hầu hết các nước châu Phi là thuộc địa của các nước đế quốc phương Tây.</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sau chiến tranh thế giới thứ hai, phong trào đấu tranh chống chủ nghĩa </w:t>
            </w:r>
            <w:r>
              <w:rPr>
                <w:rFonts w:ascii="Times New Roman" w:eastAsia="Times New Roman" w:hAnsi="Times New Roman" w:cs="Times New Roman"/>
                <w:sz w:val="24"/>
                <w:szCs w:val="24"/>
              </w:rPr>
              <w:lastRenderedPageBreak/>
              <w:t>thực dân giành độc lập dân tộc ở châu Phi lên cao, đầu tiên và nổ ra sớm nhất ở Bắc Phi, nơi có trình độ phát triển cao hơn các vùng khác ở châu lục này. Mở đầu là thắng lợi của cách mạng Ai Cập lật đổ chế độ quân chủ và tuyên bố thành lập nước cộng hoà Ai Cập 18-6-1953.</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Tiếp đó là cuộc đấu tranh vũ trang kéo dài từ năm 1954-1962 của nhân dân An- giê- ri giành thắng lợi, lật đổ ách thống trị của thực dân Pháp.</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Trong năm 1960, 17 nước châu phi giành được độc lập, từ đó hệ thống thuộc địa của các đế quốc lần lượt tan rã, các dân tộc châu Phi giành được độc lập chủ quyền.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(Năm 1975 các nước Mô- dăm- bích, Ăng- gô- la lật đổ được ách thống trị của thực dân Bồ Đào nha.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Từ năm 1980 nhân dân Rô- đê- đi- a và Tây nam Phi đã dành thắng lợi trong cuộc xóa bỏ chế độ PBCT tuyên bố thành lập nước cộng hòa Dim- ba- bu- ê và cộng hòa Na- mi- bi- 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Đặc biệt năm 1993 tại Nam Phi đã chính thức xóa bỏ chế độ PBCT. Tháng 4/1994 cuộc tổng tuyển cử tự do đã diễn ra và Man- đê- la trở thành vị tổng thổng da đen đầu tiên của cộng hòa Nam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năm 1960 tạo nên một bước chuyển biến vô cùng to lớn, 17 nước châu phi giành độc lập,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Đây là thắng lợi có ý nghĩa lịch sử đánh dấu sự sụp đổ hoàn toàn của CNTD.</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Nguồn cổ vũ to lớn để phong trào giải phóng dân tộc đi đến thắng lợi cuối cùng.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Công cuộc xây dựng đất nước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Sau khi giành được độc lập, các nước châu Phi bắt tay vào công cuộc xây dựng đất nước phát triển kinh tế và đạt được nhiều thành tích, nhưng nhìn chung, bộ mặt của châu Phi chưa được thay đổi một cách căn bản.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Khó khăn thách thức với Châu Phi hiện nay.</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 nổi bật của Châu Phi hiện nay là luôn trong tình thế bất ổn: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Xung đột, nội chiến. (từ 1987 đến năm 1997 có tới 14 cuộc xung đột và nội chiến ở Ru an đa, có 800 nghìn người chết và 1,2 triệu người phải lang thang, chiếm 1/10 dân số.</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Đói nghèo, nợ nần chồng chất và bệnh tật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Hiện nay Châu Phi có 57 quốc gia nhưng 32 nước xếp vào nhóm nghèo nhất thế giới , 2/3 dân số Châu Phi không đủ ăn, 1/4 dân số đói kinh niên (150 triệu người)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 lệ tăng dân số cao nhất thế giới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 lệ người mù chữ cao nhất thế giới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Đầu thập kỷ 90 Châu phi nợ nần chồng chất(300 tỉ USD không có khả năng trả nợ)</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Lục địa của bệnh AIDS</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Cạn kiệt tài nguyên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những năm gần đây cùng với sự giúp đỡ của cộng đồng quốc tế các nước châu Phi đã tích cực tìm kiếm các giải pháp để giải quyết xung đột, khắc phục khó khăn về kinh tế, thành lập các tổ chức liên minh khu vực (AU) nhằm xoá bỏ nghèo nàn lạc hậu.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Cộng hoà Nam Phi.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Nguyên nhân: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...Năm 1961, liên bang Nam Phi rút ra khỏi Liên Hiệp Anh và tuyên bố là nước cộng hoà Nam Phi nhưng trên thực tế đa số người da đen ở đây vẫn phải </w:t>
            </w:r>
            <w:r>
              <w:rPr>
                <w:rFonts w:ascii="Times New Roman" w:eastAsia="Times New Roman" w:hAnsi="Times New Roman" w:cs="Times New Roman"/>
                <w:sz w:val="24"/>
                <w:szCs w:val="24"/>
              </w:rPr>
              <w:lastRenderedPageBreak/>
              <w:t>sống cơ cực, tủi nhục dưới chế độ phân biệt chủng tộc (A- Phác –Thai) của chính quyền da trắng. Do đó phong trào đấu tranh của người da đen, da màu ở đây diễn ra mạnh mẽ.</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Phong trào đấu tranh: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sau chiến tranh thế giới thứ hai cuộc đấu tranh chống chế độ phân biệt chủng tộc ở Nam Phi đã phát triển thành một cao trào cách mạng rộng lớn dưới sự lãnh đạo của tổ chức Đại Hội Dân tộc Phi ANC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Với tinh thần đấu tranh bền bỉ, kiên cường, lại được cộng đồng quốc tế ủng hộ, cuộc đấu tranh của người Nam Phi đã giành được thắng lợi to lớn, chính quyền của người da trắng đã phải tuyên bố xoá bỏ chế độ phân biệt chủng tộc vào 1993 và trả tự do cho lãnh tụ ANC: Nen- Xơn-  Man- Đê- La sau 27 năm cầm tù.</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cuộc bầu cử đa chủng tộc đầu tiên ở Nam Phi  tháng 4 – 1994, Nen- Xơn Man- Đê- La trở thành tổng thống da đen đầu tiên trong lịch sử nước này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Ý nghĩa lịch sử.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Chế độ phân biệt chủng tộc đã bị xoá bỏ ngay tại sào huyệt cuối cùng sau hơn ba thế kỷ tồn tại. Đất nước Nam Phi bước sang một thời kỳ phát triển mới.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Tạo điều kiện để chính phủ mới ở Nam Phi đưa ra chiến lược kinh tế vĩ mô nhằm phát triển kinh tế đất nước, xoá bỏ tình trạng nghèo nàn lạc hậu và yếu kém của nền kinh tế.</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Chấm dứt hoàn toàn sự thống trị của chủ nghĩa thực dân và hệ thống thuộc địa của chúng trên thế giới.</w:t>
            </w:r>
          </w:p>
        </w:tc>
      </w:tr>
    </w:tbl>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22D57">
      <w:pPr>
        <w:jc w:val="both"/>
        <w:rPr>
          <w:rFonts w:ascii="Times New Roman" w:eastAsia="Times New Roman" w:hAnsi="Times New Roman" w:cs="Times New Roman"/>
          <w:sz w:val="24"/>
          <w:szCs w:val="24"/>
          <w:u w:val="single"/>
        </w:rPr>
      </w:pP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Buổi 15</w:t>
      </w:r>
    </w:p>
    <w:p w:rsidR="00322D57" w:rsidRDefault="003A3C5E">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MỘT SỐ DẠNG BÀI TẬP</w:t>
      </w:r>
    </w:p>
    <w:p w:rsidR="00322D57" w:rsidRDefault="00322D57">
      <w:pPr>
        <w:jc w:val="center"/>
        <w:rPr>
          <w:rFonts w:ascii="Times New Roman" w:eastAsia="Times New Roman" w:hAnsi="Times New Roman" w:cs="Times New Roman"/>
          <w:sz w:val="24"/>
          <w:szCs w:val="24"/>
          <w:u w:val="single"/>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1 .Vì sao từ những năm 50 của thế kỉ XX phong trào giải phóng dân tộc ở châu Phi lại phát triển mạnh mẽ ? Nêu những thành quả của cuộc đấu tranh giành độc lập của nhân dân châu Phi sau Chiến tranh thế giới thứ hai.</w:t>
      </w:r>
    </w:p>
    <w:tbl>
      <w:tblPr>
        <w:tblStyle w:val="Style33"/>
        <w:tblW w:w="10908" w:type="dxa"/>
        <w:tblInd w:w="0" w:type="dxa"/>
        <w:tblLayout w:type="fixed"/>
        <w:tblLook w:val="04A0" w:firstRow="1" w:lastRow="0" w:firstColumn="1" w:lastColumn="0" w:noHBand="0" w:noVBand="1"/>
      </w:tblPr>
      <w:tblGrid>
        <w:gridCol w:w="10908"/>
      </w:tblGrid>
      <w:tr w:rsidR="00322D57">
        <w:tc>
          <w:tcPr>
            <w:tcW w:w="10908"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a)</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Từ những năm 50 của thế kỉ XX phong trào giải phóng dân tộc ở châu Phi lại phát triển mạnh mẽ vì:</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Sự kết thúc Chiến tranh thế giới thứ hai cũng như những thay đổi về tình hình quốc tế sau chiến tranh đã thúc đẩy phong trào giải phóng dân tộc tại châu Phi phát triển.</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Thất bại của chủ nghĩa phát xít, sự suy yếu của Anh và Pháp, hai quốc gia thống trị nhiều vùng thuộc địa tại châu Phi tạo điều kiện thuận lợi cho cuộc đấu tranh giải phóng dân tộc của nhân dân châu Phi.</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Thắng lợi của phong trào giải phóng dân tộc ở châu Á, trước hết là của Trung Quốc, Việt Nam,... đã cổ vũ cuộc đấu tranh giải phóng dân tộc ở châu Phi.</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Sau chiến tranh, lực lượng cách mạng ở châu Phi đã có sự trưởng thành vượt bậc : Tổ chức thống nhất châu Phi ra đời; giai cấp tư sản ngày càng trưởng thành và nhanh chóng nắm lấy ngọn cờ lãnh đạo cách mạng; nhân dân châu Phi đã tận dụng mọi thời cơ để tổ chức đấu tranh với nhiều hình thức.... Vì vậy phong trào đấu tranh chống chủ nghĩa thực dân đã diễn ra sôi nổi ở châu lục này.</w:t>
            </w:r>
          </w:p>
        </w:tc>
      </w:tr>
      <w:tr w:rsidR="00322D57">
        <w:tc>
          <w:tcPr>
            <w:tcW w:w="10908"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b) Thành quả của cuộc đấu tranh giành độc lập của nhân dân châu Phi …</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Khởi đầu là thắng lợi của cuộc binh biến ở Ai Cập năm 1952 đưa tới sự thành lập nước Cộng hòa Ai Cập năm 1953. Tiếp đó là thắng lợi của cuộc đấu tranh vũ trang của nhân dân An-giê-ri từ năm 1954 đến năm 1962... Đặc biệt năm 1960, được gọi là “Năm châu Phi” với sự kiện 17 nước ở lục địa này tuyên bố độc lập..</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Giữa những năm 70 của thế kỉ XX, Bồ Đào Nha đã tuyên bố trao trả độc lập cho Ghi-nê-Bít-xao (9-1974), Mô-dăm-bích (6-1975) và Ăng-gô-la (11-1975). Đây là thắng lợi quan trọng trong phong trào giải phóng dân tộc ở châu Phi.</w:t>
            </w:r>
          </w:p>
        </w:tc>
      </w:tr>
      <w:tr w:rsidR="00322D57">
        <w:tc>
          <w:tcPr>
            <w:tcW w:w="1090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Nhân dân châu Phi đã giành thắng lợi trong cuộc đấu tranh xóa bỏ chế độ phân biệt chủng tộc: Chính quyền của người da đen đã được thành lập ở Rô-đê-di-a năm 1980 (nay là Cộng hòa Dim-ba-bu-ê) và ở Tây Nam Phi năm 1990 (nay là Cộng hòa Na-mi-bi-a). Đặc biệt là ở Cộng hòa Nam Phi, năm 1993 chế độ phân biệt chủng tộc đã bị xóa bỏ sau hơn ba thế kỉ tồn tại. Đây là một thắng lợi có ý nghĩa lịch sử, đánh dấu sự sụp đổ hoàn toàn của chủ nghĩa thực dân.</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Câu hỏi 2:</w:t>
      </w:r>
      <w:r>
        <w:rPr>
          <w:rFonts w:ascii="Times New Roman" w:eastAsia="Times New Roman" w:hAnsi="Times New Roman" w:cs="Times New Roman"/>
          <w:b/>
          <w:i/>
          <w:sz w:val="24"/>
          <w:szCs w:val="24"/>
        </w:rPr>
        <w:t xml:space="preserve"> Phong trào giải phóng dân tộc Châu Phi từ năm 1945 đến nay phát triển và thắng lợi như thế nào? Hiện nay trong công cuộc khôi phục kinh tế, xã hội của các nước Châu Phi còn gặp những khó  khăn gì? Nguyên nhân cơ bản dẫn đến khó khăn đó</w:t>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t xml:space="preserve"> ?</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Hướng dẫn trả lời: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chung :</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chiến tranh thế giới thứ 2, phong trào giải phóng dân tộc bùng nổ ở Châu Phi, sớm nhất là Bắc Phi ( Ai Cập, Agiêri)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+ 1960 có 17 nước giành độc lập “ Năm Châu Phi”. Trong năm này, 17 nước châu phi giành được độc lập, từ đó hệ thống thuộc địa của các đế quốc lần lượt tan rã, các dân tộc châu Phi giành được độc lập chủ quyền.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Năm 1975 các nước Mô- dăm- bích, Ăng- gô- la lật đổ được ách thống trị của thực dân Bồ Đào nha.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Từ năm 1980 nhân dân Rô- đê- đi- a và Tây nam Phi đã dành thắng lợi trong cuộc xóa bỏ chế độ PBCT tuyên bố thành lập nước cộng hòa Dim- ba- bu- ê và cộng hòa Na- mi- bi- 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Đặc biệt năm 1993 tại Nam Phi đã chính thức xóa bỏ chế độ PBCT. Tháng 4/1994 cuộc tổng tuyển cử tự do đã diễn ra và Man- đê- la trở thành vị tổng thổng da đen đầu tiên của cộng hòa Nam Phi.)→ Đây là thắng lợi có ý nghĩa lịch sử đánh dấu sự sụp đổ hoàn toàn của CNTD.</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khi độc lập các nước ra sức xây dựng phát triển kinh tế  </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Hiện nay:</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khi dành được độc lập,  các nước châu Phi ra sức bắt tay vào xây dựng phát triển đất nước, đã thu được   nhiều thành tích, nhưng vẫn chưa đủ sức làm thay đổi một cách căn bản bộ mặt của châu Phi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Nhiều nước châu Phi vẫn nằm trong tình trạng đói nghèo lạc hậu, bệnh tật, mù chữ, bùng nổ dân số, chính trị không ổn định., các cuộc xung đột nội chiến vẫn thường xuyên xảy ra.</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nhiều nguyên nhân đưa đến tình trạng đó, nhưng chia rẽ, xung đột nội chiến đã và đang làm cho các nước châu Phi lâm vào thảm họa đau thương</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những năm gần đây các nước châu Phi đã tích cực tìm kiếm giải pháp, đề ra cải cách nhằm giải quyết các xung đột, khắc phục khó khăn về tài chính, thành lập một tổ chức thống nhất Châu Phi thành lập (Liên minh Châu Phi 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Câu hỏi 3.</w:t>
      </w:r>
      <w:r>
        <w:rPr>
          <w:rFonts w:ascii="Times New Roman" w:eastAsia="Times New Roman" w:hAnsi="Times New Roman" w:cs="Times New Roman"/>
          <w:b/>
          <w:i/>
          <w:sz w:val="24"/>
          <w:szCs w:val="24"/>
        </w:rPr>
        <w:t xml:space="preserve"> Cuộc đấu tranh chống chế độ phân biệt chủng tộc Apacthai ở Nam Phi đạt được thắng lợi ra sao? Ý nghĩa lịch sử ?</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Hướng dẫn trả lời: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Cuộc đấu tranh chống chế độ phân biệt chủng tộc:</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hơn 3 thế kỉ chính quyền thực dân da trắng thực hiện chính sách phân biệt chủng tộc tàn bạo ở Nam Phi ( chủ nghĩa Apacthai).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Nhân dân Nam Phi kiên trì đấu tranh đòi thủ tiêu chế độ phân biệt chủng tộc dưới sự lãnh đạo của “Đại hội dân tộc Phi ANC”</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1990 đến nay đấu tranh giành nhiều thắng lợi: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1993 chính quyền da trắng tuyên bố xóa bỏ chế độ Apacthai.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Ông Nenxơn Manđêla được trả tự do sau 27 năm bị cầm tù.</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+ 5/1994 ông Nenxơn trở thành tổng thống người da đen đầu tiên ở Nam Phi.</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1996 chính quyền mới đề ra chiến lược kinh tế vĩ mô nhằm phát triển sản xuất, giải quyết việc làm và cải thiện đời sống nhân dân.</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Ý nghĩa:</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+Chế độ phân biệt chủng tộc Apacthai bị xóa bỏ.</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Xóa bỏ sự vi phạm nghiêm trọng về nhân quyền.</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Là cơ sở quan trọng để nhân dân Nam Phi đoàn kết và xây dựng đất nước.</w:t>
      </w:r>
    </w:p>
    <w:p w:rsidR="00322D57" w:rsidRDefault="003A3C5E">
      <w:pPr>
        <w:tabs>
          <w:tab w:val="left" w:pos="3030"/>
        </w:tabs>
        <w:rPr>
          <w:rFonts w:ascii="Times New Roman" w:eastAsia="Times New Roman" w:hAnsi="Times New Roman" w:cs="Times New Roman"/>
          <w:sz w:val="24"/>
          <w:szCs w:val="24"/>
        </w:rPr>
      </w:pPr>
      <w:r>
        <w:rPr>
          <w:rFonts w:ascii="Times New Roman" w:eastAsia="Times New Roman" w:hAnsi="Times New Roman" w:cs="Times New Roman"/>
          <w:b/>
          <w:i/>
          <w:sz w:val="24"/>
          <w:szCs w:val="24"/>
          <w:u w:val="single"/>
        </w:rPr>
        <w:t>Câu hỏi 4</w:t>
      </w:r>
      <w:r>
        <w:rPr>
          <w:rFonts w:ascii="Times New Roman" w:eastAsia="Times New Roman" w:hAnsi="Times New Roman" w:cs="Times New Roman"/>
          <w:b/>
          <w:sz w:val="24"/>
          <w:szCs w:val="24"/>
        </w:rPr>
        <w:t>: Các giai đoạn phát triển và đặc điểm của phong trào giải phóng dân tộc ở châu Phi từ sau chiến tranh thế giới hai: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a- Những nét chung:</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57 quốc gia lớn nhỏ. Diện tích: 30,3 triệu km2. Dân số: Khoảng 839 triệu người (2002).</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Là châu lục giàu tài nguyên, nhiều nông sản quý, là cái nôi của nhân loại, nhưng do hậu quả chính sách thống trị và vơ vét của chủ nghĩa thực dân qua nhiều thế kỷ, châu Phi trở nên nghèo nàn, lạc hậu rất nhiều so với các châu lục khác, được mệnh danh "thế giới thứ ba của thế giới thứ ba".</w:t>
      </w:r>
    </w:p>
    <w:p w:rsidR="00322D57" w:rsidRDefault="003A3C5E">
      <w:pPr>
        <w:tabs>
          <w:tab w:val="left" w:pos="3030"/>
        </w:tabs>
        <w:rPr>
          <w:rFonts w:ascii="Times New Roman" w:eastAsia="Times New Roman" w:hAnsi="Times New Roman" w:cs="Times New Roman"/>
          <w:sz w:val="24"/>
          <w:szCs w:val="24"/>
        </w:rPr>
      </w:pPr>
      <w:r>
        <w:rPr>
          <w:rFonts w:ascii="Times New Roman" w:eastAsia="Times New Roman" w:hAnsi="Times New Roman" w:cs="Times New Roman"/>
          <w:i/>
          <w:sz w:val="24"/>
          <w:szCs w:val="24"/>
        </w:rPr>
        <w:t>_ Trước chiến tranh thế giới thứ hai, châu Phi được gọi là "lục địa ngủ kỹ". Sau CTTG2, tiếp theo châu Á, là một trung tâm của phong trào đấu tranh  giải phĩng dân tộc thế giới, châu Phi trở thành “lục địa mới trổi dậy” trong cuộc đấu tranh chống chủ nghĩa đế quốc, giành độc lập dân tộc.</w:t>
      </w:r>
    </w:p>
    <w:p w:rsidR="00322D57" w:rsidRDefault="003A3C5E">
      <w:pPr>
        <w:ind w:firstLine="36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u w:val="single"/>
        </w:rPr>
        <w:t xml:space="preserve">b- Các giai đoạn phát triển và thắng lợi của phong trào GPDT từ 1945 - nay: </w:t>
      </w:r>
    </w:p>
    <w:p w:rsidR="00322D57" w:rsidRDefault="003A3C5E">
      <w:pPr>
        <w:ind w:firstLine="36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i/>
          <w:color w:val="000000"/>
          <w:sz w:val="24"/>
          <w:szCs w:val="24"/>
        </w:rPr>
        <w:t>Gồm 4 giai đoạn lớn:</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1945 - 1954:</w:t>
      </w:r>
      <w:r>
        <w:rPr>
          <w:rFonts w:ascii="Times New Roman" w:eastAsia="Times New Roman" w:hAnsi="Times New Roman" w:cs="Times New Roman"/>
          <w:i/>
          <w:color w:val="000000"/>
          <w:sz w:val="24"/>
          <w:szCs w:val="24"/>
        </w:rPr>
        <w:t xml:space="preserve"> Phong trào bùng nổ đầu tiên ở Bắc Phi với thắng lợi mở đầu ở Ai Cập lật đổ nền quân chủ (vương triều Pharúc) và nền thống trị thực dân Anh, thành lập nước cộng hòa Ai Cập (18-6-1953).</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1954 - 1960:</w:t>
      </w:r>
      <w:r>
        <w:rPr>
          <w:rFonts w:ascii="Times New Roman" w:eastAsia="Times New Roman" w:hAnsi="Times New Roman" w:cs="Times New Roman"/>
          <w:i/>
          <w:color w:val="000000"/>
          <w:sz w:val="24"/>
          <w:szCs w:val="24"/>
        </w:rPr>
        <w:t xml:space="preserve"> Chiến thắng Điện Biên Phủ của Việt Nam (1954) đã góp phần cổ vũ cuộc đấu tranh GPDT của nhân dân Bắc và Tây Phi. Mở đầu là cuộc đấu tranh của nhân dân Angiêri (11-1954). Sau đó nhiều quốc gia đã giành độc lập (Tuynidi, Ma Rốc, Xu Đăng, Gana, Ghinê). Đến 1960, hầu hết Bắc và Tây Phi giành độc lập .</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1960 - 1975:</w:t>
      </w:r>
      <w:r>
        <w:rPr>
          <w:rFonts w:ascii="Times New Roman" w:eastAsia="Times New Roman" w:hAnsi="Times New Roman" w:cs="Times New Roman"/>
          <w:i/>
          <w:color w:val="000000"/>
          <w:sz w:val="24"/>
          <w:szCs w:val="24"/>
        </w:rPr>
        <w:t xml:space="preserve"> Năm 1960 là "Năm châu Phi" với sự kiện 17 nước ở Tây, Đông và Trung Phi giành độc lập. Tiếp đó, thắng lợi của nhân dân Angiêri  (3-1962), Êtiôpi (1974), Mô dăm bích (1975) và đặc biệt thắng lợi của cách mạng Angôla dẫn đến việc ra đời của nước cộng hòa Angôla (11-1975), đánh dấu sự sụp đổ về cơ bản hệ thống thuộc địa của chủ nghĩa thực dân cũ ở châu Phi.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_ </w:t>
      </w:r>
      <w:r>
        <w:rPr>
          <w:rFonts w:ascii="Times New Roman" w:eastAsia="Times New Roman" w:hAnsi="Times New Roman" w:cs="Times New Roman"/>
          <w:b/>
          <w:i/>
          <w:color w:val="000000"/>
          <w:sz w:val="24"/>
          <w:szCs w:val="24"/>
        </w:rPr>
        <w:t>1975 - 2000:</w:t>
      </w:r>
      <w:r>
        <w:rPr>
          <w:rFonts w:ascii="Times New Roman" w:eastAsia="Times New Roman" w:hAnsi="Times New Roman" w:cs="Times New Roman"/>
          <w:i/>
          <w:color w:val="000000"/>
          <w:sz w:val="24"/>
          <w:szCs w:val="24"/>
        </w:rPr>
        <w:t xml:space="preserve"> Giai đoạn hoàn thành cuộc đấu tranh đánh đổ nền thống trị thực dân cũ giành ĐLDT với sự ra đời của nước cộng hòa Namibia (3-1991). Đây cũng là giai đoạn ND Nam Phi giành thắng lợi trong cuộc đấu tranh chống chế độ phân biệt chủng tộc Apacthai. Cuối tháng 4-1994, lần đầu tiên trong lịch sử, Nam Phi tiến hành tuyển cử DC không phân biệt chủng tộc.</w:t>
      </w:r>
    </w:p>
    <w:p w:rsidR="00322D57" w:rsidRDefault="003A3C5E">
      <w:pPr>
        <w:ind w:firstLine="36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u w:val="single"/>
        </w:rPr>
        <w:t>c- Đặc điểm phong trào GPDT ở châu Phi:</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Các nước châu Phi thành lập được Tổ chức Thống nhất châu Phi (OAU - 1963) giữ vai trò quan trọng trong việc phối hợp hành động và thúc đẩy sự nghiệp đấu tranh CM. (Hiện nay đang xúc tiến thành lập Liên minh châu Phi – AU).</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Lãnh đạo phong trào CM hầu hết đều do các chính đảng hoặc tổ chức chính trị của giai cấp tư sản dân tộc. Giai cấp vô sản châu Phi chưa trưởng thành (một số nước Bắc Phi và Nam Phi có đảng cộng sản nhưng chưa nắm được quyền lãnh đạo CM).</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Hình thức chủ yếu: đấu tranh chính trị hợp pháp, thương lượng để các nước phương Tây công nhận độc lập.</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Mức độ độc lập và sự phát triển của các nước sau độc lập không đều nhau. (vùng châu Phi xích đạo chậm, còn vùng Bắc Phi phát triển nhanh chóng).</w:t>
      </w:r>
    </w:p>
    <w:p w:rsidR="00322D57" w:rsidRDefault="003A3C5E">
      <w:pPr>
        <w:ind w:firstLine="36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b/>
          <w:i/>
          <w:color w:val="000000"/>
          <w:sz w:val="24"/>
          <w:szCs w:val="24"/>
          <w:u w:val="single"/>
        </w:rPr>
        <w:t>d- Những khó khăn hiện nay:</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Sự xâm nhập của chủ nghĩa thực dân mới; sự vơ vét, bóc lôït kinh tế của các cường quốc phát triển phương Tây.</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_ Nợ nước ngoài nhiều, đói, bệnh tật, thất học. Bùng nổ dân số.</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 Xung đột sắc tộc, tôn giáo.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Bài tập về nhà:</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Nêu những nét chính về cuộc đấu tranh của nhân dân châu Phi sau chiến tranh thế giới thứ hai?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Theo em hiện nay châu Phi đang gặp phải những khó khăn gì trong công cuộc phát triển kinh tế xã hội đất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Nêu những nét chính về cuộc đấu tranh chống chế độ phân biệt chủng tộc ở cộng hoà Nam Phi? Kết quả</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BUỔI  16                        Ngày dạy</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CÁC NƯỚC MỸ LA TINH.</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 MỤC TIÊU CẦN ĐẠT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 kiến thức</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Nét nổi bật của Mỹ la tinh trước và sau chiến tranh thế giới thứ hai.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 Ba hòn đảo anh hùng.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2. Kỹ năng</w:t>
      </w:r>
      <w:r>
        <w:rPr>
          <w:rFonts w:ascii="Times New Roman" w:eastAsia="Times New Roman" w:hAnsi="Times New Roman" w:cs="Times New Roman"/>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Phân tích, đánh giá sự kiên, nhân vật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Kỹ năng liên hệ so sánh, ghi nhớ sự kiện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II. NỘI DUNG</w:t>
      </w:r>
      <w:r>
        <w:rPr>
          <w:rFonts w:ascii="Times New Roman" w:eastAsia="Times New Roman" w:hAnsi="Times New Roman" w:cs="Times New Roman"/>
          <w:sz w:val="24"/>
          <w:szCs w:val="24"/>
        </w:rPr>
        <w:t>.</w:t>
      </w:r>
    </w:p>
    <w:tbl>
      <w:tblPr>
        <w:tblStyle w:val="Style34"/>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3"/>
        <w:gridCol w:w="7928"/>
      </w:tblGrid>
      <w:tr w:rsidR="00322D57">
        <w:tc>
          <w:tcPr>
            <w:tcW w:w="2543"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Học sinh nắm được sự khác biệt của khu vực Mỹ la tinh so với Châu Á và Châu Phi.*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Khác với châu Á, châu Phi, nhiều nước Mỹ la Tinh đã giành được độc lập từ những thập niên đầu của thế kỷ XIX : Bra- xin, Ác-hen- ti –na, Pê- ru,…</w:t>
            </w: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Nắm được nét nổi bật của khu vực Mỹ la tinh từ sau năm 1945 đến nay.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Em hãy nêu sự khác biệt của khu vực Mỹ la tinh so với Châu Á , Châu Phi?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GV: Yêu cầu HS thảo luận: nêu những nét nổi bật của Mỹ la tinh từ sau năm 1945 đến nay? </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HS nắm được nguyên nhân dẫn đến cuộc đấu tranh chống chế độ độc tài quân sự ở Cu Ba.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Nắm được diễn biến của quá trình đấu tranh chống chế độ độc tài quân sự.</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Nắm được những nét chính trong công cuộc xây dựng đất nước của nhân dân Cu Ba.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cuộc đấu tranh GPDT và công cuộc xây dựng đất nước của nhân dân Cu Ba học sinh nhận thức được </w:t>
            </w:r>
            <w:r>
              <w:rPr>
                <w:rFonts w:ascii="Times New Roman" w:eastAsia="Times New Roman" w:hAnsi="Times New Roman" w:cs="Times New Roman"/>
                <w:b/>
                <w:sz w:val="24"/>
                <w:szCs w:val="24"/>
              </w:rPr>
              <w:t>“Cu Ba là hòn đảo anh hùng”.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?Trình bày nguyên nhân, diễn biến, kết quả, ý nghĩa của cách </w:t>
            </w:r>
            <w:r>
              <w:rPr>
                <w:rFonts w:ascii="Times New Roman" w:eastAsia="Times New Roman" w:hAnsi="Times New Roman" w:cs="Times New Roman"/>
                <w:i/>
                <w:sz w:val="24"/>
                <w:szCs w:val="24"/>
              </w:rPr>
              <w:lastRenderedPageBreak/>
              <w:t>Cu Ba?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GV yêu cầu học sinh lập đề cương chi tiết.</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khi cách mạng thành công bước vào giai đoạn mới nhân dân Cu Ba đã làm gì và phải đối mặt với những thử thách nào?</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?Em biết gì về mối quan hệ giữa nhân dân Cu Ba với nhân dân Việt Nam?</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?Tại sao nói Cu Ba hòn đảo anh hùng?</w:t>
            </w:r>
          </w:p>
        </w:tc>
        <w:tc>
          <w:tcPr>
            <w:tcW w:w="7928"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1. Những nét chung .</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a- Những nét khái quát:</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 Mĩ latinh gồm 20 nước cộng hòa nằm trãi dài từ Mê hi cô ở Bắc Mỹ đến tận Nam Mỹ.</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_ Diện tích: trên 20 triệu km2 (1/7 diện tích thế giới). Dân số: gần 600 triệu người (1993).</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 Là khu vực giàu nông sản, lâm sản, khoáng sản.</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 Trước chiến tranh thế giới thứ hai, về hình thức các nước Mĩ latinh là những nước cộng hòa, nhưng thực tế đều là thuộc địa kiểu mới của đế quốc Mỹ.</w:t>
            </w:r>
          </w:p>
          <w:p w:rsidR="00322D57" w:rsidRDefault="003A3C5E">
            <w:pPr>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 Sau chiến tranh, phong trào GPDT phát triển mạnh, được mệnh danh là </w:t>
            </w:r>
            <w:r>
              <w:rPr>
                <w:rFonts w:ascii="Times New Roman" w:eastAsia="Times New Roman" w:hAnsi="Times New Roman" w:cs="Times New Roman"/>
                <w:i/>
                <w:color w:val="000000"/>
                <w:sz w:val="24"/>
                <w:szCs w:val="24"/>
              </w:rPr>
              <w:t>"Đại lục núi lửa".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nét nổi bật của của tình hình Mỹ la tinh từ sau năm 1945 đến nay:</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chiến tranh thế giới thứ hai đến nay, với ưu thế về kinh tế và quân sự, Mỹ đã tìm cách biến Mỹ la tinh thành “sân sau’’ của Mỹ và dựng lên các chế độ độc tài thân Mỹ.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Không cam chịu cảnh áp bức, cuộc đấu tranh chống chế độ độc tài của nhân dân các nước Mỹ la tinh lại bùng nổ và phát triển mạnh mẽ.</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Cách mạng Cu Ba thành công (1959) đánh dấu bước phát triển mới của phong trào giải phóng dân tộc, từ đầu những năm 60 đến những năm  80 của thế kỷ XX, cao trào đấu tranh bùng nổ mạnh mẽ, đấu tranh vũ trang diễn ra ở nhiều nước , Mỹ la tinh trở thành “Đại lục núi lửa”. Các chính quyền độc tài phản động ở nhiều nước bị lật đổ, các chính phủ dân tộc dân chủ được thành lập. Trong đó nổi bật là các sự kiện ở Chi- lê và Ni- ca- ra –goa.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công cuộc xây dựng và phát triển đất nước, các nước Mỹ la tinh đã thu được những thành tựu quan trọng: củng cố độc lập chủ quyền, dân chủ hoá sinh hoạt chính trị, tiến hành cải cách kinh tế, thành lập các tổ chức liên minh khu vực về hợp tác và phát triển kinh tế.</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đầu những năm 90 của thế kỷ XX, tình hình kinh tế, chính trị Mỹ la tinh gặp nhiều khó khăn căng thẳng...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Cu Ba- Hòn đảo anh hùng.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*Công cuộc đấu tranh chống chế độ độc tài quân sự của nhân dân Cu Ba.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Nguyên nhân :</w:t>
            </w:r>
            <w:r>
              <w:rPr>
                <w:rFonts w:ascii="Times New Roman" w:eastAsia="Times New Roman" w:hAnsi="Times New Roman" w:cs="Times New Roman"/>
                <w:sz w:val="24"/>
                <w:szCs w:val="24"/>
              </w:rPr>
              <w:t xml:space="preserve"> Sau chiến tranh thế giới thứ hai, được sự giúp sức của của Mỹ, tháng 3- 1952, Ba- ti- xta đã làm đảo chính, thiết lập chế độ độc tài quân sự. Chính quyền Ba- ti- xta đã xoá bỏ hiến pháp tiến bộ, cấm các đảng phái hoạt động, giam cầm nhưng người yêu nước </w:t>
            </w:r>
            <w:r>
              <w:rPr>
                <w:rFonts w:ascii="Wingdings 3" w:eastAsia="Wingdings 3" w:hAnsi="Wingdings 3" w:cs="Wingdings 3"/>
                <w:sz w:val="24"/>
                <w:szCs w:val="24"/>
              </w:rPr>
              <w:t>🠦</w:t>
            </w:r>
            <w:r>
              <w:rPr>
                <w:rFonts w:ascii="Times New Roman" w:eastAsia="Times New Roman" w:hAnsi="Times New Roman" w:cs="Times New Roman"/>
                <w:sz w:val="24"/>
                <w:szCs w:val="24"/>
              </w:rPr>
              <w:t xml:space="preserve"> nhân dân Cu Ba đã vùng dậy đấu tranh.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Diễn biến:</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26-7-1953, 135 thanh niên yêu nước dưới sự chỉ huy của luật sư trẻ tuổi Phi-đen Ca-xtơ-rô đã tấn công vào pháo đài Môn-ca-đa. Cuộc tấn công không giành được thắng lợi (Phi-đen Ca-xtơ-rô bị bắt giam và sau đó bị trục xuất sang Mê-hi-cô), nhưng mở đầu cho giai đoạn phát triển mới của của cách mạng Cu Ba.</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Năm 1955, Phi-đen Cat-xtơ-rô được trả tự do và bị trục xuất sang Mê-hi-cô. ở đây Ông đã thành lập tổ chức cách mạng lấy tên "phong trào 26 - 7", tập hợp các chiến sĩ yêu nước, luyện tập quân sự.</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Năm 1956, Phi-đen Ca-xtơ-rô cùng 81 chiến sĩ yêu nước từ Mê-hi-cô trở về tổ quốc. Bị địch bao vây, tấn công, nhiều đồng chí hi sinh, chỉ còn 12 người, trong đó có Phi-đen. Sau đó Ông cùng 11 đồng chí rút về xây dựng căn cứ cách mạng ở vùng rừng núi phía Tây của Cu Ba.</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Dưới sự ủng hộ, giúp đỡ của nhân dân, lực lượng cách mạng đã lớn mạnh và lan rộng ra cả nước. Ngày 1-1-1959, nghĩa quân tiến vào thủ đô La-ha-ba-na, lật đổ chế độ độc tài Ba-ti-xta. Cách mạng Cu Ba giành được thắng lợi.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Ý nghĩa: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Mở ra kỉ nguyên mới với nhân dân Cu Ba: độc lập dân tộc gắn liền với </w:t>
            </w:r>
            <w:r>
              <w:rPr>
                <w:rFonts w:ascii="Times New Roman" w:eastAsia="Times New Roman" w:hAnsi="Times New Roman" w:cs="Times New Roman"/>
                <w:sz w:val="24"/>
                <w:szCs w:val="24"/>
              </w:rPr>
              <w:lastRenderedPageBreak/>
              <w:t xml:space="preserve">CNXH, nhân dân được hưởng các quyền tự do dân chủ. </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 Ba trở thành lá cờ đầu của phong trào giải phóng dân tộc ở Mĩ La-tinh và cắm mốc đầu tiên của CNXH ở Tây bán cầu.</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Tăng sức mạnh cho phe XHCN trên thế giới, CNXH nối liền từ Âu sang Á đến Mỹ la tinh.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*Công cuộc xây dựng đất nước</w:t>
            </w:r>
            <w:r>
              <w:rPr>
                <w:rFonts w:ascii="Times New Roman" w:eastAsia="Times New Roman" w:hAnsi="Times New Roman" w:cs="Times New Roman"/>
                <w:sz w:val="24"/>
                <w:szCs w:val="24"/>
              </w:rPr>
              <w:t xml:space="preserve"> (1959-2000)</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ngày cách mạng thắng lợi, chính phủ cách mạng lâm thời Cu Ba do Phi-đen Ca-xtơ-rô đứng đầu đã tiến hành cuộc cải cách dân chủ triệt để: cải cách ruộng đất, quốc hữu hoá các xí nghiệp của tư bản nước ngoài, xây dựng chính quyền các cấp, xoá nạn mù chữ, phát triển giáo dục...</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Để tiêu diệt cách mạng Cu Ba, năm 1961, Mĩ cho một đội quân đánh thuê đổ bộ nên bãi biển  Hi-rôn  nhưng bị quân dân Cu Ba đánh bại. Sau thắng lợi này, Phi-đen Ca-xtơ-rô tuyên bố Cu Ba tiến lên CNXH.</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Mặc dù bị Mĩ bao vây cấm vận, nhưng nhân dân Cu-Ba vẫn giành được những thắng lợi to lớn: xây dựng được một nền công nghiệp với cơ cấu các nghành hợp lý, một nền nông nghiệp đa dạng, văn hoá, y tế, giáo dục, thể thao phát triển mạnh mẽ, đạt trình độ cao của thế giới.</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khi Liên Xô tan rã, Cu Ba trải qua thời kì khó khăn. Nhưng với ý chí của toàn dân, với những cải cách điều chỉnh, đất nước Cu Ba đã vượt qua khó khăn, tiếp tục đưa đất nước phát triển đi lên.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*Mối quan hệ hữa nghị giữa nhân dân Cu-Ba với nhân dân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cuộc kháng chiến chống Mỹ của nhân dân ta, Ph-den Ca-xto-rô là nguyên thủ nước ngoài duy nhất đã vào tuyến lửa Quảng Trị để động viên nhân dân ta.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Bằng trái tim và tình cảm chân thành, Phi-đen và nhân dân Cu-Ba luôn ủng hộ cuộc kháng chiến của nhân dân Việt Nam: “Vì Việt Nam, Cu-Ba sản sàng hiến cả máu”.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Cu-Ba đã cử các chuyên gia, bác sĩ nghiên cứu bệnh sốt rét, mổ cho các thương binh ở chiến trường.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1975, Cu-Ba đã giúp nhân dân Việt Nam xây dựng thành phố Vinh, bệnh viện Cu-Ba ở Đồng Hới (Q.Bình).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“Cu Ba là hòn đảo anh hùng”.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 Ba anh hùng trong phong trào giải phóng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chiến tranh thế giới thứ hai, được sự giúp sức của của Mỹ, tháng 3- 1952, Ba- ti- xta đã làm đảo chính,thiết lập chế độ độc tài quân sự. Chính quyền Ba- ti- xta đã xoá bỏ hiến pháp tiến bộ , cấm các đảng phái hoạt động, giam cầm nhưng người yêu nước </w:t>
            </w:r>
            <w:r>
              <w:rPr>
                <w:rFonts w:ascii="Wingdings 3" w:eastAsia="Wingdings 3" w:hAnsi="Wingdings 3" w:cs="Wingdings 3"/>
                <w:sz w:val="24"/>
                <w:szCs w:val="24"/>
              </w:rPr>
              <w:t>🠦</w:t>
            </w:r>
            <w:r>
              <w:rPr>
                <w:rFonts w:ascii="Times New Roman" w:eastAsia="Times New Roman" w:hAnsi="Times New Roman" w:cs="Times New Roman"/>
                <w:sz w:val="24"/>
                <w:szCs w:val="24"/>
              </w:rPr>
              <w:t xml:space="preserve"> nhân dân Cu Ba đã vùng dậy đấu tranh.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Nhân dân Cu Ba quyết không chịu đói nghèo, khổ nhục, anh dũng đứng lên đấu tranh chống lại chế độ độc tài Ba- ti- xta, mở đầu là cuộc tấn công vào trại lính Môn ca đa của 135 thanh niên yêu nước...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Kiên cường bất khuất trong các cuộc đấu tranh, sự kiên cường của lãnh tụ Phi đen và các đồng chí của ông trong những ngày đầu...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Kiên cường khi mới đặt chân trở về tổ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kiên nghĩa quân tiến vào thủ đô lật đổ chế độ độc tài quân sự...</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 Ba anh hùng trong xây dựng CNXH.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nước đầu tiên ở Tây bán cầu tuyên bố đi lên CNXH ngay sau khi kẻ thù thất bại trong âm mưu tiêu diệt Cu Ba...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Một mình nằm giữa vòng vây của Mỹ, bị cấm vận nhưng Cu Ba vẫn kiên cường với đường lối CNXH...</w:t>
            </w:r>
            <w:r>
              <w:rPr>
                <w:rFonts w:ascii="Times New Roman" w:eastAsia="Times New Roman" w:hAnsi="Times New Roman" w:cs="Times New Roman"/>
                <w:b/>
                <w:sz w:val="24"/>
                <w:szCs w:val="24"/>
              </w:rPr>
              <w:t xml:space="preserve"> </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Câu   1 : Phân tích các giai đoạn và thắng lợi của phong trào giải phóng dân tộc ở khu vực Mĩ la tinh sau chiến tranh thế giới thứ hai đến nay?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bl>
      <w:tblPr>
        <w:tblStyle w:val="Style35"/>
        <w:tblW w:w="10562" w:type="dxa"/>
        <w:jc w:val="center"/>
        <w:tblInd w:w="0" w:type="dxa"/>
        <w:tblLayout w:type="fixed"/>
        <w:tblLook w:val="04A0" w:firstRow="1" w:lastRow="0" w:firstColumn="1" w:lastColumn="0" w:noHBand="0" w:noVBand="1"/>
      </w:tblPr>
      <w:tblGrid>
        <w:gridCol w:w="10562"/>
      </w:tblGrid>
      <w:tr w:rsidR="00322D57">
        <w:trPr>
          <w:jc w:val="center"/>
        </w:trPr>
        <w:tc>
          <w:tcPr>
            <w:tcW w:w="10562"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Câu 2. Cu Ba “Hòn đảo anh hùng”. Mối quan hệ giữa Việt Nam và Cu Ba</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3, Hãy so sánh tình hình châu Phi và tình hình khu vực Mĩ La-tinh trong thời gian từ sau Chiến tranh thế giới thứ hai đến nay.</w:t>
      </w:r>
    </w:p>
    <w:tbl>
      <w:tblPr>
        <w:tblStyle w:val="Style36"/>
        <w:tblW w:w="10737" w:type="dxa"/>
        <w:tblInd w:w="-72" w:type="dxa"/>
        <w:tblLayout w:type="fixed"/>
        <w:tblLook w:val="04A0" w:firstRow="1" w:lastRow="0" w:firstColumn="1" w:lastColumn="0" w:noHBand="0" w:noVBand="1"/>
      </w:tblPr>
      <w:tblGrid>
        <w:gridCol w:w="10737"/>
      </w:tblGrid>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Câu 4. Tại sao nói phong trào đấu tranh giải phóng dân tộc ở các nước Á, Phi và Mĩ La-tinh sau Chiến tranh thế giới thứ hai  đã làm thay đổi bản đồ chính trị thế giới ?</w:t>
            </w:r>
          </w:p>
        </w:tc>
      </w:tr>
    </w:tbl>
    <w:p w:rsidR="00322D57" w:rsidRDefault="003A3C5E">
      <w:pPr>
        <w:jc w:val="both"/>
        <w:rPr>
          <w:rFonts w:ascii="Times New Roman" w:eastAsia="Times New Roman" w:hAnsi="Times New Roman" w:cs="Times New Roman"/>
          <w:sz w:val="24"/>
          <w:szCs w:val="24"/>
        </w:rPr>
      </w:pPr>
      <w:r>
        <w:rPr>
          <w:sz w:val="24"/>
          <w:szCs w:val="24"/>
        </w:rPr>
        <w:t xml:space="preserve">C©u 5:   Em h·y tr×nh bµy nh÷ng nÐt næi bËt cña ch©u </w:t>
      </w:r>
      <w:r>
        <w:rPr>
          <w:rFonts w:ascii="Times New Roman" w:eastAsia="Times New Roman" w:hAnsi="Times New Roman" w:cs="Times New Roman"/>
          <w:sz w:val="24"/>
          <w:szCs w:val="24"/>
        </w:rPr>
        <w:t>Á từ sau năm 1945. Nét khác biệt cơ bản giữa phong trào cách mạng châu Á với khu vực Mĩ La Tinh là gì ? Vì sao</w:t>
      </w:r>
      <w:r>
        <w:rPr>
          <w:rFonts w:ascii="Times New Roman" w:eastAsia="Times New Roman" w:hAnsi="Times New Roman" w:cs="Times New Roman"/>
          <w:b/>
          <w:i/>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6</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Em hãy trình bày 4 thắng lợi quan trọng  của nhân dân các nước Châu á,  châu Phi và Mỹ la tinh  trong  cuộc đấu tranh  giải phóng dân tộc?</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7: Quá trình đấu tranh chống chủ nghĩa thực dân mới của nhân dân Mĩ la tinh từ 1945 đến nay mang những đặc điểm chủ yếu nào?</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17</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MỘT SỐ DẠNG BÀI TẬP</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1 : Phân tích các giai đoạn và thắng lợi của phong trào giải phóng dân tộc ở khu vực Mĩ la tinh sau chiến tranh thế giới thứ hai đến nay?</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Bài làm chi ti</w:t>
      </w:r>
      <w:r>
        <w:rPr>
          <w:rFonts w:ascii="Arial" w:eastAsia="Arial" w:hAnsi="Arial" w:cs="Arial"/>
          <w:b/>
          <w:sz w:val="24"/>
          <w:szCs w:val="24"/>
        </w:rPr>
        <w:t>ết:</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Mĩ la tinh nằm trên một dải đất dài từ Mê hi cô ở Nam mĩ được bao bọc bởi Thái bình dương và Đại tây dương, bao gồm 20 nước có diện tích 20 tiệu km2  với dân số 509 triệu người(2001)</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Trước năm 1945, hầu hết các nước Mĩ la tinh đều là những quốc gia độc lập, nhưng sau khi thoát khỏi sự thống trị Tây ban nha, các nước này lại trở thành thuộc địa kiểu mới của Mĩ, trở thành “sân sau” của Mĩ</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       Sau năm 1945, cùng với châu Á, châu Phi, phong trào giải phóng dân tộc ỏ Mĩ la tinh phát triển mạnh mẽ, được coi là “lục địa bùng cháy”, diễn ra qua ba giai đoạn:</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Giai đoạn một từ 1945 đến năm 1959</w:t>
      </w:r>
      <w:r>
        <w:rPr>
          <w:rFonts w:ascii="Times New Roman" w:eastAsia="Times New Roman" w:hAnsi="Times New Roman" w:cs="Times New Roman"/>
          <w:i/>
          <w:sz w:val="24"/>
          <w:szCs w:val="24"/>
        </w:rPr>
        <w:t>: cao trào đấu tranh bùng nổ ở khắp các nước Mĩ la tinh với nhiều hình thức như bãi công của công nhân, khởi nghĩa vũ trang của nhân dân chống lại giới cầm quyền và các cuộc đấu tranh nghị trường để thành lập các chính phủ tiến bộ.Các chính phủ dân tộc dân chủ mới được thành lập đã thi hành nhiều biện pháp tiến bộ. Tuy nhiên do bị bao vây khống chế của Mĩ đầu năm 1956 cách mạng bị đẩy lùi.</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Giai đoạn hai từ </w:t>
      </w:r>
      <w:r w:rsidRPr="00736571">
        <w:rPr>
          <w:rFonts w:ascii="Times New Roman" w:eastAsia="Times New Roman" w:hAnsi="Times New Roman" w:cs="Times New Roman"/>
          <w:b/>
          <w:i/>
          <w:sz w:val="24"/>
          <w:szCs w:val="24"/>
        </w:rPr>
        <w:t>những năm 60</w:t>
      </w:r>
      <w:r>
        <w:rPr>
          <w:rFonts w:ascii="Times New Roman" w:eastAsia="Times New Roman" w:hAnsi="Times New Roman" w:cs="Times New Roman"/>
          <w:b/>
          <w:i/>
          <w:sz w:val="24"/>
          <w:szCs w:val="24"/>
        </w:rPr>
        <w:t xml:space="preserve"> đến cuối những năm 80 của thế kỉ XX</w:t>
      </w:r>
      <w:r>
        <w:rPr>
          <w:rFonts w:ascii="Times New Roman" w:eastAsia="Times New Roman" w:hAnsi="Times New Roman" w:cs="Times New Roman"/>
          <w:i/>
          <w:sz w:val="24"/>
          <w:szCs w:val="24"/>
        </w:rPr>
        <w:t>: Đây là giai đoạn phát triển mới của nhân dân Mĩ la tinh trong cuộc đấu tranh vì một nền độc lập thực sự cho dân tộc. Mở đầu bằng sự thắng lợi của cách mạng Cu ba(1/1/1959). Sau đó cả khu vực Mĩ la tinh dâng lên một cơn bão táp cách mạng với nhiều hình thức đấu tranh, song chủ yếu là đấu tranh vũ trang, trở thành “lục địa bùng cháy”. Tiêu biểu cho các cuộc đấu tranh giành độc lập của các nước Mĩ la tinh giai đoạn này là Bôlivia, Vênêxuêla, Côlômbia, Nicaragoa,Pêru..Ở Chi lê thắng 5/1970 chính phủ liên minh đoàn kết nhân dân do tổng thống A-gien-đê lãnh đạo đã giành được thắng lợi trong cuộc tổng tuyển cử, thực hiện nhiều cải cách tiến bộ, cũng cố độc lập chủ quyền dân tộc trong những năm 1970-1973. Cuộc đấu tranh của nhân dân Nicaragoa dưới sự lãnh đạo của Mặt trân Xan đi nô cũng giành được thắng lợi trong năm 1979.Thắng lợi của Chi Lê và Ni ca ra goa, là những sự kiện cách mạng có ý nghĩa và ảnh hưởng sâu rộng trong khu vực.</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Giai đoạn ba từ cuối những năm 80 đến nay</w:t>
      </w:r>
      <w:r>
        <w:rPr>
          <w:rFonts w:ascii="Times New Roman" w:eastAsia="Times New Roman" w:hAnsi="Times New Roman" w:cs="Times New Roman"/>
          <w:i/>
          <w:sz w:val="24"/>
          <w:szCs w:val="24"/>
        </w:rPr>
        <w:t>: các nước Mĩ la tinh bước vào thời kì khôi phục độc lập chủ quyền, xây dựng đất nước.Tuy nhiên các nước Mĩ la tinh vẫn gặp nhiều khó khăn, đặc biệt do sự can thiệp của Mĩ. Cuối những năm 80, đầu thập niên 90, do những biến động ở Liên xô và Đông Âu không có lợi cho phong trào cách mạng thế giới, Mĩ đã tăng cường chống lại phong trào cách mạng khu vực như đe doạ Nicaragoa và cấm vận kinh tế đối với Cu ba</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Như vậy trải qua hơn 4 thập kỉ đấu tranh, đến nay các nước Mĩ la tinh đều đã được khôi phục độc lập chủ quyền, bước vào quá trình phát triển kinh tế, văn hoá, xã hội đạt được nhiều thành tựu quan trọng trở thành những nước công nghiệp như Bra-xin, Mê hi cô…. Tuy nhiên vẫn còn nhiều thách thức đối với khu vực. Tình trạng thất nghiệp đói nghèo vẫn gia tăng, nợ nước ngoài chồng chất, khoảng cách giữa giàu nghèo chênh lệch quá lớn . Đây là bài toán khó cho Mĩ la tinh</w:t>
      </w:r>
    </w:p>
    <w:p w:rsidR="00322D57" w:rsidRDefault="00322D57">
      <w:pPr>
        <w:tabs>
          <w:tab w:val="left" w:pos="3075"/>
          <w:tab w:val="left" w:pos="6570"/>
        </w:tabs>
        <w:jc w:val="both"/>
        <w:rPr>
          <w:rFonts w:ascii="Times New Roman" w:eastAsia="Times New Roman" w:hAnsi="Times New Roman" w:cs="Times New Roman"/>
          <w:sz w:val="24"/>
          <w:szCs w:val="24"/>
        </w:rPr>
      </w:pPr>
    </w:p>
    <w:tbl>
      <w:tblPr>
        <w:tblStyle w:val="Style37"/>
        <w:tblW w:w="10562" w:type="dxa"/>
        <w:jc w:val="center"/>
        <w:tblInd w:w="0" w:type="dxa"/>
        <w:tblLayout w:type="fixed"/>
        <w:tblLook w:val="04A0" w:firstRow="1" w:lastRow="0" w:firstColumn="1" w:lastColumn="0" w:noHBand="0" w:noVBand="1"/>
      </w:tblPr>
      <w:tblGrid>
        <w:gridCol w:w="10562"/>
      </w:tblGrid>
      <w:tr w:rsidR="00322D57">
        <w:trPr>
          <w:jc w:val="center"/>
        </w:trPr>
        <w:tc>
          <w:tcPr>
            <w:tcW w:w="10562"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Câu 2. Cu Ba “Hòn đảo anh hùng”. Mối quan hệ giữa Việt Nam và Cu Ba</w:t>
            </w:r>
          </w:p>
        </w:tc>
      </w:tr>
      <w:tr w:rsidR="00322D57">
        <w:trPr>
          <w:jc w:val="center"/>
        </w:trPr>
        <w:tc>
          <w:tcPr>
            <w:tcW w:w="10562"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a.Cu Ba hòn đảo anh hùng</w:t>
            </w:r>
          </w:p>
        </w:tc>
      </w:tr>
      <w:tr w:rsidR="00322D57">
        <w:trPr>
          <w:jc w:val="center"/>
        </w:trPr>
        <w:tc>
          <w:tcPr>
            <w:tcW w:w="10562"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Cu Ba anh hùng trong chiến đấu</w:t>
            </w:r>
          </w:p>
        </w:tc>
      </w:tr>
      <w:tr w:rsidR="00322D57">
        <w:trPr>
          <w:jc w:val="center"/>
        </w:trPr>
        <w:tc>
          <w:tcPr>
            <w:tcW w:w="10562"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Là một quốc đảo nằm trên vùng biển Ca-ri-bê, sau Chiến tranh thế giới thứ hai, Cu Ba được mệnh danh là “Hòn đảo anh hùng” trong cuộc đấu tranh chống chủ nghĩa đế quốc và xây dựng đất nước.</w:t>
            </w:r>
          </w:p>
        </w:tc>
      </w:tr>
      <w:tr w:rsidR="00322D57">
        <w:trPr>
          <w:jc w:val="center"/>
        </w:trPr>
        <w:tc>
          <w:tcPr>
            <w:tcW w:w="10562" w:type="dxa"/>
          </w:tcPr>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Tháng 3-1952 được sự hỗ trợ của Mỹ, Ba-ti-xta làm đảo chính, thiết lập chế độ độc tài quân sự ở Cu Ba. Dưới chế độ độc tài, mâu thuẫn giữa toàn thể nhân dân Cu Ba với chế độ độc tài Ba-ti-xta trở nên gay gắt.</w:t>
            </w:r>
          </w:p>
        </w:tc>
      </w:tr>
      <w:tr w:rsidR="00322D57">
        <w:trPr>
          <w:jc w:val="center"/>
        </w:trPr>
        <w:tc>
          <w:tcPr>
            <w:tcW w:w="10562"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 Ngày 26-7-1953: 135 thanh niên yêu nước, dưới sự chỉ huy của Phi-đen Ca-xtơ-rô tấn công pháo đài Môn-ca-đa. Mặc dù cuộc tấn công không thành, nhưng tiếng súng Môn-ca-đa đã mở đầu một giai đoạn mới của cách mạng Cu Ba – giai đoạn đấu tranh vũ trang.</w:t>
            </w:r>
          </w:p>
        </w:tc>
      </w:tr>
      <w:tr w:rsidR="00322D57">
        <w:trPr>
          <w:jc w:val="center"/>
        </w:trPr>
        <w:tc>
          <w:tcPr>
            <w:tcW w:w="10562" w:type="dxa"/>
          </w:tcPr>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Bị chính quyền Ba ti xta trục xuất, năm 1955, Phi-đen Ca-xtô-rô cùng các đồng chí của mình sang Mê hi cô hoạt động. Tại đây ông tiếp tiếp tục tập hợp lực lượng, huấn luyện và mua sắm vũ khí chờ thời cơ trở về nước tiếp tục cuộc chiến đấu.</w:t>
            </w:r>
          </w:p>
        </w:tc>
      </w:tr>
      <w:tr w:rsidR="00322D57">
        <w:trPr>
          <w:jc w:val="center"/>
        </w:trPr>
        <w:tc>
          <w:tcPr>
            <w:tcW w:w="10562" w:type="dxa"/>
          </w:tcPr>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Tháng 11-1956, Phi-đen cùng 81 chiến sĩ yêu nước trở về trên con tàu Gran-ma. . Bị địch phát hiện, nhưng Phi đen cùng các đồng chí còn lại đã kiên cường chiến đấu, xây dựng căn cứ ở vùng rừng núi Xi-e-ra Ma-e-xtơ-ra</w:t>
            </w:r>
          </w:p>
        </w:tc>
      </w:tr>
      <w:tr w:rsidR="00322D57">
        <w:trPr>
          <w:jc w:val="center"/>
        </w:trPr>
        <w:tc>
          <w:tcPr>
            <w:tcW w:w="10562" w:type="dxa"/>
          </w:tcPr>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năm 1958, các lực lượng cách mạng phát triển một cách nhanh chóng và liên tiếp mở các cuộc tấn công vào quân đội của Ba ti xta</w:t>
            </w:r>
          </w:p>
        </w:tc>
      </w:tr>
      <w:tr w:rsidR="00322D57">
        <w:trPr>
          <w:jc w:val="center"/>
        </w:trPr>
        <w:tc>
          <w:tcPr>
            <w:tcW w:w="10562" w:type="dxa"/>
          </w:tcPr>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Ngày 1/1/1959, lực lượng cách mạng mở cuộc tấn công đánh chiếm thủ đô La ha ba na. Chế độ độc tài </w:t>
            </w:r>
            <w:r>
              <w:rPr>
                <w:rFonts w:ascii="Times New Roman" w:eastAsia="Times New Roman" w:hAnsi="Times New Roman" w:cs="Times New Roman"/>
                <w:i/>
                <w:sz w:val="24"/>
                <w:szCs w:val="24"/>
              </w:rPr>
              <w:lastRenderedPageBreak/>
              <w:t>Ba-ti-xta bị lật đổ. Cuộc cách mạng dân chủ nhân dân ở Cu Ba đã giành được thắng lợi.</w:t>
            </w:r>
          </w:p>
        </w:tc>
      </w:tr>
      <w:tr w:rsidR="00322D57">
        <w:trPr>
          <w:jc w:val="center"/>
        </w:trPr>
        <w:tc>
          <w:tcPr>
            <w:tcW w:w="10562" w:type="dxa"/>
          </w:tcPr>
          <w:p w:rsidR="00322D57" w:rsidRDefault="003A3C5E">
            <w:pPr>
              <w:tabs>
                <w:tab w:val="left" w:pos="394"/>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ab/>
              <w:t>- Tháng 4-1961, được sự giúp đỡ của Mỹ, quân phản động lưu vong  đã đổ bộ lên bãi biển Hi ron, hòng tiêu diệt cách mạng Cu Ba. Quân dân Cu Ba đã anh dũng đánh trả tiêu diệt 1300 tên lính đánh thuê của Mỹ, bảo vệ vững chắc thành quả của cách mạng</w:t>
            </w:r>
          </w:p>
          <w:p w:rsidR="00322D57" w:rsidRDefault="003A3C5E">
            <w:pPr>
              <w:tabs>
                <w:tab w:val="left" w:pos="394"/>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Chính trong giờ phút quyết liệt của cuộc chiến đấu, Phi đen Ca-xtơ-rô đã tuyên bố trước thế giới : Cu Ba tiến lên CNXH. Hệ thống xã hội chủ nghĩa đã vươn dài sang Mỹ La tinh.</w:t>
            </w:r>
          </w:p>
        </w:tc>
      </w:tr>
      <w:tr w:rsidR="00322D57">
        <w:trPr>
          <w:jc w:val="center"/>
        </w:trPr>
        <w:tc>
          <w:tcPr>
            <w:tcW w:w="10562"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t>* Cu Ba anh hùng trong xây dựng đất nước</w:t>
            </w:r>
          </w:p>
        </w:tc>
      </w:tr>
      <w:tr w:rsidR="00322D57">
        <w:trPr>
          <w:jc w:val="center"/>
        </w:trPr>
        <w:tc>
          <w:tcPr>
            <w:tcW w:w="10562" w:type="dxa"/>
          </w:tcPr>
          <w:p w:rsidR="00322D57" w:rsidRDefault="003A3C5E">
            <w:pPr>
              <w:tabs>
                <w:tab w:val="left" w:pos="394"/>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Sau khi giành được độc lập, nhân dân Cu Ba bắt tay vào công cuộc xây dựng chế độ mới XHCN. Cu Ba đã tiến hành cải cách ruộng đất, quốc hữu hóa các nhà máy xí nghiệp hầm mỏ, tiến hành xây dựng nông thôn mới xã hội chủ nghĩa.</w:t>
            </w:r>
          </w:p>
        </w:tc>
      </w:tr>
      <w:tr w:rsidR="00322D57">
        <w:trPr>
          <w:jc w:val="center"/>
        </w:trPr>
        <w:tc>
          <w:tcPr>
            <w:tcW w:w="10562" w:type="dxa"/>
          </w:tcPr>
          <w:p w:rsidR="00322D57" w:rsidRDefault="003A3C5E">
            <w:pPr>
              <w:tabs>
                <w:tab w:val="left" w:pos="394"/>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Công cuộc xây dựng đất nước của nhân dân Cu Ba được tiến hành trong điều kiện cực khó khăn bởi cuộc bao vây cấm vận của Mỹ, sự phá hoại của các thế lực phản động, khó khăn càng tăng thêm khi Liên Xô và Đông Âu tan rã. Mặc dù vậy, Đảng, chính phủ và nhân dân Cu Ba vẫn anh dũng kiên định lập trường xây dựng CNXH.</w:t>
            </w:r>
          </w:p>
        </w:tc>
      </w:tr>
    </w:tbl>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b/>
          <w:i/>
          <w:sz w:val="24"/>
          <w:szCs w:val="24"/>
        </w:rPr>
        <w:t>b,. Mối quan hệ hữa nghị giữa nhân dân Cu-Ba với nhân dân Việt Nam.</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Cơ sở:</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trong thòi kì đấu tranh giải phóng dân tộc có chung kẻ thù là Mĩ</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sau khi giành được độc lập: cùng mục tiêu và lý tưởng xây dựng chế độ XHCN</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Cả hai nước đều do đảng công sản lãnh đạo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Mối quan hệ</w:t>
      </w:r>
      <w:r>
        <w:rPr>
          <w:rFonts w:ascii="Times New Roman" w:eastAsia="Times New Roman" w:hAnsi="Times New Roman" w:cs="Times New Roman"/>
          <w:i/>
          <w:sz w:val="24"/>
          <w:szCs w:val="24"/>
        </w:rPr>
        <w:t xml:space="preserve"> Việt Nam-Cu Ba được Chủ tịch Hồ Chí Minh và Chủ tịch Phi đen-ca-xtơ-rô đã dày công xây đắp, đó là mối quan hệ, thuỷ chung son sắt. Mối quan đó được thiết lập từ năm 1960. Cả hai dân tộc đều có sự giúp đỡ nhau to lớn:</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Trong cuộc kháng chiến chống của nhân dân ta, Ph-den Ca-xto-rô là nguyên thủ nước ngoài duy nhất đã vào tuyến lửa Quảng Trị để động viên nhân dân ta.</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Bằng trái tim và tình cảm chân thành, Phi-đen và nhân dân Cu-Ba luôn ủng hộ cuộc kháng chiến của nhân dân Việt Nam: “Vì Việt Nam, Cu-Ba sản sàng hiến cả máu”.</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Cu-Ba đã các chuyên gia, bác sĩ nghiên cứu bệnh sốt rét, mổ cho các thương binh ở chiến trường.</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Sau 1975, Cu-Ba đã giúp nhân dân Việt Nam xây dựng thành phố Vinh, bệnh viện Cu-Ba ở Đồng Hới (Q.Bình).</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Ngày nay mối quan hệ ngày càng bền chặt thắm thiếu tình anh em Cu Ba giúp VN rất nhiều và ngược lại VN cũng giúp được Cu ba trong nhiều lĩnh vực</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Hiện nay:</w:t>
      </w:r>
      <w:r>
        <w:rPr>
          <w:rFonts w:ascii="Times New Roman" w:eastAsia="Times New Roman" w:hAnsi="Times New Roman" w:cs="Times New Roman"/>
          <w:i/>
          <w:sz w:val="24"/>
          <w:szCs w:val="24"/>
        </w:rPr>
        <w:t xml:space="preserve"> Việt Nam và Cu Ba đang làm hết sức mình để củng cố, mở rộng mối quan hệ đoàn kết anh em, hợp tác toàn diện trên tinh thần hoàn toàn tin cậy lẫn nhau. Sát cánh bên nhau trong các tổ chức và diễn đàn quốc tế, trong việc bảo vệ những lợi ích chính đáng của mỗi nước và tham gia tích cực vào những nỗ lực chung, để xây dựng một thế giới tốt đẹp và công bằng hơn.</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hệ hợp tác Việt Nam – Cu Ba hiện đang được mở rộng trên nhiều lĩnh vực nông nghiệp, công nghiệp, xây dựng, thương nghiệp, đầu tư, văn hoá, giáo dục, khoa học - kỹ thuật… Việt Nam chuyển giao kỹ thuật và con giống giúp Cu Ba canh tác lúa nước trên quy mô nhỏ, nuôi trai lấy ngọc, phát triển công nghệ gốm sứ, duy trì khối lượng gạo hàng hoá sang thị trường Cuba… Phía Cu Ba tiếp tục hợp tác giúp đỡ Việt Nam trong công nghệ mía đường, chế biến phụ phẩm từ mía đường, nuôi cá sấu, nuôi và sử dụng mồi Mosca diệt sâu hại mía, chuyển giao gen kháng bệnh cho lúa, bắp cải, khoai lang; tư vấn giám sát các công trình xây dựng khu liên hợp  thể thao, đường Hồ Chí Minh; hỗ trợ kỹ thuật phát triển công nghệ sản xuất nhà ở  ở vùng ngập nước đồng bằng sông Cửu Long; giúp đỡ một số chương trình y tế quan trọng… Riêng trên lĩnh vực đầu tư, Cu Ba và Việt Nam hiện có hai dự án hoạt động khá hiệu quả là Công ty Liên doanh xây dựng quốc tế (VIC) và xí nghiệp Vi sinh học Việt Nam (BIO VIETNAM).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Hiện nay quan hệ hữu nghị hợp tác ngày càng gắn bó hơn cùng nhân dân 2 nước xây dựng phát triển đất nước cùng tiến lên XD chủ nghĩa xã hội</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3, Hãy so sánh tình hình châu Phi và tình hình khu vực Mĩ La-tinh trong thời gian từ sau Chiến tranh thế giới thứ hai đến nay.</w:t>
      </w:r>
    </w:p>
    <w:p w:rsidR="00322D57" w:rsidRDefault="003A3C5E">
      <w:pPr>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Tình hình châu Phi và khu vực Mĩ la-tinh từ sau Chiến tranh thế giới thứ hai đến nay:</w:t>
      </w:r>
    </w:p>
    <w:p w:rsidR="00322D57" w:rsidRDefault="003A3C5E">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b/>
          <w:i/>
          <w:sz w:val="24"/>
          <w:szCs w:val="24"/>
        </w:rPr>
        <w:t>Phong trào giải phóng dân tộc</w:t>
      </w:r>
      <w:r>
        <w:rPr>
          <w:rFonts w:ascii="Times New Roman" w:eastAsia="Times New Roman" w:hAnsi="Times New Roman" w:cs="Times New Roman"/>
          <w:i/>
          <w:sz w:val="24"/>
          <w:szCs w:val="24"/>
        </w:rPr>
        <w:t>:</w:t>
      </w:r>
    </w:p>
    <w:p w:rsidR="00322D57" w:rsidRDefault="003A3C5E">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Giống nhau: Các nước đều tuyên bố độc lập.</w:t>
      </w:r>
      <w:r>
        <w:rPr>
          <w:rFonts w:ascii="Times New Roman" w:eastAsia="Times New Roman" w:hAnsi="Times New Roman" w:cs="Times New Roman"/>
          <w:b/>
          <w:i/>
          <w:sz w:val="24"/>
          <w:szCs w:val="24"/>
        </w:rPr>
        <w:t xml:space="preserve">  </w:t>
      </w:r>
    </w:p>
    <w:p w:rsidR="00322D57" w:rsidRDefault="003A3C5E">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Khác nhau:</w:t>
      </w:r>
    </w:p>
    <w:p w:rsidR="00322D57" w:rsidRDefault="003A3C5E">
      <w:pPr>
        <w:ind w:firstLine="480"/>
        <w:rPr>
          <w:rFonts w:ascii="Times New Roman" w:eastAsia="Times New Roman" w:hAnsi="Times New Roman" w:cs="Times New Roman"/>
          <w:sz w:val="24"/>
          <w:szCs w:val="24"/>
        </w:rPr>
      </w:pPr>
      <w:r>
        <w:rPr>
          <w:rFonts w:ascii="Times New Roman" w:eastAsia="Times New Roman" w:hAnsi="Times New Roman" w:cs="Times New Roman"/>
          <w:i/>
          <w:sz w:val="24"/>
          <w:szCs w:val="24"/>
        </w:rPr>
        <w:t>+ Sau Chiến tranh thế giới thứ hai Mĩ la-tinh là thuộc địa kiểu mới, châu Phi là thuộc địa kiểu cũ.</w:t>
      </w:r>
      <w:r>
        <w:rPr>
          <w:rFonts w:ascii="Times New Roman" w:eastAsia="Times New Roman" w:hAnsi="Times New Roman" w:cs="Times New Roman"/>
          <w:b/>
          <w:i/>
          <w:sz w:val="24"/>
          <w:szCs w:val="24"/>
        </w:rPr>
        <w:t xml:space="preserve">  </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Lãnh đạo: Giai cấp vô sản Mĩ la-tinh mạnh hơn giai cấp vô sản châu Phi. Đảng cộng sản Cu ba có vai trò lớn ở Mĩ la-tinh, cách mạng Cu ba là lá cờ đầu ở Mĩ la-tinh. Giai cấp vô sản châu Phi chưa trưởng thành. Lãnh đạo phong trào giải phóng dân tộc ở châu Phi hầu hết do các chính đảng hoặc tổ chức chính trị của giai cấp tư sản dân tộc (trừ một số nước Bắc Phi và Nam Phi đã có Đảng cộng sản nhưng lại không nắm được quyền lãnh đạo cách mạng).</w:t>
      </w:r>
      <w:r>
        <w:rPr>
          <w:rFonts w:ascii="Times New Roman" w:eastAsia="Times New Roman" w:hAnsi="Times New Roman" w:cs="Times New Roman"/>
          <w:b/>
          <w:i/>
          <w:sz w:val="24"/>
          <w:szCs w:val="24"/>
        </w:rPr>
        <w:t xml:space="preserve"> </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Khu vực Mĩ la-tinh giành độc lập sớm hơn châu Phi </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Nội dung đấu tranh của nhân dân Mĩ la-tinh là chống chế độ độc tài tay sai thân Mĩ, giành, bảo vệ độc lập và củng cố độc lập, còn ở châu Phi cuộc đấu tranh của nhân dân chủ yếu là chống thực dân phương Tây để giành độc lập </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Hình thức đấu tranh: Phong trào giải phóng dân tộc ở châu Mĩ la-tinh có các hình thức đấu tranh phong phú và đấu tranh vũ trang là chủ yếu. Ngược lại, phong trào giải phóng dân tộc ở châu Phi có đấu tranh vũ trang và đấu tranh chính trị, song đấu tranh chính trị hợp pháp là chủ yếu, thương lượng với các nước phương Tây để được công nhận độc lập.</w:t>
      </w:r>
      <w:r>
        <w:rPr>
          <w:rFonts w:ascii="Times New Roman" w:eastAsia="Times New Roman" w:hAnsi="Times New Roman" w:cs="Times New Roman"/>
          <w:b/>
          <w:i/>
          <w:sz w:val="24"/>
          <w:szCs w:val="24"/>
        </w:rPr>
        <w:t xml:space="preserve">  </w:t>
      </w:r>
    </w:p>
    <w:p w:rsidR="00322D57" w:rsidRDefault="003A3C5E">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Công cuộc xây dựng đất nước:  </w:t>
      </w:r>
    </w:p>
    <w:p w:rsidR="00322D57" w:rsidRDefault="003A3C5E">
      <w:pPr>
        <w:ind w:firstLine="480"/>
        <w:rPr>
          <w:rFonts w:ascii="Times New Roman" w:eastAsia="Times New Roman" w:hAnsi="Times New Roman" w:cs="Times New Roman"/>
          <w:sz w:val="24"/>
          <w:szCs w:val="24"/>
        </w:rPr>
      </w:pPr>
      <w:r>
        <w:rPr>
          <w:rFonts w:ascii="Times New Roman" w:eastAsia="Times New Roman" w:hAnsi="Times New Roman" w:cs="Times New Roman"/>
          <w:i/>
          <w:sz w:val="24"/>
          <w:szCs w:val="24"/>
        </w:rPr>
        <w:t>-  Giống nhau: Đã đạt được một số thành tựu nhưng khó khăn về kinh tế, xã hội còn trầm trọng.</w:t>
      </w:r>
      <w:r>
        <w:rPr>
          <w:rFonts w:ascii="Times New Roman" w:eastAsia="Times New Roman" w:hAnsi="Times New Roman" w:cs="Times New Roman"/>
          <w:b/>
          <w:i/>
          <w:sz w:val="24"/>
          <w:szCs w:val="24"/>
        </w:rPr>
        <w:t xml:space="preserve">  </w:t>
      </w:r>
    </w:p>
    <w:p w:rsidR="00322D57" w:rsidRDefault="003A3C5E">
      <w:pPr>
        <w:ind w:firstLine="480"/>
        <w:jc w:val="both"/>
        <w:rPr>
          <w:rFonts w:ascii="Arial" w:eastAsia="Arial" w:hAnsi="Arial" w:cs="Arial"/>
          <w:sz w:val="24"/>
          <w:szCs w:val="24"/>
        </w:rPr>
      </w:pPr>
      <w:r>
        <w:rPr>
          <w:rFonts w:ascii="Times New Roman" w:eastAsia="Times New Roman" w:hAnsi="Times New Roman" w:cs="Times New Roman"/>
          <w:i/>
          <w:sz w:val="24"/>
          <w:szCs w:val="24"/>
        </w:rPr>
        <w:t>+ Châu Phi đang đứng trước nguy cơ xâm nhập của chủ nghiã thực dân mới và sự vơ vét bóc lột của các cường quốc phương Tây; Nợ nước ngoài, đói rét, bệnh tật và mù chữ; Sự bùng nổ về dân số; Xung đột giữa các bộ tộc và phe phái</w:t>
      </w:r>
      <w:r>
        <w:rPr>
          <w:rFonts w:ascii="Arial" w:eastAsia="Arial" w:hAnsi="Arial" w:cs="Arial"/>
          <w:i/>
          <w:sz w:val="24"/>
          <w:szCs w:val="24"/>
        </w:rPr>
        <w:t xml:space="preserve"> </w:t>
      </w:r>
    </w:p>
    <w:p w:rsidR="00322D57" w:rsidRDefault="003A3C5E">
      <w:pPr>
        <w:ind w:firstLine="48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Tình hình kinh tế của nhiều nước Phi,Mĩ la-tinh còn gặp không ít khó khăn, mâu thuẫn xã hội là vấn đề nổi bật, tham nhũng đã trở thành quốc nạn và ngăn cản sự phát triển kinh tế.</w:t>
      </w:r>
      <w:r>
        <w:rPr>
          <w:rFonts w:ascii="Times New Roman" w:eastAsia="Times New Roman" w:hAnsi="Times New Roman" w:cs="Times New Roman"/>
          <w:b/>
          <w:i/>
          <w:sz w:val="24"/>
          <w:szCs w:val="24"/>
        </w:rPr>
        <w:t xml:space="preserve">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Khác nhau:  Thành tựu đạt được của châu Phi còn nhỏ bé. Thành tựu đạt được của khu vực Mĩ la-tinh lớn hơn, một số nước đã trở thành các nước công nghiệp mới (NICs) như Bra-xin, Ác-hen-ti na, Mê-hi-cô.</w:t>
      </w:r>
    </w:p>
    <w:tbl>
      <w:tblPr>
        <w:tblStyle w:val="Style38"/>
        <w:tblW w:w="10737" w:type="dxa"/>
        <w:tblInd w:w="-72" w:type="dxa"/>
        <w:tblLayout w:type="fixed"/>
        <w:tblLook w:val="04A0" w:firstRow="1" w:lastRow="0" w:firstColumn="1" w:lastColumn="0" w:noHBand="0" w:noVBand="1"/>
      </w:tblPr>
      <w:tblGrid>
        <w:gridCol w:w="10737"/>
      </w:tblGrid>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Câu 4. Tại sao nói phong trào đấu tranh giải phóng dân tộc ở các nước Á, Phi và Mĩ La-tinh sau Chiến tranh thế giới thứ hai  đã làm thay đổi bản đồ chính trị thế giới ?</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Sau Chiến tranh thế giới thứ hai, cao trào giải phóng dân tộc đã dấy lên mạnh mẽ ở các nước Á, Phi, Mỹ La tinh và giành thắng lợi ... </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Hệ thống thuộc địa và chế độ phân biệt chủng tộc (Apacthai) bị sụp đổ hoàn toàn. </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Đưa tới sự ra đời của hơn 100 quốc gia độc lập trẻ tuổi.</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Các quốc gia độc lập ngày càng tích cực tham gia và có vai trò quan trọng trong đời sống chính trị thế giới với ý chí chống chủ nghĩa thực dân, vì hòa bình thế giới, độc lập dân tộc và tiến bộ xã hội.</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Sau khi giành được độc lập nhiều nước đã đạt được những thành tựu to lớn về kinh tế xã hội ... </w:t>
            </w:r>
          </w:p>
        </w:tc>
      </w:tr>
      <w:tr w:rsidR="00322D57">
        <w:trPr>
          <w:trHeight w:val="198"/>
        </w:trPr>
        <w:tc>
          <w:tcPr>
            <w:tcW w:w="10737"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Sự tham gia ngày càng đông của các nước Á, Phi, Mĩ La tinh mới giành độc lập vào hoạt động chính trị quốc tế làm cho quan hệ quốc tế nửa sau thế kỷ XX được mở rộng và đa dạng. Tuy nhiên, bản đồ chính trị các nước này vẫn còn những mảng ảm đạm...</w:t>
            </w:r>
          </w:p>
        </w:tc>
      </w:tr>
    </w:tbl>
    <w:p w:rsidR="00322D57" w:rsidRDefault="00322D57">
      <w:pPr>
        <w:jc w:val="both"/>
        <w:rPr>
          <w:sz w:val="24"/>
          <w:szCs w:val="24"/>
        </w:rPr>
      </w:pPr>
    </w:p>
    <w:p w:rsidR="00322D57" w:rsidRDefault="003A3C5E">
      <w:pPr>
        <w:jc w:val="both"/>
        <w:rPr>
          <w:rFonts w:ascii="Times New Roman" w:eastAsia="Times New Roman" w:hAnsi="Times New Roman" w:cs="Times New Roman"/>
          <w:sz w:val="24"/>
          <w:szCs w:val="24"/>
        </w:rPr>
      </w:pPr>
      <w:r>
        <w:rPr>
          <w:b/>
          <w:i/>
          <w:sz w:val="24"/>
          <w:szCs w:val="24"/>
        </w:rPr>
        <w:t>C©u 5</w:t>
      </w:r>
      <w:r>
        <w:rPr>
          <w:i/>
          <w:sz w:val="24"/>
          <w:szCs w:val="24"/>
        </w:rPr>
        <w:t xml:space="preserve">:   </w:t>
      </w:r>
      <w:r>
        <w:rPr>
          <w:rFonts w:ascii="Times New Roman" w:eastAsia="Times New Roman" w:hAnsi="Times New Roman" w:cs="Times New Roman"/>
          <w:b/>
          <w:i/>
          <w:sz w:val="24"/>
          <w:szCs w:val="24"/>
        </w:rPr>
        <w:t>Em hãy trình bày những nét nổi bật của châu</w:t>
      </w:r>
      <w:r>
        <w:rPr>
          <w:b/>
          <w:i/>
          <w:sz w:val="24"/>
          <w:szCs w:val="24"/>
        </w:rPr>
        <w:t xml:space="preserve"> </w:t>
      </w:r>
      <w:r>
        <w:rPr>
          <w:rFonts w:ascii="Times New Roman" w:eastAsia="Times New Roman" w:hAnsi="Times New Roman" w:cs="Times New Roman"/>
          <w:b/>
          <w:i/>
          <w:sz w:val="24"/>
          <w:szCs w:val="24"/>
        </w:rPr>
        <w:t>Á từ sau năm 1945. Nét khác biệt cơ bản giữa phong trào cách mạng châu Á với khu vực Mĩ La Tinh là gì ? Vì sao?</w:t>
      </w:r>
    </w:p>
    <w:tbl>
      <w:tblPr>
        <w:tblStyle w:val="Style39"/>
        <w:tblW w:w="10800" w:type="dxa"/>
        <w:tblInd w:w="0" w:type="dxa"/>
        <w:tblLayout w:type="fixed"/>
        <w:tblLook w:val="04A0" w:firstRow="1" w:lastRow="0" w:firstColumn="1" w:lastColumn="0" w:noHBand="0" w:noVBand="1"/>
      </w:tblPr>
      <w:tblGrid>
        <w:gridCol w:w="10800"/>
      </w:tblGrid>
      <w:tr w:rsidR="00322D57">
        <w:trPr>
          <w:trHeight w:val="25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Nét nổi bật:</w:t>
            </w:r>
          </w:p>
        </w:tc>
      </w:tr>
      <w:tr w:rsidR="00322D57">
        <w:trPr>
          <w:trHeight w:val="66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Sau CTTG2, phong trào đấu tranh giải phóng dân tộc nổ ra mạnh mẽ, đến cuối những năm 50, phần lớn các nước Châu á giành được độc lập.</w:t>
            </w:r>
          </w:p>
        </w:tc>
      </w:tr>
      <w:tr w:rsidR="00322D57">
        <w:trPr>
          <w:trHeight w:val="67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Gần suốt nửa sau thế kỉ XX, tình hình châu á không ổn định, bởi các nước đế quốc tiến hành các cuộc chiến tranh xâm lược.</w:t>
            </w:r>
          </w:p>
        </w:tc>
      </w:tr>
      <w:tr w:rsidR="00322D57">
        <w:trPr>
          <w:trHeight w:val="52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Sau “chiến tranh lạnh” diễn ra những cuộc xung đột, tranh chấp biên giới hoặc phong trào li khai</w:t>
            </w:r>
          </w:p>
        </w:tc>
      </w:tr>
      <w:tr w:rsidR="00322D57">
        <w:trPr>
          <w:trHeight w:val="73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Nhiều nước đạt được sự tăng trưởng nhanh chóng về kinh tế. Tiêu biểu như Nhật bản, Hàn quốc,Trung quốc…Vì thế nhiều người dự đoán thế kỉ XXI là thế kỉ của châu á.</w:t>
            </w:r>
          </w:p>
        </w:tc>
      </w:tr>
      <w:tr w:rsidR="00322D57">
        <w:trPr>
          <w:trHeight w:val="21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Nét khác biệt:</w:t>
            </w:r>
          </w:p>
        </w:tc>
      </w:tr>
      <w:tr w:rsidR="00322D57">
        <w:trPr>
          <w:trHeight w:val="361"/>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Châu á: Đấu tranh chống đế quốc thực dân dể giải phóng dân tộc giành độc lập chủ quyền</w:t>
            </w:r>
          </w:p>
        </w:tc>
      </w:tr>
      <w:tr w:rsidR="00322D57">
        <w:trPr>
          <w:trHeight w:val="67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Mĩ la tinh:Chống lại các thế lực thân Mĩ, để thành lập các chính phủ dân tộc dân chủ qua đó để giành độc lập và chủ quyền dân tộc</w:t>
            </w:r>
          </w:p>
        </w:tc>
      </w:tr>
      <w:tr w:rsidR="00322D57">
        <w:trPr>
          <w:trHeight w:val="1830"/>
        </w:trPr>
        <w:tc>
          <w:tcPr>
            <w:tcW w:w="10800" w:type="dxa"/>
          </w:tcPr>
          <w:p w:rsidR="00322D57" w:rsidRDefault="003A3C5E">
            <w:pPr>
              <w:ind w:left="36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*Vì: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Châu á hầu hết là thuộc địa của các nước đế quốc do đó châu á phải đứng lên đấu tranh chống đế quốc thực dân dể giải phóng dân tộc giành độc lập chủ quyền .Còn Mĩ la tinh đầu thế kỉ XIX đã dành được độc lập từ tay Tây ban nha nhưng sau đó bị Mĩ biến thành “sân sau”cho nên nhiệm vụ đấu tranh là chống lại các thế lực thân Mĩ, để thành lập các chính phủ dân tộc dân chủ qua đó để giành độc lập và chủ quyền dân tộc</w:t>
            </w:r>
          </w:p>
        </w:tc>
      </w:tr>
    </w:tbl>
    <w:p w:rsidR="00322D57" w:rsidRDefault="00322D57">
      <w:pPr>
        <w:rPr>
          <w:rFonts w:ascii="Arial" w:eastAsia="Arial" w:hAnsi="Arial" w:cs="Arial"/>
          <w:sz w:val="24"/>
          <w:szCs w:val="24"/>
        </w:rPr>
      </w:pPr>
    </w:p>
    <w:tbl>
      <w:tblPr>
        <w:tblStyle w:val="Style40"/>
        <w:tblW w:w="10800" w:type="dxa"/>
        <w:tblInd w:w="0" w:type="dxa"/>
        <w:tblLayout w:type="fixed"/>
        <w:tblLook w:val="04A0" w:firstRow="1" w:lastRow="0" w:firstColumn="1" w:lastColumn="0" w:noHBand="0" w:noVBand="1"/>
      </w:tblPr>
      <w:tblGrid>
        <w:gridCol w:w="10800"/>
      </w:tblGrid>
      <w:tr w:rsidR="00322D57">
        <w:trPr>
          <w:trHeight w:val="721"/>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6</w:t>
            </w: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Em hãy trình bày 4 thắng lợi quan trọng  của nhân dân các nước Châu á,  châu Phi và Mỹ la tinh  trong  cuộc đấu tranh  giải phóng dân tộc?</w:t>
            </w:r>
          </w:p>
        </w:tc>
      </w:tr>
      <w:tr w:rsidR="00322D57">
        <w:trPr>
          <w:trHeight w:val="361"/>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1.  Sự ra  đời của nước cộng hoà nhân dân Trung Hoa ngày 1/10/1949</w:t>
            </w:r>
            <w:r>
              <w:rPr>
                <w:rFonts w:ascii="Times New Roman" w:eastAsia="Times New Roman" w:hAnsi="Times New Roman" w:cs="Times New Roman"/>
                <w:i/>
                <w:sz w:val="24"/>
                <w:szCs w:val="24"/>
              </w:rPr>
              <w:t>.</w:t>
            </w:r>
          </w:p>
        </w:tc>
      </w:tr>
      <w:tr w:rsidR="00322D57">
        <w:trPr>
          <w:trHeight w:val="656"/>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-Đánh đuổi ách nô dịch của đế quốc hơn 100 năm, xoá bỏ chế độ phong kiến tồn tại hàng ngàn năm.</w:t>
            </w:r>
          </w:p>
        </w:tc>
      </w:tr>
      <w:tr w:rsidR="00322D57">
        <w:trPr>
          <w:trHeight w:val="54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Giáng 1 đòn mạnh vào sự can thiệp của Mỹ. </w:t>
            </w:r>
          </w:p>
        </w:tc>
      </w:tr>
      <w:tr w:rsidR="00322D57">
        <w:trPr>
          <w:trHeight w:val="530"/>
        </w:trPr>
        <w:tc>
          <w:tcPr>
            <w:tcW w:w="10800" w:type="dxa"/>
          </w:tcPr>
          <w:p w:rsidR="00322D57" w:rsidRDefault="003A3C5E">
            <w:pPr>
              <w:jc w:val="both"/>
              <w:rPr>
                <w:sz w:val="24"/>
                <w:szCs w:val="24"/>
              </w:rPr>
            </w:pPr>
            <w:r>
              <w:rPr>
                <w:rFonts w:ascii="Times New Roman" w:eastAsia="Times New Roman" w:hAnsi="Times New Roman" w:cs="Times New Roman"/>
                <w:i/>
                <w:sz w:val="24"/>
                <w:szCs w:val="24"/>
              </w:rPr>
              <w:t>-Nối liền hệ thống XHCN từ Âu sang Á . sự tham gia của một quốc gia  1,2 tỷ dân đã có tác dụng</w:t>
            </w:r>
            <w:r>
              <w:rPr>
                <w:rFonts w:ascii="Arial" w:eastAsia="Arial" w:hAnsi="Arial" w:cs="Arial"/>
                <w:i/>
                <w:sz w:val="24"/>
                <w:szCs w:val="24"/>
              </w:rPr>
              <w:t xml:space="preserve"> </w:t>
            </w:r>
            <w:r>
              <w:rPr>
                <w:i/>
                <w:sz w:val="24"/>
                <w:szCs w:val="24"/>
              </w:rPr>
              <w:t>t¨ng c­êng søc m¹nh cho CNXH</w:t>
            </w:r>
          </w:p>
        </w:tc>
      </w:tr>
      <w:tr w:rsidR="00322D57">
        <w:trPr>
          <w:trHeight w:val="37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-Cổ vũ mạnh mẽ cho phong trào giải phóng dân tộc và phong trào cách mạng thế giới.</w:t>
            </w:r>
          </w:p>
        </w:tc>
      </w:tr>
      <w:tr w:rsidR="00322D57">
        <w:trPr>
          <w:trHeight w:val="721"/>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2.  Năm 1993  chế độ Apacthai đã hoàn toàn bị xoá bỏ ở  Châu phi</w:t>
            </w:r>
            <w:r>
              <w:rPr>
                <w:rFonts w:ascii="Times New Roman" w:eastAsia="Times New Roman" w:hAnsi="Times New Roman" w:cs="Times New Roman"/>
                <w:i/>
                <w:sz w:val="24"/>
                <w:szCs w:val="24"/>
              </w:rPr>
              <w:t xml:space="preserve"> , một hình thức thống trị vô cùng tàn bạo của chủ nghĩa thực dân phương tây dối với nhân dân châu Phi  </w:t>
            </w:r>
          </w:p>
        </w:tc>
      </w:tr>
      <w:tr w:rsidR="00322D57">
        <w:trPr>
          <w:trHeight w:val="901"/>
        </w:trPr>
        <w:tc>
          <w:tcPr>
            <w:tcW w:w="10800" w:type="dxa"/>
          </w:tcPr>
          <w:p w:rsidR="00322D57" w:rsidRDefault="003A3C5E">
            <w:pPr>
              <w:jc w:val="both"/>
              <w:rPr>
                <w:sz w:val="24"/>
                <w:szCs w:val="24"/>
              </w:rPr>
            </w:pPr>
            <w:r>
              <w:rPr>
                <w:rFonts w:ascii="Times New Roman" w:eastAsia="Times New Roman" w:hAnsi="Times New Roman" w:cs="Times New Roman"/>
                <w:i/>
                <w:sz w:val="24"/>
                <w:szCs w:val="24"/>
              </w:rPr>
              <w:t xml:space="preserve"> -Chấm dứt hoàn toàn ách thống trị của chủ nghĩa thực dân.mở ra một thời kỳ mới cho Nam Phi, thời kỳ độc lập tự chủ và phát triển kinh tế đất nước. Thời kỳ nhân dân Nam phi được đối xử bình đẳng sau 341 năm bị người da trắng thống trị</w:t>
            </w:r>
            <w:r>
              <w:rPr>
                <w:i/>
                <w:sz w:val="24"/>
                <w:szCs w:val="24"/>
              </w:rPr>
              <w:t xml:space="preserve"> </w:t>
            </w:r>
          </w:p>
        </w:tc>
      </w:tr>
      <w:tr w:rsidR="00322D57">
        <w:trPr>
          <w:trHeight w:val="63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-4.1994 Nen xơn men dê la người da đen đầu tiên lên làm tổng thống nước cộng hòa Nam Phi</w:t>
            </w:r>
          </w:p>
        </w:tc>
      </w:tr>
      <w:tr w:rsidR="00322D57">
        <w:trPr>
          <w:trHeight w:val="240"/>
        </w:trPr>
        <w:tc>
          <w:tcPr>
            <w:tcW w:w="10800" w:type="dxa"/>
          </w:tcPr>
          <w:p w:rsidR="00322D57" w:rsidRDefault="003A3C5E">
            <w:pPr>
              <w:jc w:val="both"/>
              <w:rPr>
                <w:sz w:val="24"/>
                <w:szCs w:val="24"/>
              </w:rPr>
            </w:pPr>
            <w:r>
              <w:rPr>
                <w:rFonts w:ascii="Times New Roman" w:eastAsia="Times New Roman" w:hAnsi="Times New Roman" w:cs="Times New Roman"/>
                <w:b/>
                <w:i/>
                <w:sz w:val="24"/>
                <w:szCs w:val="24"/>
              </w:rPr>
              <w:t>3.   Ng</w:t>
            </w:r>
            <w:r>
              <w:rPr>
                <w:rFonts w:ascii="Arial" w:eastAsia="Arial" w:hAnsi="Arial" w:cs="Arial"/>
                <w:b/>
                <w:i/>
                <w:sz w:val="24"/>
                <w:szCs w:val="24"/>
              </w:rPr>
              <w:t>à</w:t>
            </w:r>
            <w:r>
              <w:rPr>
                <w:rFonts w:ascii="Times New Roman" w:eastAsia="Times New Roman" w:hAnsi="Times New Roman" w:cs="Times New Roman"/>
                <w:b/>
                <w:i/>
                <w:sz w:val="24"/>
                <w:szCs w:val="24"/>
              </w:rPr>
              <w:t>y 1/10/1959 cách mạng dân tộc dân chủ</w:t>
            </w:r>
            <w:r>
              <w:rPr>
                <w:b/>
                <w:i/>
                <w:sz w:val="24"/>
                <w:szCs w:val="24"/>
              </w:rPr>
              <w:t xml:space="preserve">  Cu Ba th¾ng lîi.</w:t>
            </w:r>
          </w:p>
        </w:tc>
      </w:tr>
      <w:tr w:rsidR="00322D57">
        <w:trPr>
          <w:trHeight w:val="39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Xóa bỏ chính sách cai trị thực dân kiểu mới của Mĩ.</w:t>
            </w:r>
          </w:p>
        </w:tc>
      </w:tr>
      <w:tr w:rsidR="00322D57">
        <w:trPr>
          <w:trHeight w:val="675"/>
        </w:trPr>
        <w:tc>
          <w:tcPr>
            <w:tcW w:w="10800" w:type="dxa"/>
          </w:tcPr>
          <w:p w:rsidR="00322D57" w:rsidRDefault="003A3C5E">
            <w:pPr>
              <w:jc w:val="both"/>
              <w:rPr>
                <w:sz w:val="24"/>
                <w:szCs w:val="24"/>
              </w:rPr>
            </w:pPr>
            <w:r>
              <w:rPr>
                <w:rFonts w:ascii="Times New Roman" w:eastAsia="Times New Roman" w:hAnsi="Times New Roman" w:cs="Times New Roman"/>
                <w:i/>
                <w:sz w:val="24"/>
                <w:szCs w:val="24"/>
              </w:rPr>
              <w:t xml:space="preserve">-Cuộc cách mạng đã đi vào lịch sử,Cu ba trở thành lá cờ đầu của phong trào giải phóng dân tộc ở Mỹ la tinh </w:t>
            </w:r>
          </w:p>
        </w:tc>
      </w:tr>
      <w:tr w:rsidR="00322D57">
        <w:trPr>
          <w:trHeight w:val="705"/>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Thổi bùng lên bão táp cách mạng ở M ỹ la tinh.Mở đầu cho phong trào đấu tranh vũ trang trên toàn  lục địa.</w:t>
            </w:r>
          </w:p>
        </w:tc>
      </w:tr>
      <w:tr w:rsidR="00322D57">
        <w:trPr>
          <w:trHeight w:val="676"/>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thắng lợi Cu ba đã quyết định xây dựng đất nước  theo con đường chủ nghĩa xã hội là nước đầu tiên ở Tây bán cầu xây dựng chủ nghĩa xã hội. Cu ba trở thành hòn đảo anh hùng .</w:t>
            </w:r>
          </w:p>
        </w:tc>
      </w:tr>
      <w:tr w:rsidR="00322D57">
        <w:trPr>
          <w:trHeight w:val="630"/>
        </w:trPr>
        <w:tc>
          <w:tcPr>
            <w:tcW w:w="10800" w:type="dxa"/>
          </w:tcPr>
          <w:p w:rsidR="00322D57" w:rsidRDefault="003A3C5E">
            <w:pPr>
              <w:jc w:val="both"/>
              <w:rPr>
                <w:sz w:val="24"/>
                <w:szCs w:val="24"/>
              </w:rPr>
            </w:pPr>
            <w:r>
              <w:rPr>
                <w:rFonts w:ascii="Times New Roman" w:eastAsia="Times New Roman" w:hAnsi="Times New Roman" w:cs="Times New Roman"/>
                <w:b/>
                <w:i/>
                <w:sz w:val="24"/>
                <w:szCs w:val="24"/>
              </w:rPr>
              <w:t>4. Năm 1954 chiến thắng Điện Biên Phủ ở Việt Nam đã làm chấn động năm châu , rung chuyển địa cầu .</w:t>
            </w:r>
          </w:p>
        </w:tc>
      </w:tr>
      <w:tr w:rsidR="00322D57">
        <w:trPr>
          <w:trHeight w:val="96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Thắng  lợi  đã  làm  suy yếu  hoàn  thực  dân pháp . Tạo điều kiện thuận lợi cho phong trào giải phóng dân tộc trên thế giới phát triển, nhất là phong trào vũ trang chống Pháp nhân dân Châu Phi .</w:t>
            </w:r>
          </w:p>
        </w:tc>
      </w:tr>
      <w:tr w:rsidR="00322D57">
        <w:trPr>
          <w:trHeight w:val="370"/>
        </w:trPr>
        <w:tc>
          <w:tcPr>
            <w:tcW w:w="10800" w:type="dxa"/>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Kết thúc hoàn toàn ách thống trị của thực dân Pháp tại Việt nam và Đông Dương </w:t>
            </w:r>
          </w:p>
        </w:tc>
      </w:tr>
      <w:tr w:rsidR="00322D57">
        <w:trPr>
          <w:trHeight w:val="783"/>
        </w:trPr>
        <w:tc>
          <w:tcPr>
            <w:tcW w:w="10800"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Lưu ý : trong quá trình này học sinh có thể chọn một số sự kiện khác  như năm 1960 có 17 nước Châu Phi dành độc lập, hoặc phong  trào độc lập dân tộc ở Đông Nam Á ...</w:t>
            </w:r>
          </w:p>
        </w:tc>
      </w:tr>
    </w:tbl>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7: Quá trình đấu tranh chống chủ nghĩa thực dân mới của nhân dân Mĩ la tinh từ 1945 đến nay mang những đặc điểm chủ yếu nào?</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Các đảng cộng sản đi đầu và lãnh đạo cuộc đấu tranh chống chủ nghĩa thực dân mới của Mĩ</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Giai cấp tư sản dân tộc ỏ Mĩ la tinh đóng vai trò tích cực cùng nông dân đấu tranh xóa bỏ chế độ chiếm hữu ruộng đất của địa chủ</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Cuộc đấu tranh vũ trang mang tính chất toàn lục địa</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Mặt trận dân tộc thống nhất được thành lập và phát triển hầu hết ở các nước đã thu hút đông đảo các tầng lớp xã hội trong cuộc đấu tranh khôi phục độc lập chủ quyền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8 :   Đặc điểm phong trào giải phóng dân tộc ở châu á</w:t>
      </w:r>
    </w:p>
    <w:p w:rsidR="00322D57" w:rsidRDefault="003A3C5E">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ở châu á phong trào giải phóng dân tộc nổ ra sớm hơn quyết liệt hơn và sớm thu được thắng lợi</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-hiện nay trong công cuộc xây dựng đất nước khu vực này diễn ra trong điều kiện khó khăn vì ở đây nhiều nơi diễn ra các cuộc xung đột, nhưng có lợi thế về tài nguyên khoáng sản, đức tính cần cù sáng tạo của nhân dân nên châu á đã vươn lên phát triển kinh tế  đạt tăng trưởng cao</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rPr>
        <w:t xml:space="preserve">Đặc điểm chung của phong trào đấu tranh giải phóng dân tộc từ sau năm 1945:     </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-Phong trào diễn ra với khí thế sôi nổi, mãnh mẽ không gì ngăn nổi. Khởi đầu từ Đông Nam á, Tây á, châu Phi tới Mĩ la tinh.</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Đông đảo các giai cấp, các tầng lớp nhân dân tham gia: công nhân, nông dân, tiểu tư sản trí thức, tư sản dân tộc. Lực lượng chủ yếu đi đầu là công nhân và nông dân.</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Giai cấp lãnh đạo: ở một số nước phong trào diễn ra dưới sự lãnh đạo của giai cấp công nhân; phần lớn ở các nước là giai cấp tư sản dân tộc. Điều này phụ thuộc lực lượng so sánh giai cấp trong một nước.</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Hình thức đấu tranh da dạng, phong phú như biểu tình bãi công, nổi dậy… ở một số nước, nhân dân đã tiến hành đấu tranh dành chính quyền như Trung quốc, Việt nam, An giê ri, Cu ba.. </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9: Nét khác biệt giữa Mĩ la tinh với châu á châu phi:</w:t>
      </w:r>
    </w:p>
    <w:p w:rsidR="00322D57" w:rsidRDefault="003A3C5E">
      <w:pPr>
        <w:numPr>
          <w:ilvl w:val="0"/>
          <w:numId w:val="8"/>
        </w:num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châu á và châu phi hầu hết là thuộc địa của các nước đế quốc do đó châu á, châu phi phải đứng lên dấu tranh chống lại đế quốc thực dân và bọn tay sai để giải phóng dân tộc giành độc lập chủ quyền cho nên nhiệm vụ đấu tranh là phải giành độc lập chủ quyền</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i/>
          <w:sz w:val="24"/>
          <w:szCs w:val="24"/>
        </w:rPr>
        <w:t>mĩ la tinh đầu thế kỉ XIX đã dành được độc lập từ tay Tây ban nha. Sau đó bị Mĩ biến thành sân sau cho nên nhiệm vụ đấu tranh là chống lại các thế lực thân Mĩ để thành lập các chính phủ dân tộc dân chủ qua đó dành độc lập và chủ quyền dân tộc</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 10: Những đ</w:t>
      </w:r>
      <w:r>
        <w:rPr>
          <w:rFonts w:ascii="Times New Roman" w:eastAsia="Times New Roman" w:hAnsi="Times New Roman" w:cs="Times New Roman"/>
          <w:b/>
          <w:sz w:val="24"/>
          <w:szCs w:val="24"/>
          <w:u w:val="single"/>
        </w:rPr>
        <w:t>óng góp to lớn</w:t>
      </w:r>
      <w:r>
        <w:rPr>
          <w:rFonts w:ascii="Times New Roman" w:eastAsia="Times New Roman" w:hAnsi="Times New Roman" w:cs="Times New Roman"/>
          <w:b/>
          <w:sz w:val="24"/>
          <w:szCs w:val="24"/>
        </w:rPr>
        <w:t xml:space="preserve"> của phong trào giải phóng dân tộc từ sau chiến tranh thế giới thứ hai  đến nay?</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Trước và trong chiến tranh thế giới thứ hai hầu hết các nước Á-Phi- mĩ la tinh là thuộc địa nữa thuộc địa, thị trường riêng của chủ nghĩa tư bản phương Tây. Chiến tranh thế giới hai kết thúc, chủ nghĩa phát xít thất bại, đây là điều kiện khách quan thuận lợi cho phong trào giải phóng phát triển mạnh mẽ.</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+Sự thất bại của quân phiệt Nhật đã tạo cơ hội cho nhiều nước ĐNA giành thắng lợi trong cuộc đấu tranh vũ trang lật đổ ách thống trị của chủ nghĩa thực dân, tuyên bố độc lập: In đô nê xi a (17/8/1945) ,Việt Nam (2/9/1945), Lào (12/10/1945) … Từ ĐNA phong trào lan rộng sang Nam á và toàn châu á: Trung quốc 1949, ấn độ 1950</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Từ châu á phong trào lan sang châu Phi,Mĩ la tinh. Năm 1960 có 17 nước châu Phi giành được độc lập được đi vào lịch sử với tên gọi“ Năm châu Phi”. Ngày 1/1/1959 Cu ba giành độc lập, trở thành ngọn cờ </w:t>
      </w:r>
      <w:r>
        <w:rPr>
          <w:rFonts w:ascii="Times New Roman" w:eastAsia="Times New Roman" w:hAnsi="Times New Roman" w:cs="Times New Roman"/>
          <w:i/>
          <w:sz w:val="24"/>
          <w:szCs w:val="24"/>
        </w:rPr>
        <w:lastRenderedPageBreak/>
        <w:t>đâù cho phong trào giải phóng dân tộc ở Mĩ la tinh. Năm 1975 thực dân Bồ đào nha rút khỏi Ăng gôla, chủ nghĩa thực dân kiểu cũ bị sụp đổ.</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Cuối những năm 70 của thế kỉ XX, chủ nghĩa thực dân chỉ còn tồn tại dưới hình thức cuối cùng là chế độ phân biệt chủng tộc(a pác thai). Năm 1993 chế độ Apacthai bị bãi bỏ hệ thống thuộc địa của chủ nghĩa đế quốc sụp đổ hoàn toàn.</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+Như vậy, ở các nước A,Phi, Mĩ la tinh cuộc đấu tranh giành độc lập của các dân tộc bị áp bức là trào lưu cách mạng rộng lớn và sôi sục nhất, từng bước phá vỡ hệ thống thuộc địa- một trong những cơ sở tồn tại của chủ nghĩa đế quốc, đã đưa các quốc gia độc lập ở Á-Phi- mĩ la tinh bước lên vũ đài quốc tế, góp phần giải quyết những công việc trọng đại của cục diện thế giới.</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Với sự ra đời của hơn 100 quốc gia độc lập, bản đồ chính tri thế giới được phân chia lại, đây là thắng lợi to lớn nhất của phong trào giải phóng dân tộc.</w:t>
      </w:r>
    </w:p>
    <w:p w:rsidR="00322D57" w:rsidRDefault="003A3C5E">
      <w:pPr>
        <w:tabs>
          <w:tab w:val="left" w:pos="3075"/>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Phong trào giải phóng dân tộc ở Á-Phi- mĩ la tinh đã góp phần làm phá sản “chiến lược toàn cầu phản cách mạng’’ của Mĩ.</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+Thắng lợi PTGPDT ở Á-Phi- mĩ la tinh đã dẫn đến sự ra đời một loạt nước XHCN, góp phần làm thay đổi so sánh lực lượng trong trật tự thế giới hai cực sau CTTG2.</w:t>
      </w:r>
    </w:p>
    <w:p w:rsidR="00322D57" w:rsidRDefault="003A3C5E">
      <w:pPr>
        <w:tabs>
          <w:tab w:val="left" w:pos="3075"/>
          <w:tab w:val="left" w:pos="657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khi dành được độc lập, các nước Á-Phi- mĩ la tinh ra sức phát triển kinh tế, xã hội, nhiều nước trở thành những nước công nghiệp mới(NIC)với tốc đỗ mạmh mẽ như: Braxin, Mêhicô, Xin ga po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Nhân vật lịch sử:</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Nenxơn Man đê la:</w:t>
      </w:r>
    </w:p>
    <w:p w:rsidR="00322D57" w:rsidRDefault="003A3C5E">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Nenxơn Man đê la Sinh 1918 ở Tơ-ran-x cây- khu tự trị dành riêng cho người Phi. Năm 1944,ông gia nhập ANC, sau đó giữ chức Tổng thư kí ANC.Mục tiêu của Đại hội là đấu trang đòi thủ tiêu chế độ phân biệt chủng tộc A Pac thai, xây dựng một xã hội dân chủ và bình đẳng. Dưới sự lãnh đạo của ANC, phong trào đấu tranh chống chế độ phân biệt chủng tộc ở Nam Phi diễn ra ngày một mãnh mẽ, vì vậy nhà câm quyền da trắng đã bắt giam ông và kết án tù chung thân</w:t>
      </w:r>
    </w:p>
    <w:p w:rsidR="00322D57" w:rsidRDefault="003A3C5E">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27 năm bị giam giữ, trước áp lực đấu tranh của nhân dân tiến bộ trong và ngoài nước, ngày 11/2/1990 chính quyền Nam Phi buộc phải trả tự do cho ông. Sau khi ra tù, ông được tổ chức ANC, bầu làm phó chủ tịch và ngày 7/5/1991 hội nghị toàn quốc ANC đã nhất trí bầu Nenxơn Man đê la làm chủ tịch.</w:t>
      </w:r>
    </w:p>
    <w:p w:rsidR="00322D57" w:rsidRDefault="003A3C5E">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Sau cuộc bầu cử toàn quốc đa sắc tộc năm 1994,  Chủ tịch ANC tuyên bố nhậm chức Tổng thống nước cộng hoà Nam Phi, trở thành tổng thống da đen đầu tiên trong lịch sử nước này, đến năm 1999 ông rời khỏi chức vụ. Trong lịch sử đấu tranh chống chế độ phân biệt chủng tộcA pac thai ở Nam Phi, Nenxơn Man đê la là người đấu tranh không mệt mỏi, góp phần vào thắng lợi của cuộc đấu tranh này. Với cống hiến của ông vào sự nghiệp giải phóng con người khỏi sự kì thị, phân biệt chủng tộc, ông đã được nhân giải thưởng thế giới Nôben về hoà bình</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Phi- đen Ca-xtơ-rô:  (638 lần bị ám sát nhưng không thành)</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Phi đen sinh ngày 13/8/1927 tại tỉnh Ô ri en tê trong gia đình chủ đồn điền. Năm 1945 ông học trường luật ở đại học La Ha ba na, tham gia phong trào chống Mĩ ở Côlômbia(1948), sau đó về nước và đỗ tiến sĩ học năm 1950. Ông là người thông minh có trí tuệ hiểu biết rộng, nhảy cảm và dũng cảm, có biệt tài hùng biện. Trên các diễn đàn trong nước và quốc tế, ông đã kịch liệt lên án sự bất công, đòi quyền bình đẳng, chống áp bức và đòi xoá nợ cho các nước nghèo.</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Năm 1952, Phi đen tập hợp một số thanh niên yêu nước trong tổ chức mang tên “phong trào cách mạng” để chống lại chế độ độc tài Ba- ti-xta. Ngày 26/7/1953 ông với những người trong tổ chức này đã tấn công vào trại lính Môn ca đa ở Xan chi a gô nhưng bị thất bại.  Ông bị bắt giam và kết án 15 năm tù. Năm 1955 ông được thả và đã sang Mê hi cô tập hợp thanh niên mua sắm vũ khí chuẩn bị về nước chống chế độ độc tài</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Tháng 12/1956 Ông cùng với 81 chiến sỹ  từ Mê hi cô trở về nước băng con tàu Gran-ma, đổ bộ vào bờ biển Ô ri en tê, sau đó lên núi Xi e ra Ma e xtơ ra để xây dụng căn cứ. Trải qua 3 năm chiến đáu anh dũng ngày 1/1/1959 cách mạng Cu Ba thành công. Sau cách mạng Phi Đen trở thành người lãnh đạo </w:t>
      </w:r>
      <w:r>
        <w:rPr>
          <w:rFonts w:ascii="Times New Roman" w:eastAsia="Times New Roman" w:hAnsi="Times New Roman" w:cs="Times New Roman"/>
          <w:i/>
          <w:sz w:val="24"/>
          <w:szCs w:val="24"/>
        </w:rPr>
        <w:lastRenderedPageBreak/>
        <w:t>chính phủ cách mạng Cu ba với các chức vụ: Bí thư thứ nhất ban chấp hành trung ương đảng cộng sản Cu Ba, Chủ tịch hội đông nhà nước và Chủ tịch Hội đồng Bộ trưởng Cu Ba.</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Dưới sự lãnh đạo của ông, đất nước Cu Ba tiến hành nhiều cải cách dân chủ hoàn thành nhiệm vụ cách mạng dân tộc dân chủ tiến lên xây dựng chủ nghĩa xã hội…….</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Với những hành động nghĩa hiệp và chính nghĩa, ông đã thu phục được nhiều trái tim con người, Phi đen và đất nước Cu Ba có nhiều đóng góp vào phong trào đấu tranh giành độc lập dân tộc và tiến bộ xã hội trên thế giới. Vì vậy, ông đã được nhận giải thưởng quốc tế Lê nin(1961) Giải thưởng anh hùng Lê nin 1963, và nhiều giải thưởng cao quý của đất nước Việt nam trao tặng.. Trong bối cảnh quốc tế hiện nay, dưới sự lãnh đạo của Phi đen đất nước Cu ba vẫn kiên trì đi theo con đường CNXH</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Chủ tịch Trung quốc Mao Trạch Đông</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Mao trạch đông(1893-1976) quê Hồ Nam, xuất thân từ nông dân nghèo, sau dần chuyển thành phú nông kiêm buôn bán thóc gạo. Sau này tốt nghiệp trường trung học sư phạm. Ong là người sáng lập ra Đáng CS TQ(7/1921) và là người có công lao lớn trong việc thống nhất lục địa TQ. Là người lãnh đạo cuộc kháng chiến chống Nhật(1937-1945) và đấu tranh chống Tưởng Giới Thạch(1954-1949) hoàn thành thắng lợi cách mạng dân tộc dân chủ ở Trung quốc</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Ngày 1/10/1949, tại quảng trường Thiên an môn ông đã trịnh trọng tuyên bố sự ra đời của nhà nước công hoà nhân dân Trung hoa, cũng từ đó ông trở thành chủ tich nước đầu tiên của nước CHND Trung Hoa</w:t>
      </w:r>
    </w:p>
    <w:p w:rsidR="00322D57" w:rsidRDefault="003A3C5E">
      <w:pPr>
        <w:tabs>
          <w:tab w:val="left" w:pos="900"/>
        </w:tabs>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t xml:space="preserve"> Trong quá trình hoạt động cách mạng ông đã viết nhiều tác phẩm về triết học, quân sự , chính trị nhằm phục vụ cách mạng và xây dựng nước Trung Hoa mới. Sau này ĐCS TQ coi tư tưởng Mao Trach Đông là cơ sở đầu tiên của cách mạng TQ.</w:t>
      </w:r>
      <w:r>
        <w:rPr>
          <w:rFonts w:ascii="Times New Roman" w:eastAsia="Times New Roman" w:hAnsi="Times New Roman" w:cs="Times New Roman"/>
          <w:b/>
          <w:i/>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3. Có người cho rằng: Sau chiến tranh thế giới thứ hai phong trào cách mạng ở Mĩ La-tinh diễn ra hết sức mạnh mẽ. Vì vậy khu vực này được mệnh danh là: lục địa bùng cháy”. Hãy làm sáng tỏ ý kiến trên.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Mĩ la tinh được mệnh danh là" lục địa bùng cháy ”.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Phong trào đấu tranh giành độc lập: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Đầu thế kỷ XX đã giành độc lập từ Tây Ban Nha và Bồ Đào Nha, nhưng sau đó lệ thuộc Mỹ. Trở thành  “sân sau”, là thuộc địa kiểu mới của Mỹ.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Chiến tranh thế giới thứ hai, phong trào đấu tranh chống chế độ độc tài thân Mỹ bùng nổ và phát triển. Tiêu biểu là thắng lợi của cách mạng Cu Ba (1959)</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Thắng lợi của cách mạng Cu Ba đã chấm dứt ách thống trị của chủ nghĩa thực dân mới, giành độc lập cho đất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cách mạng Cu Ba đi vào lịch sử như “lá cờ đầu” của phong trào giải phóng dân tộc ở Mĩ La- tinh, là nguồn gốc cổ vũ phong trào giải phóng dân tộc ở Mĩ La-tinh.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thập niên 60 – 80, Cơn bão táp cách mạng bùng nổ, phong trào đấu tranh chống Mỹ và chế độ độc tài thân Mỹ giành độc lập phát triển mạnh giành nhiều thắng lợi.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Với nhiều hình thức: bãi công của công nhân, nổi dậy của nông dân, đấu tranh nghị trường, đấu tranh vũ trang…., biến châu lục này thành “lục địa bùng cháy” (tiêu biểu là phong trào đấu tranh vũ trang ở Vê-nê-xu-ê-la, Bô-li-vi-a)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Kết quả: chính quyền độc tài ở Mỹ La-tinh bị lật đổ, chính phủ dân tộc dân chủ được thiết lập.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khi khôi phục độc lập, các nước Mỹ La- tinh bắt tay vào xây dựng và phát triển kinh tế xã hội, đạt được nhiều thành tựu đáng khích lệ, nhiều nước trở thành những nước công nghiệp mới (NIC) như Bra-xin, Ác-hen-ti-na, Mê-hi-cô.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Sang thập niên 90, kinh tế Mỹ Latinh có nhiều chuyển biến tích cực, tỷ lệ lạm phát giảm mạnh, đầu tư nước ngoài tăng… Tuy nhiên, Mỹ La-tinh vẫn còn nhiều khó khăn về kinh tế – xã hội (đặc biệt tham nhũng là quốc nạn, phân phối không công bằng, nợ nước ngoài ).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Kết luận:</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Mĩ la tinh được mệnh danh là  “Lục địa bùng cháy” vì cơn bão táp cách mạng đã làm thay đổi cục diện chính trị ở nhiều nước:</w:t>
      </w:r>
    </w:p>
    <w:p w:rsidR="00322D57" w:rsidRDefault="003A3C5E">
      <w:pPr>
        <w:ind w:firstLine="5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Trước kia bị rơi vào vòng lệ thuộc nặng nề và trở thành “sân sau”của Mĩ.</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+Bây giờ, phong trào giải phóng dân tộc phát triển mạnh mẽ, cuồn cuộn như những ngọn núi lửa tấn công vào chủ nghĩa thực dân mới của Mĩ, thành lập chính phủ, giành được quyền dân tộc thực sự.</w:t>
      </w: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22D57">
      <w:pPr>
        <w:jc w:val="both"/>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18</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MĨ - NHÂT BẢN – TÂY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 MỤC TIÊU BÀI HỌC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HS cần nắm: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phát triển KT của Mỹ, Nhật, Tây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Tình hình chính trị đối nội đối ngoại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Sự liên kết khu vực của các nước Tây âu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TỔ CHỨC THỰC HIỆN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 So sánh:</w:t>
      </w:r>
    </w:p>
    <w:p w:rsidR="00322D57" w:rsidRDefault="003A3C5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t>1. Hoàn cảnh lịch sử</w:t>
      </w:r>
    </w:p>
    <w:tbl>
      <w:tblPr>
        <w:tblStyle w:val="Style41"/>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4"/>
        <w:gridCol w:w="3294"/>
        <w:gridCol w:w="3883"/>
      </w:tblGrid>
      <w:tr w:rsidR="00322D57">
        <w:tc>
          <w:tcPr>
            <w:tcW w:w="3294"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Mĩ</w:t>
            </w:r>
          </w:p>
        </w:tc>
        <w:tc>
          <w:tcPr>
            <w:tcW w:w="3294"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Nhật Bản</w:t>
            </w:r>
          </w:p>
        </w:tc>
        <w:tc>
          <w:tcPr>
            <w:tcW w:w="3883"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Tây Âu</w:t>
            </w:r>
          </w:p>
        </w:tc>
      </w:tr>
      <w:tr w:rsidR="00322D57">
        <w:tc>
          <w:tcPr>
            <w:tcW w:w="3294"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Ở xa chiến trường, không bị chiến tranh tàn phá.</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Thu về 114 tỷ USD nhờ buôn bán vũ khí và hàng hóa cho các nước tham chiến.</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Lãnh thổ rộng lớn, giàu TNTN, nhân lực dồi dào...</w:t>
            </w:r>
          </w:p>
        </w:tc>
        <w:tc>
          <w:tcPr>
            <w:tcW w:w="3294"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Là nước bại trận, mất hết thuộc địa, bị Mĩ chiếm đóng.</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Kinh tế bị tàn phá nặng nề, thất nghiệp, lạm phát.</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Nghèo tài nguyên thiên nhiên...</w:t>
            </w:r>
          </w:p>
        </w:tc>
        <w:tc>
          <w:tcPr>
            <w:tcW w:w="3883"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Tuy là các nước thắng trận song bị chiến tranh tàn phá nặng nề.</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Sản xuất công – nông suy giảm, nợ nước ngoài nhiều.</w:t>
            </w:r>
          </w:p>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Lệ thuộc nặng nề vào Mĩ</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Sự phát triển kinh tế của Mĩ- Nhật Bản - Tây Âu và nguyên nhân (từ 1945 đến 1973)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Sự phát triển kinh tế:</w:t>
      </w:r>
    </w:p>
    <w:tbl>
      <w:tblPr>
        <w:tblStyle w:val="Style42"/>
        <w:tblW w:w="106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0"/>
        <w:gridCol w:w="3420"/>
        <w:gridCol w:w="3600"/>
      </w:tblGrid>
      <w:tr w:rsidR="00322D57">
        <w:tc>
          <w:tcPr>
            <w:tcW w:w="360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MỸ</w:t>
            </w:r>
          </w:p>
        </w:tc>
        <w:tc>
          <w:tcPr>
            <w:tcW w:w="342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TÂY ÂU</w:t>
            </w:r>
          </w:p>
        </w:tc>
        <w:tc>
          <w:tcPr>
            <w:tcW w:w="360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NHẬT BẢN</w:t>
            </w:r>
          </w:p>
        </w:tc>
      </w:tr>
      <w:tr w:rsidR="00322D57">
        <w:tc>
          <w:tcPr>
            <w:tcW w:w="360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Sản lượng công nghiệp chiếm hơn một nửa thế giới (1948: 56%)</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Sản lượng nông nghiệp gấp đôi sản lượng của Anh, Pháp, CHLB Đức, Italia, Nhật cộng lại (1949).</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Nắm hơn 50% số tàu bè trên mặt biển.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- 3/4 dự trữ vàng thế giới tập trung ở Mỹ.</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Chiếm gần 40 % tổng sản phẩm kinh tế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Mỹ trở thành trung tâm kinh tế - tài chính lớn nhất thế giới.</w:t>
            </w:r>
          </w:p>
        </w:tc>
        <w:tc>
          <w:tcPr>
            <w:tcW w:w="342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Với sự cố gắng và sự viện trợ của Mỹ trong </w:t>
            </w:r>
            <w:r>
              <w:rPr>
                <w:rFonts w:ascii="Times New Roman" w:eastAsia="Times New Roman" w:hAnsi="Times New Roman" w:cs="Times New Roman"/>
                <w:i/>
                <w:sz w:val="24"/>
                <w:szCs w:val="24"/>
              </w:rPr>
              <w:t>“Kế hoạch Mácsan”,</w:t>
            </w:r>
            <w:r>
              <w:rPr>
                <w:rFonts w:ascii="Times New Roman" w:eastAsia="Times New Roman" w:hAnsi="Times New Roman" w:cs="Times New Roman"/>
                <w:sz w:val="24"/>
                <w:szCs w:val="24"/>
              </w:rPr>
              <w:t xml:space="preserve"> đến 1950 kinh tế Tây Âu được phục hồi, đạt mức trước chiến tranh.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thập kỷ 1950 đến đầu thập kỷ 1970,  kinh tế Tây Âu phát triển nhanh. (Công nghiệp CHLB Đức đứng thứ 3, Anh thứ 4, Pháp thứ 5 trong thế giới tư bản)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Tây Âu trở thành một trong ba trung tâm kinh tế-tài chính của thế giới, có trình độ khoa học-kỹ thuật phát triển cao.</w:t>
            </w:r>
          </w:p>
        </w:tc>
        <w:tc>
          <w:tcPr>
            <w:tcW w:w="360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Từ 1952 đến 1960, kinh tế Nhật Bản có bước phát triển nhanh, nhất là từ 1960 đến 1973, được gọi là giai đoạn phát triển “thần kì”.</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Tốc độ tăng trưởng bình quân hàng năm từ 1960-1969 là 10,8%.</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+ 1968, kinh tế Nhật Bản vươn lên thứ 2 thế giới tư bản (sau Mỹ).</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Từ đầu những năm 70 trở đi, Nhật Bản trở thành một trong ba trung tâm kinh tế - tài chính lớn của thế giới (cùng với Mĩ và Tây Âu).</w:t>
            </w:r>
          </w:p>
        </w:tc>
      </w:tr>
    </w:tbl>
    <w:p w:rsidR="00322D57" w:rsidRDefault="003A3C5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ab/>
        <w:t>+ Nguyên nhân phát triển:</w:t>
      </w:r>
    </w:p>
    <w:tbl>
      <w:tblPr>
        <w:tblStyle w:val="Style43"/>
        <w:tblW w:w="106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0"/>
        <w:gridCol w:w="1800"/>
        <w:gridCol w:w="5040"/>
      </w:tblGrid>
      <w:tr w:rsidR="00322D57">
        <w:tc>
          <w:tcPr>
            <w:tcW w:w="378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MỸ</w:t>
            </w:r>
          </w:p>
        </w:tc>
        <w:tc>
          <w:tcPr>
            <w:tcW w:w="180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TÂY ÂU</w:t>
            </w:r>
          </w:p>
        </w:tc>
        <w:tc>
          <w:tcPr>
            <w:tcW w:w="504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NHẬT BẢN</w:t>
            </w:r>
          </w:p>
        </w:tc>
      </w:tr>
      <w:tr w:rsidR="00322D57">
        <w:tc>
          <w:tcPr>
            <w:tcW w:w="378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Lãnh thổ rộng lớn, tài nguyên phong phú, nhân lực dồi dào, trình độ kỹ thuật cao…</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Ở xa chiến trường, không bị chiến tranh tàn phá; Lợi dụng chiến tranh để làm giàu từ bán vũ khí.</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Áp dụng thành tựu của cuộc cách </w:t>
            </w:r>
            <w:r>
              <w:rPr>
                <w:rFonts w:ascii="Times New Roman" w:eastAsia="Times New Roman" w:hAnsi="Times New Roman" w:cs="Times New Roman"/>
                <w:sz w:val="24"/>
                <w:szCs w:val="24"/>
              </w:rPr>
              <w:lastRenderedPageBreak/>
              <w:t>mạng khoa học-kỹ thuật để nâng cao năng suất lao động, hạ giá thành sản phẩm, điều chỉnh hợp lý cơ cấu nền sản xuất.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chính sách của nhà nước đóng vai trò quan trọng thúc đẩy kinh tế Mỹ phát triển.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công ty, tập đoàn tư bản có sức sản xuất, cạnh tranh lớn và có hiệu quả ở cả trong lẫn ngoài nước. </w:t>
            </w:r>
          </w:p>
        </w:tc>
        <w:tc>
          <w:tcPr>
            <w:tcW w:w="180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Áp dụng các thành tựu của cách mạng khoa học-kỹ thuật hiện đại để tăng năng suất lao động, nâng cao </w:t>
            </w:r>
            <w:r>
              <w:rPr>
                <w:rFonts w:ascii="Times New Roman" w:eastAsia="Times New Roman" w:hAnsi="Times New Roman" w:cs="Times New Roman"/>
                <w:sz w:val="24"/>
                <w:szCs w:val="24"/>
              </w:rPr>
              <w:lastRenderedPageBreak/>
              <w:t>chất lượng, hạ giá thành sản phẩm.</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Nhà nước có vai trò quan trọng trong việc quản lí, điều tiết, thúc đẩy nền kinh tế.</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Phát triển kinh tế trong điều kiện quốc thuận lợi; nhờ những đơn đặt hàng của mĩ...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Biết áp dụng các thành tựu khoa học – kỹ thuật hiện đại để năng cao năng suất, chất lượng, hạ giá thành sản phẩm.</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Truyền thống văn hóa lâu đời của người Nhật, sẵn sàng tiếp thu những giá trị tiến bộ  của thế </w:t>
            </w:r>
            <w:r>
              <w:rPr>
                <w:rFonts w:ascii="Times New Roman" w:eastAsia="Times New Roman" w:hAnsi="Times New Roman" w:cs="Times New Roman"/>
                <w:sz w:val="24"/>
                <w:szCs w:val="24"/>
              </w:rPr>
              <w:lastRenderedPageBreak/>
              <w:t xml:space="preserve">giới nhưng cần giữ được bản sắc dân tộc.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Hệ thống tổ chức quản lí có hiệu quả của các xí nghiệp, công ty Nhật Bản. </w:t>
            </w:r>
          </w:p>
          <w:p w:rsidR="00322D57" w:rsidRDefault="003A3C5E">
            <w:pPr>
              <w:tabs>
                <w:tab w:val="left" w:pos="1418"/>
                <w:tab w:val="left" w:pos="364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Vai trò quan trọng của Nhà nước trong việc đề ra các chiến lược phát triển, nắm bắt đúng thời cơ và sự điều tiết cần thiết để đưa nền kinh tế liên tục tăng trưởng.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Con người Nhật Bản được đào tạo chu đáo, có ý chí vươn lên, cần cù lao động, đề cao kỉ luật và coi trọng tiết kiệm.</w:t>
            </w:r>
          </w:p>
        </w:tc>
      </w:tr>
    </w:tbl>
    <w:p w:rsidR="00322D57" w:rsidRDefault="003A3C5E">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3. Chính sách đối nội và chính sách đối ngoại</w:t>
      </w:r>
    </w:p>
    <w:tbl>
      <w:tblPr>
        <w:tblStyle w:val="Style4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68"/>
        <w:gridCol w:w="3132"/>
        <w:gridCol w:w="3240"/>
        <w:gridCol w:w="2892"/>
      </w:tblGrid>
      <w:tr w:rsidR="00322D57">
        <w:tc>
          <w:tcPr>
            <w:tcW w:w="1368" w:type="dxa"/>
          </w:tcPr>
          <w:p w:rsidR="00322D57" w:rsidRDefault="00322D57">
            <w:pPr>
              <w:tabs>
                <w:tab w:val="left" w:pos="1418"/>
              </w:tabs>
              <w:rPr>
                <w:rFonts w:ascii="Times New Roman" w:eastAsia="Times New Roman" w:hAnsi="Times New Roman" w:cs="Times New Roman"/>
                <w:sz w:val="24"/>
                <w:szCs w:val="24"/>
              </w:rPr>
            </w:pPr>
          </w:p>
        </w:tc>
        <w:tc>
          <w:tcPr>
            <w:tcW w:w="3132"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Mĩ</w:t>
            </w:r>
          </w:p>
        </w:tc>
        <w:tc>
          <w:tcPr>
            <w:tcW w:w="324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Nhật Bản</w:t>
            </w:r>
          </w:p>
        </w:tc>
        <w:tc>
          <w:tcPr>
            <w:tcW w:w="2892"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Tây Âu</w:t>
            </w:r>
          </w:p>
        </w:tc>
      </w:tr>
      <w:tr w:rsidR="00322D57">
        <w:tc>
          <w:tcPr>
            <w:tcW w:w="1368"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Đối nội</w:t>
            </w:r>
          </w:p>
        </w:tc>
        <w:tc>
          <w:tcPr>
            <w:tcW w:w="313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Hai đảng Cộng hòa và Dân chủ thay nhau cầm quyền.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Cấm Đảng cộng sản Mĩ hoạt động.</w:t>
            </w:r>
            <w:r>
              <w:rPr>
                <w:rFonts w:ascii="Times New Roman" w:eastAsia="Times New Roman" w:hAnsi="Times New Roman" w:cs="Times New Roman"/>
                <w:sz w:val="24"/>
                <w:szCs w:val="24"/>
              </w:rPr>
              <w:br/>
              <w:t>- Đàn áp, ngăn cản phong trào công nhân.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Thi hành chính sách phân biệt chủng tộc.</w:t>
            </w:r>
          </w:p>
        </w:tc>
        <w:tc>
          <w:tcPr>
            <w:tcW w:w="3240" w:type="dxa"/>
          </w:tcPr>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Sau chiến tranh thế giới thứ hai, Nhật tiến hành những cải cách dân chủ tiến bộ.</w:t>
            </w:r>
          </w:p>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Vai trò của Nhật hoàng chỉ còn trên danh nghĩa.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đảng phái công khai hoạt động, phong trào bãi công và phong trào dân chủ phát triển mạnh.</w:t>
            </w:r>
          </w:p>
        </w:tc>
        <w:tc>
          <w:tcPr>
            <w:tcW w:w="2892" w:type="dxa"/>
          </w:tcPr>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Giai cấp TS tìm cách thu hẹp các quyền tự do dân chủ, ngăn cản phong trào công nhân và phong trào dân chủ.</w:t>
            </w:r>
          </w:p>
          <w:p w:rsidR="00322D57" w:rsidRDefault="00322D57">
            <w:pPr>
              <w:tabs>
                <w:tab w:val="left" w:pos="1418"/>
              </w:tabs>
              <w:jc w:val="both"/>
              <w:rPr>
                <w:rFonts w:ascii="Times New Roman" w:eastAsia="Times New Roman" w:hAnsi="Times New Roman" w:cs="Times New Roman"/>
                <w:sz w:val="24"/>
                <w:szCs w:val="24"/>
              </w:rPr>
            </w:pPr>
          </w:p>
        </w:tc>
      </w:tr>
      <w:tr w:rsidR="00322D57">
        <w:tc>
          <w:tcPr>
            <w:tcW w:w="1368"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Đối ngoại</w:t>
            </w:r>
          </w:p>
        </w:tc>
        <w:tc>
          <w:tcPr>
            <w:tcW w:w="313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Đề ra chiến lược toàn cầu phản cách mạng nhằm chống phá các nước XHCN, đẩy lùi phong trào GPDT và thiết lập sự thống trị trên toàn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Tiến hành viện trợ, lôi kéo, khống chế các nước nhận viện trợ.</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Lập ra các khối QS ( NATO, SEATO ), gây ra nhiều cuộc CTXL.</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10 năm qua (1991 - 2000), Mĩ ráo diết tiến hành nhiều biện pháp, chính sách để xác lập trật tự thế giới đơn cực do Mĩ hoàn toàn chi phối và khống chế</w:t>
            </w:r>
          </w:p>
          <w:p w:rsidR="00322D57" w:rsidRDefault="00322D57">
            <w:pPr>
              <w:tabs>
                <w:tab w:val="left" w:pos="1418"/>
              </w:tabs>
              <w:jc w:val="both"/>
              <w:rPr>
                <w:rFonts w:ascii="Times New Roman" w:eastAsia="Times New Roman" w:hAnsi="Times New Roman" w:cs="Times New Roman"/>
                <w:sz w:val="24"/>
                <w:szCs w:val="24"/>
              </w:rPr>
            </w:pPr>
          </w:p>
        </w:tc>
        <w:tc>
          <w:tcPr>
            <w:tcW w:w="3240" w:type="dxa"/>
          </w:tcPr>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Nhật Bản hoàn toàn lệ thuộc vào Mĩ về chính trị và an ninh, kí với Mĩ “Hiệp  ước an ninh Mĩ – Nhật”, chấp nhận đặt dưới “ô bảo hộ hạt nhân” của Mĩ, để Mĩ đóng quân, xây dựng các căn cứ quân sự trên lãnh thổ Nhật Bản. </w:t>
            </w:r>
          </w:p>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những năm gần đây, giới cầm quyền Nhật Bản thi hành chính sách đối ngoại mềm mỏng về chính trị, tiến hành đầu tư và viện trợ cho các nước, đặc biệt là các nước ĐNA.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Ngày nay, Nhật Bản đang nổ lực vươn lên trở thành một cường quốc chính trị để tương xứng với vị thế siêu cường kinh tế của mình.</w:t>
            </w:r>
          </w:p>
        </w:tc>
        <w:tc>
          <w:tcPr>
            <w:tcW w:w="2892" w:type="dxa"/>
          </w:tcPr>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Những năm đầu sau chiến tranh, nhiều nước Tây Âu tiến hành các cuộc chiến tranh xâm lược trở lại để khôi phục ách thống trị của mình đối với các nước thuộc địa.</w:t>
            </w:r>
          </w:p>
          <w:p w:rsidR="00322D57" w:rsidRDefault="003A3C5E">
            <w:pPr>
              <w:tabs>
                <w:tab w:val="left" w:pos="360"/>
                <w:tab w:val="left" w:pos="720"/>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nước Tây Âu tham gia khối quân sự Bắc Đại Tây Dương (NATO), chạy đua vũ trang nhằm chống lại Liên Xô và các nước XHCN.</w:t>
            </w:r>
          </w:p>
          <w:p w:rsidR="00322D57" w:rsidRDefault="00322D57">
            <w:pPr>
              <w:tabs>
                <w:tab w:val="left" w:pos="1418"/>
              </w:tabs>
              <w:jc w:val="both"/>
              <w:rPr>
                <w:rFonts w:ascii="Times New Roman" w:eastAsia="Times New Roman" w:hAnsi="Times New Roman" w:cs="Times New Roman"/>
                <w:sz w:val="24"/>
                <w:szCs w:val="24"/>
              </w:rPr>
            </w:pPr>
          </w:p>
        </w:tc>
      </w:tr>
    </w:tbl>
    <w:p w:rsidR="00322D57" w:rsidRDefault="00322D57">
      <w:pPr>
        <w:jc w:val="both"/>
        <w:rPr>
          <w:rFonts w:ascii="Times New Roman" w:eastAsia="Times New Roman" w:hAnsi="Times New Roman" w:cs="Times New Roman"/>
          <w:sz w:val="24"/>
          <w:szCs w:val="24"/>
        </w:rPr>
      </w:pP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Sự liên kết khu vực ở châu Âu</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2.1. Nguyên nhân:</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Các nước Tây Âu đều có chung một nền văn minh, có nền kinh tế không cách biệt nhau lắm và từ lâu đã có mối liên hệ mật thiết với nhau. Trong xu thế toàn cầu hoá, đặc biệt là dưới tác động của cách mạng KH-KT, hợp tác phát triển là cần thiết.</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Từ năm 1950, sau khi nền kinh tế được phục hồi và bắt đầu phát triển, các nước Tây Âu cần phải đoàn kết nhau lại để thoát khỏi sự lệ thuộc vào Mĩ và cạnh tranh với các nước ngoài khu vực.</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2.2. Quá trình liên kết:</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Khởi đầu là sự ra đời của "Cộng đồng than, thép châu Âu" (4/1951).</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Tháng 3/1957, sáu nước Pháp, Đức, I-ta-li-a, Hà Lan và Lúc-xăm-bua cùng nhau thành lập "Cộng đồng năng lượng nguyên tử châu Âu", rồi "Cộng đồng kinh tế châu Âu" (EEC) nhằm hình thành  "một thị trường chung".</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Năm 1967, ba cộng đồng trên sáp nhập với nhau thành Cộng đồng châu Âu.( EC)</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Tháng 12/1991, Hội nghị Maaxtơrích (Hà Lan), đánh dấu 1 mốc đột biến trong quá trình liên kết khu vực ở Tây Âu:</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Xây dựng 1 thị trường nội địa châu Âu với 1 liên minh kinh tế và tiền tệ, có 1 đồng tiền chung Châu Âu (Ơ rô) và chính thức phát  hành vào năm 1999.</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Xây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dựng 1 liên minh chính trị, mở rộng sang liên kết về đối ngoại và an ninh tiến tới 1 nhà nước chung châu Âu.</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Hiện nay, sau nhiều năm thành lập và hoạt động, liên minh châu Âu đã trở thành một liên minh kinh tế - chính trị lớn nhất thế giới,  có tổ chức chặt chẽ nhất và là một trong ba trung tâm kinh tế thế giới. Năm 1999, số nước thành viên của tổ chức này là 15, đến năm 2004 là 25 nước.</w:t>
      </w:r>
      <w:r>
        <w:rPr>
          <w:rFonts w:ascii="Times New Roman" w:eastAsia="Times New Roman" w:hAnsi="Times New Roman" w:cs="Times New Roman"/>
          <w:b/>
          <w:sz w:val="24"/>
          <w:szCs w:val="24"/>
        </w:rPr>
        <w:tab/>
      </w: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Buổi 19</w:t>
      </w: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BÀI TẬP</w:t>
      </w:r>
    </w:p>
    <w:tbl>
      <w:tblPr>
        <w:tblStyle w:val="Style45"/>
        <w:tblW w:w="10471" w:type="dxa"/>
        <w:tblInd w:w="0" w:type="dxa"/>
        <w:tblLayout w:type="fixed"/>
        <w:tblLook w:val="04A0" w:firstRow="1" w:lastRow="0" w:firstColumn="1" w:lastColumn="0" w:noHBand="0" w:noVBand="1"/>
      </w:tblPr>
      <w:tblGrid>
        <w:gridCol w:w="3587"/>
        <w:gridCol w:w="6884"/>
      </w:tblGrid>
      <w:tr w:rsidR="00322D57">
        <w:tc>
          <w:tcPr>
            <w:tcW w:w="3587" w:type="dxa"/>
          </w:tcPr>
          <w:p w:rsidR="00322D57" w:rsidRDefault="00322D57">
            <w:pP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tc>
        <w:tc>
          <w:tcPr>
            <w:tcW w:w="6884" w:type="dxa"/>
          </w:tcPr>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ĐỀ THI CHỌN HỌC SINH GIỎI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Môn : Lịch sử 9</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Thời gian làm bài: 120 phút </w:t>
            </w:r>
            <w:r>
              <w:rPr>
                <w:rFonts w:ascii="Times New Roman" w:eastAsia="Times New Roman" w:hAnsi="Times New Roman" w:cs="Times New Roman"/>
                <w:i/>
                <w:sz w:val="24"/>
                <w:szCs w:val="24"/>
              </w:rPr>
              <w:t>(Không kể thời gian giao đề)</w:t>
            </w:r>
          </w:p>
          <w:p w:rsidR="00322D57" w:rsidRDefault="00322D57">
            <w:pPr>
              <w:jc w:val="center"/>
              <w:rPr>
                <w:rFonts w:ascii="Times New Roman" w:eastAsia="Times New Roman" w:hAnsi="Times New Roman" w:cs="Times New Roman"/>
                <w:sz w:val="24"/>
                <w:szCs w:val="24"/>
              </w:rPr>
            </w:pP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Câu 1 (2 điểm):</w:t>
      </w:r>
      <w:r>
        <w:rPr>
          <w:rFonts w:ascii="Times New Roman" w:eastAsia="Times New Roman" w:hAnsi="Times New Roman" w:cs="Times New Roman"/>
          <w:sz w:val="24"/>
          <w:szCs w:val="24"/>
        </w:rPr>
        <w:t xml:space="preserve"> Những hoạt động cứu nước tiêu biểu của Phan Bội Châu đầu thế kỉ XX.</w:t>
      </w:r>
    </w:p>
    <w:tbl>
      <w:tblPr>
        <w:tblStyle w:val="Style46"/>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0"/>
        <w:gridCol w:w="8501"/>
      </w:tblGrid>
      <w:tr w:rsidR="00322D57">
        <w:tc>
          <w:tcPr>
            <w:tcW w:w="1970"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Thời gian</w:t>
            </w:r>
          </w:p>
        </w:tc>
        <w:tc>
          <w:tcPr>
            <w:tcW w:w="8501"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w:t>
            </w:r>
          </w:p>
        </w:tc>
      </w:tr>
      <w:tr w:rsidR="00322D57">
        <w:tc>
          <w:tcPr>
            <w:tcW w:w="1970" w:type="dxa"/>
            <w:tcBorders>
              <w:top w:val="single" w:sz="4" w:space="0" w:color="000000"/>
              <w:left w:val="single" w:sz="4" w:space="0" w:color="000000"/>
              <w:bottom w:val="single" w:sz="4" w:space="0" w:color="000000"/>
              <w:right w:val="single" w:sz="4" w:space="0" w:color="000000"/>
            </w:tcBorders>
            <w:vAlign w:val="center"/>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8501"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Thành lập Hội Duy tân, chủ trương đánh đuổi giặc Pháp, giành độc lập, thiết lập một chính thể quân chủ lập hiến ở Việt Nam.</w:t>
            </w:r>
          </w:p>
        </w:tc>
      </w:tr>
      <w:tr w:rsidR="00322D57">
        <w:tc>
          <w:tcPr>
            <w:tcW w:w="1970" w:type="dxa"/>
            <w:tcBorders>
              <w:top w:val="single" w:sz="4" w:space="0" w:color="000000"/>
              <w:left w:val="single" w:sz="4" w:space="0" w:color="000000"/>
              <w:bottom w:val="single" w:sz="4" w:space="0" w:color="000000"/>
              <w:right w:val="single" w:sz="4" w:space="0" w:color="000000"/>
            </w:tcBorders>
            <w:vAlign w:val="center"/>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1905 – 1908</w:t>
            </w:r>
          </w:p>
        </w:tc>
        <w:tc>
          <w:tcPr>
            <w:tcW w:w="8501"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 chức phong trào Đông Du, đưa học sinh sang Nhật du học…</w:t>
            </w:r>
          </w:p>
        </w:tc>
      </w:tr>
      <w:tr w:rsidR="00322D57">
        <w:tc>
          <w:tcPr>
            <w:tcW w:w="1970" w:type="dxa"/>
            <w:tcBorders>
              <w:top w:val="single" w:sz="4" w:space="0" w:color="000000"/>
              <w:left w:val="single" w:sz="4" w:space="0" w:color="000000"/>
              <w:bottom w:val="single" w:sz="4" w:space="0" w:color="000000"/>
              <w:right w:val="single" w:sz="4" w:space="0" w:color="000000"/>
            </w:tcBorders>
            <w:vAlign w:val="center"/>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9- 1908</w:t>
            </w:r>
          </w:p>
        </w:tc>
        <w:tc>
          <w:tcPr>
            <w:tcW w:w="8501"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Thực dân Pháp cấu kết với Nhật trục xuất những người yêu nước VN</w:t>
            </w:r>
          </w:p>
        </w:tc>
      </w:tr>
      <w:tr w:rsidR="00322D57">
        <w:tc>
          <w:tcPr>
            <w:tcW w:w="1970" w:type="dxa"/>
            <w:tcBorders>
              <w:top w:val="single" w:sz="4" w:space="0" w:color="000000"/>
              <w:left w:val="single" w:sz="4" w:space="0" w:color="000000"/>
              <w:bottom w:val="single" w:sz="4" w:space="0" w:color="000000"/>
              <w:right w:val="single" w:sz="4" w:space="0" w:color="000000"/>
            </w:tcBorders>
            <w:vAlign w:val="center"/>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3-1909</w:t>
            </w:r>
          </w:p>
        </w:tc>
        <w:tc>
          <w:tcPr>
            <w:tcW w:w="8501"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Phan Bội Châu phải rời Nhật bản. Phong trào Đông du tan rã. Hội Duy Tân ngừng hoạt động</w:t>
            </w:r>
          </w:p>
        </w:tc>
      </w:tr>
    </w:tbl>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(Nguồn “Lịch sử 8 – NXBGD - 2015- Trang 144)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 những hoạt động tiêu biểu trên hãy đánh giá những điểm tích cực và hạn chế trong chủ trương cứu nước của Phan Bội Châu.</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Câu 2 (4 điểm)</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Vì sao Nguyễn Ái Quốc quyết định sang phương Tây tìm đường cứu nước? Những hoạt động của Người trong những năm 1911 – 1918 nhằm mục đích gì?</w:t>
      </w:r>
    </w:p>
    <w:p w:rsidR="00322D57" w:rsidRDefault="003A3C5E">
      <w:pPr>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Câu 3 (4 điểm)</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1.Trình bày sự ra đời, mục đích, nguyên tắc hoạt động của Tổ chức ASEAN.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Giải thích tại sao tổ chức ASEAN lại xác định một trong những nguyên tắc hoạt động là  </w:t>
      </w:r>
      <w:r>
        <w:rPr>
          <w:rFonts w:ascii="Times New Roman" w:eastAsia="Times New Roman" w:hAnsi="Times New Roman" w:cs="Times New Roman"/>
          <w:i/>
          <w:sz w:val="24"/>
          <w:szCs w:val="24"/>
        </w:rPr>
        <w:t>Giải quyết mọi tranh chấp bằng phương pháp hoà bình</w:t>
      </w:r>
      <w:r>
        <w:rPr>
          <w:rFonts w:ascii="Times New Roman" w:eastAsia="Times New Roman" w:hAnsi="Times New Roman" w:cs="Times New Roman"/>
          <w:sz w:val="24"/>
          <w:szCs w:val="24"/>
        </w:rPr>
        <w:t>. Từ nguyên tắc này hãy liên hệ với việc bảo vệ chủ quyền biển đảo của Việt Nam.</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……………………………………….Hết……………………………………………</w:t>
      </w:r>
    </w:p>
    <w:p w:rsidR="00322D57" w:rsidRDefault="00322D57">
      <w:pPr>
        <w:jc w:val="center"/>
        <w:rPr>
          <w:rFonts w:ascii="Times New Roman" w:eastAsia="Times New Roman" w:hAnsi="Times New Roman" w:cs="Times New Roman"/>
          <w:sz w:val="24"/>
          <w:szCs w:val="24"/>
        </w:rPr>
      </w:pPr>
    </w:p>
    <w:p w:rsidR="00322D57" w:rsidRDefault="00322D57">
      <w:pPr>
        <w:jc w:val="center"/>
        <w:rPr>
          <w:rFonts w:ascii="Times New Roman" w:eastAsia="Times New Roman" w:hAnsi="Times New Roman" w:cs="Times New Roman"/>
          <w:sz w:val="24"/>
          <w:szCs w:val="24"/>
        </w:rPr>
      </w:pPr>
    </w:p>
    <w:p w:rsidR="00322D57" w:rsidRDefault="00322D57">
      <w:pP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(Đề thi gồm có 01 trang)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Họ và tên thí sinh…………………………………………………Số báo danh…………………….</w:t>
      </w:r>
    </w:p>
    <w:p w:rsidR="00322D57" w:rsidRDefault="00322D57">
      <w:pPr>
        <w:jc w:val="center"/>
        <w:rPr>
          <w:rFonts w:ascii="Times New Roman" w:eastAsia="Times New Roman" w:hAnsi="Times New Roman" w:cs="Times New Roman"/>
          <w:color w:val="000000"/>
          <w:sz w:val="24"/>
          <w:szCs w:val="24"/>
        </w:rPr>
      </w:pPr>
    </w:p>
    <w:p w:rsidR="00322D57" w:rsidRDefault="00322D57">
      <w:pPr>
        <w:jc w:val="center"/>
        <w:rPr>
          <w:rFonts w:ascii="Times New Roman" w:eastAsia="Times New Roman" w:hAnsi="Times New Roman" w:cs="Times New Roman"/>
          <w:color w:val="000000"/>
          <w:sz w:val="24"/>
          <w:szCs w:val="24"/>
        </w:rPr>
      </w:pPr>
    </w:p>
    <w:p w:rsidR="00322D57" w:rsidRDefault="00322D57">
      <w:pPr>
        <w:jc w:val="center"/>
        <w:rPr>
          <w:rFonts w:ascii="Times New Roman" w:eastAsia="Times New Roman" w:hAnsi="Times New Roman" w:cs="Times New Roman"/>
          <w:color w:val="000000"/>
          <w:sz w:val="24"/>
          <w:szCs w:val="24"/>
        </w:rPr>
      </w:pPr>
    </w:p>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HƯỚNG DẪN CHẤM THI CHỌN HỌC SINH GIỎI LỊCH SỬ </w:t>
      </w:r>
    </w:p>
    <w:tbl>
      <w:tblPr>
        <w:tblStyle w:val="Style47"/>
        <w:tblW w:w="10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8094"/>
        <w:gridCol w:w="1243"/>
      </w:tblGrid>
      <w:tr w:rsidR="00322D57">
        <w:tc>
          <w:tcPr>
            <w:tcW w:w="1134"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Câu</w:t>
            </w:r>
          </w:p>
        </w:tc>
        <w:tc>
          <w:tcPr>
            <w:tcW w:w="8094"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Nội dung</w:t>
            </w:r>
          </w:p>
        </w:tc>
        <w:tc>
          <w:tcPr>
            <w:tcW w:w="1243"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Điểm</w:t>
            </w:r>
          </w:p>
        </w:tc>
      </w:tr>
      <w:tr w:rsidR="00322D57">
        <w:trPr>
          <w:trHeight w:val="430"/>
        </w:trPr>
        <w:tc>
          <w:tcPr>
            <w:tcW w:w="1134" w:type="dxa"/>
            <w:vMerge w:val="restart"/>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Câu 1</w:t>
            </w: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1.Đánh giá điểm tích cực trong hoạt động cứu nước của Phan Bội Châu</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22D57">
        <w:trPr>
          <w:trHeight w:val="295"/>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Xác định được kẻ thù chính là thực dân Pháp</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322D57">
        <w:trPr>
          <w:trHeight w:val="700"/>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Đề ra con đường cách mạng mới: đấu tranh vũ trang giành độc lập, tiến hành Duy tân, cải cách đưa Việt Nam tiến kịp các nước phương Tây.</w:t>
            </w:r>
          </w:p>
        </w:tc>
        <w:tc>
          <w:tcPr>
            <w:tcW w:w="1243"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322D57">
        <w:trPr>
          <w:trHeight w:val="251"/>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2.Hạn chế </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22D57">
        <w:trPr>
          <w:trHeight w:val="236"/>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hiểu rõ bản chất của CNĐQ Nhật, nên dựa vào Nhật để đánh Pháp…</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322D57">
        <w:trPr>
          <w:trHeight w:val="665"/>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Chưa thấy được vai trò to lớn, quyết định của quần chúng nhân dân trong đấu tranh cách mạng….</w:t>
            </w:r>
          </w:p>
        </w:tc>
        <w:tc>
          <w:tcPr>
            <w:tcW w:w="1243"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322D57">
        <w:trPr>
          <w:trHeight w:val="269"/>
        </w:trPr>
        <w:tc>
          <w:tcPr>
            <w:tcW w:w="1134" w:type="dxa"/>
            <w:vMerge w:val="restart"/>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2</w:t>
            </w: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1.Vì sao Nguyễn Ái Quốc quyết định sang phương Tây tìm đường cứu nước?</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322D57">
        <w:trPr>
          <w:trHeight w:val="1691"/>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Tiểu sử của Nguyễn Ái Quốc: Sinh ngày 19/5/1890 tại làng Sen – Kim Liên – Nam Đàn – Nghệ An, trong gia đình Nho giáo, cha là cụ phó bảng Nguyễn Sinh Sắc, mẹ là Hoàng Thị Loan, quê hương có truyền thống yêu nước. Người lớn lên trong cảnh nước mất, nhà tan, chứng kiến cảnh lầm than khổ cực của nhân dân. Người cũng thấy các sĩ phu, văn thân yêu nước đứng lên lãnh đạo nhân dân đấu tranh nhưng đều bị đàn áp và thất bại.</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r>
      <w:tr w:rsidR="00322D57">
        <w:trPr>
          <w:trHeight w:val="1546"/>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rất khâm phục những nhà yêu nước tiền bối như cụ Phan Bội Châu, cụ Phan Chu Trinh. Nhưng không tán thành con đường cứu nước của họ. Bởi như cụ Phan Bội Châu dựa vào Nhật để đánh Pháp, còn cụ Phan Châu Trinh lại dựa vào Pháp để chống phong kiến. Các phong trào đấu tranh đều bị đàn áp và thất bai, từ đó Nguyễn Tất Thành quyết định sang phương Tây tìm đường cứu nước…</w:t>
            </w:r>
          </w:p>
        </w:tc>
        <w:tc>
          <w:tcPr>
            <w:tcW w:w="1243"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r>
      <w:tr w:rsidR="00322D57">
        <w:trPr>
          <w:trHeight w:val="689"/>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Những hoạt động của Người trong những năm 1911 – 1918 nhằm mục đích gì?</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322D57">
        <w:trPr>
          <w:trHeight w:val="1709"/>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- 5/6/1911 Nguyễn Ái Quốc rời bến cảng Nhà Rồng ra đi tìm đường cứu nước, Nguyễn Ái Quốc quyết định sang phương Tây ,đến nước Pháp để tìm hiểu xem nước Pháp và các nước khác làm như thế nào rồi trở về giúp đồng bào mình…Trong nhiều năm sau đó, Người đã đi qua nhiều nước, nhiều chau lục khác nhau. Người nhận thấy rằng ở đâu bọn đế quốc thực dân cũng tàn bạo, độc ác; ở đâu những người lao động cũng bị áp bức và bóc lột dã man…</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r>
      <w:tr w:rsidR="00322D57">
        <w:trPr>
          <w:trHeight w:val="1549"/>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Cuối năm 1917, Nguyễn Ái Quốc từ Anh trở lại Pháp, tại đây, Người làm nhiều nghề và tích cực tham gia vào phpng trào đấu tranh của quần chúng lao động và giai cấp công nhân Pháp…cũng tại đây, Người đã tiếp nhận ảnh hưởng của Cánh mạng tháng Mười Nga. Từ đây, tư tưởng của Người có những chuyển biến mạnh mẽ.</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w:t>
            </w:r>
          </w:p>
        </w:tc>
      </w:tr>
      <w:tr w:rsidR="00322D57">
        <w:trPr>
          <w:trHeight w:val="831"/>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=&gt;Những hoạt động của Nguyễn Ái Quốc tuy mới chỉ bước đầu nhưng là cơ sở quan trọng để Người xác định con đường cứu nước đúng đắn cho dân tộc Việt Nam. </w:t>
            </w:r>
          </w:p>
        </w:tc>
        <w:tc>
          <w:tcPr>
            <w:tcW w:w="1243"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22D57">
        <w:trPr>
          <w:trHeight w:val="275"/>
        </w:trPr>
        <w:tc>
          <w:tcPr>
            <w:tcW w:w="1134" w:type="dxa"/>
            <w:vMerge w:val="restart"/>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Câu 3</w:t>
            </w: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1.Trình bày sự ra đời, mục đích, nguyên tắc hoạt động của Liên Hợp Quốc.</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322D57">
        <w:trPr>
          <w:trHeight w:val="409"/>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1.1.Sự thành lập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-Thực hiện những thỏa thuận của Hội nghị Ianta, từ ngày 25/4 đến 26/6/1945, đại biểu của 50 nước đã họp tại thành phố Xan Phranxixco (Mĩ) để thông qua Hiến chương và tuyên bố thành lập Liên hợp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-Ngày 24/10/1945, sau khi được các nước thành viên phê chuẩn, bản Hiến chương chính thức có hiệu lực.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1.2.Mục đích 1.0</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Duy trì hòa bình và an ninh thế giới, pháp triển các mối quan hệ hữu nghị hợp tác giữa các nước thành viên.</w:t>
            </w:r>
          </w:p>
        </w:tc>
        <w:tc>
          <w:tcPr>
            <w:tcW w:w="1243" w:type="dxa"/>
            <w:tcBorders>
              <w:top w:val="dashed"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0,5</w:t>
            </w:r>
          </w:p>
        </w:tc>
      </w:tr>
      <w:tr w:rsidR="00322D57">
        <w:trPr>
          <w:trHeight w:val="1831"/>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1.3.Nguyễn tắc hoạt động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-Bình đẳng chủ quyền giữa các quốc gia và quyền tự quyết của các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-Tôn trọng toàn vẹn lãnh thổ và độc lập chính trị của tất cả các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-Không can thiệp vào công việc nội bộ của bất kè nước nào.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Giải quyết các vụ tranh chấp quốc tế bằng biện pháp hòa bình.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-Chung sống hòa bình và sự nhất trí giữa 5 nước lớn (Liên Xô, Mĩ, Anh, Pháp và Trung Quốc)</w:t>
            </w:r>
          </w:p>
        </w:tc>
        <w:tc>
          <w:tcPr>
            <w:tcW w:w="1243" w:type="dxa"/>
            <w:tcBorders>
              <w:top w:val="dash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22D57">
        <w:trPr>
          <w:trHeight w:val="1965"/>
        </w:trPr>
        <w:tc>
          <w:tcPr>
            <w:tcW w:w="1134"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color w:val="000000"/>
                <w:sz w:val="24"/>
                <w:szCs w:val="24"/>
              </w:rPr>
            </w:pPr>
          </w:p>
        </w:tc>
        <w:tc>
          <w:tcPr>
            <w:tcW w:w="8094"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Giải thích tại sao tổ chức Liên hợp quốc lại xác định một trong những nguyên tắc hoạt động là </w:t>
            </w:r>
            <w:r>
              <w:rPr>
                <w:rFonts w:ascii="Times New Roman" w:eastAsia="Times New Roman" w:hAnsi="Times New Roman" w:cs="Times New Roman"/>
                <w:sz w:val="24"/>
                <w:szCs w:val="24"/>
              </w:rPr>
              <w:t>Giải quyết mọi tranh chấp bằng phương pháp hoà bình</w:t>
            </w:r>
            <w:r>
              <w:rPr>
                <w:rFonts w:ascii="Times New Roman" w:eastAsia="Times New Roman" w:hAnsi="Times New Roman" w:cs="Times New Roman"/>
                <w:b/>
                <w:sz w:val="24"/>
                <w:szCs w:val="24"/>
              </w:rPr>
              <w:t>. Từ nguyên tắc này hãy liên hệ với việc bảo vệ chủ quyền biển đảo của Việt Nam.</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2.1. Liên hợp quốc xác định một trong những nguyên tắc hoạt động là giải quyết các tranh chấp quốc tế bằng biện pháp hoà bình vì:( 0,5)</w:t>
            </w:r>
          </w:p>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Hiến chương Liên hợp quốc đã nêu rõ mục đích của tổ chức này là duy trì hoà bình và an ninh thế  giới, phát triển các mối quan hệ hữu nghị giữa các dân tộc và tiến hành hợp tác quốc tế trên cơ sở tôn trọng nguyên tắc bình đẳng và quyền tự quyết của các dân tộc.</w:t>
            </w:r>
          </w:p>
          <w:p w:rsidR="00322D57" w:rsidRDefault="003A3C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Chỉ có đấu tranh hoà bình mới tạo ra môi trường ổn định, bền vững cho tất cả các quốc gia.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2.2.</w:t>
            </w:r>
            <w:r>
              <w:rPr>
                <w:rFonts w:ascii="Times New Roman" w:eastAsia="Times New Roman" w:hAnsi="Times New Roman" w:cs="Times New Roman"/>
                <w:i/>
                <w:sz w:val="24"/>
                <w:szCs w:val="24"/>
              </w:rPr>
              <w:t xml:space="preserve"> Từ nguyên tắc này hãy liên hệ với việc bảo vệ chủ quyền biển đảo của Việt Nam.(1.0)</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Việt Nam từng phải trải qua nhiều cuộc chiến tranh giải phóng dân tộc và bảo vệ Tổ quốc nên càng thấm thía nỗi đau khổ từ chiến tranh. Vì vậy, nhân dân Việt Nam rất coi trọng hòa bình và luôn tận dụng mọi khả năng hòa bình để giải quyết các tranh chấp quốc tế.</w:t>
            </w:r>
          </w:p>
        </w:tc>
        <w:tc>
          <w:tcPr>
            <w:tcW w:w="1243" w:type="dxa"/>
            <w:tcBorders>
              <w:top w:val="single" w:sz="4" w:space="0" w:color="000000"/>
              <w:left w:val="single" w:sz="4" w:space="0" w:color="000000"/>
              <w:bottom w:val="dashed" w:sz="4" w:space="0" w:color="000000"/>
              <w:right w:val="single" w:sz="4" w:space="0" w:color="000000"/>
            </w:tcBorders>
          </w:tcPr>
          <w:p w:rsidR="00322D57" w:rsidRDefault="003A3C5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bl>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tbl>
      <w:tblPr>
        <w:tblStyle w:val="Style48"/>
        <w:tblW w:w="10122" w:type="dxa"/>
        <w:tblInd w:w="0" w:type="dxa"/>
        <w:tblLayout w:type="fixed"/>
        <w:tblLook w:val="04A0" w:firstRow="1" w:lastRow="0" w:firstColumn="1" w:lastColumn="0" w:noHBand="0" w:noVBand="1"/>
      </w:tblPr>
      <w:tblGrid>
        <w:gridCol w:w="3782"/>
        <w:gridCol w:w="6340"/>
      </w:tblGrid>
      <w:tr w:rsidR="00322D57">
        <w:trPr>
          <w:trHeight w:val="971"/>
        </w:trPr>
        <w:tc>
          <w:tcPr>
            <w:tcW w:w="3782" w:type="dxa"/>
          </w:tcPr>
          <w:p w:rsidR="00322D57" w:rsidRDefault="00322D57">
            <w:pPr>
              <w:spacing w:line="360" w:lineRule="auto"/>
              <w:jc w:val="center"/>
              <w:rPr>
                <w:rFonts w:ascii="Times New Roman" w:eastAsia="Times New Roman" w:hAnsi="Times New Roman" w:cs="Times New Roman"/>
                <w:sz w:val="24"/>
                <w:szCs w:val="24"/>
              </w:rPr>
            </w:pPr>
          </w:p>
        </w:tc>
        <w:tc>
          <w:tcPr>
            <w:tcW w:w="6340"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KỲ THI CHỌN HỌC SINH GIỎI Môn: LỊCH SỬ</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Thời gian làm bài: 150 phút</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Đề thi gồm 01 trang)</w:t>
            </w:r>
          </w:p>
        </w:tc>
      </w:tr>
    </w:tbl>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 (</w:t>
      </w:r>
      <w:r>
        <w:rPr>
          <w:rFonts w:ascii="Times New Roman" w:eastAsia="Times New Roman" w:hAnsi="Times New Roman" w:cs="Times New Roman"/>
          <w:b/>
          <w:i/>
          <w:sz w:val="24"/>
          <w:szCs w:val="24"/>
        </w:rPr>
        <w:t>2,0 điểm</w:t>
      </w:r>
      <w:r>
        <w:rPr>
          <w:rFonts w:ascii="Times New Roman" w:eastAsia="Times New Roman" w:hAnsi="Times New Roman" w:cs="Times New Roman"/>
          <w:b/>
          <w:sz w:val="24"/>
          <w:szCs w:val="24"/>
        </w:rPr>
        <w:t>)</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Cho bảng thông tin sau: </w:t>
      </w:r>
    </w:p>
    <w:tbl>
      <w:tblPr>
        <w:tblStyle w:val="Style49"/>
        <w:tblW w:w="10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7723"/>
      </w:tblGrid>
      <w:tr w:rsidR="00322D57">
        <w:trPr>
          <w:trHeight w:val="409"/>
        </w:trPr>
        <w:tc>
          <w:tcPr>
            <w:tcW w:w="2377" w:type="dxa"/>
          </w:tcPr>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Lĩnh vực kinh tế</w:t>
            </w:r>
          </w:p>
        </w:tc>
        <w:tc>
          <w:tcPr>
            <w:tcW w:w="7723" w:type="dxa"/>
          </w:tcPr>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Chính sách khai thác thuộc địa của thực dân Pháp ở Việt Nam</w:t>
            </w:r>
          </w:p>
        </w:tc>
      </w:tr>
      <w:tr w:rsidR="00322D57">
        <w:trPr>
          <w:trHeight w:val="424"/>
        </w:trPr>
        <w:tc>
          <w:tcPr>
            <w:tcW w:w="2377"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Nông nghiệp</w:t>
            </w:r>
          </w:p>
        </w:tc>
        <w:tc>
          <w:tcPr>
            <w:tcW w:w="7723"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trung cướp ruộng đất lập các đồn điền cao su</w:t>
            </w:r>
          </w:p>
        </w:tc>
      </w:tr>
      <w:tr w:rsidR="00322D57">
        <w:trPr>
          <w:trHeight w:val="424"/>
        </w:trPr>
        <w:tc>
          <w:tcPr>
            <w:tcW w:w="2377"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nghiệp nặng</w:t>
            </w:r>
          </w:p>
        </w:tc>
        <w:tc>
          <w:tcPr>
            <w:tcW w:w="7723"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Tập trung khai thác mỏ</w:t>
            </w:r>
          </w:p>
        </w:tc>
      </w:tr>
      <w:tr w:rsidR="00322D57">
        <w:trPr>
          <w:trHeight w:val="424"/>
        </w:trPr>
        <w:tc>
          <w:tcPr>
            <w:tcW w:w="2377"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nghiệp nhẹ</w:t>
            </w:r>
          </w:p>
        </w:tc>
        <w:tc>
          <w:tcPr>
            <w:tcW w:w="7723" w:type="dxa"/>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Chủ yếu sản xuất hàng tiêu dùng: rượu, diêm, đường…</w:t>
            </w:r>
          </w:p>
        </w:tc>
      </w:tr>
    </w:tbl>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Dựa vào bảng thông tin trên, em hãy:</w:t>
      </w:r>
    </w:p>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Nhận xét chính sách khai thác thuộc địa của thực dân Pháp ở Việt Nam.</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 Cho biết những tác động của chính sách khai thác thuộc địa đó tới kinh tế Việt Nam đầu thế kỉ XX.</w:t>
      </w:r>
    </w:p>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 (</w:t>
      </w:r>
      <w:r>
        <w:rPr>
          <w:rFonts w:ascii="Times New Roman" w:eastAsia="Times New Roman" w:hAnsi="Times New Roman" w:cs="Times New Roman"/>
          <w:b/>
          <w:i/>
          <w:sz w:val="24"/>
          <w:szCs w:val="24"/>
        </w:rPr>
        <w:t>3,0 điểm</w:t>
      </w:r>
      <w:r>
        <w:rPr>
          <w:rFonts w:ascii="Times New Roman" w:eastAsia="Times New Roman" w:hAnsi="Times New Roman" w:cs="Times New Roman"/>
          <w:b/>
          <w:sz w:val="24"/>
          <w:szCs w:val="24"/>
        </w:rPr>
        <w:t>)</w:t>
      </w:r>
    </w:p>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Hãy lựa chọn và phân tích bốn sự kiện chính trị tiêu biểu ở Đông Nam Á có tác động đến quá trình phát triển của tổ chức ASEAN, từ “ASEAN 5 phát triển thành ASEAN 10”. Sự kiện nào đánh dấu ASEAN bắt đầu phát triển? Vì sao?</w:t>
      </w:r>
    </w:p>
    <w:p w:rsidR="00322D57" w:rsidRDefault="003A3C5E">
      <w:pPr>
        <w:tabs>
          <w:tab w:val="left" w:pos="840"/>
          <w:tab w:val="left" w:pos="5505"/>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Câu 3: </w:t>
      </w:r>
      <w:r>
        <w:rPr>
          <w:rFonts w:ascii="Times New Roman" w:eastAsia="Times New Roman" w:hAnsi="Times New Roman" w:cs="Times New Roman"/>
          <w:sz w:val="24"/>
          <w:szCs w:val="24"/>
        </w:rPr>
        <w:t>(2 điểm)</w:t>
      </w:r>
    </w:p>
    <w:p w:rsidR="00322D57" w:rsidRDefault="003A3C5E">
      <w:pPr>
        <w:tabs>
          <w:tab w:val="left" w:pos="840"/>
          <w:tab w:val="left" w:pos="1440"/>
          <w:tab w:val="left" w:pos="5505"/>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Tại sao nói từ đầu những năm 90 của thế kỉ XX, “một chương mới đã mở ra trong lịch sử khu vực Đông Nam Á”? Theo em Cộng đồng ASEAN thành lập, có tác động như thế nào đến việc giải quyết vấn đề Biển Đông hiện nay?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4. </w:t>
      </w:r>
      <w:r>
        <w:rPr>
          <w:rFonts w:ascii="Times New Roman" w:eastAsia="Times New Roman" w:hAnsi="Times New Roman" w:cs="Times New Roman"/>
          <w:sz w:val="24"/>
          <w:szCs w:val="24"/>
        </w:rPr>
        <w:t>3 điểm</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Cho hai sự kiện sau:</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Ngày 25 tháng 12 năm 1991, Goóc-ba-chốp từ chức tổng thống. Lá cờ Liên bang Xô Viết trên nóc điện Crem-li bị hạ xuống, đánh dấu sự chấm dứt của chế độ xã hội chủ nghĩa ở Liên bang Xô Viết sau 74 năm tồn tại.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Sau 20 năm cải cách mở cửa(1979-2000)nền kinh tế của Trung quốc phát triển nhanh chóng, đạt tốc độ tăng trưởng cao nhất thế giới...... Trung quốc đã thu hồi chủ quyền đối với Hồng Công (7/1997) và Ma Cao (12/1999).</w:t>
      </w:r>
    </w:p>
    <w:p w:rsidR="00322D57" w:rsidRDefault="003A3C5E">
      <w:pPr>
        <w:spacing w:line="31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Hãy phát biểu suy nghĩ của em về một trong hai sự kiện trên.</w:t>
      </w:r>
    </w:p>
    <w:p w:rsidR="00322D57" w:rsidRDefault="003A3C5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II. Biểu điểm</w:t>
      </w:r>
    </w:p>
    <w:tbl>
      <w:tblPr>
        <w:tblStyle w:val="Style50"/>
        <w:tblW w:w="103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930"/>
        <w:gridCol w:w="709"/>
      </w:tblGrid>
      <w:tr w:rsidR="00322D57">
        <w:tc>
          <w:tcPr>
            <w:tcW w:w="709" w:type="dxa"/>
            <w:tcBorders>
              <w:top w:val="single" w:sz="4" w:space="0" w:color="000000"/>
              <w:left w:val="single" w:sz="4" w:space="0" w:color="000000"/>
              <w:bottom w:val="single" w:sz="4" w:space="0" w:color="000000"/>
              <w:right w:val="single" w:sz="4" w:space="0" w:color="000000"/>
            </w:tcBorders>
          </w:tcPr>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hỏi</w:t>
            </w:r>
          </w:p>
        </w:tc>
        <w:tc>
          <w:tcPr>
            <w:tcW w:w="8930" w:type="dxa"/>
            <w:tcBorders>
              <w:top w:val="single" w:sz="4" w:space="0" w:color="000000"/>
              <w:left w:val="single" w:sz="4" w:space="0" w:color="000000"/>
              <w:bottom w:val="single" w:sz="4" w:space="0" w:color="000000"/>
              <w:right w:val="single" w:sz="4" w:space="0" w:color="000000"/>
            </w:tcBorders>
          </w:tcPr>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Nội dung kiến thức</w:t>
            </w:r>
          </w:p>
        </w:tc>
        <w:tc>
          <w:tcPr>
            <w:tcW w:w="709" w:type="dxa"/>
            <w:tcBorders>
              <w:top w:val="single" w:sz="4" w:space="0" w:color="000000"/>
              <w:left w:val="single" w:sz="4" w:space="0" w:color="000000"/>
              <w:bottom w:val="single" w:sz="4" w:space="0" w:color="000000"/>
              <w:right w:val="single" w:sz="4" w:space="0" w:color="000000"/>
            </w:tcBorders>
          </w:tcPr>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Điểm</w:t>
            </w:r>
          </w:p>
        </w:tc>
      </w:tr>
      <w:tr w:rsidR="00322D57">
        <w:trPr>
          <w:trHeight w:val="4692"/>
        </w:trPr>
        <w:tc>
          <w:tcPr>
            <w:tcW w:w="709" w:type="dxa"/>
            <w:tcBorders>
              <w:top w:val="single" w:sz="4" w:space="0" w:color="000000"/>
              <w:left w:val="single" w:sz="4" w:space="0" w:color="000000"/>
              <w:bottom w:val="single" w:sz="4" w:space="0" w:color="000000"/>
              <w:right w:val="single" w:sz="4" w:space="0" w:color="000000"/>
            </w:tcBorders>
          </w:tcPr>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2,0 điểm</w:t>
            </w:r>
            <w:r>
              <w:rPr>
                <w:rFonts w:ascii="Times New Roman" w:eastAsia="Times New Roman" w:hAnsi="Times New Roman" w:cs="Times New Roman"/>
                <w:b/>
                <w:sz w:val="24"/>
                <w:szCs w:val="24"/>
              </w:rPr>
              <w:t>)</w:t>
            </w:r>
          </w:p>
          <w:p w:rsidR="00322D57" w:rsidRDefault="00322D57">
            <w:pPr>
              <w:spacing w:line="360" w:lineRule="auto"/>
              <w:jc w:val="center"/>
              <w:rPr>
                <w:rFonts w:ascii="Times New Roman" w:eastAsia="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a.Nhận xét chính sách khai thác thuộc địa của thực dân Pháp ở Việt Nam.</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Nhằm vơ vét tài nguyên thiên nhiên, của cải ở Việt Nam...</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Kìm hãm sự phát triển kinh tế nước ta…</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Khai thác có trọng điểm, chỉ tập trung vào một số ngành, nghề…</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b.Cho biết những tác động của chính sách khai thác thuộc địa đó tới kinh tế Việt Nam đầu thế kỉ XX.</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Tích cực:  </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Phương thức sản xuất tư bản chủ nghĩa từng bước được du nhập vào nước ta…</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Tính chất tự cấp, tự túc của nền kinh tế cũ bị phá vỡ</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-Tiêu cực:</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Tài nguyên thiên nhiên của nước ta ngày càng cạn kiệt…</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Kinh tế Việt Nam không phát triển…</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Kinh tế Việt Nam  lệ thuộc vào kinh tế Pháp…</w:t>
            </w:r>
          </w:p>
        </w:tc>
        <w:tc>
          <w:tcPr>
            <w:tcW w:w="709" w:type="dxa"/>
            <w:tcBorders>
              <w:top w:val="single" w:sz="4" w:space="0" w:color="000000"/>
              <w:left w:val="single" w:sz="4" w:space="0" w:color="000000"/>
              <w:bottom w:val="single" w:sz="4" w:space="0" w:color="000000"/>
              <w:right w:val="single" w:sz="4" w:space="0" w:color="000000"/>
            </w:tcBorders>
          </w:tcPr>
          <w:p w:rsidR="00322D57" w:rsidRDefault="00322D57">
            <w:pPr>
              <w:spacing w:line="312" w:lineRule="auto"/>
              <w:rPr>
                <w:rFonts w:ascii="Times New Roman" w:eastAsia="Times New Roman" w:hAnsi="Times New Roman" w:cs="Times New Roman"/>
                <w:sz w:val="24"/>
                <w:szCs w:val="24"/>
              </w:rPr>
            </w:pP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322D57">
        <w:trPr>
          <w:trHeight w:val="7780"/>
        </w:trPr>
        <w:tc>
          <w:tcPr>
            <w:tcW w:w="709" w:type="dxa"/>
            <w:tcBorders>
              <w:top w:val="single" w:sz="4" w:space="0" w:color="000000"/>
              <w:left w:val="single" w:sz="4" w:space="0" w:color="000000"/>
              <w:bottom w:val="single" w:sz="4" w:space="0" w:color="000000"/>
              <w:right w:val="single" w:sz="4" w:space="0" w:color="000000"/>
            </w:tcBorders>
          </w:tcPr>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22D57">
            <w:pPr>
              <w:spacing w:line="360" w:lineRule="auto"/>
              <w:jc w:val="center"/>
              <w:rPr>
                <w:rFonts w:ascii="Times New Roman" w:eastAsia="Times New Roman" w:hAnsi="Times New Roman" w:cs="Times New Roman"/>
                <w:sz w:val="24"/>
                <w:szCs w:val="24"/>
              </w:rPr>
            </w:pPr>
          </w:p>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i/>
                <w:sz w:val="24"/>
                <w:szCs w:val="24"/>
              </w:rPr>
              <w:t>2,0 điểm</w:t>
            </w:r>
            <w:r>
              <w:rPr>
                <w:rFonts w:ascii="Times New Roman" w:eastAsia="Times New Roman" w:hAnsi="Times New Roman" w:cs="Times New Roman"/>
                <w:b/>
                <w:sz w:val="24"/>
                <w:szCs w:val="24"/>
              </w:rPr>
              <w:t>)</w:t>
            </w:r>
          </w:p>
          <w:p w:rsidR="00322D57" w:rsidRDefault="00322D57">
            <w:pPr>
              <w:spacing w:line="360" w:lineRule="auto"/>
              <w:jc w:val="center"/>
              <w:rPr>
                <w:rFonts w:ascii="Times New Roman" w:eastAsia="Times New Roman" w:hAnsi="Times New Roman" w:cs="Times New Roman"/>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*Hãy lựa chọn và phân tích bốn sự kiện chính trị tiêu biểu ở Đông Nam Á có tác động đến quá trình phát triển của tổ chức ASEAN, từ “ASEAN 5 phát triển thành ASEAN 10”.</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8 -  1967, Hiệp hội các quốc gia Đông Nam Á (ASEAN ) thành lập với sự tham gia của năm nước: Inđônêxia, Malaixia, Philíppin, Xingapo, Thái Lan.</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1975, cuộc kháng chiến chống Mĩ cứu nước của nhân dân Đông Dương kết thúc thắng lợi. Tình hình chính trị của khu vực Đông Nam Á bước đầu ổn định, quan hệ giữa các nước Đông Dương với ASEAN có sự thay đổi theo chiều hướng tích cực.</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2 – 1976, các nước ASEAN kí Hiệp ước Bali đã góp phần tăng cường hợp tác giữa các nước thành viên thông qua nguyên tắc cơ bản của ASEAN. Lúc này quan hệ giữa ba nước Đông Dương với ASEAN được cải thiện rõ rệt, thể hiện ở việc thiết lập quan hệ ngoại giao…</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10 – 1991, Hiệp định Pari về Campuchia được kí kết, tình hình chính trị ở Đông Nam Á được cải thiện rõ rệt. Từ đây ASEAN có điều kiện mở rộng thành viên… Như vậy ASEAN từ năm nước đã phát triển thành mười nước thành viên.</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Sự kiện nào đánh dấu ASEAN bắt đầu phát triển? Vì sao?</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Sự kiện tháng 2 – 1976, các nước ASEAN kí Hiệp ước Bali đánh dấu ASEAN </w:t>
            </w:r>
            <w:r>
              <w:rPr>
                <w:rFonts w:ascii="Times New Roman" w:eastAsia="Times New Roman" w:hAnsi="Times New Roman" w:cs="Times New Roman"/>
                <w:i/>
                <w:sz w:val="24"/>
                <w:szCs w:val="24"/>
              </w:rPr>
              <w:t>bắt đầu</w:t>
            </w:r>
            <w:r>
              <w:rPr>
                <w:rFonts w:ascii="Times New Roman" w:eastAsia="Times New Roman" w:hAnsi="Times New Roman" w:cs="Times New Roman"/>
                <w:sz w:val="24"/>
                <w:szCs w:val="24"/>
              </w:rPr>
              <w:t xml:space="preserve"> phát triển. </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Giải thích: </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Đã đưa ra được nguyên tắc cơ bản trong quan hệ giữa các nước ASEAN…</w:t>
            </w:r>
          </w:p>
          <w:p w:rsidR="00322D57" w:rsidRDefault="003A3C5E">
            <w:pPr>
              <w:spacing w:line="312"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Quan hệ giữa ba nước Đông Dương và các nước ASEAN được cải thiện rõ rệt…</w:t>
            </w:r>
          </w:p>
        </w:tc>
        <w:tc>
          <w:tcPr>
            <w:tcW w:w="709" w:type="dxa"/>
            <w:tcBorders>
              <w:top w:val="single" w:sz="4" w:space="0" w:color="000000"/>
              <w:left w:val="single" w:sz="4" w:space="0" w:color="000000"/>
              <w:bottom w:val="single" w:sz="4" w:space="0" w:color="000000"/>
              <w:right w:val="single" w:sz="4" w:space="0" w:color="000000"/>
            </w:tcBorders>
          </w:tcPr>
          <w:p w:rsidR="00322D57" w:rsidRDefault="00322D57">
            <w:pPr>
              <w:spacing w:line="312" w:lineRule="auto"/>
              <w:jc w:val="center"/>
              <w:rPr>
                <w:rFonts w:ascii="Times New Roman" w:eastAsia="Times New Roman" w:hAnsi="Times New Roman" w:cs="Times New Roman"/>
                <w:sz w:val="24"/>
                <w:szCs w:val="24"/>
              </w:rPr>
            </w:pPr>
          </w:p>
          <w:p w:rsidR="00322D57" w:rsidRDefault="00322D57">
            <w:pPr>
              <w:spacing w:line="312" w:lineRule="auto"/>
              <w:jc w:val="center"/>
              <w:rPr>
                <w:rFonts w:ascii="Times New Roman" w:eastAsia="Times New Roman" w:hAnsi="Times New Roman" w:cs="Times New Roman"/>
                <w:sz w:val="24"/>
                <w:szCs w:val="24"/>
              </w:rPr>
            </w:pP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322D57">
        <w:trPr>
          <w:trHeight w:val="10055"/>
        </w:trPr>
        <w:tc>
          <w:tcPr>
            <w:tcW w:w="709" w:type="dxa"/>
            <w:tcBorders>
              <w:top w:val="single" w:sz="4" w:space="0" w:color="000000"/>
              <w:left w:val="single" w:sz="4" w:space="0" w:color="000000"/>
              <w:bottom w:val="single" w:sz="4" w:space="0" w:color="000000"/>
              <w:right w:val="single" w:sz="4" w:space="0" w:color="000000"/>
            </w:tcBorders>
          </w:tcPr>
          <w:p w:rsidR="00322D57" w:rsidRDefault="003A3C5E">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Câu 5</w:t>
            </w:r>
          </w:p>
        </w:tc>
        <w:tc>
          <w:tcPr>
            <w:tcW w:w="8930" w:type="dxa"/>
            <w:tcBorders>
              <w:top w:val="single" w:sz="4" w:space="0" w:color="000000"/>
              <w:left w:val="single" w:sz="4" w:space="0" w:color="000000"/>
              <w:bottom w:val="single" w:sz="4" w:space="0" w:color="000000"/>
              <w:right w:val="single" w:sz="4" w:space="0" w:color="000000"/>
            </w:tcBorders>
          </w:tcPr>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Tại sao nói từ đầu những năm 90 của thế kỉ XX, “một chương mới đã mở ra trong lịch sử khu vực Đông Nam Á”? Theo em Cộng đồng ASEAN thành lập có tác động như thế nào đến việc giải quyết vấn đề Biển Đông hiện nay? </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những năm 90 của thế kỷ XX, một chương mới đã mở ra trong lịch sử các nước Đông Nam Á vì:</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Năm 1984, Bru nây giành độc lập, tham gia và trở thành viên thứ sáu của tổ chức ASEAN.</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Từ đầu những năm 90, tình hình chính trị của khu vực có nhiều cải thiện rõ rệt. Xu hướng mới là mở rộng các nước thành viên của tổ chức ASEAN.</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Tháng 7- 1995, Việt Nam chính thức trở thành thành viên thứ bảy.</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Tháng 9- 1997, Lào và Mi an ma tham gia.</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Tháng 4- 1999, Cam pu chia được kết nạp.</w:t>
            </w:r>
          </w:p>
          <w:p w:rsidR="00322D57" w:rsidRDefault="00322D57">
            <w:pPr>
              <w:spacing w:line="312" w:lineRule="auto"/>
              <w:jc w:val="both"/>
              <w:rPr>
                <w:rFonts w:ascii="Times New Roman" w:eastAsia="Times New Roman" w:hAnsi="Times New Roman" w:cs="Times New Roman"/>
                <w:sz w:val="24"/>
                <w:szCs w:val="24"/>
              </w:rPr>
            </w:pP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Lần đầu tiên trong lịch sử, 10 nước Đông Nam á đều đứng trong một tổ chức thống nhất. Các nước chuyển trọng tâm sang hợp tác kinh tế, đồng thời xây dựng thành thành một khu vực hòa bình, ổn định để cùng nhau phát triển phồn vinh.</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Năm 1992, ASEAN quyết định biến Đông Nam á thành một khu vực mậu dịch tự do. Năm 1994, ASEAN lập diễn đàn khu vực với sự tham gia của 23 quốc gia trong và ngoài khu vực.</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=&gt;Một chương mới đã mở ra trong lịch sử các nước Đông Nam á.</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Cộng đồng ASEAN thành lập có tác động đến việc giải quyết vấn đề Biển Đông: </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Cộng đồng ASEAN thành lập, tạo điều kiện cho các quốc gia có tranh chấp chủ quyền, các quốc gia trong và ngoài khu vực đối thoại, thảo luận và thúc đẩy hòa bình, an ninh ở Biển Đông, do đó có tác dụng tích cực trong việc thúc đẩy giải quyết vấn đề Biển Đông</w:t>
            </w:r>
          </w:p>
          <w:p w:rsidR="00322D57" w:rsidRDefault="003A3C5E">
            <w:pPr>
              <w:spacing w:line="312"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Các quốc gia có tranh chấp chủ quyền có điều kiện nâng cao năng lực, có thêm các cơ chế để hỗ trợ đấu tranh bảo vệ chủ quyền và lợi ích chính đáng của mình ở Biển Đông.</w:t>
            </w:r>
          </w:p>
          <w:p w:rsidR="00322D57" w:rsidRDefault="00322D57">
            <w:pPr>
              <w:spacing w:line="312" w:lineRule="auto"/>
              <w:jc w:val="both"/>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điểm</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22D57">
            <w:pPr>
              <w:spacing w:line="312" w:lineRule="auto"/>
              <w:jc w:val="center"/>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22D57">
            <w:pPr>
              <w:spacing w:line="312" w:lineRule="auto"/>
              <w:rPr>
                <w:rFonts w:ascii="Times New Roman" w:eastAsia="Times New Roman" w:hAnsi="Times New Roman" w:cs="Times New Roman"/>
                <w:sz w:val="24"/>
                <w:szCs w:val="24"/>
              </w:rPr>
            </w:pP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điểm</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 điểm</w:t>
            </w:r>
          </w:p>
          <w:p w:rsidR="00322D57" w:rsidRDefault="003A3C5E">
            <w:pPr>
              <w:spacing w:line="31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 điểm</w:t>
            </w:r>
          </w:p>
        </w:tc>
      </w:tr>
    </w:tbl>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BUỔI 20 </w:t>
      </w:r>
    </w:p>
    <w:p w:rsidR="00322D57" w:rsidRDefault="00322D57">
      <w:pPr>
        <w:shd w:val="clear" w:color="auto" w:fill="FFFFFF"/>
        <w:jc w:val="cente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Kiểm tra toàn bộ kiến thức trước lúc học sinh đi thi</w:t>
      </w: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(Hỏi đáp)</w:t>
      </w: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numPr>
          <w:ilvl w:val="0"/>
          <w:numId w:val="12"/>
        </w:numPr>
        <w:shd w:val="clear" w:color="auto" w:fill="FFFFFF"/>
        <w:jc w:val="center"/>
        <w:rPr>
          <w:rFonts w:ascii="Times New Roman" w:eastAsia="Times New Roman" w:hAnsi="Times New Roman" w:cs="Times New Roman"/>
          <w:sz w:val="24"/>
          <w:szCs w:val="24"/>
        </w:rPr>
      </w:pPr>
    </w:p>
    <w:p w:rsidR="00322D57" w:rsidRDefault="003A3C5E">
      <w:pPr>
        <w:shd w:val="clear" w:color="auto" w:fill="FFFFFF"/>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ÔN TẬP THI VÒNG II</w:t>
      </w:r>
    </w:p>
    <w:p w:rsidR="00322D57" w:rsidRDefault="00322D57">
      <w:pPr>
        <w:shd w:val="clear" w:color="auto" w:fill="FFFFFF"/>
        <w:jc w:val="center"/>
        <w:rPr>
          <w:rFonts w:ascii="Times New Roman" w:eastAsia="Times New Roman" w:hAnsi="Times New Roman" w:cs="Times New Roman"/>
          <w:sz w:val="24"/>
          <w:szCs w:val="24"/>
        </w:rPr>
      </w:pP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Buổi 21</w:t>
      </w: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QUAN HỆ QUỐC TẾ VÀ CUỘC CÁCH MẠNG KHOA HỌC KĨ THUẬT </w:t>
      </w:r>
    </w:p>
    <w:p w:rsidR="00322D57" w:rsidRDefault="003A3C5E">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TỪ 1945 ĐẾN NAY</w:t>
      </w:r>
    </w:p>
    <w:p w:rsidR="00322D57" w:rsidRDefault="00322D57">
      <w:pPr>
        <w:shd w:val="clear" w:color="auto" w:fill="FFFFFF"/>
        <w:rPr>
          <w:rFonts w:ascii="Times New Roman" w:eastAsia="Times New Roman" w:hAnsi="Times New Roman" w:cs="Times New Roman"/>
          <w:sz w:val="24"/>
          <w:szCs w:val="24"/>
        </w:rPr>
      </w:pPr>
    </w:p>
    <w:p w:rsidR="00322D57" w:rsidRDefault="003A3C5E">
      <w:pPr>
        <w:shd w:val="clear" w:color="auto" w:fill="FFFFFF"/>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I. QUAN HỆ QUỐC TẾ TỪ 1945 ĐẾN NAY</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Câu 1</w:t>
      </w:r>
      <w:r>
        <w:rPr>
          <w:rFonts w:ascii="Times New Roman" w:eastAsia="Times New Roman" w:hAnsi="Times New Roman" w:cs="Times New Roman"/>
          <w:sz w:val="24"/>
          <w:szCs w:val="24"/>
        </w:rPr>
        <w:t xml:space="preserve">: Hoàn cảnh triệu tập, nội dung và hệ quả của Hội nghị Ianta? Em có nhận xét gì về nội dung Hội nghị Ianta? </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Hoàn cảnh triệu tập</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Đầu 1945, Chiến tranh thế giới hai sắp kết thúc, nhiều vấn đề cấp thiết đặt ra trước các nước Đồng minh đòi hỏi phải giải quyết như: Việc nhanh chóng đánh bại các nước phát xít; thiết lập lại trật tự thế giới mới. Đồng thời mâu thuẫn giữa các nước đồng minh ngày càng gay gắt.</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Trong bối cảnh đó, một hội nghị quốc tế đã được triệu tập tại Ianta(Liên Xô) từ ngày 4 đến 11-2-1945 với sự tham dự của nguyên thủ ba cường quốc là Xtalin(Liên Xô), Rudơven(Mỹ) và Sớcsin(Anh).</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Nội dung hội nghị:</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Hội nghị đã đưa ra những quyết định quan trọng:</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Tiêu diệt tận gốc chủ  nghĩa phát xít, kết thúc chiến tranh.</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Thành lập tổ chức Liên hợp quốc nhằm duy trì hòa bình, an ninh thế giới.</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Thỏa thuận về việc đóng quân tại các nước nhằm giải giáp quân đội phát xít và phân chia phạm vi ảnh hưởng ở Châu Âu, Châu Á.</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Hệ quả:</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Những quyết định của Hội nghị Ianta đã tạo ra một khuôn khổ để phân chia lại phạm vi ảnh hưởng và thiết lập một trật tự thế giới mới sau chiến tranh, thường gọi là trật tự 2 cực Ianta.</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Nhận xét:</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Hội nghị Ianta trở thành Hội nghị để tranh giành, phân chia thành quả cuộc chiến tranh chống phát xít tương ứng với so sánh lực lượng, vị trí, đóng góp của mỗi nước trong cuộc chiến tranh.</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Những quyết định của Hội nghị Ianta đã tạo ra một khuôn khổ để phân chia lại phạm vi ảnh hưởng và thiết lập một trật tự thế giới mới sau chiến tranh. </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Việc phân chia phạm vi ảnh hưởng và thiết lập trật tự thế giới mới đó chủ yếu được thực hiện và định đoạt bởi hai siêu cường đại diện cho hai chế độ chính trị đối lập nhau là Liên Xô(XHCN) và Mỹ(TBCN). </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SỰ THÀNH LẬP VÀ HOẠT ĐỘNG CỦA CÁC TỔ CHỨC TRÊN THẾ GIỚI</w:t>
      </w:r>
    </w:p>
    <w:p w:rsidR="00322D57" w:rsidRDefault="003A3C5E">
      <w:pPr>
        <w:numPr>
          <w:ilvl w:val="0"/>
          <w:numId w:val="13"/>
        </w:num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 chức Liên Hợp Quốc</w:t>
      </w:r>
    </w:p>
    <w:p w:rsidR="00322D57" w:rsidRDefault="003A3C5E">
      <w:pPr>
        <w:numPr>
          <w:ilvl w:val="0"/>
          <w:numId w:val="13"/>
        </w:num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 chức Liên minh châu Âu</w:t>
      </w:r>
    </w:p>
    <w:p w:rsidR="00322D57" w:rsidRDefault="003A3C5E">
      <w:pPr>
        <w:numPr>
          <w:ilvl w:val="0"/>
          <w:numId w:val="13"/>
        </w:num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Tổ chức ASEAN</w:t>
      </w:r>
    </w:p>
    <w:tbl>
      <w:tblPr>
        <w:tblStyle w:val="Style51"/>
        <w:tblW w:w="104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340"/>
        <w:gridCol w:w="3852"/>
        <w:gridCol w:w="3168"/>
      </w:tblGrid>
      <w:tr w:rsidR="00322D57">
        <w:tc>
          <w:tcPr>
            <w:tcW w:w="1080" w:type="dxa"/>
          </w:tcPr>
          <w:p w:rsidR="00322D57" w:rsidRDefault="00322D57">
            <w:pPr>
              <w:tabs>
                <w:tab w:val="left" w:pos="1418"/>
              </w:tabs>
              <w:jc w:val="both"/>
              <w:rPr>
                <w:rFonts w:ascii="Times New Roman" w:eastAsia="Times New Roman" w:hAnsi="Times New Roman" w:cs="Times New Roman"/>
                <w:sz w:val="24"/>
                <w:szCs w:val="24"/>
              </w:rPr>
            </w:pPr>
          </w:p>
        </w:tc>
        <w:tc>
          <w:tcPr>
            <w:tcW w:w="234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Liên Hợp Quốc</w:t>
            </w:r>
          </w:p>
        </w:tc>
        <w:tc>
          <w:tcPr>
            <w:tcW w:w="3852"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Liên minh châu Âu</w:t>
            </w:r>
          </w:p>
        </w:tc>
        <w:tc>
          <w:tcPr>
            <w:tcW w:w="3168"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ASEAN</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Hoàn cảnh</w:t>
            </w:r>
          </w:p>
        </w:tc>
        <w:tc>
          <w:tcPr>
            <w:tcW w:w="2340" w:type="dxa"/>
          </w:tcPr>
          <w:p w:rsidR="00322D57" w:rsidRDefault="003A3C5E">
            <w:pPr>
              <w:shd w:val="clear" w:color="auto" w:fill="FFFFFF"/>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Tháng 2/1945, tại Hội nghị Ianta 3 cường quốc Liên Xô, Mĩ, Anh thống nhất thành lập tổ chức Liên Hợp Quốc.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Từ 25-4 đến 26-6-1945, đại biểu 50 nước họp tại Xan </w:t>
            </w:r>
            <w:r>
              <w:rPr>
                <w:rFonts w:ascii="Times New Roman" w:eastAsia="Times New Roman" w:hAnsi="Times New Roman" w:cs="Times New Roman"/>
                <w:sz w:val="24"/>
                <w:szCs w:val="24"/>
              </w:rPr>
              <w:lastRenderedPageBreak/>
              <w:t>Phranxixcô (Mỹ), thông qua Hiến chương Liên Hợp Quốc và thành lập tổ chức Liên Hợp Quốc</w:t>
            </w:r>
            <w:r>
              <w:rPr>
                <w:rFonts w:ascii="Times New Roman" w:eastAsia="Times New Roman" w:hAnsi="Times New Roman" w:cs="Times New Roman"/>
                <w:sz w:val="24"/>
                <w:szCs w:val="24"/>
              </w:rPr>
              <w:br/>
              <w:t>- Ngày 24/10/1945, LHQ chính thức được thành lập.</w:t>
            </w:r>
          </w:p>
        </w:tc>
        <w:tc>
          <w:tcPr>
            <w:tcW w:w="38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Từ những năm 50 của TK XX, 1 xu thế ngày càng phát triển ở châu âu, đó là xu thế liên kết khu vực.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Các nước Tây Âu có cùng 1 nền văn minh, kinh tế không cách biệt nhau lắm, có liên hệ từ lâu. Hợp tác để mở rộng thị trường.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Sau khi khôi phục nền kinh tế, đến những năm 50 của TK XX, các nước </w:t>
            </w:r>
            <w:r>
              <w:rPr>
                <w:rFonts w:ascii="Times New Roman" w:eastAsia="Times New Roman" w:hAnsi="Times New Roman" w:cs="Times New Roman"/>
                <w:sz w:val="24"/>
                <w:szCs w:val="24"/>
              </w:rPr>
              <w:lastRenderedPageBreak/>
              <w:t>Tây Âu bước vào giai đoạn phát triển mạnh mẽ, muốn thoát khỏi sự lệ thuộc vào Mĩ và cạnh tranh với ngoài khu vực.</w:t>
            </w:r>
          </w:p>
        </w:tc>
        <w:tc>
          <w:tcPr>
            <w:tcW w:w="3168" w:type="dxa"/>
          </w:tcPr>
          <w:p w:rsidR="00322D57" w:rsidRDefault="003A3C5E">
            <w:pPr>
              <w:tabs>
                <w:tab w:val="left" w:pos="1418"/>
              </w:tabs>
              <w:ind w:right="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Sau khi giành được độc lập, nhiều nước trong khu vực cần có sự hợp tác cùng nhau trong cùng phát triển. - Muốn hạn chế chế ảnh hưởng của các cường quốc ngoài đối với khu vực,nhất là khi cuộc chiến tranh xâm lược VN của Mĩ ngày càng tỏ rõ ko tránh khỏi </w:t>
            </w:r>
            <w:r>
              <w:rPr>
                <w:rFonts w:ascii="Times New Roman" w:eastAsia="Times New Roman" w:hAnsi="Times New Roman" w:cs="Times New Roman"/>
                <w:color w:val="000000"/>
                <w:sz w:val="24"/>
                <w:szCs w:val="24"/>
              </w:rPr>
              <w:lastRenderedPageBreak/>
              <w:t>thất bại cuối cùng.</w:t>
            </w:r>
          </w:p>
          <w:p w:rsidR="00322D57" w:rsidRDefault="003A3C5E">
            <w:pPr>
              <w:tabs>
                <w:tab w:val="left" w:pos="1418"/>
              </w:tabs>
              <w:ind w:right="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Trên thế giới xuất hiện nhiều tổ chức hợp tác mang tính khu vực: Khối thị trường chung châu Âu(EEC), cổ vũ các nước ĐNA tìm cách liên kết với nhau.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8.8.1967</w:t>
            </w:r>
            <w:r>
              <w:rPr>
                <w:rFonts w:ascii="Times New Roman" w:eastAsia="Times New Roman" w:hAnsi="Times New Roman" w:cs="Times New Roman"/>
                <w:sz w:val="24"/>
                <w:szCs w:val="24"/>
              </w:rPr>
              <w:t xml:space="preserve"> Hiệp hội các quốc gia ĐNA (ASEAN) được thành lập tại </w:t>
            </w:r>
            <w:r>
              <w:rPr>
                <w:rFonts w:ascii="Times New Roman" w:eastAsia="Times New Roman" w:hAnsi="Times New Roman" w:cs="Times New Roman"/>
                <w:b/>
                <w:sz w:val="24"/>
                <w:szCs w:val="24"/>
              </w:rPr>
              <w:t>Băng Cốc</w:t>
            </w:r>
            <w:r>
              <w:rPr>
                <w:rFonts w:ascii="Times New Roman" w:eastAsia="Times New Roman" w:hAnsi="Times New Roman" w:cs="Times New Roman"/>
                <w:sz w:val="24"/>
                <w:szCs w:val="24"/>
              </w:rPr>
              <w:t xml:space="preserve"> (Thái Lan) với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nước đầu tiên : Inđônêxia, Malaixia, Philippin, Thái Lan và Xingapo. </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Mục tiêu</w:t>
            </w:r>
          </w:p>
        </w:tc>
        <w:tc>
          <w:tcPr>
            <w:tcW w:w="23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Duy trì hòa bình, an ninh thế giới và phát triển các mối quan hệ hữu nghị, hợp tác giữa các quốc gia trên thế giới.</w:t>
            </w:r>
          </w:p>
          <w:p w:rsidR="00322D57" w:rsidRDefault="00322D57">
            <w:pPr>
              <w:tabs>
                <w:tab w:val="left" w:pos="1418"/>
              </w:tabs>
              <w:jc w:val="both"/>
              <w:rPr>
                <w:rFonts w:ascii="Times New Roman" w:eastAsia="Times New Roman" w:hAnsi="Times New Roman" w:cs="Times New Roman"/>
                <w:sz w:val="24"/>
                <w:szCs w:val="24"/>
              </w:rPr>
            </w:pPr>
          </w:p>
        </w:tc>
        <w:tc>
          <w:tcPr>
            <w:tcW w:w="385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Hợp tác, liên minh trong các lĩnh vực kinh tế, tiền tệ, chính trị, đối ngoại và an ninh chung</w:t>
            </w:r>
          </w:p>
          <w:p w:rsidR="00322D57" w:rsidRDefault="00322D57">
            <w:pPr>
              <w:tabs>
                <w:tab w:val="left" w:pos="1418"/>
              </w:tabs>
              <w:jc w:val="both"/>
              <w:rPr>
                <w:rFonts w:ascii="Times New Roman" w:eastAsia="Times New Roman" w:hAnsi="Times New Roman" w:cs="Times New Roman"/>
                <w:sz w:val="24"/>
                <w:szCs w:val="24"/>
              </w:rPr>
            </w:pP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Phát triển kinh tế-văn hóa thông qua sự hợp tác chung của các nước thành viên, trên tinh thần duy trì hòa bình và ổn định khu vực.</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Nguyên tắc</w:t>
            </w:r>
          </w:p>
        </w:tc>
        <w:tc>
          <w:tcPr>
            <w:tcW w:w="23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Tôn trọng độc lập, chủ quyền và toàn vẹn lãnh thổ của tất cả các nước.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Không can thiệp vào công việc nội bộ của bất kì nước nào.</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Giải quyết các tranh chấp quốc tế bằng biện pháp hòa bình.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Chung sống hòa bình và sự nhất trí giữa 5 nước lớn (Liên Xô, Mĩ, Anh, Pháp, TQ).</w:t>
            </w:r>
          </w:p>
        </w:tc>
        <w:tc>
          <w:tcPr>
            <w:tcW w:w="3852" w:type="dxa"/>
          </w:tcPr>
          <w:p w:rsidR="00322D57" w:rsidRDefault="00322D57">
            <w:pPr>
              <w:tabs>
                <w:tab w:val="left" w:pos="1418"/>
              </w:tabs>
              <w:rPr>
                <w:rFonts w:ascii="Times New Roman" w:eastAsia="Times New Roman" w:hAnsi="Times New Roman" w:cs="Times New Roman"/>
                <w:sz w:val="24"/>
                <w:szCs w:val="24"/>
              </w:rPr>
            </w:pP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Tôn trọng chủ quyền và toàn vẹn lãnh thổ.</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Không can thiệp vào công việc nội bộ của nhau.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Giải quyết các tranh chấp bằng biện pháp hòa bình.</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Hợp tác phát triển có hiệu quả trong các lĩnh vực kinh tế, văn hóa và xã hội.</w:t>
            </w:r>
          </w:p>
        </w:tc>
      </w:tr>
      <w:tr w:rsidR="00322D57">
        <w:trPr>
          <w:trHeight w:val="2560"/>
        </w:trPr>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Quá trình phát triển</w:t>
            </w:r>
          </w:p>
        </w:tc>
        <w:tc>
          <w:tcPr>
            <w:tcW w:w="23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Khi thành lập gồm 50 nước thành viên.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Hiện nay, LHQ có 193 thành viên.</w:t>
            </w:r>
          </w:p>
        </w:tc>
        <w:tc>
          <w:tcPr>
            <w:tcW w:w="38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Khởi đầu là sự ra đời của "Cộng đồng than, thép châu Âu" (4/1951).</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Tháng 3/1957, sáu nước Pháp, Đức, I-ta-li-a, Hà Lan và Lúc-xăm-bua cùng nhau thành lập "Cộng đồng năng lượng nguyên tử châu Âu", rồi "Cộng đồng kinh tế châu Âu" (EEC) nhằm hình thành  "một thị trường chung".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Năm 1967, ba cộng đồng trên sáp nhập với nhau thành Cộng đồng châu Âu.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Tháng 12/1991, Hội nghị </w:t>
            </w:r>
            <w:r>
              <w:rPr>
                <w:rFonts w:ascii="Times New Roman" w:eastAsia="Times New Roman" w:hAnsi="Times New Roman" w:cs="Times New Roman"/>
                <w:sz w:val="24"/>
                <w:szCs w:val="24"/>
              </w:rPr>
              <w:lastRenderedPageBreak/>
              <w:t>Maaxtơrích(Hà Lan), quyết định đổi tên thành Liên minh châu Âu (EU).</w:t>
            </w: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- 1984: kết nạp Brunây</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- 1995: VN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- 1997: Lào, Mianma.</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- 1999: Cam pu chia</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Các cơ quan chính</w:t>
            </w:r>
          </w:p>
        </w:tc>
        <w:tc>
          <w:tcPr>
            <w:tcW w:w="23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Đại hội đồng:</w:t>
            </w:r>
            <w:r>
              <w:rPr>
                <w:rFonts w:ascii="Times New Roman" w:eastAsia="Times New Roman" w:hAnsi="Times New Roman" w:cs="Times New Roman"/>
                <w:sz w:val="24"/>
                <w:szCs w:val="24"/>
              </w:rPr>
              <w:t xml:space="preserve"> gồm tất cả các nước thành viên, mỗi năm họp một lần. </w:t>
            </w:r>
            <w:r>
              <w:rPr>
                <w:rFonts w:ascii="Times New Roman" w:eastAsia="Times New Roman" w:hAnsi="Times New Roman" w:cs="Times New Roman"/>
                <w:sz w:val="24"/>
                <w:szCs w:val="24"/>
              </w:rPr>
              <w:br/>
            </w:r>
            <w:r>
              <w:rPr>
                <w:rFonts w:ascii="Times New Roman" w:eastAsia="Times New Roman" w:hAnsi="Times New Roman" w:cs="Times New Roman"/>
                <w:b/>
                <w:i/>
                <w:sz w:val="24"/>
                <w:szCs w:val="24"/>
              </w:rPr>
              <w:t>- Hội đồng bảo an:</w:t>
            </w:r>
            <w:r>
              <w:rPr>
                <w:rFonts w:ascii="Times New Roman" w:eastAsia="Times New Roman" w:hAnsi="Times New Roman" w:cs="Times New Roman"/>
                <w:sz w:val="24"/>
                <w:szCs w:val="24"/>
              </w:rPr>
              <w:t xml:space="preserve"> là cơ quan giữ vai trò trọng yếu trong việc duy trì hòa bình và an ninh thế giới. Hoạt động theo nguyên tắc </w:t>
            </w:r>
            <w:r>
              <w:rPr>
                <w:rFonts w:ascii="Times New Roman" w:eastAsia="Times New Roman" w:hAnsi="Times New Roman" w:cs="Times New Roman"/>
                <w:b/>
                <w:i/>
                <w:sz w:val="24"/>
                <w:szCs w:val="24"/>
              </w:rPr>
              <w:t xml:space="preserve">nhất trí </w:t>
            </w:r>
            <w:r>
              <w:rPr>
                <w:rFonts w:ascii="Times New Roman" w:eastAsia="Times New Roman" w:hAnsi="Times New Roman" w:cs="Times New Roman"/>
                <w:sz w:val="24"/>
                <w:szCs w:val="24"/>
              </w:rPr>
              <w:t>của 5 ủy viên thường trực là Liên Xô (Nga), Mỹ, Anh, Pháp và Trung Quốc.</w:t>
            </w:r>
            <w:r>
              <w:rPr>
                <w:rFonts w:ascii="Times New Roman" w:eastAsia="Times New Roman" w:hAnsi="Times New Roman" w:cs="Times New Roman"/>
                <w:sz w:val="24"/>
                <w:szCs w:val="24"/>
              </w:rPr>
              <w:br/>
            </w:r>
            <w:r>
              <w:rPr>
                <w:rFonts w:ascii="Times New Roman" w:eastAsia="Times New Roman" w:hAnsi="Times New Roman" w:cs="Times New Roman"/>
                <w:b/>
                <w:i/>
                <w:sz w:val="24"/>
                <w:szCs w:val="24"/>
              </w:rPr>
              <w:t>- Ban thư ký:</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cơ quan hành chính – tổ chức của Liên hiệp quốc, đứng đầu là Tổng thư ký có nhiệm kỳ 5 năm.</w:t>
            </w:r>
          </w:p>
        </w:tc>
        <w:tc>
          <w:tcPr>
            <w:tcW w:w="38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Hội đồng châu Âu.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Ủy ban châu Âu.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Nghị viên châu Âu</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Tòa án Châu Âu.</w:t>
            </w:r>
          </w:p>
          <w:p w:rsidR="00322D57" w:rsidRDefault="00322D57">
            <w:pPr>
              <w:tabs>
                <w:tab w:val="left" w:pos="1418"/>
              </w:tabs>
              <w:jc w:val="both"/>
              <w:rPr>
                <w:rFonts w:ascii="Times New Roman" w:eastAsia="Times New Roman" w:hAnsi="Times New Roman" w:cs="Times New Roman"/>
                <w:sz w:val="24"/>
                <w:szCs w:val="24"/>
              </w:rPr>
            </w:pP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Hội nghị thượng đỉnh: cơ quan quyền lực cao nhất.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Hội nghị Bộ trưởng.</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Ủy ban thường trực ASEAN.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Tổng thư ký ASEAN.</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Vai trò</w:t>
            </w:r>
          </w:p>
        </w:tc>
        <w:tc>
          <w:tcPr>
            <w:tcW w:w="2340" w:type="dxa"/>
          </w:tcPr>
          <w:p w:rsidR="00322D57" w:rsidRDefault="003A3C5E">
            <w:pPr>
              <w:shd w:val="clear" w:color="auto" w:fill="FFFFFF"/>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Là diễn đàn quốc tế, vừa hợp tác vừa đấu tranh nhằm duy trì hòa bình và an ninh thế giới.</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Giữ vai trò quan trọng trong việc giải quyết các tranh chấp và xung đột khu vực.</w:t>
            </w:r>
            <w:r>
              <w:rPr>
                <w:rFonts w:ascii="Times New Roman" w:eastAsia="Times New Roman" w:hAnsi="Times New Roman" w:cs="Times New Roman"/>
                <w:sz w:val="24"/>
                <w:szCs w:val="24"/>
              </w:rPr>
              <w:br/>
              <w:t>- Thúc đẩy mqh hữu nghị và hợp tác quốc tế về kinh tế, văn hóa, giáo dục, y tế...giữa các quốc gia thành viên.</w:t>
            </w:r>
          </w:p>
        </w:tc>
        <w:tc>
          <w:tcPr>
            <w:tcW w:w="38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1 trong 3 trung tâm kinh tế tài chính của thế giới (chiếm hơn ¼  GDP của thế giới.)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EU là liên minh, liên kết khu vực về kinh tế-chính trị lớn nhất, hợp tác chặt chẽ nhất, có nhiều thành công nhất.</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Nâng cao khả năng đối trọng với Mĩ. </w:t>
            </w: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Góp phần củng cố,  duy trì môi trường khu vực hoà bình, ổn định, xây dựng ASEAN vững mạnh,tạo điều kiện thuận lợi cho sự phát triển của mỗi nước thành viên.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Kinh tế các nước asean đã luôn đạt mức tăng trưởng cao nhất khu vực trong suốt những năm 70, 80 và đầu 90.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Uy tín của ASEAN ngày càng cao trên quốc tế.</w:t>
            </w:r>
          </w:p>
        </w:tc>
      </w:tr>
      <w:tr w:rsidR="00322D57">
        <w:tc>
          <w:tcPr>
            <w:tcW w:w="1080" w:type="dxa"/>
            <w:vAlign w:val="center"/>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Quan hệ với Việt Nam</w:t>
            </w:r>
          </w:p>
        </w:tc>
        <w:tc>
          <w:tcPr>
            <w:tcW w:w="2340"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Việt Nam (thành viên 149) gia nhập Liên hiệp quốc ngày 20/ 9/1977.</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Các tổ chức LHQ </w:t>
            </w:r>
            <w:r>
              <w:rPr>
                <w:rFonts w:ascii="Times New Roman" w:eastAsia="Times New Roman" w:hAnsi="Times New Roman" w:cs="Times New Roman"/>
                <w:sz w:val="24"/>
                <w:szCs w:val="24"/>
              </w:rPr>
              <w:lastRenderedPageBreak/>
              <w:t>hoạt động tại VN: UNICEF, UNESCO, FAO, WHO, IMF,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Trong suốt 30 năm qua, sự hợp tác giữa LHQ và Việt Nam được thể hiện rõ nét qua hàng loạt những dự án phát triển mà hai bên đang cùng nhau triển khai ở Việt Nam.</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Giúp đỡ VN khắc phục hậu quả chiến tranh; đói nghèo, viện trợ nhân đạo; phát triển kinh tế, văn hóa, giáo dục...</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VN là thành viên không thường trực của Hội đồng bảo an nhiệm kỳ 2008-2009. </w:t>
            </w:r>
          </w:p>
        </w:tc>
        <w:tc>
          <w:tcPr>
            <w:tcW w:w="385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Năm 1990, EU thiết lập quan hệ với VN.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EU trở thành 1 đối tác quan trọng của VN, là 1 thị trường rộng lớn, có khả năng tiêu thụ nhiều loại sản </w:t>
            </w:r>
            <w:r>
              <w:rPr>
                <w:rFonts w:ascii="Times New Roman" w:eastAsia="Times New Roman" w:hAnsi="Times New Roman" w:cs="Times New Roman"/>
                <w:sz w:val="24"/>
                <w:szCs w:val="24"/>
              </w:rPr>
              <w:lastRenderedPageBreak/>
              <w:t>phẩm của VN.</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Giúp người VN hồi hương, cải cách kinh tế, xóa đói giảm nghèo, phát triển giáo dục... </w:t>
            </w:r>
          </w:p>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Quan hệ thương mại phát triển ngày càng mạnh.</w:t>
            </w:r>
          </w:p>
        </w:tc>
        <w:tc>
          <w:tcPr>
            <w:tcW w:w="316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Có lúc hòa dịu có lúc căng thẳng...</w:t>
            </w:r>
          </w:p>
        </w:tc>
      </w:tr>
    </w:tbl>
    <w:p w:rsidR="00322D57" w:rsidRDefault="003A3C5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III. QUAN HỆ QUỐC TẾ TỪ 1989  ĐẾN NAY</w:t>
      </w:r>
    </w:p>
    <w:p w:rsidR="00322D57" w:rsidRDefault="003A3C5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1. So sánh quan hệ quốc tế trước và sau chiến tranh lạnh</w:t>
      </w:r>
      <w:r>
        <w:rPr>
          <w:rFonts w:ascii="Times New Roman" w:eastAsia="Times New Roman" w:hAnsi="Times New Roman" w:cs="Times New Roman"/>
          <w:sz w:val="24"/>
          <w:szCs w:val="24"/>
        </w:rPr>
        <w:t xml:space="preserve"> </w:t>
      </w:r>
    </w:p>
    <w:tbl>
      <w:tblPr>
        <w:tblStyle w:val="Style52"/>
        <w:tblW w:w="1011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gridCol w:w="5058"/>
      </w:tblGrid>
      <w:tr w:rsidR="00322D57">
        <w:tc>
          <w:tcPr>
            <w:tcW w:w="5058"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Trước chiến tranh lạnh</w:t>
            </w:r>
          </w:p>
        </w:tc>
        <w:tc>
          <w:tcPr>
            <w:tcW w:w="5058"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Sau chiến tranh lạnh</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hệ đối đầu, xung đột quân sự căng thẳng.</w:t>
            </w:r>
          </w:p>
        </w:tc>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Hòa hoãn, hòa dịu là xu thế chủ đạo trong quan hệ quốc tế</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Hình thành trật tự thế giới 2 cực ( Xô – Mĩ) và 3 trung tâm</w:t>
            </w:r>
          </w:p>
        </w:tc>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Trật tự thế giới mới đa cực, nhiều trung tâm đang hình thành</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Chiến lược phát triển của các nước tập trung vào quân sự.</w:t>
            </w:r>
          </w:p>
        </w:tc>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Các nước đang điều chỉnh chiến lược phát triển lấy kinh tế làm  trọng điểm.</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Diễn ra nhiều cuộc chiến tranh xâm lược. Nguy cơ một cuộc chiến tranh thế giới bùng nổ.</w:t>
            </w:r>
          </w:p>
        </w:tc>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Nguy cơ chiến tranh thế giới bị đẩy lùi. Nhiều khu vực lại diễn ra xung đột, nội chiến...</w:t>
            </w:r>
          </w:p>
        </w:tc>
      </w:tr>
    </w:tbl>
    <w:p w:rsidR="00322D57" w:rsidRDefault="003A3C5E">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Tại sao nói hòa bình, ổn định, hợp tác vừa là thời cơ, vừa là thách thức cho các quốc gia, dân tộc?</w:t>
      </w:r>
    </w:p>
    <w:tbl>
      <w:tblPr>
        <w:tblStyle w:val="Style53"/>
        <w:tblW w:w="104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8"/>
        <w:gridCol w:w="5382"/>
      </w:tblGrid>
      <w:tr w:rsidR="00322D57">
        <w:tc>
          <w:tcPr>
            <w:tcW w:w="5058"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Là thời cơ</w:t>
            </w:r>
          </w:p>
        </w:tc>
        <w:tc>
          <w:tcPr>
            <w:tcW w:w="5382"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Là thách thức </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nước có điều kiện hội nhập vào nền kinh tế thế giới và khu vực.</w:t>
            </w:r>
          </w:p>
        </w:tc>
        <w:tc>
          <w:tcPr>
            <w:tcW w:w="538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Nếu không biết chớp thời cơ để phát triển thì sẽ trở nên tụt hậu.</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điều kiện giao lưu văn hóa, học hỏi kinh nghiệm quản lý Nhà nước…</w:t>
            </w:r>
          </w:p>
        </w:tc>
        <w:tc>
          <w:tcPr>
            <w:tcW w:w="538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Nếu không biết cách để hội nhập thì hội nhập sẽ trở thành hòa tan.</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Có điều kiện áp dụng những thành tựu KHKT vào sản xuất; rút ngắn bớt khoảng cách với các nước phát triển.</w:t>
            </w:r>
          </w:p>
        </w:tc>
        <w:tc>
          <w:tcPr>
            <w:tcW w:w="538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Nếu không biết cách để vận dụng KHKT sẽ trở thành lạc hậu.</w:t>
            </w:r>
          </w:p>
        </w:tc>
      </w:tr>
      <w:tr w:rsidR="00322D57">
        <w:tc>
          <w:tcPr>
            <w:tcW w:w="5058"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Khai thác các nguồn vốn của nước ngoài đầu tư vào sản xuất, người lao động có thêm việc làm và cải thiện mức sống của mình.</w:t>
            </w:r>
          </w:p>
        </w:tc>
        <w:tc>
          <w:tcPr>
            <w:tcW w:w="5382" w:type="dxa"/>
          </w:tcPr>
          <w:p w:rsidR="00322D57" w:rsidRDefault="003A3C5E">
            <w:pPr>
              <w:tabs>
                <w:tab w:val="left" w:pos="141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doanh nghiệp, nhà sản xuất trong nước phải nỗ lực nhiều để cạnh tranh với hàng hóa từ nước ngoài vào. </w:t>
            </w:r>
          </w:p>
        </w:tc>
      </w:tr>
    </w:tbl>
    <w:p w:rsidR="00322D57" w:rsidRDefault="00322D57">
      <w:pPr>
        <w:shd w:val="clear" w:color="auto" w:fill="FFFFFF"/>
        <w:ind w:firstLine="720"/>
        <w:jc w:val="both"/>
        <w:rPr>
          <w:rFonts w:ascii="Times New Roman" w:eastAsia="Times New Roman" w:hAnsi="Times New Roman" w:cs="Times New Roman"/>
          <w:sz w:val="24"/>
          <w:szCs w:val="24"/>
        </w:rPr>
      </w:pP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IV. CUỘC CÁCH MẠNG KHKT SAU CHIẾN TRANH THẾ GIỚI HAI</w:t>
      </w:r>
    </w:p>
    <w:p w:rsidR="00322D57" w:rsidRDefault="003A3C5E">
      <w:pPr>
        <w:shd w:val="clear" w:color="auto" w:fill="FFFFFF"/>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Những sự kiện cần ghi nhớ</w:t>
      </w:r>
    </w:p>
    <w:tbl>
      <w:tblPr>
        <w:tblStyle w:val="Style54"/>
        <w:tblW w:w="9823"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135"/>
        <w:gridCol w:w="6871"/>
      </w:tblGrid>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TT</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Thời gian</w:t>
            </w:r>
          </w:p>
        </w:tc>
        <w:tc>
          <w:tcPr>
            <w:tcW w:w="6871"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Sự kiện</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2/1946</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Chiếc máy tính đầu tiên ra đời ở Mĩ, đánh dấu khởi đầu cho CMKHKT.</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1949</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Liên Xô chế tạo thành công bom nguyên tử, phá thế độc quyền của Mĩ</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1957</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Liên Xô phóng thành công vệ tinh nhân tạo</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1961</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Liên Xô lần đầu tiên đưa con người vào vũ trụ</w:t>
            </w:r>
          </w:p>
        </w:tc>
      </w:tr>
      <w:tr w:rsidR="00322D57">
        <w:tc>
          <w:tcPr>
            <w:tcW w:w="817" w:type="dxa"/>
          </w:tcPr>
          <w:p w:rsidR="00322D57" w:rsidRDefault="00322D57">
            <w:pPr>
              <w:tabs>
                <w:tab w:val="left" w:pos="1418"/>
              </w:tabs>
              <w:jc w:val="center"/>
              <w:rPr>
                <w:rFonts w:ascii="Times New Roman" w:eastAsia="Times New Roman" w:hAnsi="Times New Roman" w:cs="Times New Roman"/>
                <w:sz w:val="24"/>
                <w:szCs w:val="24"/>
              </w:rPr>
            </w:pP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1964</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Trung Quốc thử thành công bom nguyên tử</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1969</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Mĩ đầu tiên đưa con người đặt chân lên Mặt Trăng</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Cừu Đô ly ra đời bằng PP sinh sản vô tính</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7</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Bản đồ gen người</w:t>
            </w:r>
          </w:p>
        </w:tc>
      </w:tr>
      <w:tr w:rsidR="00322D57">
        <w:tc>
          <w:tcPr>
            <w:tcW w:w="817"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p>
        </w:tc>
        <w:tc>
          <w:tcPr>
            <w:tcW w:w="2135"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6871"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Trung Quốc chinh phục vũ trụ</w:t>
            </w:r>
          </w:p>
        </w:tc>
      </w:tr>
    </w:tbl>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2. Nguồn gốc</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t xml:space="preserve">- Do yêu cầu của cuộc sống, của sản xuất. </w:t>
      </w:r>
    </w:p>
    <w:p w:rsidR="00322D57" w:rsidRDefault="003A3C5E">
      <w:pPr>
        <w:tabs>
          <w:tab w:val="left" w:pos="720"/>
        </w:tabs>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Những năm gần đây, nhân loại đang đứng trước những vấn đề to lớn: bùng nổ dân số, tài nguyên cạn kiệt, ô nhiễm môi trường. Điều đó đặt ra những yêu cầu mới đối với khoa học - kĩ thuật như tìm ra công cụ sản xuất mới có kĩ thuật cao, nguồn năng lượng mới, những vật liệu mới...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Dựa trên những thành tựu to lớn về KH-KT cuối thế kỉ XIX đầu thế kỉ XX.</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Do nhu cầu phục vụ chiến tranh.</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3. Đặc điểm</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sz w:val="24"/>
          <w:szCs w:val="24"/>
        </w:rPr>
        <w:t>Khoa học gắn liền với kĩ thuật, khoa học đi trước mở đường cho kĩ thuật… Vì vậy, khoa học đã trở thành lực lượng sản xuất trực tiếp.</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Thời gian từ phát minh khoa học đến ứng dụng vào sản xuất ngày càng rút ngắn.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Hiệu quả kinh tế của công tác nghiên cứu khoa học ngày càng cao. Đầu tư vào khoa học cho lãi cao hơn so với đầu tư các lĩnh vực khác.</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4. Thành tựu chủ yếu:</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Một là, trong lĩnh vực khoa học cơ bản, con người đó thu được những thành tựu hết sức to lớn ở các ngành Toán học, Vật lí, Tin học, Hoá học, Sinh học, Con người đã ứng dụng vào kỹ thuật và sản xuất để phục vụ cuộc sống: sinh sản vô tính, khám phá bản đồ gien người...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Hai là, có những phát minh lớn về công cụ sản xuất: máy tính, máy tự động, hệ thống máy tự động, rôbốt.</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Ba là, tìm ra những nguồn năng lượng mới hết sức phong phú và vô tận: năng lượng nguyên tử, năng lượng mặt trời, năng lượng thuỷ triều, năng lượng gió.</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Bốn là, sỏng chế ra những vật liệu sản xuất mới, quan trọng nhất là Polime (chất dẻo) đang giữ vị trí hàng đầu trong đời sống hàng ngày của con người cũng như trong các ngành công nghiệp.</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Năm là, nhờ cuộc “Cách mạng xanh” trong nông nghiệp mà con người đó tìm ra được phương hướng khắc phục nạn thiếu lương thực và thực phẩm.</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Sáu là, có những tiến bộ lớn trong lĩnh vực giao thông vận tải và thông tin liên lạc: máy bay siêu âm khổng lồ, tàu hoả tốc độ cao, tàu biển trọng tải triệu tấn, hệ thống vệ tinh nhân tạo phát sóng truyền hình hết sức hiện đại...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Bảy là, chinh phục vũ trụ: phóng tàu vũ trụ, tàu con thoi vào khoảng không vũ trụ, đưa con người đặt chân lên Mặt Trăng.</w:t>
      </w:r>
    </w:p>
    <w:p w:rsidR="00322D57" w:rsidRDefault="003A3C5E">
      <w:pPr>
        <w:pStyle w:val="Heading3"/>
        <w:rPr>
          <w:sz w:val="24"/>
          <w:szCs w:val="24"/>
        </w:rPr>
      </w:pPr>
      <w:r>
        <w:rPr>
          <w:sz w:val="24"/>
          <w:szCs w:val="24"/>
        </w:rPr>
        <w:tab/>
        <w:t>4. Ý nghĩa và tác động của cuộc cách mạng khoa học - kĩ thuật:</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b/>
          <w:i/>
          <w:sz w:val="24"/>
          <w:szCs w:val="24"/>
        </w:rPr>
        <w:t>* Ý nghĩa:</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Có ý ý nghĩa to lớn như một cột mốc chói lọi trong lịch sử tiến hóa văn minh của loài người.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Mang lại những tiến bộ phi thường, những thành tựu kỳ diệu và những thay đổi to lớn trong cuộc sống con người.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Những tác động:</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Tác động tích cực</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Cho phép thực hiện những bước nhảy vọt chưa từng thấy của lực lượng sản xuất và năng suất lao động.</w:t>
      </w:r>
      <w:r>
        <w:rPr>
          <w:rFonts w:ascii="Times New Roman" w:eastAsia="Times New Roman" w:hAnsi="Times New Roman" w:cs="Times New Roman"/>
          <w:i/>
          <w:sz w:val="24"/>
          <w:szCs w:val="24"/>
        </w:rPr>
        <w:t xml:space="preserve">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Những tiến bộ kỹ thuật cho phép tạo ra hàng hóa, sản phẩm mới, thiết bị tiện nghi mới, nhu cầu tiêu dùng mới. Vì vậy, đời sống của con người được cải thiện, mức sống được nâng cao.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Đưa tới những thay đổi to lớn về cơ cấu dân cư: Giảm lao động trong nông nghiệp, công nghiệp, tăng dân số trong lao động dịch vụ.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Đưa loài người chuyển sang một nền văn minh mới, </w:t>
      </w:r>
      <w:r>
        <w:rPr>
          <w:rFonts w:ascii="Times New Roman" w:eastAsia="Times New Roman" w:hAnsi="Times New Roman" w:cs="Times New Roman"/>
          <w:i/>
          <w:sz w:val="24"/>
          <w:szCs w:val="24"/>
        </w:rPr>
        <w:t xml:space="preserve">“Văn minh trí tuệ”.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Làm cho nền kinh tế thế giới ngày càng được quốc tế hóa cao, đang hình thành một thị trường toàn thế giới.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Tác động tiêu cực</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Chế tạo cá loại vũ khí và các phương tiện quân sự có sức tàn phá và hủy diệt sự sống như bom hạt nhân, vũ khí sinh học…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Tạo ra nạn ô nhiễm môi trường (Ô nhiễm khí quyển, đại dương, sông hồ, bãi rác trong vũ trụ…), việc nhiễm phóng xạ và nguyên tử.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Tạo ra những tai nạn lao động và tai nạn giao thông và những dịch bệnh mới như AIDS, cúm gà H5N1, các làng ung thư dô nhiễm môi trường…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Lợi dụng để tạo ra những mối đe dọa về đạo đức xã hội và an ninh đối với con người.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Làm thế nào để hạn chế được những tác động tiêu cực:</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nước cần tăng cường hơn về xu thế đối thoại, hòa bình. Tránh xung đột, chạy đua vũ trang, tiến tới cắt giảm, ngừng sản xuất các loại vũ khí hủy diệt.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Tăng cường hơn nữa về công tác tuyên truyền, giáo dục mọi người về việc giữ vệ sinh, bảo vệ môi trường. Tích cực trồng cây xanh, bảo vệ rừng, bảo vệ nguồn nước, bảo vệ nguồn sinh thái… - Làm tốt công tác tuyên truyền và thực hiện đúng luật an toàn giao thông. </w:t>
      </w:r>
    </w:p>
    <w:p w:rsidR="00322D57" w:rsidRDefault="003A3C5E">
      <w:pPr>
        <w:ind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nhà khoa học cần nghiên cứu, chế tạo ra những loại thuốc chữa bệnh hiệu quả để góp phần chữa bệnh, cứu người. - Làm tốt công tác tuyên truyền giáo dục cho mọi người, không nên lợi dụng KHKT để vi phạm đạo đức, an ninh xã hội. Cần xử  nghiêm khắc những trường hợp vi phạm.  </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 Hạn chế và biện pháp khắc phục</w:t>
      </w:r>
      <w:r>
        <w:rPr>
          <w:rFonts w:ascii="Times New Roman" w:eastAsia="Times New Roman" w:hAnsi="Times New Roman" w:cs="Times New Roman"/>
          <w:sz w:val="24"/>
          <w:szCs w:val="24"/>
        </w:rPr>
        <w:t xml:space="preserve"> của LHQ (</w:t>
      </w:r>
      <w:r>
        <w:rPr>
          <w:rFonts w:ascii="Times New Roman" w:eastAsia="Times New Roman" w:hAnsi="Times New Roman" w:cs="Times New Roman"/>
          <w:b/>
          <w:sz w:val="24"/>
          <w:szCs w:val="24"/>
        </w:rPr>
        <w:t>1.0 điểm)</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Nhiều vấn đề phức tạp trong quan hệ quốc tế chưa được giải quyết như vấn đề tôn giáo, lãnh thổ, biên giới, biển đảo, chủ nghĩa khủng bố…</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Chưa thực sự dân chủ trong việc giải quyết các vấn đề quan trọng của thế giới. Các cường quốc, đặc biệt là Mỹ vẫn tìm mọi cách thao túng Liên hợp quốc…</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sz w:val="24"/>
          <w:szCs w:val="24"/>
        </w:rPr>
        <w:t>- Để khắc phục hạn chế trên, Liên hợp quốc cần cải tổ bộ máy theo hướng dân  chủ hơn…và việc giải quyết các vấn đề của thế giới phải dựa trên lợi ích của tất cả các quốc gia, dân tộc…</w:t>
      </w:r>
    </w:p>
    <w:p w:rsidR="00322D57" w:rsidRDefault="00322D57">
      <w:pPr>
        <w:ind w:firstLine="357"/>
        <w:jc w:val="both"/>
        <w:rPr>
          <w:rFonts w:ascii="Times New Roman" w:eastAsia="Times New Roman" w:hAnsi="Times New Roman" w:cs="Times New Roman"/>
          <w:sz w:val="24"/>
          <w:szCs w:val="24"/>
        </w:rPr>
      </w:pPr>
    </w:p>
    <w:p w:rsidR="00322D57" w:rsidRDefault="00322D57">
      <w:pPr>
        <w:ind w:firstLine="357"/>
        <w:jc w:val="both"/>
        <w:rPr>
          <w:rFonts w:ascii="Times New Roman" w:eastAsia="Times New Roman" w:hAnsi="Times New Roman" w:cs="Times New Roman"/>
          <w:sz w:val="24"/>
          <w:szCs w:val="24"/>
        </w:rPr>
      </w:pPr>
    </w:p>
    <w:p w:rsidR="00322D57" w:rsidRDefault="00322D57">
      <w:pPr>
        <w:ind w:firstLine="357"/>
        <w:jc w:val="both"/>
        <w:rPr>
          <w:rFonts w:ascii="Times New Roman" w:eastAsia="Times New Roman" w:hAnsi="Times New Roman" w:cs="Times New Roman"/>
          <w:sz w:val="24"/>
          <w:szCs w:val="24"/>
        </w:rPr>
      </w:pPr>
    </w:p>
    <w:p w:rsidR="00322D57" w:rsidRDefault="00322D57">
      <w:pPr>
        <w:ind w:firstLine="357"/>
        <w:jc w:val="both"/>
        <w:rPr>
          <w:rFonts w:ascii="Times New Roman" w:eastAsia="Times New Roman" w:hAnsi="Times New Roman" w:cs="Times New Roman"/>
          <w:sz w:val="24"/>
          <w:szCs w:val="24"/>
        </w:rPr>
      </w:pPr>
    </w:p>
    <w:p w:rsidR="00322D57" w:rsidRDefault="00322D57">
      <w:pPr>
        <w:ind w:firstLine="357"/>
        <w:jc w:val="both"/>
        <w:rPr>
          <w:rFonts w:ascii="Times New Roman" w:eastAsia="Times New Roman" w:hAnsi="Times New Roman" w:cs="Times New Roman"/>
          <w:sz w:val="24"/>
          <w:szCs w:val="24"/>
        </w:rPr>
      </w:pPr>
    </w:p>
    <w:p w:rsidR="00322D57" w:rsidRDefault="003A3C5E">
      <w:pPr>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BUỔI 2</w:t>
      </w:r>
    </w:p>
    <w:p w:rsidR="00322D57" w:rsidRDefault="00322D57">
      <w:pPr>
        <w:ind w:firstLine="357"/>
        <w:jc w:val="both"/>
        <w:rPr>
          <w:rFonts w:ascii="Times New Roman" w:eastAsia="Times New Roman" w:hAnsi="Times New Roman" w:cs="Times New Roman"/>
          <w:sz w:val="24"/>
          <w:szCs w:val="24"/>
        </w:rPr>
      </w:pPr>
    </w:p>
    <w:p w:rsidR="00322D57" w:rsidRDefault="00322D57">
      <w:pPr>
        <w:ind w:firstLine="357"/>
        <w:jc w:val="both"/>
        <w:rPr>
          <w:rFonts w:ascii="Times New Roman" w:eastAsia="Times New Roman" w:hAnsi="Times New Roman" w:cs="Times New Roman"/>
          <w:sz w:val="24"/>
          <w:szCs w:val="24"/>
        </w:rPr>
      </w:pPr>
    </w:p>
    <w:p w:rsidR="00322D57" w:rsidRDefault="003A3C5E">
      <w:pPr>
        <w:pStyle w:val="Heading3"/>
        <w:jc w:val="center"/>
        <w:rPr>
          <w:sz w:val="24"/>
          <w:szCs w:val="24"/>
        </w:rPr>
      </w:pPr>
      <w:r>
        <w:rPr>
          <w:sz w:val="24"/>
          <w:szCs w:val="24"/>
        </w:rPr>
        <w:t>LỊCH SỬ VIỆT NAM TỪ 1919-1945</w:t>
      </w:r>
    </w:p>
    <w:p w:rsidR="00322D57" w:rsidRDefault="00322D57">
      <w:pPr>
        <w:rPr>
          <w:rFonts w:ascii="Times New Roman" w:eastAsia="Times New Roman" w:hAnsi="Times New Roman" w:cs="Times New Roman"/>
          <w:sz w:val="24"/>
          <w:szCs w:val="24"/>
        </w:rPr>
      </w:pPr>
    </w:p>
    <w:p w:rsidR="00322D57" w:rsidRDefault="003A3C5E">
      <w:pPr>
        <w:pStyle w:val="Heading3"/>
        <w:jc w:val="center"/>
        <w:rPr>
          <w:sz w:val="24"/>
          <w:szCs w:val="24"/>
        </w:rPr>
      </w:pPr>
      <w:r>
        <w:rPr>
          <w:sz w:val="24"/>
          <w:szCs w:val="24"/>
        </w:rPr>
        <w:t>Chuyên đề 1</w:t>
      </w:r>
    </w:p>
    <w:p w:rsidR="00322D57" w:rsidRDefault="003A3C5E">
      <w:pPr>
        <w:pStyle w:val="Heading3"/>
        <w:jc w:val="center"/>
        <w:rPr>
          <w:sz w:val="24"/>
          <w:szCs w:val="24"/>
        </w:rPr>
      </w:pPr>
      <w:r>
        <w:rPr>
          <w:sz w:val="24"/>
          <w:szCs w:val="24"/>
        </w:rPr>
        <w:t>VIỆT NAM SAU CHIẾN TRANH THẾ GIỚI THỨ NHẤT</w:t>
      </w:r>
    </w:p>
    <w:p w:rsidR="00322D57" w:rsidRDefault="00322D57">
      <w:pPr>
        <w:rPr>
          <w:rFonts w:ascii="Times New Roman" w:eastAsia="Times New Roman" w:hAnsi="Times New Roman" w:cs="Times New Roman"/>
          <w:sz w:val="24"/>
          <w:szCs w:val="24"/>
        </w:rPr>
      </w:pP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1.</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Nguyên nhân, nội dung và tác động của chương trình khai thác thuộc địa lần thứ hai của thực dân Pháp đến nền kinh tế VN? </w:t>
      </w:r>
    </w:p>
    <w:p w:rsidR="00322D57" w:rsidRDefault="003A3C5E">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Nguyên nhân:</w:t>
      </w:r>
      <w:r>
        <w:rPr>
          <w:rFonts w:ascii="Times New Roman" w:eastAsia="Times New Roman" w:hAnsi="Times New Roman" w:cs="Times New Roman"/>
          <w:sz w:val="24"/>
          <w:szCs w:val="24"/>
        </w:rPr>
        <w:t xml:space="preserve">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Sau chiến tranh thế giới thứ nhất (1914-1918) đế quốc Pháp tuy là nước thắng trận, nhưng nền kinh tế bị tàn phá nặng nề (các ngành sản xuất công, nông, thương nghiệp và giao thông vận tải giảm sút nghiêm trọng. Các khoản đầu tư vào nước Nga bị mất trắng, đồng phrăng mất giá…)</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b/>
          <w:sz w:val="24"/>
          <w:szCs w:val="24"/>
        </w:rPr>
        <w:t>b. Mục đích:</w:t>
      </w:r>
      <w:r>
        <w:rPr>
          <w:rFonts w:ascii="Times New Roman" w:eastAsia="Times New Roman" w:hAnsi="Times New Roman" w:cs="Times New Roman"/>
          <w:sz w:val="24"/>
          <w:szCs w:val="24"/>
        </w:rPr>
        <w:t xml:space="preserve"> Để bù đắp lại những thịêt hại to lớn do chiến tranh gây ra và nhằm củng cố lại địa vị kinh tế của Pháp trong hệ thống tư bản chủ nghĩa. Pháp đẩy mạnh khai thác thuộc địa, trong đó có thuộc địa Đông Dương, chủ yếu ở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 Nội dung chương trình khai thác: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Về thời gian. </w:t>
      </w:r>
      <w:r>
        <w:rPr>
          <w:rFonts w:ascii="Times New Roman" w:eastAsia="Times New Roman" w:hAnsi="Times New Roman" w:cs="Times New Roman"/>
          <w:sz w:val="24"/>
          <w:szCs w:val="24"/>
        </w:rPr>
        <w:t>Chương trình khai thác thuộc địa lần thứ hai của Pháp được triển khai từ sau chiến tranh thế giới lần thứ nhất đến năm 1929.</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 Qui mô</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đặc điểm). </w:t>
      </w:r>
      <w:r>
        <w:rPr>
          <w:rFonts w:ascii="Times New Roman" w:eastAsia="Times New Roman" w:hAnsi="Times New Roman" w:cs="Times New Roman"/>
          <w:sz w:val="24"/>
          <w:szCs w:val="24"/>
        </w:rPr>
        <w:t>Đặc điểm nổi bật nhất so với đợt khai thác lần thứ nhất là trong chương trình khai thác lần này Pháp chủ trương đầu tư một cách ồ ạt, trên qui mô lớn và tốc độ nhanh chưa từng thấy . Chỉ tính từ 1924 đến 1929, tổng số vốn đầu tư vào nước ta  đã tăng lên gấp 6 lần so với 20 năm trước chiến tranh.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 xml:space="preserve">Nội dung chương trình khai thác. </w:t>
      </w:r>
      <w:r>
        <w:rPr>
          <w:rFonts w:ascii="Times New Roman" w:eastAsia="Times New Roman" w:hAnsi="Times New Roman" w:cs="Times New Roman"/>
          <w:sz w:val="24"/>
          <w:szCs w:val="24"/>
        </w:rPr>
        <w:t>Thực dân Pháp đầu tư khai thác vào trong tất cả các ngành, song hai ngành được chú trọng đầu tư nhiều nhất đó là nông nghiệp và công nghiệp.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Trong nông nghiệp</w:t>
      </w:r>
      <w:r>
        <w:rPr>
          <w:rFonts w:ascii="Times New Roman" w:eastAsia="Times New Roman" w:hAnsi="Times New Roman" w:cs="Times New Roman"/>
          <w:sz w:val="24"/>
          <w:szCs w:val="24"/>
        </w:rPr>
        <w:t>: Chúng đẩy mạnh việc cướp đoạt ruộng đất của nông  dân để lập các đồn điền mà chủ yếu là đồn điền cao su. Diện tích trồng cao su tăng, nhiều công ty cao su được thành lập.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i/>
          <w:sz w:val="24"/>
          <w:szCs w:val="24"/>
        </w:rPr>
        <w:t>Trong công nghiệp</w:t>
      </w:r>
      <w:r>
        <w:rPr>
          <w:rFonts w:ascii="Times New Roman" w:eastAsia="Times New Roman" w:hAnsi="Times New Roman" w:cs="Times New Roman"/>
          <w:sz w:val="24"/>
          <w:szCs w:val="24"/>
        </w:rPr>
        <w:t>: Chúng đẩy mạnh việc khai thác mỏ (chủ yếu là mỏ than)…. đồng thời mở thêm một số xí nghiệp công nghiệp chế biến như giấy, gỗ, diêm, rượu, xay xát...</w:t>
      </w:r>
      <w:r>
        <w:rPr>
          <w:rFonts w:ascii="Times New Roman" w:eastAsia="Times New Roman" w:hAnsi="Times New Roman" w:cs="Times New Roman"/>
          <w:sz w:val="24"/>
          <w:szCs w:val="24"/>
        </w:rPr>
        <w:tab/>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i/>
          <w:sz w:val="24"/>
          <w:szCs w:val="24"/>
        </w:rPr>
        <w:t>Vì sao Pháp đầu tư vào nông nghiệp (chủ yếu là trồng cao su), khai thác mỏ(chủ yếu là than)?</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Vì bỏ ít vốn mà thu hồi vốn lại nhanh và lãi cao.</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Ở VN nông nghiệp có điều kiện thuận lợi để phát triển: tự nhiên, nhân công</w:t>
      </w:r>
    </w:p>
    <w:p w:rsidR="00322D57" w:rsidRDefault="003A3C5E">
      <w:pPr>
        <w:ind w:firstLine="748"/>
        <w:jc w:val="both"/>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 xml:space="preserve"> Bóc lột theo kiểu PK.</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Vì thị trường thế giới lúc bấy giờ rất cần cao su, than đá: sản xuất ôtô phát triển...</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Các ngành trên không ảnh hưởng đến sự phát triển của công nghiệp chính quốc.</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Vì sao Pháp không đầu tư vào công nghiệp nặng?</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Vì bỏ vốn nhiều mà thu hồi vốn lại chậm.</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Muốn phát triển công nghiệp nặng phải có công nhân kĩ thuật. Muốn có công nhân kĩ thuật phải mở trường đào tạo, điều này trái với chính sách văn hóa, giáo dục của thực dân Pháp.</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Chúng muốn làm cho nền kinh tế nước ta lạc hậu, không muốn cho kinh tế nước ta phát triển mà phải phụ thuộc nặng nề vào kinh tế Pháp.</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Bản chất của chủ nghĩa đế quốc Pháp là chủ nghĩa đế quốc cho vay lãi (kẹt xỉn)).</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Về thương nghiệp</w:t>
      </w:r>
      <w:r>
        <w:rPr>
          <w:rFonts w:ascii="Times New Roman" w:eastAsia="Times New Roman" w:hAnsi="Times New Roman" w:cs="Times New Roman"/>
          <w:sz w:val="24"/>
          <w:szCs w:val="24"/>
        </w:rPr>
        <w:t>: trước hết là ngoại thương có bước phát triển mới. Quan hệ giao lưu buôn bán được đẩy mạnh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Về giao thông vận tải</w:t>
      </w:r>
      <w:r>
        <w:rPr>
          <w:rFonts w:ascii="Times New Roman" w:eastAsia="Times New Roman" w:hAnsi="Times New Roman" w:cs="Times New Roman"/>
          <w:sz w:val="24"/>
          <w:szCs w:val="24"/>
        </w:rPr>
        <w:t>: Được phát triển. Các đô thị được mở rộng và dân cư đông hơn.</w:t>
      </w:r>
      <w:r>
        <w:rPr>
          <w:rFonts w:ascii="Times New Roman" w:eastAsia="Times New Roman" w:hAnsi="Times New Roman" w:cs="Times New Roman"/>
          <w:sz w:val="24"/>
          <w:szCs w:val="24"/>
        </w:rPr>
        <w:tab/>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Về tài chính</w:t>
      </w:r>
      <w:r>
        <w:rPr>
          <w:rFonts w:ascii="Times New Roman" w:eastAsia="Times New Roman" w:hAnsi="Times New Roman" w:cs="Times New Roman"/>
          <w:sz w:val="24"/>
          <w:szCs w:val="24"/>
        </w:rPr>
        <w:t xml:space="preserve">: </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Ngân hàng Đông Dương chi phối toàn bộ các hoạt động kinh tế Đông Dương.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Pháp còn thi hành biện pháp tăng thuế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 Tác động đến kinh tế VN:</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Tích cực: </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khai thác thuộc lần thứ hai của thực dân Pháp đã khiến cho kinh tế Đông Dương nói chúng, Việt Nam nói riêng có bước phát triển nhất định. Sự phát triển này nằm ngoài ý muốn chủ quan của thực dân Pháp.</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Yếu tố kinh tế tư bản chủ nghĩa du nhập mạnh hơn vào nền kinh tế nước ta.</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Xã hội Việt Nam phân hóa sâu sắc: ảnh hưởng, tác động đến thái độ chính trị, khả năng cách mạng của các giai cấp, tầng lớp trong xã hội.</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Tiêu cực: </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Cuộc khai thác này đem lại lợi ích cho thực dân Pháp mà không làm thay đổi đời sống nhân dân.</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Cột chặt sự lệ thuộc kinh tế Đông Dương vào kinh tế Pháp; biến Đông Dương thành thị trường khai thác(nguyên liệu, sức người) và tiêu thụ sản phẩm của công nghiệp Pháp.</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Kinh tế nước ta cơ bản vẫn là một nền kinh tế nông nghiệp, phát triển què quặt,  lạc hậu, mất cân đối.</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2.</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Nêu những thủ đoạn về</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w:t>
      </w:r>
      <w:r>
        <w:rPr>
          <w:rFonts w:ascii="Times New Roman" w:eastAsia="Times New Roman" w:hAnsi="Times New Roman" w:cs="Times New Roman"/>
          <w:b/>
          <w:i/>
          <w:sz w:val="24"/>
          <w:szCs w:val="24"/>
        </w:rPr>
        <w:t>hính sách chính trị, văn hóa của thực dân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t>2.1. Thủ đoạn về chính trị</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Mọi quyền hành đều nằm trong tay người Pháp, vua quan Nam triều chỉ la bù nhìn tay sai. Nhân dân ta không được hưởng một chút quyền tự do dân chủ nào, mọi hành động yêu nước đều bị đàn áp khủng bố.</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Thi hành chính sách chia để trị, chia nước ta thành 3 kì với ba chế độ khác nhau, chia rẽ các dân tộc, tôn giáo.</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Triệt để lợi dụng bộ máy địa chủ cường hào ở nông thôn về về bảo vệ quyền uy và sự thống trị của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2.2. Thủ đoạn về văn hóa, giáo dục.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Thi hành chính sách văn hóa nô dịch nhằm gây cho nhân dân ta tâm lí tự ti, ra sức khuyến khích các hoạt động mê tín, dị đoan, các tệ nạn xã hội như cờ bạc, rượu chè...</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Trường học mở ra rất hạn chế, chủ yếu là các trường tiểu học, các trường trung học chỉ mở ở một số thành phố lớn như Hà Nội, Huế, Sài Gòn. Các trường đại và cao đẳng ở Hà Nội thực chất chỉ là trường chuyên nghiệp.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Sách báo xuất bản công khai được lợi dụng triệt để vào việc tuyên truyền chính sách « khai hóa » của thực dân và gieo rắc ảo tưởng hòa bình, hợp tác với thực dân cướp nước với vua quan bù nhìn bán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 Mục đích</w:t>
      </w:r>
      <w:r>
        <w:rPr>
          <w:rFonts w:ascii="Times New Roman" w:eastAsia="Times New Roman" w:hAnsi="Times New Roman" w:cs="Times New Roman"/>
          <w:sz w:val="24"/>
          <w:szCs w:val="24"/>
        </w:rPr>
        <w:t> : Phục vụ cho công cuộc đẩy mạnh khai thác, boc lột và củng cố bộ máy chính trị của thực dân Pháp.</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Câu 3.</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Tình hình phân hóa xã hội Việt Nam sau chiến tranh thế giới thứ nhất. Thái độ chính trị và khả năng cách mạng của các giai cấp.</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Dưới tác động của chương trình khai thác thuộc địa lần thứ hai của Pháp đó làm cho xã hội Việt Nam bị phân hóa sâu sắc hơn. Bên cạnh những giai cấp cũ vẫn còn tồn tại và bị phân hóa, xuất hiện những giai cấp mới. Mỗi tầng lớp, giai cấp có quyền lợi và địa vị khác nhau, nên cũng có thái độ chính trị và khả năng cách mạng khác nhau trong cuộc đấu tranh dân tộc và giai cấp.</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Giai cấp địa chủ phong kiến: </w:t>
      </w:r>
      <w:r>
        <w:rPr>
          <w:rFonts w:ascii="Times New Roman" w:eastAsia="Times New Roman" w:hAnsi="Times New Roman" w:cs="Times New Roman"/>
          <w:sz w:val="24"/>
          <w:szCs w:val="24"/>
        </w:rPr>
        <w:t xml:space="preserve">Là chỗ dựa chủ yếu của Pháp, được Pháp dung dưỡng nên ngày càng câu kết chặt chẽ với Pháp trong việc cướp đoạt ruộng đất, tăng cường bóc lột về kinh tế và đàn áp về chính trị đối với nhân dân. Vì thế chúng </w:t>
      </w:r>
      <w:r>
        <w:rPr>
          <w:rFonts w:ascii="Times New Roman" w:eastAsia="Times New Roman" w:hAnsi="Times New Roman" w:cs="Times New Roman"/>
          <w:b/>
          <w:i/>
          <w:sz w:val="24"/>
          <w:szCs w:val="24"/>
        </w:rPr>
        <w:t>là đối tượng cần phải đánh đổ của</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cách mạng</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Tuy nhiên một bộ phận trung, tiểu địa chủ có tinh thần yêu nước và sẵn sàng tham gia cách mạng khi có điều kiện.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b. Giai cấp nông dân: </w:t>
      </w:r>
      <w:r>
        <w:rPr>
          <w:rFonts w:ascii="Times New Roman" w:eastAsia="Times New Roman" w:hAnsi="Times New Roman" w:cs="Times New Roman"/>
          <w:sz w:val="24"/>
          <w:szCs w:val="24"/>
        </w:rPr>
        <w:t xml:space="preserve">Chiếm trên 90% dân số, họ bị đế quốc và phong kiến bóc lột nặng nề, nên bị bần cùng hóa và phá sản trên quy mô lớn, họ căm thù thực dân và phong kiến. Vì vậy, giai cấp nông dân Việt Nam là </w:t>
      </w:r>
      <w:r>
        <w:rPr>
          <w:rFonts w:ascii="Times New Roman" w:eastAsia="Times New Roman" w:hAnsi="Times New Roman" w:cs="Times New Roman"/>
          <w:b/>
          <w:i/>
          <w:sz w:val="24"/>
          <w:szCs w:val="24"/>
        </w:rPr>
        <w:t>lực lượng đông đảo và hăng hái nhất của cách mạng(chủ lực quân).)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 Giai cấp tư sản:</w:t>
      </w:r>
      <w:r>
        <w:rPr>
          <w:rFonts w:ascii="Times New Roman" w:eastAsia="Times New Roman" w:hAnsi="Times New Roman" w:cs="Times New Roman"/>
          <w:sz w:val="24"/>
          <w:szCs w:val="24"/>
        </w:rPr>
        <w:t xml:space="preserve"> Ra đời sau chiến tranh thế giới lần thứ nhất, chủ yếu là tiểu chủ trung gian làm thầu khoán, cung cấp nguyên vật liệu, hay làm đại lý hàng hóa... cho Pháp. Do quyền lợi kinh tế và thái độ chính trị nên giai cấp tư sản Việt Nam chia làm hai bộ phận: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Tầng lớp tư sản mại bản:</w:t>
      </w:r>
      <w:r>
        <w:rPr>
          <w:rFonts w:ascii="Times New Roman" w:eastAsia="Times New Roman" w:hAnsi="Times New Roman" w:cs="Times New Roman"/>
          <w:sz w:val="24"/>
          <w:szCs w:val="24"/>
        </w:rPr>
        <w:t xml:space="preserve"> Có quyền lợi gắn liền với ĐQ nên câu kết chặt chẽ với ĐQ.</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Tầng lớp tư sản dân tộc</w:t>
      </w:r>
      <w:r>
        <w:rPr>
          <w:rFonts w:ascii="Times New Roman" w:eastAsia="Times New Roman" w:hAnsi="Times New Roman" w:cs="Times New Roman"/>
          <w:sz w:val="24"/>
          <w:szCs w:val="24"/>
        </w:rPr>
        <w:t xml:space="preserve">: Có khuynh hướng  kinh doanh độc lập, nên ít nhiều </w:t>
      </w:r>
      <w:r>
        <w:rPr>
          <w:rFonts w:ascii="Times New Roman" w:eastAsia="Times New Roman" w:hAnsi="Times New Roman" w:cs="Times New Roman"/>
          <w:b/>
          <w:i/>
          <w:sz w:val="24"/>
          <w:szCs w:val="24"/>
        </w:rPr>
        <w:t>có tinh thần DT, dân chủ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Giai cấp tiểu tư sản: </w:t>
      </w:r>
      <w:r>
        <w:rPr>
          <w:rFonts w:ascii="Times New Roman" w:eastAsia="Times New Roman" w:hAnsi="Times New Roman" w:cs="Times New Roman"/>
          <w:sz w:val="24"/>
          <w:szCs w:val="24"/>
        </w:rPr>
        <w:t xml:space="preserve"> gồm nhiều thành phần như học sinh, sinh viên, viên chức, tri thức, những người làm nghề tự do, buôn bán nhỏ…..thường xuyên bị bọn đế quốc bạc đói, khinh rẽ, đời sống bấp bênh gặp nhiều khó khăn, dễ bị xô đẩy vào con đường phá sản và thất nghiệp. Trong đó bộ phận tri thức, học sinh, sinh viên có điều kiện tiếp xúc với những trào lưu tư tưởng tiến bộ từ bên ngoài. Vì thế, họ là </w:t>
      </w:r>
      <w:r>
        <w:rPr>
          <w:rFonts w:ascii="Times New Roman" w:eastAsia="Times New Roman" w:hAnsi="Times New Roman" w:cs="Times New Roman"/>
          <w:b/>
          <w:i/>
          <w:sz w:val="24"/>
          <w:szCs w:val="24"/>
        </w:rPr>
        <w:t>lực lượng hăng hái, thường đi đầu trong các phong trào, là lực lượng quan trọng của cách mạng.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sz w:val="24"/>
          <w:szCs w:val="24"/>
        </w:rPr>
        <w:t xml:space="preserve">g. Giai cấp công nhân: </w:t>
      </w:r>
      <w:r>
        <w:rPr>
          <w:rFonts w:ascii="Times New Roman" w:eastAsia="Times New Roman" w:hAnsi="Times New Roman" w:cs="Times New Roman"/>
          <w:sz w:val="24"/>
          <w:szCs w:val="24"/>
        </w:rPr>
        <w:t>Ra đời trong đợt khai thác thuộc địa lần thứ nhất, phát triển nhanh chúng về số lượng và chất lượng trong đợt khai thác thuộc địa lần thứ hai (trước chiến tranh có 10 vạn, đến năm 1929 có hơn 22 vạn)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Ngoài những đặc điểm chung của giai cấp công nhân quốc tế (như đại diện cho lực lượng sản xuất tiến bộ nhất của xã hội, có hệ tư tưởng riêng, có điều kiện lao động và sinh sống tập trung..) giai cấp công nhân Việt Nam cũng có những đặc điểm riêng: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Bị ba tầng áp bức, bóc lột của ĐQ, PK và tư sản người Việt.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Có quan hệ tự nhiên gắn bó với giai cấp nông dân.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Kế thừa truyền thống yêu nước anh hùng, bất khuất của dân tộc.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Có điều kiện tiếp thu chủ nghĩa Mac-Lê Nin và trào lưu cách mạng thế giới, đặc biệt là Cách mạng tháng Mười Nga.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 hoàn cảnh ra đời, cùng với những phẩm chất nói trên, giai cấp công nhân Việt Nam sớm trở thành một lực lượng xã hội độc lập và tiên tiến nhất. Vì vậy, </w:t>
      </w:r>
      <w:r>
        <w:rPr>
          <w:rFonts w:ascii="Times New Roman" w:eastAsia="Times New Roman" w:hAnsi="Times New Roman" w:cs="Times New Roman"/>
          <w:b/>
          <w:i/>
          <w:sz w:val="24"/>
          <w:szCs w:val="24"/>
        </w:rPr>
        <w:t>giai cấp công nhân hoàn toàn có khả năng nắm lấy ngọn cờ lãnh đạo cách mạng.</w:t>
      </w:r>
    </w:p>
    <w:p w:rsidR="00322D57" w:rsidRDefault="003A3C5E">
      <w:pPr>
        <w:ind w:firstLine="74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Bài tập</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w:t>
      </w:r>
      <w:r>
        <w:rPr>
          <w:rFonts w:ascii="Times New Roman" w:eastAsia="Times New Roman" w:hAnsi="Times New Roman" w:cs="Times New Roman"/>
          <w:sz w:val="24"/>
          <w:szCs w:val="24"/>
        </w:rPr>
        <w:t xml:space="preserve"> Nguyên nhân, nội dung và tác động của cuộc khai thác thuộc địa lần thứ hai của thực dân Pháp ở Việt Nam?</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w:t>
      </w:r>
      <w:r>
        <w:rPr>
          <w:rFonts w:ascii="Times New Roman" w:eastAsia="Times New Roman" w:hAnsi="Times New Roman" w:cs="Times New Roman"/>
          <w:sz w:val="24"/>
          <w:szCs w:val="24"/>
        </w:rPr>
        <w:t xml:space="preserve"> So sánh cuộc khai thác thuộc địa lần thứ hai với cuộc khai thác thuộc địa lần thứ nhất của thực dân Pháp ở Việt Nam?</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3:</w:t>
      </w:r>
      <w:r>
        <w:rPr>
          <w:rFonts w:ascii="Times New Roman" w:eastAsia="Times New Roman" w:hAnsi="Times New Roman" w:cs="Times New Roman"/>
          <w:sz w:val="24"/>
          <w:szCs w:val="24"/>
        </w:rPr>
        <w:t xml:space="preserve"> Cuộc khai thác thuộc địa lần  thứ hai của thực dân Pháp đã tác động đến sự phân hóa xã hội Việt Nam ntn?</w:t>
      </w:r>
    </w:p>
    <w:p w:rsidR="00322D57" w:rsidRDefault="003A3C5E">
      <w:pPr>
        <w:ind w:firstLine="7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Câu 4: Căn cứ vào đâu để khẳng định giai cấp công nhân Việt Nam là giai cấp lãnh đạo cách mạng?</w:t>
      </w:r>
    </w:p>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Gợi ý câu 2</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Về hoàn cảnh: Cuộc khai thác thuộc địa lần thứ nhất diễn ra sau khi thực dân Pháp cơ bản đã bình định được phong trào kháng chiến của nhân dân ta vào cuối thế kỷ XIX. Còn cuộc khai thác thuộc địa lần thứ hai diễn ra sau khi chiến tranh thế giới lần thứ nhất kết thúc, Pháp tuy thắng trận nhưng bị thiệt hại hết sức nặng nề. Vì vậy, Pháp tiến hành khai thác thuộc địa để bù những thiệt hại bởi chiến tranh.</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Về mục  tiêu, giống như cuộc khai thác thuộc địa lần trước, cuộc khai thác thuộc lần này vẫn theo đuổi một ý đồ nham hiểm: bòn rút thuộc địa để làm giàu cho 'chính quốc nhưng không cho thuộc địa có cơ hội cạnh tranh với chính quốc.</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Về thời gian, cuộc khai thác thuộc địa lần thứ hai được bắt đầu từ sau khi kết thúc Chiến tranh thế giới thứ nhất và chấm dứt trước cuộc tổng khủng hoảng 'kinh tế thế giới , tức là từ năm 1919 đến năm 1929. </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Vế cơ cấu đầu tư, đã có sự thay đổi căn bản, nếu như trước Chiến tranh thế giới lần thứ nhất chủ yếu là vốn của tư bản nhà nước, thì trong cuộc khai thác thuộc địa này vốn đầu tư vủa tư bản tư nhân đứng vị trí hàng đầu.</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Về cường độ, cuộc khai thác thác thuộc địa lần thứ hai diễn ra với một cường độ mạnh. Chỉ tính riêng trong 6 năm (1924-1929), tổng số vốn đầu tư của tư bản Pháp vào Đông Dương đã tăng gấp 6 lần so với 20 năm trước chiến tranh. </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Về các lĩnh vực đầu tư, có sự thay đổi vị trí rất lớn. Nếu như trong khai thác thuộc địa thứ nhất, khai khoáng chiếm vị trí hàng đầu, thì trong cuộc khai thác thuộc địa lần này vị trí đó thuộc về nông nghiệp. </w:t>
      </w:r>
    </w:p>
    <w:p w:rsidR="00322D57" w:rsidRDefault="003A3C5E">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Dưới tác động của công cuộc khai thác thuộc địa lần thứ hai, cơ cấu và trình độ phát triển của nền kinh tế Việt Nam tiếp tục có những bước chuyển biến theo hướng hiện đại.</w:t>
      </w:r>
    </w:p>
    <w:p w:rsidR="00322D57" w:rsidRDefault="00322D57">
      <w:pPr>
        <w:ind w:firstLine="360"/>
        <w:jc w:val="center"/>
        <w:rPr>
          <w:rFonts w:ascii="Times New Roman" w:eastAsia="Times New Roman" w:hAnsi="Times New Roman" w:cs="Times New Roman"/>
          <w:sz w:val="24"/>
          <w:szCs w:val="24"/>
        </w:rPr>
      </w:pPr>
    </w:p>
    <w:p w:rsidR="00322D57" w:rsidRDefault="00322D57">
      <w:pPr>
        <w:ind w:firstLine="360"/>
        <w:jc w:val="center"/>
        <w:rPr>
          <w:rFonts w:ascii="Times New Roman" w:eastAsia="Times New Roman" w:hAnsi="Times New Roman" w:cs="Times New Roman"/>
          <w:sz w:val="24"/>
          <w:szCs w:val="24"/>
        </w:rPr>
      </w:pPr>
    </w:p>
    <w:p w:rsidR="00322D57" w:rsidRDefault="003A3C5E">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Chuyên đề 2</w:t>
      </w:r>
    </w:p>
    <w:p w:rsidR="00322D57" w:rsidRDefault="003A3C5E">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PHONG TRÀO CÁCH MẠNG VIỆT NAM</w:t>
      </w:r>
    </w:p>
    <w:p w:rsidR="00322D57" w:rsidRDefault="003A3C5E">
      <w:pPr>
        <w:ind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SAU CHIẾN TRANH THẾ GIỚI THỨ  NHẤT</w:t>
      </w:r>
    </w:p>
    <w:p w:rsidR="00322D57" w:rsidRDefault="00322D57">
      <w:pPr>
        <w:jc w:val="center"/>
        <w:rPr>
          <w:rFonts w:ascii="Times New Roman" w:eastAsia="Times New Roman" w:hAnsi="Times New Roman" w:cs="Times New Roman"/>
          <w:sz w:val="24"/>
          <w:szCs w:val="24"/>
        </w:rPr>
      </w:pP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t>Câu 1. Ảnh hưởng của Cách mạng tháng Mười Nga và phong trào cách mạng thế giới tới phong trào cách mạng VN ntn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Cách mạng tháng Mười Nga (1917) thành công làm cho phong trào giải phóng dân tộc ở các nước phương Đông và phong trào công nhân ở các nước tư bản phương Tây có sự gắn bó mật thiết với nhau.</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Sau chiến tranh thế giới thứ nhất, phong trào cách mạng dâng cao trên toàn thế giới, dẫn tới một loạt các đảng cộng sản được thành lập ở châu Âu nhưng hoạt đông riêng rẽ. Trước bối cảnh đó, Quốc tế ba (Quốc tế Cộng sản) được thành lập (1919) nhằm thống nhất và phát triển phong trào cách mạng thế giới. </w:t>
      </w:r>
      <w:r>
        <w:rPr>
          <w:rFonts w:ascii="Times New Roman" w:eastAsia="Times New Roman" w:hAnsi="Times New Roman" w:cs="Times New Roman"/>
          <w:sz w:val="24"/>
          <w:szCs w:val="24"/>
        </w:rPr>
        <w:lastRenderedPageBreak/>
        <w:t>Ngay sau đó một loạt các ĐCS tiếp tục được thành lập ở các nước đế quốc và các nước thuộc địa, phụ thuộc: ĐCS Pháp (1920), Đảng Cộng sản Trung Quốc (1921)...</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Năm 1920, Quốc tế thứ ba thông qua "Luận cương về vấn đề dân tộc và thuộc địa", sự kiện này tác động đến việc lựa chọn con đường cứu nước của Nguyễn Ái Quốc: đến với chủ nghĩa Mác Lê-nin và lựa chọn con đường cách mạng vô sản.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Hoàn cảnh thế giới trên đã làm cho CMVN chuyển sang giai đoạn mới vì có sự đoàn kết và ủng hộ cùa quốc tế ; tạo điều kiện thuận lợi để chủ nghĩa Mác lê-nin ngày càng được truyền bá sâu rộng vào nước ta.</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Câu 2. Nguyên nhân, mục tiêu, tính chất, những mặt tích cực, hạn chế của phong trào đấu tranh của giai cấp tư sản(1919-1925) ?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Nguyên nhân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Giai cấp tư sản Việt Nam nhân đà làm ăn thuận lợi, muốn vươn lên giành vị trí khá hơn trong nền kinh tế Việt Nam.</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Phát động phong trào chấn hưng nội hóa, bài trừ ngoại hóa ; đấu tranh chống thức dân Pháp độc quyền cảng Sài Gòn và độc quyền xuất khẩu lúa gạo ở Nam Kì. Giai cấp tư sản Việt Nam đã dùng bao chí và thành lập Đảng Lập hiến để tập hợp lực lượng đấu tranh với thực dân Pháp.</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Mục tiêu, tính chất, những mặt tích cực và hạn chế của phong trào.</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Mục tiêu : đòi tự do dân chủ, đòi quyền lợi về kinh tế.</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Tính chất : yêu nước, dân chủ.</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Tích cực : mạng tính chất dân chủ, yêu nước, tranh thủ sự ủng hộ của quần chúng gây áp lực với thực dân Pháp, chống sự cạnh tranh, chèn ép của tư sản nước ngoài.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Hạn chế : Giai cấp tư sản sẵn sàng thỏa hiệp với thực dân Pháp khi được chúng cho một số quyền lợi.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Câu 3. Nêu các hình thức đấu tranh, mục tiêu, tính chất, những mặt tích cực và hạn chế của phong trào đấu tranh của giai cấp tiểu tư sản (1919-1025)?</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Các hình thức đấu tranh</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Tiểu tư sản VN tập hợp trong các tổ chức chính trị  của mình như Hội Phục Việt, Hưng Nam và Đảng Thanh niên. Lập ra những nàh cuất bản tiến bộ và những tờ báo tiến bộ. Với nhiều hình thức đấu tranh như báo chí, ám sát (Tiếng bom Sa Diện củ Phạm Hồng Thái), đấu tranh chính trị như đòi nhà cầm quyền Pháp thả tự do cho cụ Phan Bội Châu (1925), đưa tang Phan Chu Trinh (1926).</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Mục tiêu, tính chất, những mặt tích cực và hạn chế của phong trào</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Mục tiêu : chống cường quyền, áp bức, đòi các quyền tự do dân chủ.</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Tính chất : yêu nước, dân chủ.</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Tích cực : thức tỉnh lòng yêu nước, truyền bá tư tưởng tự do, dân chủ trong nhân dân, tư tưởng cách mạng mới.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Hạn chế : Chưa tổ chức được chính đảng, đấu tranh mang tính xốc nổi, ấu trĩ.</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Câu 4. Hoàn cảnh, diễn biến của phong trào công nhân</w:t>
      </w:r>
      <w:r>
        <w:rPr>
          <w:rFonts w:ascii="Times New Roman" w:eastAsia="Times New Roman" w:hAnsi="Times New Roman" w:cs="Times New Roman"/>
          <w:sz w:val="24"/>
          <w:szCs w:val="24"/>
        </w:rPr>
        <w:t>(1919-1925)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ab/>
        <w:t>* Bối cảnh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Thế giới :</w:t>
      </w:r>
      <w:r>
        <w:rPr>
          <w:rFonts w:ascii="Times New Roman" w:eastAsia="Times New Roman" w:hAnsi="Times New Roman" w:cs="Times New Roman"/>
          <w:sz w:val="24"/>
          <w:szCs w:val="24"/>
        </w:rPr>
        <w:t xml:space="preserve"> Ảnh hưởng của các cuộc đấu tranh của công nhân và thủy thủ Pháp, cuộc đấu tranh của công nhân và thủy thủ Trung Quốc ở Hương Cảng, Áo Môn, Thượng Hải... đã cổ vũ, động viên công nhân Việt Nam đứng dậy đấu tranh.</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 Trong nước :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Phong trào tuy còn tự phát nhưng ý thức giai cấp cao hơn, tạo điều kiện cho các tổ chức và phong trào chính trị sau này.</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Năm 1920, tổ chức công hội bí mật ở Sài Gòn ra đời do Tôn Đức Thắng đứng đầu lãnh đạo phong trào đấu tranh.</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Diễn biến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Năm 1922, công nhân, viên chức Bắc Kỳ đấu tranh đòi nghỉ ngày chủ nhật.</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Năm 1924, nhiều cuộc bãi công của công nhân ở Nam Định, Hà Nội, Hải Dương...</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 Tháng 8.1925, công nhân Ba Son bãi công – đưa phong trào đấu tranh của công nhân bước sang giai đoạn tự giác.</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Câu 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Cuộc bãi công của công nhân Ba Son (8/1925) – mốc quan trọng trên con đường phát triển của phong trào công nhân VN.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- 8/1925, công nhân xưởng Ba Son ở Sài Gòn đã bãi công ngăn cản tàu chiến Pháp chở lính sang đàn áp phong trào đấu tranh cách mạng của nhân dân và thủy thủ Trung Quốc.</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Nếu như các cuộc đấu tranh của công nhân trước đó chủ yếu vì mục đích kinh tế, thiếu tổ chức lãnh đạo, mang tính tự phát thì cuộc bãi công của công nhân Ba Son là cuộc đấu tranh đầu tiên có tổ chức, lãnh đạo thể hiện tinh thần quốc tế vô sản, đấu tranh không chỉ nhằm mục đích kinh tế mà còn vì mục tiêu chính trị. Họ đã tỏ rõ sức mạnh giai cấp và tinh thần quốc tế vô sản.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Từ cuộc bãi công  Ba Son (8/1925), giai cấp công nhân Việt Nam bước vào đấu tranh tự giác.</w:t>
      </w:r>
    </w:p>
    <w:p w:rsidR="00322D57" w:rsidRDefault="00322D57">
      <w:pPr>
        <w:jc w:val="cente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Chuyên đề 3</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HOẠT ĐỘNG CỦA NGUYỄN ÁI QUỐC Ở NƯỚC NGOÀI</w:t>
      </w:r>
    </w:p>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1919 – 1925</w:t>
      </w:r>
    </w:p>
    <w:p w:rsidR="00322D57" w:rsidRDefault="003A3C5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w:t>
      </w:r>
      <w:r>
        <w:rPr>
          <w:rFonts w:ascii="Times New Roman" w:eastAsia="Times New Roman" w:hAnsi="Times New Roman" w:cs="Times New Roman"/>
          <w:sz w:val="24"/>
          <w:szCs w:val="24"/>
        </w:rPr>
        <w:t xml:space="preserve"> Lập bảng thống kê những sự kiện cần ghi nhớ theo bảng sau :</w:t>
      </w:r>
    </w:p>
    <w:tbl>
      <w:tblPr>
        <w:tblStyle w:val="Style55"/>
        <w:tblW w:w="990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1440"/>
        <w:gridCol w:w="4032"/>
        <w:gridCol w:w="3780"/>
      </w:tblGrid>
      <w:tr w:rsidR="00322D57">
        <w:tc>
          <w:tcPr>
            <w:tcW w:w="648"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TT</w:t>
            </w:r>
          </w:p>
        </w:tc>
        <w:tc>
          <w:tcPr>
            <w:tcW w:w="144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Thời gian</w:t>
            </w:r>
          </w:p>
        </w:tc>
        <w:tc>
          <w:tcPr>
            <w:tcW w:w="4032"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Sự kiện</w:t>
            </w:r>
          </w:p>
        </w:tc>
        <w:tc>
          <w:tcPr>
            <w:tcW w:w="3780" w:type="dxa"/>
          </w:tcPr>
          <w:p w:rsidR="00322D57" w:rsidRDefault="003A3C5E">
            <w:pPr>
              <w:tabs>
                <w:tab w:val="left" w:pos="1418"/>
              </w:tabs>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Ý nghĩa</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5.6.1911</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Ra đi tìm đường cứu nước</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Mở ra 1 chân trời mới cho CMVN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1911-1917</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Đi khắp các châu Á, Âu, Mĩ, Phi : làm nhiều nghề để kiếm sống, vừa tham gia các hoạt động cách mạng.</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rút ra một điều: ở đâu giai cấp công nhân và nhân dân lao động trên thế giới đều là bạn, CNĐQ ở đâu cũng là thù.</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1917</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Người trở lại Pháp </w:t>
            </w:r>
          </w:p>
        </w:tc>
        <w:tc>
          <w:tcPr>
            <w:tcW w:w="3780" w:type="dxa"/>
          </w:tcPr>
          <w:p w:rsidR="00322D57" w:rsidRDefault="00322D57">
            <w:pPr>
              <w:tabs>
                <w:tab w:val="left" w:pos="1418"/>
              </w:tabs>
              <w:rPr>
                <w:rFonts w:ascii="Times New Roman" w:eastAsia="Times New Roman" w:hAnsi="Times New Roman" w:cs="Times New Roman"/>
                <w:sz w:val="24"/>
                <w:szCs w:val="24"/>
              </w:rPr>
            </w:pP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1919</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Gửi bản yêu sách 8 điểm tới Hội nghị Véc xay, đòi quyền tự do, dân chủ </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Gây được tiếng vang lớn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7/1920</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Đọc sơ thảo Luận cương về vấn đề dân tộc và thuộc địa của Lê nin</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Tìm thấy con đường cứu nước cho dân tộc VN theo con đường CMVS ; chấm dứt sự khủng hoảng về đường lối cứu nước cho CMVN.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12/1920</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Gia nhập Quốc tế III và tham gia sáng lập Đảng CS Pháp</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Mở ra 1 bước ngoặt trong cuộc đời hoạt động CM của Người : Từ 1 người yêu nước trở thành 1 người cộng sản ; từ chủ nghĩa yêu nước đến với CN Mác-Lênin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1921</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Sáng lập Hội liên hiệp các dân tộc thuộc địa</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Truyền bá chủ nghĩa Mác Lênin vào các nước thuộc địa và VN.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1922</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Sáng lập báo Người cùng khổ</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Vạch trần, tố cáo tội ác của thực dân Pháp ; thức tỉnh thân nhân thuộc địa</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1922-1923</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Viết bài cho báo Nhân đạo, Đời sống công nhân, Bản án chế độ thực dân pháp</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Được bí mật đưa về trong nước, góp phần truyền bá chủ nghĩa Mác – Lê nin, thực tỉnh nhân dân...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6.1923</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Sang Liên Xô dự Hội nghị Quốc tế nông dân</w:t>
            </w:r>
          </w:p>
        </w:tc>
        <w:tc>
          <w:tcPr>
            <w:tcW w:w="3780" w:type="dxa"/>
            <w:vMerge w:val="restart"/>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Những hoạt động của Người ở Liên Xô là sự chuẩn bị về tư tưởng chính trị cho việc thành lập Đảng CS sau này.</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1924</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Dự Hội nghị Quốc tế cộng sản, tham luận về nhiệm vụ cách mạng ở các nước thuộc địa và mối quan hệ giữa cách mạng các nước thuộc địa với phong trào công nhân ở các nước đế quốc.</w:t>
            </w:r>
          </w:p>
        </w:tc>
        <w:tc>
          <w:tcPr>
            <w:tcW w:w="3780" w:type="dxa"/>
            <w:vMerge/>
          </w:tcPr>
          <w:p w:rsidR="00322D57" w:rsidRDefault="00322D57">
            <w:pPr>
              <w:widowControl w:val="0"/>
              <w:spacing w:line="276" w:lineRule="auto"/>
              <w:rPr>
                <w:rFonts w:ascii="Times New Roman" w:eastAsia="Times New Roman" w:hAnsi="Times New Roman" w:cs="Times New Roman"/>
                <w:sz w:val="24"/>
                <w:szCs w:val="24"/>
              </w:rPr>
            </w:pP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Cuối 1924</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Về Trung Quốc</w:t>
            </w:r>
          </w:p>
        </w:tc>
        <w:tc>
          <w:tcPr>
            <w:tcW w:w="3780" w:type="dxa"/>
          </w:tcPr>
          <w:p w:rsidR="00322D57" w:rsidRDefault="00322D57">
            <w:pPr>
              <w:tabs>
                <w:tab w:val="left" w:pos="1418"/>
              </w:tabs>
              <w:rPr>
                <w:rFonts w:ascii="Times New Roman" w:eastAsia="Times New Roman" w:hAnsi="Times New Roman" w:cs="Times New Roman"/>
                <w:sz w:val="24"/>
                <w:szCs w:val="24"/>
              </w:rPr>
            </w:pP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6.1925</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Thành lập Hội Việt Nam cách mạng thanh niên</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Đây là tổ chức tiền thân của Đảng CS Việt Nam</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1925-1927</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Mở lớp đào tạo cán bộ cách mạng.</w:t>
            </w:r>
          </w:p>
        </w:tc>
        <w:tc>
          <w:tcPr>
            <w:tcW w:w="3780" w:type="dxa"/>
          </w:tcPr>
          <w:p w:rsidR="00322D57" w:rsidRDefault="00322D57">
            <w:pPr>
              <w:tabs>
                <w:tab w:val="left" w:pos="1418"/>
              </w:tabs>
              <w:rPr>
                <w:rFonts w:ascii="Times New Roman" w:eastAsia="Times New Roman" w:hAnsi="Times New Roman" w:cs="Times New Roman"/>
                <w:sz w:val="24"/>
                <w:szCs w:val="24"/>
              </w:rPr>
            </w:pP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1927</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Ra tác phẩm « Đường cách mệnh »</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Vạch ra những đường lối cơ bản cho CMVN</w:t>
            </w:r>
          </w:p>
        </w:tc>
      </w:tr>
      <w:tr w:rsidR="00322D57">
        <w:tc>
          <w:tcPr>
            <w:tcW w:w="648"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44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1928</w:t>
            </w:r>
          </w:p>
        </w:tc>
        <w:tc>
          <w:tcPr>
            <w:tcW w:w="4032"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Chủ trương phong trào Vô sản hóa</w:t>
            </w:r>
          </w:p>
        </w:tc>
        <w:tc>
          <w:tcPr>
            <w:tcW w:w="3780" w:type="dxa"/>
          </w:tcPr>
          <w:p w:rsidR="00322D57" w:rsidRDefault="003A3C5E">
            <w:pPr>
              <w:tabs>
                <w:tab w:val="left" w:pos="1418"/>
              </w:tabs>
              <w:rPr>
                <w:rFonts w:ascii="Times New Roman" w:eastAsia="Times New Roman" w:hAnsi="Times New Roman" w:cs="Times New Roman"/>
                <w:sz w:val="24"/>
                <w:szCs w:val="24"/>
              </w:rPr>
            </w:pPr>
            <w:r>
              <w:rPr>
                <w:rFonts w:ascii="Times New Roman" w:eastAsia="Times New Roman" w:hAnsi="Times New Roman" w:cs="Times New Roman"/>
                <w:sz w:val="24"/>
                <w:szCs w:val="24"/>
              </w:rPr>
              <w:t>Rèn luyện Cán bộ CM, truyền bá CN M-LN, thúc đẩy PT công nhân PT.</w:t>
            </w:r>
          </w:p>
        </w:tc>
      </w:tr>
    </w:tbl>
    <w:p w:rsidR="00322D57" w:rsidRDefault="003A3C5E">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2</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Nguyễn Ái Quốc và vai trò của Người đối với việc chuẩn bị về chính trị, tư tưởng và tổ chức cho việc thành lập chính Đảng của giai cấp vô sản ở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sz w:val="24"/>
          <w:szCs w:val="24"/>
        </w:rPr>
        <w:t>* Vài nét về tiểu sử:</w:t>
      </w:r>
      <w:r>
        <w:rPr>
          <w:rFonts w:ascii="Times New Roman" w:eastAsia="Times New Roman" w:hAnsi="Times New Roman" w:cs="Times New Roman"/>
          <w:sz w:val="24"/>
          <w:szCs w:val="24"/>
        </w:rPr>
        <w:t xml:space="preserve"> Nguyễn Ái Quốc, hồi nhỏ tên là Nguyễn Sinh Cung, lớn lên đổi là Nguyễn Tất Thành. Sinh ngày 19/5/1890 ở thôn Kim Liên, huyện Nam Đàn, tỉnh Nghệ An. Người sinh ra trong một gia đình nhà nho nghèo yêu nước, trên quê hương giàu truyền thống đấu tranh cách mạng, lớn lên trong cảnh nước nhà bị thực dân Pháp đô hộ và xâm lược. Người có điều kiện tiếp xúc với các nhà cách mạng đương thời, và sớm nhận thấy những hạn chế trong chủ trương cứu nước của các bậc tiền bối, nên Người quyết định sang phương Tây tìm đường cứu nước.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xml:space="preserve"> * Hoạt động yêu nước của Nguyễn Ai Quốc.</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Sau nhiều năm bôn ba khắp thế giới, Nguyễn Tất Thành trở lại Pháp(1917), gia nhập Đảng XH Pháp (1919).</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- 18-6-1919, Nguyễn Ai Quốc gửi tới hội nghịVéc-xai “</w:t>
      </w:r>
      <w:r>
        <w:rPr>
          <w:rFonts w:ascii="Times New Roman" w:eastAsia="Times New Roman" w:hAnsi="Times New Roman" w:cs="Times New Roman"/>
          <w:i/>
          <w:sz w:val="24"/>
          <w:szCs w:val="24"/>
        </w:rPr>
        <w:t>Bản yêu sách của nhân dân An Nam</w:t>
      </w:r>
      <w:r>
        <w:rPr>
          <w:rFonts w:ascii="Times New Roman" w:eastAsia="Times New Roman" w:hAnsi="Times New Roman" w:cs="Times New Roman"/>
          <w:sz w:val="24"/>
          <w:szCs w:val="24"/>
        </w:rPr>
        <w:t xml:space="preserve">” đòi quyền tự do, dân chủ, quyền bình đẳng của nhân dân An Nam.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-7-1920, Nguyễn Ái Quốc đọc bản Sơ thảo lần thứ nhất </w:t>
      </w:r>
      <w:r>
        <w:rPr>
          <w:rFonts w:ascii="Times New Roman" w:eastAsia="Times New Roman" w:hAnsi="Times New Roman" w:cs="Times New Roman"/>
          <w:i/>
          <w:sz w:val="24"/>
          <w:szCs w:val="24"/>
        </w:rPr>
        <w:t>Luận cương về vấn đề dân tộc và thuộc địa</w:t>
      </w:r>
      <w:r>
        <w:rPr>
          <w:rFonts w:ascii="Times New Roman" w:eastAsia="Times New Roman" w:hAnsi="Times New Roman" w:cs="Times New Roman"/>
          <w:sz w:val="24"/>
          <w:szCs w:val="24"/>
        </w:rPr>
        <w:t xml:space="preserve"> của Lênin, khẳng định con đường giành độc lập, tự do của nhân dân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- 25-12-1920, tham dự </w:t>
      </w:r>
      <w:r>
        <w:rPr>
          <w:rFonts w:ascii="Times New Roman" w:eastAsia="Times New Roman" w:hAnsi="Times New Roman" w:cs="Times New Roman"/>
          <w:i/>
          <w:sz w:val="24"/>
          <w:szCs w:val="24"/>
        </w:rPr>
        <w:t>Đại hội Đại biểu của  Đảng Xã hội Pháp</w:t>
      </w:r>
      <w:r>
        <w:rPr>
          <w:rFonts w:ascii="Times New Roman" w:eastAsia="Times New Roman" w:hAnsi="Times New Roman" w:cs="Times New Roman"/>
          <w:sz w:val="24"/>
          <w:szCs w:val="24"/>
        </w:rPr>
        <w:t xml:space="preserve"> ở Tua , gia nhập </w:t>
      </w:r>
      <w:r>
        <w:rPr>
          <w:rFonts w:ascii="Times New Roman" w:eastAsia="Times New Roman" w:hAnsi="Times New Roman" w:cs="Times New Roman"/>
          <w:i/>
          <w:sz w:val="24"/>
          <w:szCs w:val="24"/>
        </w:rPr>
        <w:t>Quốc tế Cộng sản</w:t>
      </w:r>
      <w:r>
        <w:rPr>
          <w:rFonts w:ascii="Times New Roman" w:eastAsia="Times New Roman" w:hAnsi="Times New Roman" w:cs="Times New Roman"/>
          <w:sz w:val="24"/>
          <w:szCs w:val="24"/>
        </w:rPr>
        <w:t>, trở thành đảng viên Cộng sản và tham gia thành lập Đảng Cộng sản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Các sự kiện trên  đã đánh dấu  bước ngoặt về tư tưởng, Nguyễn Ái Quốc đã từ chủ nghĩa dân tộc đến với chủ nghĩa cộng sản, từ chiến sĩ chống chủ nghĩa thực dân thành chiến sĩ quốc tế vô sản, là người mở đường cho sự nghiệp giải phóng dân tộc ở Việt Nam.</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- 1921, Người lập </w:t>
      </w:r>
      <w:r>
        <w:rPr>
          <w:rFonts w:ascii="Times New Roman" w:eastAsia="Times New Roman" w:hAnsi="Times New Roman" w:cs="Times New Roman"/>
          <w:b/>
          <w:i/>
          <w:sz w:val="24"/>
          <w:szCs w:val="24"/>
        </w:rPr>
        <w:t>Hội liên hiệp các dân tộc thuộc địa</w:t>
      </w:r>
      <w:r>
        <w:rPr>
          <w:rFonts w:ascii="Times New Roman" w:eastAsia="Times New Roman" w:hAnsi="Times New Roman" w:cs="Times New Roman"/>
          <w:sz w:val="24"/>
          <w:szCs w:val="24"/>
        </w:rPr>
        <w:t xml:space="preserve"> ở Paris  để đoàn kết các lực lượng cách mạng chống chủ nghĩa thực dân, ra báo </w:t>
      </w:r>
      <w:r>
        <w:rPr>
          <w:rFonts w:ascii="Times New Roman" w:eastAsia="Times New Roman" w:hAnsi="Times New Roman" w:cs="Times New Roman"/>
          <w:b/>
          <w:i/>
          <w:sz w:val="24"/>
          <w:szCs w:val="24"/>
        </w:rPr>
        <w:t xml:space="preserve">“Người cùng khổ </w:t>
      </w:r>
      <w:r>
        <w:rPr>
          <w:rFonts w:ascii="Times New Roman" w:eastAsia="Times New Roman" w:hAnsi="Times New Roman" w:cs="Times New Roman"/>
          <w:sz w:val="24"/>
          <w:szCs w:val="24"/>
        </w:rPr>
        <w:t xml:space="preserve">” là cơ quan ngôn luận của Hội.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Người còn viết bài cho báo Nhân đạo, Đời sống công nhân...đặc biệt là tp </w:t>
      </w:r>
      <w:r>
        <w:rPr>
          <w:rFonts w:ascii="Times New Roman" w:eastAsia="Times New Roman" w:hAnsi="Times New Roman" w:cs="Times New Roman"/>
          <w:b/>
          <w:i/>
          <w:sz w:val="24"/>
          <w:szCs w:val="24"/>
        </w:rPr>
        <w:t>Bản án chế độ thực dân Pháp.</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- 6-1923: Người đến  Liên Xô dự Hội nghị Quốc tế nông dân (10-1923) và Đại hội Quốc tế Cộng sản lần V (1924)</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- 11-11-1924, Người về Quảng Châu (Trung Quốc) trực tiếp tuyên truyền, giáo dục lý luận, xây dựng tổ chức cách mạng giải phóng dân tộc Việt Nam. </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Tháng 6/1925: Thành lập Hội Việt Nam Cách mạng thanh niên nhằm tổ chức và  lãnh đạo quần chúng đấu tranh chống Pháp</w:t>
      </w:r>
      <w:r>
        <w:rPr>
          <w:rFonts w:ascii="Times New Roman" w:eastAsia="Times New Roman" w:hAnsi="Times New Roman" w:cs="Times New Roman"/>
          <w:i/>
          <w:sz w:val="24"/>
          <w:szCs w:val="24"/>
        </w:rPr>
        <w:t>.</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Mở lớp đào tạo cán bộ cách mạng.</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Năm 1927, xuất bản tác phẩm “Đường Kách mệnh”</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Năm 1928, phong trào vô sản hóa.</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 Ý nghĩa(Vai trò):</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Người đã tìm ra con đường cứu nước đúng đắn cho cách mạng Việt Nam là độc lập dân tộc, gắn liền với CNXH, kết hợp tinh thần yêu nước với tinh thần quốc tế vô sản.</w:t>
      </w:r>
    </w:p>
    <w:p w:rsidR="00322D57" w:rsidRDefault="003A3C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Chuẩn bị về tư tưởng, chính trị và tổ chức cho cách mạng Việt Nam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Xây đắp mối quan hệ giữa cách mạng VN với cách mạng thế giới.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Câu 3. Hội Việt Nam cách mạng Thanh niên : Hoàn cảnh, hoạt động và ý nghĩa? Nguyễn Ái Quốc có vai trò gì đối với Hội VNCMTN ?</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Hoàn cảnh</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 Đến năm 1925, phong trào yêu nước và phong trào công nhân nước ta phát triển mạnh mẽ, đã có những bước tiến mới.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Sau một thời gian ở Liên Xô học tập và nghiên cứu xây dựng Đảng kiểu mới, tháng 12/1924, Nguyễn Ái Quốc về Quảng Châu – Trung Quốc liên lạc, tiếp xúc với các nhà cách mạng Việt Nam ở đây, Người tìm hiểu tình hình trong nước, lựa chọn và tập hợp một số thanh niên yêu nước từ trong nước mới sang để thành lập HVNCMTN.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Tổ chức hoạt động</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HVNCMTN đã có tổ chức ở hầu khắp các cơ sở của các trung tâm kinh tế - chính trị quan trọng ở trong nước, tham gia ở một số đoàn thế quần chúng như Công hội, Nông hội, Hội học sinh, Hội phụ nữ...</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HVNCMTN có chủ trương “vô sản hóa”  -  đưa hội viên vào các nhà máy, hầm mỏ, đồn điền cùng sống và lao động với công nhân để tự rèn luyện và truyền bá chủ nghĩa Mác – Lênin. Từ đó nhiều cuộc đấu tranh của công nhân, viên chức, học sinh nổ ra. Trên đà đó, phong trào công nhân bùng nổ trong cả nước với 40 cuộc bãi công diễn ra ở các nhà máy, mỏ than, đồn điền cao su... Đây là một tổ chức cách mạng theo hướng cách mạng vô sản.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Tác dụng:</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Các cuộc đấu tranh mang tính chất chính trị, bước đầu liên kết được nhiều ngành, nhiều địa phương</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Vai trò của Nguyễn Ái Quốc trong việc thành lập HVNCMTN.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Là người sáng lập và lãnh đạo HVNCMTN.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Lựa chọn thanh niên yêu nước đưa vào Hội, vạch ra mục đích, chương trình của Hội.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Mở lớp huấn luyện chính trị, trực tiếp viết bài dạy, cho xuất bản báo Thanh niên.</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Đào tạo được một đội ngũ cán bộ nòng cốt chuẩn bị cơ sở cho việc thành lập một chính đảng vô sản ở Việt Nam.</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Con đường cứu nước của NAQ – những điểm khác so với lớp người đi trước</w:t>
      </w:r>
    </w:p>
    <w:p w:rsidR="00322D57" w:rsidRDefault="003A3C5E">
      <w:pPr>
        <w:ind w:firstLine="4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Các bậc tiền bối mà tiêu biểu là Phan Bội Châu đã chọn con đường cứu nước là sang Nhật, vì ở đó từng diễn ra cuộc cải cách Minh Trị(1868) làm cho Nhật thoát khỏi số phận một nước thuộc địa, trở thành một nước đế quốc duy nhất ở châu Á, với hy vọng là một nước đồng văn, đồng chủng thì ông sẽ nhận được sự giúp đỡ của Nhật để đuổi Pháp nhưng thất bại.</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Hướng đi của NAQ lại khác, Người sang phương Tây, nơi được mệnh danh là nơi có tư tưởng tự do, bình đẳng, bác ái, có khoa học kỹ thuật và nền văn minh phát triển. Cách đi của Người là đi vào tất cả các giai cấp, tầng lớp, giác ngộ họ, đoàn kết họ đứng dậy đấu tranh. Người đề cao học tập, nghiên cứu lý luận, kinh nghiệm các cuộc cách mạng mới nhất của thời đại. cuối cùng, người bắt gặp Cách mạng tháng Mười Nga và Chủ nghĩa Mác-Lênin, tìm ra con đường cứu nước đúng đắn cho dân tộc: con đường CMVS.</w:t>
      </w:r>
    </w:p>
    <w:p w:rsidR="00322D57" w:rsidRDefault="003A3C5E">
      <w:pPr>
        <w:tabs>
          <w:tab w:val="left" w:pos="360"/>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Người nhận thức rõ muốn đánh Pháp thì phải hiểu Pháp, Người sang Pháp để tìm hiểu: Nước Pháp có thực sự: “tự do, bình đẳng, bác ái” hay không? Nhân dân Pháp sống thế nào?</w:t>
      </w:r>
    </w:p>
    <w:p w:rsidR="00322D57" w:rsidRDefault="00322D57">
      <w:pPr>
        <w:ind w:left="2880" w:firstLine="720"/>
        <w:jc w:val="both"/>
        <w:rPr>
          <w:rFonts w:ascii="Times New Roman" w:eastAsia="Times New Roman" w:hAnsi="Times New Roman" w:cs="Times New Roman"/>
          <w:sz w:val="24"/>
          <w:szCs w:val="24"/>
        </w:rPr>
      </w:pPr>
    </w:p>
    <w:p w:rsidR="00322D57" w:rsidRDefault="00322D57">
      <w:pPr>
        <w:ind w:left="2880" w:firstLine="720"/>
        <w:jc w:val="both"/>
        <w:rPr>
          <w:rFonts w:ascii="Times New Roman" w:eastAsia="Times New Roman" w:hAnsi="Times New Roman" w:cs="Times New Roman"/>
          <w:sz w:val="24"/>
          <w:szCs w:val="24"/>
        </w:rPr>
      </w:pPr>
    </w:p>
    <w:p w:rsidR="00322D57" w:rsidRDefault="00322D57">
      <w:pPr>
        <w:ind w:left="2880" w:firstLine="720"/>
        <w:jc w:val="both"/>
        <w:rPr>
          <w:rFonts w:ascii="Times New Roman" w:eastAsia="Times New Roman" w:hAnsi="Times New Roman" w:cs="Times New Roman"/>
          <w:sz w:val="24"/>
          <w:szCs w:val="24"/>
        </w:rPr>
      </w:pPr>
    </w:p>
    <w:p w:rsidR="00322D57" w:rsidRDefault="00322D57">
      <w:pPr>
        <w:ind w:left="2880" w:firstLine="720"/>
        <w:jc w:val="both"/>
        <w:rPr>
          <w:rFonts w:ascii="Times New Roman" w:eastAsia="Times New Roman" w:hAnsi="Times New Roman" w:cs="Times New Roman"/>
          <w:sz w:val="24"/>
          <w:szCs w:val="24"/>
        </w:rPr>
      </w:pPr>
    </w:p>
    <w:p w:rsidR="00322D57" w:rsidRDefault="00322D57">
      <w:pPr>
        <w:ind w:left="2880" w:firstLine="720"/>
        <w:jc w:val="both"/>
        <w:rPr>
          <w:rFonts w:ascii="Times New Roman" w:eastAsia="Times New Roman" w:hAnsi="Times New Roman" w:cs="Times New Roman"/>
          <w:sz w:val="24"/>
          <w:szCs w:val="24"/>
        </w:rPr>
      </w:pPr>
    </w:p>
    <w:p w:rsidR="00322D57" w:rsidRDefault="003A3C5E">
      <w:pPr>
        <w:ind w:left="18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HỆ THỐNG ĐỀ THI HỌC SINH LÀM TRONG QUÁ TRÌNH HỌC ÔN</w:t>
      </w: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sz w:val="24"/>
          <w:szCs w:val="24"/>
        </w:rPr>
        <w:tab/>
      </w:r>
      <w:r>
        <w:rPr>
          <w:rFonts w:ascii="Times New Roman" w:eastAsia="Times New Roman" w:hAnsi="Times New Roman" w:cs="Times New Roman"/>
          <w:b/>
        </w:rPr>
        <w:t>ĐÈ KIỂM TRA KIẾN THỨC MÔN LỊCH SỬ 9</w:t>
      </w:r>
    </w:p>
    <w:p w:rsidR="00322D57" w:rsidRDefault="003A3C5E">
      <w:pPr>
        <w:rPr>
          <w:rFonts w:ascii="Times New Roman" w:eastAsia="Times New Roman" w:hAnsi="Times New Roman" w:cs="Times New Roman"/>
        </w:rPr>
      </w:pPr>
      <w:r>
        <w:rPr>
          <w:rFonts w:ascii="Times New Roman" w:eastAsia="Times New Roman" w:hAnsi="Times New Roman" w:cs="Times New Roman"/>
          <w:b/>
        </w:rPr>
        <w:t xml:space="preserve">                                                                         (ĐỀ 1)</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A. LỊCH SỬ VIỆT NAM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1 (2,0 điểm)</w:t>
      </w:r>
      <w:r>
        <w:rPr>
          <w:rFonts w:ascii="Times New Roman" w:eastAsia="Times New Roman" w:hAnsi="Times New Roman" w:cs="Times New Roman"/>
        </w:rPr>
        <w:t xml:space="preserve">: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lastRenderedPageBreak/>
        <w:t>Bằng hiểu biết của em về phong trào yêu nước theo khuynh hướng dân chủ tư sản đầu thế kỉ XX, em hãy lí giải vì sao Phan Bội Châu là nhà lãnh đao tiêu biểu nhất cho khuynh hướng đó.</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2 (2,0 điểm)</w:t>
      </w:r>
      <w:r>
        <w:rPr>
          <w:rFonts w:ascii="Times New Roman" w:eastAsia="Times New Roman" w:hAnsi="Times New Roman" w:cs="Times New Roman"/>
        </w:rPr>
        <w:t>:</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Phân tích chính sách văn hóa, giáo dục của thực dân Pháp ở Việt Nam trước Chiến tranh thế giới I. Vì sao trước những chính sách về văn hóa, giáo dục đó nhân dân ta vẫn giữ được bản sắc văn hóa dân tộc?</w:t>
      </w:r>
    </w:p>
    <w:p w:rsidR="00322D57" w:rsidRDefault="003A3C5E">
      <w:pPr>
        <w:rPr>
          <w:rFonts w:ascii="Times New Roman" w:eastAsia="Times New Roman" w:hAnsi="Times New Roman" w:cs="Times New Roman"/>
          <w:u w:val="single"/>
        </w:rPr>
      </w:pPr>
      <w:r>
        <w:rPr>
          <w:rFonts w:ascii="Times New Roman" w:eastAsia="Times New Roman" w:hAnsi="Times New Roman" w:cs="Times New Roman"/>
          <w:b/>
        </w:rPr>
        <w:t>Câu 3: (2,0 điểm</w:t>
      </w:r>
      <w:r>
        <w:rPr>
          <w:rFonts w:ascii="Times New Roman" w:eastAsia="Times New Roman" w:hAnsi="Times New Roman" w:cs="Times New Roman"/>
          <w:b/>
          <w:u w:val="single"/>
        </w:rPr>
        <w:t>)</w:t>
      </w:r>
    </w:p>
    <w:p w:rsidR="00322D57" w:rsidRDefault="003A3C5E">
      <w:pPr>
        <w:rPr>
          <w:rFonts w:ascii="Times New Roman" w:eastAsia="Times New Roman" w:hAnsi="Times New Roman" w:cs="Times New Roman"/>
        </w:rPr>
      </w:pPr>
      <w:r>
        <w:rPr>
          <w:rFonts w:ascii="Times New Roman" w:eastAsia="Times New Roman" w:hAnsi="Times New Roman" w:cs="Times New Roman"/>
        </w:rPr>
        <w:tab/>
        <w:t>Vì sao Nguyễn Tất Thành lại ra đi tìm đường cứu nước? Hướng đi của Người có gì mới so với những nhà yêu nước  chống Pháp trước đó?</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B. LỊCH SỬ THẾ GIỚI</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4.(12 điểm)  Trung Quốc sau cuộc nội chiến kéo dài (1946-1949) nhà nước cộng hòa nhân dân Trung Hoa ra đời, cũng từ đây đất nước Trung Quốc có nhiều khởi sắc. Em hãy:</w:t>
      </w:r>
    </w:p>
    <w:p w:rsidR="00322D57" w:rsidRDefault="003A3C5E">
      <w:pPr>
        <w:numPr>
          <w:ilvl w:val="0"/>
          <w:numId w:val="15"/>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Cuộc cách mạng dân tộc dân chủ ở Trung Quốc (1946 – 1949) thành công đã có ảnh hưởng như thế nào đối với sự nghiệp cách mạng Trung Quốc nói riêng và cách mạng thế giới nói chung ? </w:t>
      </w:r>
    </w:p>
    <w:p w:rsidR="00322D57" w:rsidRDefault="003A3C5E">
      <w:pPr>
        <w:numPr>
          <w:ilvl w:val="0"/>
          <w:numId w:val="15"/>
        </w:num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Tại sao năm 1978, Trung Quốc phải tiến hành cải cách mở cửa ? Nội dung cơ bản của đường lối cải cách là gì ? Thực hiện đường lối cải cách, từ năm 1978 đến năm 2000 Trung Quốc đã có những biến đổi căn bản như thế nào</w:t>
      </w:r>
    </w:p>
    <w:p w:rsidR="00322D57" w:rsidRDefault="003A3C5E">
      <w:pPr>
        <w:numPr>
          <w:ilvl w:val="0"/>
          <w:numId w:val="15"/>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Trong các đường lối xây dựng xã hội chủ nghĩa từ cuối năm 1978 của Đảng và Nhà nước Trung Quốc, theo em, đường lối nào là đóng vai trò quyết định dẫn đến thắng lợi của công cuộc cải cách ? Tại sao ? </w:t>
      </w:r>
    </w:p>
    <w:p w:rsidR="00322D57" w:rsidRDefault="003A3C5E">
      <w:pPr>
        <w:numPr>
          <w:ilvl w:val="0"/>
          <w:numId w:val="15"/>
        </w:numPr>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Theo em, công cuộc cải cách kinh tế – xã hội hiện nay tại Trung Quốc còn có những hạn chế gì ? </w:t>
      </w:r>
    </w:p>
    <w:p w:rsidR="00322D57" w:rsidRDefault="003A3C5E">
      <w:pPr>
        <w:numPr>
          <w:ilvl w:val="0"/>
          <w:numId w:val="15"/>
        </w:numPr>
        <w:shd w:val="clear" w:color="auto" w:fill="FFFFFF"/>
        <w:spacing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Đường lối cải cách của Trung Quốc (năm 1978) và cải tổ của Liên Xô (năm 1985) có những điểm gì giống và khác nhau ?  – Cho biết kết quả của công cuộc cải cách ở Trung Quốc và công cuộc cải tổ ở Liên Xô, từ đó rút ra những bài học kinh nghiệm cho công cuộc Đổi mới ở Việt Nam.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5 (2,0 điểm)</w:t>
      </w:r>
      <w:r>
        <w:rPr>
          <w:rFonts w:ascii="Times New Roman" w:eastAsia="Times New Roman" w:hAnsi="Times New Roman" w:cs="Times New Roman"/>
        </w:rPr>
        <w:t xml:space="preserve">: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Bằng hiểu biết chung về các nước Đông Nam Á:</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a. Hãy làm rõ biến đổi lớn nhất của các nước Đông Nam Á từ sau Chiến tranh thế giới thứ II.</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b. Việt Nam đứng trước những thuận lợi và khó khăn nào khi ASEAN trở thành Cộng đồng khu vực (12/2015)? </w:t>
      </w:r>
    </w:p>
    <w:p w:rsidR="00322D57" w:rsidRDefault="003A3C5E">
      <w:pPr>
        <w:spacing w:line="360" w:lineRule="auto"/>
        <w:jc w:val="both"/>
        <w:rPr>
          <w:rFonts w:ascii="Times New Roman" w:eastAsia="Times New Roman" w:hAnsi="Times New Roman" w:cs="Times New Roman"/>
        </w:rPr>
      </w:pPr>
      <w:r>
        <w:rPr>
          <w:rFonts w:ascii="Times New Roman" w:eastAsia="Times New Roman" w:hAnsi="Times New Roman" w:cs="Times New Roman"/>
          <w:b/>
        </w:rPr>
        <w:t>II. Đáp án và thang điểm  đề I</w:t>
      </w:r>
    </w:p>
    <w:tbl>
      <w:tblPr>
        <w:tblStyle w:val="Style56"/>
        <w:tblW w:w="105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9014"/>
        <w:gridCol w:w="706"/>
      </w:tblGrid>
      <w:tr w:rsidR="00322D57">
        <w:trPr>
          <w:trHeight w:val="212"/>
          <w:jc w:val="center"/>
        </w:trPr>
        <w:tc>
          <w:tcPr>
            <w:tcW w:w="828"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CÂU</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NỘI DUNG</w:t>
            </w:r>
          </w:p>
        </w:tc>
        <w:tc>
          <w:tcPr>
            <w:tcW w:w="706"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b/>
              </w:rPr>
              <w:t xml:space="preserve">             </w:t>
            </w:r>
          </w:p>
        </w:tc>
      </w:tr>
      <w:tr w:rsidR="00322D57">
        <w:trPr>
          <w:trHeight w:val="358"/>
          <w:jc w:val="center"/>
        </w:trPr>
        <w:tc>
          <w:tcPr>
            <w:tcW w:w="828" w:type="dxa"/>
            <w:vMerge w:val="restart"/>
            <w:tcBorders>
              <w:top w:val="single" w:sz="4" w:space="0" w:color="000000"/>
              <w:left w:val="single" w:sz="4" w:space="0" w:color="000000"/>
              <w:bottom w:val="single" w:sz="4" w:space="0" w:color="000000"/>
              <w:right w:val="single" w:sz="4" w:space="0" w:color="000000"/>
            </w:tcBorders>
          </w:tcPr>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1</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b/>
                <w:i/>
              </w:rPr>
              <w:t>Phan Bội Châu là nhà lãnh đao tiêu biểu nhất cho khuynh hướng dân chủ tư sản.</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widowControl w:val="0"/>
              <w:jc w:val="both"/>
              <w:rPr>
                <w:rFonts w:ascii="Times New Roman" w:eastAsia="Times New Roman" w:hAnsi="Times New Roman" w:cs="Times New Roman"/>
              </w:rPr>
            </w:pPr>
          </w:p>
        </w:tc>
      </w:tr>
      <w:tr w:rsidR="00322D57">
        <w:trPr>
          <w:trHeight w:val="480"/>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 Trình bày hoạt động yêu nước tiêu biểu của Phan Bội Châu</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Năm 1904, Phan Bội Châu cùng một số nhà yêu nước lập ra Duy tân hội với mục đích là đánh đuổi thực dân Pháp, lập ra một nước Việt Nam độc lập.</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Đầu năm 1905, Phan Bội Châu sang Nhật nhờ giúp khí giới, tiền bạc để đánh Pháp nhưng người Nhật chỉ hứa đào tạo cán bộ cho cuộc bạo động vũ trang sau này. Hội Duy tân phát động thành viên tham gia phong trào Đông du,..</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lastRenderedPageBreak/>
              <w:t>- Phong trào Đông du phát triển mạnh, thuận lợi, số học sinh sang Nhật có lúc lên tới 200 người.</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Tháng 9 năm 1908, thực dân Pháp câu kết với Nhật và yêu cầu trục xuất những người yêu nước Việt Nam.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Tháng 3 năm 1909, Phan Bội Châu buộc phải rời Nhật Bản, phong trào Đông Du tan rã, hội Duy tân ngừng hoạt động.</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 Giải thích Phan Bội Châu là nhà lãnh đao tiêu biểu nhất cho khuynh hướng dân chủ tư sản vì:</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Ông xác định đúng kẻ thù là thực dân Pháp, giải quyết được mâu thuẫn lớn nhất trong xã hội là mâu thuẫn dân tộc.</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Biện pháp đấu tranh là bạo động vũ trang phù hợp với truyền thống đấu tranh của dân tộc…</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-Với chủ trương cầu viện, cầu học Phan Bội Châu đã bước đầu hướng cách mạng Việt Nam ra thế giới, gắn  vấn đề dân tộc với vấn đề thời đại, tạo mối liên hệ giữa cách mạng trong nước với bên ngoài.</w:t>
            </w:r>
          </w:p>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rPr>
              <w:t>- Phan Bội Châu đã viết nhiều tác phẩm như: Hải ngoại huyết thư, Việt Nam vong quốc sử…khích lệ lòng yêu nước, tố cáo tội ác thực dân Pháp</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lastRenderedPageBreak/>
              <w:t>0.2</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0.25</w:t>
            </w:r>
          </w:p>
        </w:tc>
      </w:tr>
      <w:tr w:rsidR="00322D57">
        <w:trPr>
          <w:trHeight w:val="480"/>
          <w:jc w:val="center"/>
        </w:trPr>
        <w:tc>
          <w:tcPr>
            <w:tcW w:w="828" w:type="dxa"/>
            <w:vMerge w:val="restart"/>
            <w:tcBorders>
              <w:top w:val="single" w:sz="4" w:space="0" w:color="000000"/>
              <w:left w:val="single" w:sz="4" w:space="0" w:color="000000"/>
              <w:bottom w:val="single" w:sz="4" w:space="0" w:color="000000"/>
              <w:right w:val="single" w:sz="4" w:space="0" w:color="000000"/>
            </w:tcBorders>
          </w:tcPr>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lastRenderedPageBreak/>
              <w:t>2</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b/>
                <w:i/>
              </w:rPr>
              <w:t xml:space="preserve">Phân tích chính sách văn hóa, giáo dục của thực dân Pháp ở Việt Nam trước  Chiến tranh thế giới I. </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widowControl w:val="0"/>
              <w:jc w:val="center"/>
              <w:rPr>
                <w:rFonts w:ascii="Times New Roman" w:eastAsia="Times New Roman" w:hAnsi="Times New Roman" w:cs="Times New Roman"/>
              </w:rPr>
            </w:pPr>
          </w:p>
        </w:tc>
      </w:tr>
      <w:tr w:rsidR="00322D57">
        <w:trPr>
          <w:trHeight w:val="465"/>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 xml:space="preserve">Chính sách văn hóa, giáo dục trước Chiến tranh thế giới I.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Pháp duy trì chế độ giáo dục thời phong kiến, một số kì thi có thêm môn Tiếng Pháp.</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Pháp mở một số trường học nhằm đào tạo lớp người bản xứ phục vụ cho công việc cai trị. Pháp cũng cho mở một số cơ sở văn hóa y tế….</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Khuyến khích các hoạt động mê tín dị đoan, tệ nạn xã hội như: cờ bạc, rượu chè…</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Mở trường học một cách hạn chế, chủ yếu là các trường tiểu học,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Sách báo xuất bản công khai tuyên truyền cho chính sách “khai hóa” của thực dân, gieo rắc ảo tưởng hòa bình hợp tác với đế quốc và phong kiến.</w:t>
            </w:r>
          </w:p>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rPr>
              <w:t xml:space="preserve">Nhận xét: Các chính sách văn hóa giáo dục của thực dân Pháp nhằm  thi hành triệt để chính sách văn hóa nô dịch, phục vụ cho công cuộc khai thác thuộc địa. </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0.25</w:t>
            </w:r>
          </w:p>
        </w:tc>
      </w:tr>
      <w:tr w:rsidR="00322D57">
        <w:trPr>
          <w:trHeight w:val="480"/>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Nhân dân ta vẫn giữ được bản sắc văn hóa dân tộc vì:</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Thực dân Pháp hạn chế mở trường học, tiếng Pháp là môn tự nguyện, nhân dân vẫn chủ yếu học chữ Hán và Quốc ngữ nên nhân dân vẫn duy trì nền văn hóa lâu đời.</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Nền văn hóa Việt Nam có bề dày lịch sử mang đặc sắc riêng của dân tộc Việt</w:t>
            </w:r>
          </w:p>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rPr>
              <w:t>- Nhân dân có tinh thần yêu nước, tự hào về bản sắc văn hóa dân tộc  và luôn có ý thức lưu giữ từ đời này qua đời khác.</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0.5</w:t>
            </w:r>
          </w:p>
        </w:tc>
      </w:tr>
      <w:tr w:rsidR="00322D57">
        <w:trPr>
          <w:trHeight w:val="48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322D57" w:rsidRDefault="003A3C5E">
            <w:pPr>
              <w:rPr>
                <w:rFonts w:ascii="Times New Roman" w:eastAsia="Times New Roman" w:hAnsi="Times New Roman" w:cs="Times New Roman"/>
              </w:rPr>
            </w:pPr>
            <w:r>
              <w:rPr>
                <w:rFonts w:ascii="Times New Roman" w:eastAsia="Times New Roman" w:hAnsi="Times New Roman" w:cs="Times New Roman"/>
                <w:b/>
              </w:rPr>
              <w:t>Câu 3</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Nguyễn Tất Thành sinh ngày 19-5-1890 ở Kim Liên – Nam Đàn – Nghệ An.</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Tuy khâm phục các nhà yêu nước như : Phan Đình Phùng, Hoàng Hoa Thám, Phan Bội Châu, Phan Châu Trinh nhưng Người không tán thành đường </w:t>
            </w:r>
            <w:r>
              <w:rPr>
                <w:rFonts w:ascii="Times New Roman" w:eastAsia="Times New Roman" w:hAnsi="Times New Roman" w:cs="Times New Roman"/>
              </w:rPr>
              <w:lastRenderedPageBreak/>
              <w:t>lối hoạt động của họ nên Người quyết định tìm ra cong đường cứu nước cho dân tộc.</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Giữa năm 1911 tại bến cảng Nhà Rồng – Sài Gòn, Nguyễn Tất Thành xuống làm phụ bếp cho một tàu buôn của Pháp để có cơ hội ra nước ngoài xem học làm ăn như thế nào rồi sẽ về giúp đồng bào cứu nước.</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Người đi qua nhiều nước ở các Châu Âu, Mĩ, Phi với cuộc hành trình dài 6 năm.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Năm 1917 Người trở về Pháp. Ở đây Người đã làm nhiều nghề, học tập, rèn luyện, tham ra hoạt động trong Hội những người Việt Nam yêu nước.</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Người viết báo, tuyền đơn tố cao thực dân, tuyên truyền  cho cách mạng Việt Nam.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Sống và hoạt động trong phong trào công nhân Pháp, tiếp nhận ảnh hưởng của Cách Mạng tháng Mười Nga, tư tưởng của Người đã có những biến chuyển.</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Những hoạt động của Người tuy mới chỉ bước đầu nhưng là điều kiện  quan trọng để người xác định con đường cứu nước đúng cho dân tộc Việt Nam.</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jc w:val="center"/>
              <w:rPr>
                <w:rFonts w:ascii="Times New Roman" w:eastAsia="Times New Roman" w:hAnsi="Times New Roman" w:cs="Times New Roman"/>
              </w:rPr>
            </w:pPr>
          </w:p>
        </w:tc>
      </w:tr>
      <w:tr w:rsidR="00322D57">
        <w:trPr>
          <w:trHeight w:val="480"/>
          <w:jc w:val="center"/>
        </w:trPr>
        <w:tc>
          <w:tcPr>
            <w:tcW w:w="828" w:type="dxa"/>
            <w:tcBorders>
              <w:top w:val="single" w:sz="4" w:space="0" w:color="000000"/>
              <w:left w:val="single" w:sz="4" w:space="0" w:color="000000"/>
              <w:bottom w:val="single" w:sz="4" w:space="0" w:color="000000"/>
              <w:right w:val="single" w:sz="4" w:space="0" w:color="000000"/>
            </w:tcBorders>
            <w:vAlign w:val="center"/>
          </w:tcPr>
          <w:p w:rsidR="00322D57" w:rsidRDefault="003A3C5E">
            <w:pPr>
              <w:rPr>
                <w:rFonts w:ascii="Times New Roman" w:eastAsia="Times New Roman" w:hAnsi="Times New Roman" w:cs="Times New Roman"/>
              </w:rPr>
            </w:pPr>
            <w:r>
              <w:rPr>
                <w:rFonts w:ascii="Times New Roman" w:eastAsia="Times New Roman" w:hAnsi="Times New Roman" w:cs="Times New Roman"/>
                <w:b/>
              </w:rPr>
              <w:lastRenderedPageBreak/>
              <w:t>Câu 4</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numPr>
                <w:ilvl w:val="0"/>
                <w:numId w:val="15"/>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Cuộc cách mạng dân tộc dân chủ ở Trung Quốc (1946 – 1949) thành công đã có ảnh hưởng như thế nào đối với sự nghiệp cách mạng Trung Quốc nói riêng và cách mạng thế giới nói chung ?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Hướng dẫn làm bài.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Ý nghĩa của sự kiện đó đối với Cách mạng Trung Quốc: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Thắng lợi này đã chấm dứt hơn 100 năm nô dịch của đế quốc, xóa bỏ tàn dư phong kiến, đánh dấu Cách mạng dân tộc dân chủ nhân dân ở Trung Quốc đã thành công.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Mở ra cho nhân dân Trung Quốc một kỷ nguyên mới: Kỷ nguyên độc lập tự do và tiến lên chủ nghĩa xã hội trong lịch sử Trung Quốc.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Từ sau thắng lợi đó, nhân dân Trung Quốc dưới sự lãnh đạo của Đảng Cộng sản Trung Quốc đã liên tiếp giành nhiều thắng lợi trong công cuộc xây dựng đất nước.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Đặc biệt, từ năm 1978 đến nay, với đường lối đổi mới, Đảng Cộng sản và nhân dân Trung Quốc đã thu được nhiều thành tựu, nhiều thắng lợi to lớn trong sự nghiệp công nghiệp hoá, hiện đại hoá đất nước. Có thể nói, Trung Quốc là nước chủ nghĩa xã hội đầu tiên tiến hành cải cách mở cửa thành công.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Thành công của Cách mạng Trung Quốc có ảnh hưởng đến sự nghiệp cách mạng thế giới nói chung.</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Với diện tích bằng ¼ diện tích châu Á và chiếm ¼ dân số toàn thế giới, thắng lợi của Cách mạng Trung Quốc có tác động to lớn đến Cách mạng thế giới , mà trước hết là tăng cường lực lượng cho phe chủ nghĩa xã hội và động viên cổ vũ phong trào giải phóng dân tộc trên toàn thế giới, đặc biệt là các nước Á, Phi, Mĩ Latinh.</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Việc Trung Quốc thu được nhiều thắng lợi từ sau cuộc Cách mạng dân tộc dân chủ (1946 – 1949) đã để lại nhiều bài học cho Cách mạng các nước, đặc </w:t>
            </w:r>
            <w:r>
              <w:rPr>
                <w:rFonts w:ascii="Times New Roman" w:eastAsia="Times New Roman" w:hAnsi="Times New Roman" w:cs="Times New Roman"/>
                <w:color w:val="000000"/>
              </w:rPr>
              <w:lastRenderedPageBreak/>
              <w:t>biệt là Việt Nam, một nước gần Trung Quốc, đang tiến hành cải cách và đổi mới đất nước.</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Thành công của Cách mạng dân tộc dân chủ Trung Quốc (1946 – 1949) không những có ý nghĩa đối với sự nghiệp Cách mạng Trung Quốc nói riêng mà còn ảnh hưởng rất lớn, tác động tích cực đến sự nghiệp Cách mạng thế giới nói chung.</w:t>
            </w:r>
            <w:r>
              <w:rPr>
                <w:rFonts w:ascii="Symbol" w:eastAsia="Symbol" w:hAnsi="Symbol" w:cs="Symbol"/>
                <w:color w:val="000000"/>
              </w:rPr>
              <w:t>∙</w:t>
            </w:r>
          </w:p>
          <w:p w:rsidR="00322D57" w:rsidRDefault="003A3C5E">
            <w:pPr>
              <w:numPr>
                <w:ilvl w:val="0"/>
                <w:numId w:val="15"/>
              </w:numPr>
              <w:shd w:val="clear" w:color="auto" w:fill="FFFFFF"/>
              <w:jc w:val="both"/>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w:t>
            </w:r>
            <w:r>
              <w:rPr>
                <w:rFonts w:ascii="Times New Roman" w:eastAsia="Times New Roman" w:hAnsi="Times New Roman" w:cs="Times New Roman"/>
                <w:b/>
                <w:i/>
                <w:color w:val="555555"/>
                <w:sz w:val="24"/>
                <w:szCs w:val="24"/>
              </w:rPr>
              <w:t>Tại sao năm 1978, Trung Quốc phải tiến hành cải cách mở cửa ? Nội dung cơ bản của đường lối cải cách là gì ? Thực hiện đường lối cải cách, từ năm 1978 đến năm 2000 Trung Quốc đã có những biến đổi căn bản như thế nào ? </w:t>
            </w:r>
            <w:r>
              <w:rPr>
                <w:rFonts w:ascii="Times New Roman" w:eastAsia="Times New Roman" w:hAnsi="Times New Roman" w:cs="Times New Roman"/>
                <w:b/>
                <w:color w:val="000000"/>
                <w:sz w:val="24"/>
                <w:szCs w:val="24"/>
              </w:rPr>
              <w:t>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Hướng dẫn làm bài.</w:t>
            </w:r>
            <w:r>
              <w:rPr>
                <w:rFonts w:ascii="Times New Roman" w:eastAsia="Times New Roman" w:hAnsi="Times New Roman" w:cs="Times New Roman"/>
                <w:color w:val="000000"/>
              </w:rPr>
              <w:t>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i/>
                <w:color w:val="000000"/>
              </w:rPr>
              <w:t>1) Nguyên nhân Trung Quốc phải tiến hành cải cách, mở cửa năm 1978 :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Khách quan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Năm 1973, cuộc khủng hoảng dầu mỏ bùng nổ, tiếp theo là những cuộc khủng hoảng về chính trị, kinh tế, tài chính… Những cuộc khủng hoảng này đặt nhân loại đứng trước những vấn đề bức thiết phải giải quyết như tình trạng vơi cạn dần nguồn tài nguyên, bùng nổ dân số…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Yêu cầu cải cách về kinh tế, chính trị, xã hội để thích nghi với sự phát triển nhanh chóng của cách mạng khoa học – kỹ thuật và sự giao lưu, hợp tác quốc tế ngày càng phát triển mạnh mẽ theo xu thế quốc tế hoá.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Trong bối cảnh trên, yêu cầu lịch sử đặt ra đối với tất cả các nước là phải nhanh chóng cải cách về kinh tế, chính trị – xã hội để thích ứng.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Chủ quan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Đối nội: từ năm 1959 đến năm 1978 Trung Quốc trải qua 20 năm không ổn định về kinh tế, chính trị, xã hội. Với việc thực hiện đường lối “Ba ngọn cờ hồng” nền kinh tế Trung Quốc rơi vào tình trạng hỗn loạn, sản xuất giảm sút nghiêm trọng, đời sống nhân dân gặp nhiều khó khăn…Trong nội bộ Đảng và Nhà nước Trung Quốc diễn ra những bất đồng gay gắt về đường lối, tranh chấp về quyền lực, đỉnh cao là cuộc “Đại cách mạng văn hóa vô sản” (1966 – 1976)…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Đối ngoại: xảy ra những cuộc xung đột biên giới giữa Trung Quốc với các nước láng giềng như Ấn Độ, Liên Xô… -&gt; Bối cảnh lịch sử trên đòi hỏi Trung Quốc tiến hành cải cách để phù hợp với xu thế chung của thế giới và đưa đất nước thoát ra khỏi tình trạng không ổn định…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i/>
                <w:color w:val="000000"/>
              </w:rPr>
              <w:t>2) Đường lối đổi mới.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Tháng 12 – 1978, hội nghị Ban chấp hành Trung ương Đảng Cộng sản Trung Quốc do Đặng Tiểu Bình khởi xướng, đã vạch ra đường lối đổi mới, mở đầu cho công cuộc cải cách kinh tế, xã hội ở Trung Quốc.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Đến đại hội Đảng Cộng sản Trung Quốc lần thứ XIII (cuối năm 1987) đường lối này được nâng lên thành đường lối chung cuả Đảng Cộng sản và Nhà nước Trung Quốc.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Trong giai đoạn đầu sẽ xây dựng “chủ nghĩa xã hội mang màu sắc Trung Quốc”.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i/>
                <w:color w:val="000000"/>
              </w:rPr>
              <w:t>Lấy xây dựng kinh tế làm trọng tâm, kiên trì nguyên tắc: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Con đường xã hội chủ nghĩa.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Chuyên chính dân chủ nhân dân.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Sự lãnh đạo của Đảng Cộng sản, Chủ nghĩa Mác – Lênin và Tư tưởng Mao Trạch Đông. </w:t>
            </w:r>
            <w:r>
              <w:rPr>
                <w:rFonts w:ascii="Symbol" w:eastAsia="Symbol" w:hAnsi="Symbol" w:cs="Symbol"/>
                <w:color w:val="000000"/>
              </w:rPr>
              <w: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Thực hiện cải cách mở cửa phấn đấu xây dựng Trung Quốc thành nước xã hội chủ nghĩa hiện đại hoá, giàu mạnh, dân chủ và văn minh.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i/>
                <w:color w:val="000000"/>
              </w:rPr>
              <w:t>3) Thành tựu.</w:t>
            </w:r>
            <w:r>
              <w:rPr>
                <w:rFonts w:ascii="Times New Roman" w:eastAsia="Times New Roman" w:hAnsi="Times New Roman" w:cs="Times New Roman"/>
                <w:color w:val="000000"/>
              </w:rPr>
              <w:t>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Kinh tế : Năm 1998, kinh tế Trung Quốc tiến bộ nhanh chóng, đạt tốc độ tăng trưởng cao nhất thế giới (GDP tăng 8% – năm), đời sống nhân dân cải thiện rõ rệt.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Chính trị – xã hội : đời sống nhân dân không ngừng được nâng cao. Thu hồi được Hồng Kông (7 – 1997) và Ma CaO (12 – 1999)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Nền khoa học – kỹ thuật, văn hóa, giáo dục Trung Quốc đạt thành tựu khá cao (năm 1964, thử thành công bom nguyên tử; năm 2003: phóng thành công tàu “Thần Châu 5” vào không gian)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Về đối ngoại : bình thường hóa quan hệ ngoại giao với Liên Xô, Mông Cổ, Việt Nam…, mở rộng quan hệ hữu nghị, hợp tác với các nước trên thế giới, góp sức giải quyết các vụ tranh chấp quốc tế.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Từ sau khi thực hiện cải cách Trung Quốc đã đạt được nhiều thành tựu về kinh tế, tình hình chính trị, xã hội ổn định. Vai trò của Trung Quốc nâng cao trên trường quốc tế.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w:t>
            </w:r>
            <w:r>
              <w:rPr>
                <w:rFonts w:ascii="Times New Roman" w:eastAsia="Times New Roman" w:hAnsi="Times New Roman" w:cs="Times New Roman"/>
                <w:b/>
                <w:i/>
                <w:color w:val="000000"/>
              </w:rPr>
              <w:t>Trong các đường lối xây dựng xã hội chủ nghĩa từ cuối năm 1978 của Đảng và Nhà nước Trung Quốc, theo em, đường lối nào là đóng vai trò quyết định dẫn đến thắng lợi của công cuộc cải cách ? Tại sao ?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Trong các đường lối xây dựng chủ nghĩa xã hội từ cuối năm 1978 ở Đảng và Nhà nước Trung Quốc thì đường lối đóng vai trò quyết định dẫn đến thắng lợi của công cuộc cải cách là : Lấy xây dựng kinh tế làm trọng tâm, kiên trì nguyên tắc: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Con đường xã hội chủ nghĩa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Chuyên chính dân chủ nhân dân.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Sự lãnh đạo của Đảng Cộng sản Trung Quốc, Chủ nghĩa Mác – Lênin – Tư tưởng Mao Trạch Đông.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Bởi vì: </w:t>
            </w:r>
            <w:r>
              <w:rPr>
                <w:rFonts w:ascii="Times New Roman" w:eastAsia="Times New Roman" w:hAnsi="Times New Roman" w:cs="Times New Roman"/>
                <w:color w:val="000000"/>
              </w:rPr>
              <w:t>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Trước năm 1978, do đường lối “ba ngọn cờ hồng” đã làm cho kinh tế Trung Quốc khủng hoảng (nạn đói diễn ra trầm trọng, đời sống nhân dân vô cùng khó khăn, sản xuất ngưng trệ, tụt hậu so với thế giới)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Kinh tế là nhân tố hàng đầu thúc đẩy sự phát triển của các lĩnh vực xã hội, chính trị, quân sự…Vì vậy trong đường lối cải cách mở cửa của Trung Quốc, việc phát triển kinh tế được lấy làm yếu tố trung tâm. </w:t>
            </w:r>
          </w:p>
          <w:p w:rsidR="00322D57" w:rsidRDefault="003A3C5E">
            <w:pPr>
              <w:numPr>
                <w:ilvl w:val="0"/>
                <w:numId w:val="15"/>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Theo em, công cuộc cải cách kinh tế – xã hội hiện nay tại Trung Quốc còn có những hạn chế gì ?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Một là, tụt hậu xa hơn về kinh tế, khoa học – kĩ thuật so với các cường quốc tư bản phương Tây trước sự phát triển mạnh mẽ của cuộc cách mạng khoa học </w:t>
            </w:r>
            <w:r>
              <w:rPr>
                <w:rFonts w:ascii="Times New Roman" w:eastAsia="Times New Roman" w:hAnsi="Times New Roman" w:cs="Times New Roman"/>
                <w:color w:val="000000"/>
              </w:rPr>
              <w:lastRenderedPageBreak/>
              <w:t>– công nghệ hiện nay. Vì sự phát triển khoa học – kĩ thuật của thế giới vừa tạo ra thời cơ cho những nước tiếp cận được, đồng thời cũng vừa tạo ra nguy cơ đối với những nước không tiếp cận được.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Hai là, chệch hướng xã hội chủ nghĩa. Nguy cơ này dẫn tới mất vai trò lãnh đạo của Đảng, mất định hướng xã hội chủ nghĩa.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Ba là nạn tham nhũng, mẫu thuẫn xã hội và các tệ nạn xã hội khi phát triển kinh tế thị trường phải đối mặt với suy thoái đạo đức, phân cực giàu nghèo quá lớn, mất công bằng và ổn định xã hội.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Bốn là diễn biến hoà bình của các thế lực thù địch chống phá sự nghiệp cách mạng của Trung Quốc… </w:t>
            </w:r>
          </w:p>
          <w:p w:rsidR="00322D57" w:rsidRDefault="003A3C5E">
            <w:pPr>
              <w:numPr>
                <w:ilvl w:val="0"/>
                <w:numId w:val="15"/>
              </w:num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 Đường lối cải cách của Trung Quốc (năm 1978) và cải tổ của Liên Xô (năm 1985) có những điểm gì giống và khác nhau ?  – Cho biết kết quả của công cuộc cải cách ở Trung Quốc và công cuộc cải tổ ở Liên Xô, từ đó rút ra những bài học kinh nghiệm cho công cuộc Đổi mới ở Việt Nam.</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Hướng dẫn làm bài</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Để sửa chữa thiếu sót, sai lầm đưa đất nước thoát khỏi suy thoái, khủng hoảng, tiến kịp với xu thế thời đại, Trung Quốc tiến hành cải cách – mở cửa (12 – 1978), Liên Xô tiến hành cải tổ (3 – 1985)…</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Điểm giống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Thực hiện đổi mới toàn diện về kinh tế, chính trị, xã hội trong đó đổi mới kinh tế là trung tâm.</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Chuyển từ kinh tế kế hoạch hóa tập trung sang kinh tế thị trường xã hội chủ nghĩa có sự điều tiết của nhà nước…</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Mở rộng quyền tự do dân chủ, đổi mới mọi mặt đời sống xã hội, nâng cao đời sống vật chất, tinh thần của nhân dân…</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b/>
                <w:color w:val="000000"/>
              </w:rPr>
              <w:t>+ Điểm khác :</w:t>
            </w:r>
          </w:p>
          <w:tbl>
            <w:tblPr>
              <w:tblStyle w:val="Style57"/>
              <w:tblW w:w="89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0"/>
              <w:gridCol w:w="4961"/>
            </w:tblGrid>
            <w:tr w:rsidR="00322D57">
              <w:trPr>
                <w:trHeight w:val="141"/>
              </w:trPr>
              <w:tc>
                <w:tcPr>
                  <w:tcW w:w="39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Liên Xô</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Trung Quốc</w:t>
                  </w:r>
                </w:p>
              </w:tc>
            </w:tr>
            <w:tr w:rsidR="00322D57">
              <w:trPr>
                <w:trHeight w:val="2847"/>
              </w:trPr>
              <w:tc>
                <w:tcPr>
                  <w:tcW w:w="3940"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Liên Xô chủ trương đẩy mạnh ứng  dụng thành tựu khoa học – kĩ thuật đưa kinh tế phát triển theo chiều sâu, đạt mức cao nhất củathế giới về năng suất lao động, chất lượng sản phẩm và hiệu quả (nóng vội, chưa phù hợp với điều kiện của Liên Xô…).</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Liên Xô thực hiện chế độ tổng thống, đa nguyên chính trị, dân chủ công khai…</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rPr>
                      <w:rFonts w:ascii="Times New Roman" w:eastAsia="Times New Roman" w:hAnsi="Times New Roman" w:cs="Times New Roman"/>
                    </w:rPr>
                  </w:pPr>
                  <w:r>
                    <w:rPr>
                      <w:rFonts w:ascii="Times New Roman" w:eastAsia="Times New Roman" w:hAnsi="Times New Roman" w:cs="Times New Roman"/>
                      <w:color w:val="000000"/>
                    </w:rPr>
                    <w:t xml:space="preserve">– Trung Quốc cải cách – mở cửa, xây dựng nền kinh tế thị trường xã hội chủ nghĩa linh hoạt nhằm hiện đại hóa và xây dựng chủ nghĩa xã hội đặc sắcTrung Quốc, biến Trung Quốc thành quốc gia giàu mạnh, dân chủ, văn minh (phù hợp với hoàn cảnh, </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w:t>
                  </w:r>
                </w:p>
              </w:tc>
            </w:tr>
          </w:tbl>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b/>
                <w:color w:val="000000"/>
              </w:rPr>
              <w:t>+ Kết quả:</w:t>
            </w:r>
          </w:p>
          <w:tbl>
            <w:tblPr>
              <w:tblStyle w:val="Style58"/>
              <w:tblW w:w="103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2"/>
              <w:gridCol w:w="5244"/>
            </w:tblGrid>
            <w:tr w:rsidR="00322D57">
              <w:trPr>
                <w:trHeight w:val="156"/>
              </w:trPr>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Liên Xô</w:t>
                  </w:r>
                </w:p>
              </w:tc>
              <w:tc>
                <w:tcPr>
                  <w:tcW w:w="524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Trung Quốc</w:t>
                  </w:r>
                </w:p>
              </w:tc>
            </w:tr>
            <w:tr w:rsidR="00322D57">
              <w:tc>
                <w:tcPr>
                  <w:tcW w:w="5082"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Sau 6 năm cải tổ do chưa có bước đi</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đúng đắn, xa rời nguyên tắc chủ nghĩa</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Mác – Lênin… nên đất nước khủng</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hoảng rối loạn, đời sống khó khăn, Đảng Cộng sản mất quyền lãnh đạo…, tháng 12 – 1990 cải tổ thất bại </w:t>
                  </w:r>
                  <w:r>
                    <w:rPr>
                      <w:rFonts w:ascii="Times New Roman" w:eastAsia="Times New Roman" w:hAnsi="Times New Roman" w:cs="Times New Roman"/>
                      <w:b/>
                      <w:color w:val="000000"/>
                    </w:rPr>
                    <w:t>-&gt;</w:t>
                  </w:r>
                  <w:r>
                    <w:rPr>
                      <w:rFonts w:ascii="Times New Roman" w:eastAsia="Times New Roman" w:hAnsi="Times New Roman" w:cs="Times New Roman"/>
                      <w:color w:val="000000"/>
                    </w:rPr>
                    <w:t> </w:t>
                  </w:r>
                  <w:r>
                    <w:rPr>
                      <w:rFonts w:ascii="Times New Roman" w:eastAsia="Times New Roman" w:hAnsi="Times New Roman" w:cs="Times New Roman"/>
                      <w:b/>
                      <w:color w:val="000000"/>
                    </w:rPr>
                    <w:t>Liên bang</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CHXHCN Xô viết tan rã…</w:t>
                  </w:r>
                </w:p>
              </w:tc>
              <w:tc>
                <w:tcPr>
                  <w:tcW w:w="5244" w:type="dxa"/>
                  <w:tcBorders>
                    <w:top w:val="single" w:sz="4" w:space="0" w:color="000000"/>
                    <w:left w:val="single" w:sz="4" w:space="0" w:color="000000"/>
                    <w:bottom w:val="single" w:sz="4" w:space="0" w:color="000000"/>
                    <w:right w:val="single" w:sz="4" w:space="0" w:color="000000"/>
                  </w:tcBorders>
                  <w:shd w:val="clear" w:color="auto" w:fill="FFFFFF"/>
                  <w:tcMar>
                    <w:top w:w="120" w:type="dxa"/>
                    <w:left w:w="120" w:type="dxa"/>
                    <w:bottom w:w="120" w:type="dxa"/>
                    <w:right w:w="120" w:type="dxa"/>
                  </w:tcMar>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Sau hơn 20 năm đổi mới kinh tế Trung</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Quốc có bước phát triển nhanh (GDP tăng…, bình quân đầu người tăng…, tỉ trọng xuất nhập khẩu tăng…; khoa học – kĩ thuật, văn hóa – giáo dục đạt nhiều thành tựu…; chính trị ổn định, địa vị nâng cao trên trường quốc tế…</w:t>
                  </w:r>
                </w:p>
              </w:tc>
            </w:tr>
          </w:tbl>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r>
              <w:rPr>
                <w:rFonts w:ascii="Times New Roman" w:eastAsia="Times New Roman" w:hAnsi="Times New Roman" w:cs="Times New Roman"/>
                <w:b/>
                <w:color w:val="000000"/>
              </w:rPr>
              <w:t>+ Bài học cho công cuộc đổi mới ở Việt Nam :</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Từ thắng lợi của công cuộc cải cách ở Trung Quốc và thất bại của công cuộc cải tổ ở Liên Xô ta rút ra những bài học kinh nghiệm:</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Cải cách, đổi mới phải kiên định mục tiêu chủ nghĩa xã hội , làm cho mục tiêu đó có hiệu quả hơn bằng những bước đi, biện pháp đúng đắn, thích hợp…</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Đảm bảo quyền lãnh đạo tuyệt đối của Đảng Cộng sản Việt Nam; nắm vững nguyên lí chủ nghĩa Mác – Lênin và tư tưởng Hồ Chí Minh; lấy dân làm gốc…</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Đổi mới toàn diện, đồng bộ, trọng tâm là đổi mới kinh tế, đổi mới chính trị phải thận trọng…</w:t>
            </w:r>
          </w:p>
        </w:tc>
        <w:tc>
          <w:tcPr>
            <w:tcW w:w="706" w:type="dxa"/>
            <w:tcBorders>
              <w:top w:val="single" w:sz="4" w:space="0" w:color="000000"/>
              <w:left w:val="single" w:sz="4" w:space="0" w:color="000000"/>
              <w:bottom w:val="single" w:sz="4" w:space="0" w:color="000000"/>
              <w:right w:val="single" w:sz="4" w:space="0" w:color="000000"/>
            </w:tcBorders>
            <w:vAlign w:val="center"/>
          </w:tcPr>
          <w:p w:rsidR="00322D57" w:rsidRDefault="00322D57">
            <w:pPr>
              <w:jc w:val="center"/>
              <w:rPr>
                <w:rFonts w:ascii="Times New Roman" w:eastAsia="Times New Roman" w:hAnsi="Times New Roman" w:cs="Times New Roman"/>
              </w:rPr>
            </w:pPr>
          </w:p>
        </w:tc>
      </w:tr>
      <w:tr w:rsidR="00322D57">
        <w:trPr>
          <w:trHeight w:val="480"/>
          <w:jc w:val="center"/>
        </w:trPr>
        <w:tc>
          <w:tcPr>
            <w:tcW w:w="828" w:type="dxa"/>
            <w:vMerge w:val="restart"/>
            <w:tcBorders>
              <w:top w:val="single" w:sz="4" w:space="0" w:color="000000"/>
              <w:left w:val="single" w:sz="4" w:space="0" w:color="000000"/>
              <w:bottom w:val="single" w:sz="4" w:space="0" w:color="000000"/>
              <w:right w:val="single" w:sz="4" w:space="0" w:color="000000"/>
            </w:tcBorders>
          </w:tcPr>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lastRenderedPageBreak/>
              <w:t>4</w:t>
            </w: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rPr>
              <w:t xml:space="preserve">a. </w:t>
            </w:r>
            <w:r>
              <w:rPr>
                <w:rFonts w:ascii="Times New Roman" w:eastAsia="Times New Roman" w:hAnsi="Times New Roman" w:cs="Times New Roman"/>
                <w:b/>
                <w:i/>
              </w:rPr>
              <w:t>Biến đổi lớn nhất của các nước Đông Nam Á từ sau Chiến tranh thế giới thứ II.</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widowControl w:val="0"/>
              <w:jc w:val="center"/>
              <w:rPr>
                <w:rFonts w:ascii="Times New Roman" w:eastAsia="Times New Roman" w:hAnsi="Times New Roman" w:cs="Times New Roman"/>
              </w:rPr>
            </w:pPr>
          </w:p>
        </w:tc>
      </w:tr>
      <w:tr w:rsidR="00322D57">
        <w:trPr>
          <w:trHeight w:val="480"/>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Biến đổi lớn nhất là: Sau Chiến tranh thế giới II, các nước Đông Nam Á đã giành được độc lập.</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Trước Chiến tranh thế giới II, hầu hết các nước Đông Nam Á đều là thuộc địa, nửa thuộc địa của các nước thực dân phương Tây (trừ Thái Lan).</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Tháng 8 năm 1945, ngay khi Nhật đầu hàng, các nước giành độc lập như: In-đô-nê-xi-a, Việt Nam, Lào</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Nhiều nước Đông Nam Á tiến hành cuộc kháng chiến chống xâm lược trở lại của các nước đế quốc như In-đô-nê-xi-a, Việt Nam…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Mĩ trao trả độc lập cho Phi-lip-pin (1946), Anh trao trả độc lập cho Miến Điện (1948), Mã Lai (1957), Pháp công nhận nền độc lập của 3 nước Đông Dương (1954)…</w:t>
            </w:r>
          </w:p>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rPr>
              <w:t>Như vậy đến giữa những năm 50 của thế kỉ XX, hầu hết các nước Đông Nam Á giành được độc lập dân tộc, các nước từ thân phận thuộc địa trở thành những quốc gia độc lập…</w:t>
            </w:r>
          </w:p>
        </w:tc>
        <w:tc>
          <w:tcPr>
            <w:tcW w:w="70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0.25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0.15</w:t>
            </w:r>
          </w:p>
          <w:p w:rsidR="00322D57" w:rsidRDefault="00322D57">
            <w:pPr>
              <w:jc w:val="center"/>
              <w:rPr>
                <w:rFonts w:ascii="Times New Roman" w:eastAsia="Times New Roman" w:hAnsi="Times New Roman" w:cs="Times New Roman"/>
              </w:rPr>
            </w:pPr>
          </w:p>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0.15</w:t>
            </w:r>
          </w:p>
        </w:tc>
      </w:tr>
      <w:tr w:rsidR="00322D57">
        <w:trPr>
          <w:trHeight w:val="480"/>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widowControl w:val="0"/>
              <w:jc w:val="both"/>
              <w:rPr>
                <w:rFonts w:ascii="Times New Roman" w:eastAsia="Times New Roman" w:hAnsi="Times New Roman" w:cs="Times New Roman"/>
              </w:rPr>
            </w:pPr>
            <w:r>
              <w:rPr>
                <w:rFonts w:ascii="Times New Roman" w:eastAsia="Times New Roman" w:hAnsi="Times New Roman" w:cs="Times New Roman"/>
                <w:b/>
                <w:i/>
              </w:rPr>
              <w:t>b. Việt Nam đứng trước những thuận lợi và khó khăn khi ASEAN trở thành Cộng đồng khu vực:</w:t>
            </w:r>
          </w:p>
        </w:tc>
        <w:tc>
          <w:tcPr>
            <w:tcW w:w="706" w:type="dxa"/>
            <w:tcBorders>
              <w:top w:val="single" w:sz="4" w:space="0" w:color="000000"/>
              <w:left w:val="single" w:sz="4" w:space="0" w:color="000000"/>
              <w:bottom w:val="single" w:sz="4" w:space="0" w:color="000000"/>
              <w:right w:val="single" w:sz="4" w:space="0" w:color="000000"/>
            </w:tcBorders>
          </w:tcPr>
          <w:p w:rsidR="00322D57" w:rsidRDefault="00322D57">
            <w:pPr>
              <w:widowControl w:val="0"/>
              <w:jc w:val="center"/>
              <w:rPr>
                <w:rFonts w:ascii="Times New Roman" w:eastAsia="Times New Roman" w:hAnsi="Times New Roman" w:cs="Times New Roman"/>
              </w:rPr>
            </w:pPr>
          </w:p>
        </w:tc>
      </w:tr>
      <w:tr w:rsidR="00322D57">
        <w:trPr>
          <w:trHeight w:val="480"/>
          <w:jc w:val="center"/>
        </w:trPr>
        <w:tc>
          <w:tcPr>
            <w:tcW w:w="828" w:type="dxa"/>
            <w:vMerge/>
            <w:tcBorders>
              <w:top w:val="single" w:sz="4" w:space="0" w:color="000000"/>
              <w:left w:val="single" w:sz="4" w:space="0" w:color="000000"/>
              <w:bottom w:val="single" w:sz="4" w:space="0" w:color="000000"/>
              <w:right w:val="single" w:sz="4" w:space="0" w:color="000000"/>
            </w:tcBorders>
          </w:tcPr>
          <w:p w:rsidR="00322D57" w:rsidRDefault="00322D57">
            <w:pPr>
              <w:widowControl w:val="0"/>
              <w:spacing w:line="276" w:lineRule="auto"/>
              <w:rPr>
                <w:rFonts w:ascii="Times New Roman" w:eastAsia="Times New Roman" w:hAnsi="Times New Roman" w:cs="Times New Roman"/>
              </w:rPr>
            </w:pPr>
          </w:p>
        </w:tc>
        <w:tc>
          <w:tcPr>
            <w:tcW w:w="9014" w:type="dxa"/>
            <w:tcBorders>
              <w:top w:val="single" w:sz="4" w:space="0" w:color="000000"/>
              <w:left w:val="single" w:sz="4" w:space="0" w:color="000000"/>
              <w:bottom w:val="single"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b/>
                <w:i/>
              </w:rPr>
              <w:t>Thuận lợi:</w:t>
            </w:r>
          </w:p>
          <w:p w:rsidR="00322D57" w:rsidRDefault="003A3C5E">
            <w:pPr>
              <w:rPr>
                <w:rFonts w:ascii="Times New Roman" w:eastAsia="Times New Roman" w:hAnsi="Times New Roman" w:cs="Times New Roman"/>
              </w:rPr>
            </w:pPr>
            <w:r>
              <w:rPr>
                <w:rFonts w:ascii="Times New Roman" w:eastAsia="Times New Roman" w:hAnsi="Times New Roman" w:cs="Times New Roman"/>
              </w:rPr>
              <w:t>- Tạo điều kiện hội nhập về kinh tế - văn hóa…</w:t>
            </w:r>
          </w:p>
          <w:p w:rsidR="00322D57" w:rsidRDefault="003A3C5E">
            <w:pPr>
              <w:rPr>
                <w:rFonts w:ascii="Times New Roman" w:eastAsia="Times New Roman" w:hAnsi="Times New Roman" w:cs="Times New Roman"/>
              </w:rPr>
            </w:pPr>
            <w:r>
              <w:rPr>
                <w:rFonts w:ascii="Times New Roman" w:eastAsia="Times New Roman" w:hAnsi="Times New Roman" w:cs="Times New Roman"/>
              </w:rPr>
              <w:t>- Thu hút vốn đầu tư trong và ngoài khối ASEAN…</w:t>
            </w:r>
          </w:p>
          <w:p w:rsidR="00322D57" w:rsidRDefault="003A3C5E">
            <w:pPr>
              <w:rPr>
                <w:rFonts w:ascii="Times New Roman" w:eastAsia="Times New Roman" w:hAnsi="Times New Roman" w:cs="Times New Roman"/>
              </w:rPr>
            </w:pPr>
            <w:r>
              <w:rPr>
                <w:rFonts w:ascii="Times New Roman" w:eastAsia="Times New Roman" w:hAnsi="Times New Roman" w:cs="Times New Roman"/>
              </w:rPr>
              <w:t>- Chuyển giao công nghệ, học tập tiến bộ KHKT…</w:t>
            </w:r>
          </w:p>
          <w:p w:rsidR="00322D57" w:rsidRDefault="003A3C5E">
            <w:pPr>
              <w:rPr>
                <w:rFonts w:ascii="Times New Roman" w:eastAsia="Times New Roman" w:hAnsi="Times New Roman" w:cs="Times New Roman"/>
              </w:rPr>
            </w:pPr>
            <w:r>
              <w:rPr>
                <w:rFonts w:ascii="Times New Roman" w:eastAsia="Times New Roman" w:hAnsi="Times New Roman" w:cs="Times New Roman"/>
                <w:b/>
                <w:i/>
              </w:rPr>
              <w:t xml:space="preserve"> Khó khăn:</w:t>
            </w:r>
          </w:p>
          <w:p w:rsidR="00322D57" w:rsidRDefault="003A3C5E">
            <w:pPr>
              <w:rPr>
                <w:rFonts w:ascii="Times New Roman" w:eastAsia="Times New Roman" w:hAnsi="Times New Roman" w:cs="Times New Roman"/>
              </w:rPr>
            </w:pPr>
            <w:r>
              <w:rPr>
                <w:rFonts w:ascii="Times New Roman" w:eastAsia="Times New Roman" w:hAnsi="Times New Roman" w:cs="Times New Roman"/>
              </w:rPr>
              <w:t>- Sự cạnh tranh gay gắt và quyết liệt…</w:t>
            </w:r>
          </w:p>
          <w:p w:rsidR="00322D57" w:rsidRDefault="003A3C5E">
            <w:pPr>
              <w:widowControl w:val="0"/>
              <w:rPr>
                <w:rFonts w:ascii="Times New Roman" w:eastAsia="Times New Roman" w:hAnsi="Times New Roman" w:cs="Times New Roman"/>
              </w:rPr>
            </w:pPr>
            <w:r>
              <w:rPr>
                <w:rFonts w:ascii="Times New Roman" w:eastAsia="Times New Roman" w:hAnsi="Times New Roman" w:cs="Times New Roman"/>
              </w:rPr>
              <w:t xml:space="preserve">- Khó khăn trong việc bảo tồn các giá trị văn hóa truyền thống, tránh nguy cơ </w:t>
            </w:r>
            <w:r>
              <w:rPr>
                <w:rFonts w:ascii="Times New Roman" w:eastAsia="Times New Roman" w:hAnsi="Times New Roman" w:cs="Times New Roman"/>
              </w:rPr>
              <w:lastRenderedPageBreak/>
              <w:t>hòa tan…</w:t>
            </w:r>
          </w:p>
        </w:tc>
        <w:tc>
          <w:tcPr>
            <w:tcW w:w="70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lastRenderedPageBreak/>
              <w:t>0.5</w:t>
            </w:r>
          </w:p>
          <w:p w:rsidR="00322D57" w:rsidRDefault="00322D57">
            <w:pPr>
              <w:jc w:val="center"/>
              <w:rPr>
                <w:rFonts w:ascii="Times New Roman" w:eastAsia="Times New Roman" w:hAnsi="Times New Roman" w:cs="Times New Roman"/>
              </w:rPr>
            </w:pPr>
          </w:p>
          <w:p w:rsidR="00322D57" w:rsidRDefault="003A3C5E">
            <w:pPr>
              <w:widowControl w:val="0"/>
              <w:jc w:val="center"/>
              <w:rPr>
                <w:rFonts w:ascii="Times New Roman" w:eastAsia="Times New Roman" w:hAnsi="Times New Roman" w:cs="Times New Roman"/>
              </w:rPr>
            </w:pPr>
            <w:r>
              <w:rPr>
                <w:rFonts w:ascii="Times New Roman" w:eastAsia="Times New Roman" w:hAnsi="Times New Roman" w:cs="Times New Roman"/>
                <w:b/>
              </w:rPr>
              <w:t>0.5</w:t>
            </w:r>
          </w:p>
        </w:tc>
      </w:tr>
    </w:tbl>
    <w:p w:rsidR="00322D57" w:rsidRDefault="00322D57">
      <w:pPr>
        <w:spacing w:line="360" w:lineRule="auto"/>
        <w:jc w:val="both"/>
        <w:rPr>
          <w:rFonts w:ascii="Times New Roman" w:eastAsia="Times New Roman" w:hAnsi="Times New Roman" w:cs="Times New Roman"/>
          <w:highlight w:val="white"/>
        </w:rPr>
      </w:pPr>
    </w:p>
    <w:p w:rsidR="00322D57" w:rsidRDefault="00322D57">
      <w:pPr>
        <w:spacing w:line="360" w:lineRule="auto"/>
        <w:jc w:val="both"/>
        <w:rPr>
          <w:rFonts w:ascii="Times New Roman" w:eastAsia="Times New Roman" w:hAnsi="Times New Roman" w:cs="Times New Roman"/>
          <w:highlight w:val="white"/>
        </w:rPr>
      </w:pPr>
    </w:p>
    <w:p w:rsidR="00322D57" w:rsidRDefault="003A3C5E">
      <w:pPr>
        <w:keepNext/>
        <w:ind w:left="1" w:hanging="3"/>
        <w:jc w:val="center"/>
        <w:rPr>
          <w:rFonts w:ascii="Times New Roman" w:eastAsia="Times New Roman" w:hAnsi="Times New Roman" w:cs="Times New Roman"/>
        </w:rPr>
      </w:pPr>
      <w:r>
        <w:rPr>
          <w:rFonts w:ascii="Times New Roman" w:eastAsia="Times New Roman" w:hAnsi="Times New Roman" w:cs="Times New Roman"/>
        </w:rPr>
        <w:t>ĐỀ 2</w:t>
      </w:r>
    </w:p>
    <w:p w:rsidR="00322D57" w:rsidRDefault="003A3C5E">
      <w:pPr>
        <w:keepNext/>
        <w:ind w:left="1" w:hanging="3"/>
        <w:jc w:val="center"/>
        <w:rPr>
          <w:rFonts w:ascii="Times New Roman" w:eastAsia="Times New Roman" w:hAnsi="Times New Roman" w:cs="Times New Roman"/>
        </w:rPr>
      </w:pPr>
      <w:r>
        <w:rPr>
          <w:rFonts w:ascii="Times New Roman" w:eastAsia="Times New Roman" w:hAnsi="Times New Roman" w:cs="Times New Roman"/>
        </w:rPr>
        <w:t xml:space="preserve">ĐỀ ÔN LUYỆN HỌC SINH GIỎI  </w:t>
      </w:r>
    </w:p>
    <w:p w:rsidR="00322D57" w:rsidRDefault="003A3C5E">
      <w:pPr>
        <w:keepNext/>
        <w:ind w:left="1" w:hanging="3"/>
        <w:jc w:val="center"/>
        <w:rPr>
          <w:rFonts w:ascii="Times New Roman" w:eastAsia="Times New Roman" w:hAnsi="Times New Roman" w:cs="Times New Roman"/>
        </w:rPr>
      </w:pPr>
      <w:r>
        <w:rPr>
          <w:rFonts w:ascii="Times New Roman" w:eastAsia="Times New Roman" w:hAnsi="Times New Roman" w:cs="Times New Roman"/>
        </w:rPr>
        <w:t>Môn: Lịch sử  LỚP 9 THCS</w:t>
      </w:r>
    </w:p>
    <w:p w:rsidR="00322D57" w:rsidRDefault="003A3C5E">
      <w:pPr>
        <w:ind w:left="1" w:hanging="3"/>
        <w:jc w:val="center"/>
        <w:rPr>
          <w:rFonts w:ascii="Times New Roman" w:eastAsia="Times New Roman" w:hAnsi="Times New Roman" w:cs="Times New Roman"/>
        </w:rPr>
      </w:pPr>
      <w:r>
        <w:rPr>
          <w:rFonts w:ascii="Times New Roman" w:eastAsia="Times New Roman" w:hAnsi="Times New Roman" w:cs="Times New Roman"/>
        </w:rPr>
        <w:t>Thời gian: 150 phút</w:t>
      </w:r>
      <w:r>
        <w:rPr>
          <w:rFonts w:ascii="Times New Roman" w:eastAsia="Times New Roman" w:hAnsi="Times New Roman" w:cs="Times New Roman"/>
          <w:i/>
        </w:rPr>
        <w:t xml:space="preserve"> (không kể thời gian giao đề)</w:t>
      </w:r>
    </w:p>
    <w:p w:rsidR="00322D57" w:rsidRDefault="00322D57">
      <w:pPr>
        <w:ind w:left="1" w:hanging="3"/>
        <w:jc w:val="both"/>
        <w:rPr>
          <w:rFonts w:ascii="Times New Roman" w:eastAsia="Times New Roman" w:hAnsi="Times New Roman" w:cs="Times New Roman"/>
          <w:u w:val="single"/>
        </w:rPr>
      </w:pP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u w:val="single"/>
        </w:rPr>
        <w:t>Câu 1</w:t>
      </w:r>
      <w:r>
        <w:rPr>
          <w:rFonts w:ascii="Times New Roman" w:eastAsia="Times New Roman" w:hAnsi="Times New Roman" w:cs="Times New Roman"/>
          <w:b/>
        </w:rPr>
        <w:t>.</w:t>
      </w:r>
      <w:r>
        <w:rPr>
          <w:rFonts w:ascii="Times New Roman" w:eastAsia="Times New Roman" w:hAnsi="Times New Roman" w:cs="Times New Roman"/>
        </w:rPr>
        <w:t xml:space="preserve"> (5.0 điểm): Vì sao Nguyễn Tất Thành ra đi tìm đường cứu nước mới? Hướng đi của người có gì mới so với những nhà yêu nước chống Pháp trước đó? Theo em những hoạt động đó có ý nghĩa như thế nào đối với dân tộc Việt nam. là </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rPr>
        <w:t xml:space="preserve">Câu 2 </w:t>
      </w:r>
      <w:r>
        <w:rPr>
          <w:rFonts w:ascii="Times New Roman" w:eastAsia="Times New Roman" w:hAnsi="Times New Roman" w:cs="Times New Roman"/>
          <w:i/>
        </w:rPr>
        <w:t>(3,0 điểm).</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rPr>
        <w:t>Quá trình phát triển của phong trào giải phóng dân tộc ở các nước Á, Phi, Mĩ La-tinh từ sau Chiến tranh thế giới lần thứ hai đến cuối thế kỉ XX chia làm mấy giai đoạn? Vị trí và ý nghĩa của phong trào trong sự phát triển quan hệ quốc tế?</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b/>
        </w:rPr>
        <w:t>Câu 3 (3,0 điểm)</w:t>
      </w:r>
    </w:p>
    <w:p w:rsidR="00322D57" w:rsidRDefault="003A3C5E">
      <w:pPr>
        <w:widowControl w:val="0"/>
        <w:ind w:left="1" w:right="351" w:hanging="3"/>
        <w:jc w:val="both"/>
        <w:rPr>
          <w:rFonts w:ascii="Times New Roman" w:eastAsia="Times New Roman" w:hAnsi="Times New Roman" w:cs="Times New Roman"/>
        </w:rPr>
      </w:pPr>
      <w:r>
        <w:rPr>
          <w:rFonts w:ascii="Times New Roman" w:eastAsia="Times New Roman" w:hAnsi="Times New Roman" w:cs="Times New Roman"/>
        </w:rPr>
        <w:t>Phong trào giải phóng dân tộc sau Chiến tranh thế giới thứ hai có góp phần làm thay đổi bản đồ chính trị thế giới hay không? Vì sao? Làm rõ ý nghĩa thắng lợi của phong trào giải phóng dân tộc thế giới trong các năm 1949, 1959, 1960.</w:t>
      </w:r>
    </w:p>
    <w:p w:rsidR="00322D57" w:rsidRDefault="00322D57">
      <w:pPr>
        <w:ind w:left="1" w:hanging="3"/>
        <w:jc w:val="both"/>
        <w:rPr>
          <w:rFonts w:ascii="Times New Roman" w:eastAsia="Times New Roman" w:hAnsi="Times New Roman" w:cs="Times New Roman"/>
        </w:rPr>
      </w:pP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u w:val="single"/>
        </w:rPr>
        <w:t>Câu 4</w:t>
      </w:r>
      <w:r>
        <w:rPr>
          <w:rFonts w:ascii="Times New Roman" w:eastAsia="Times New Roman" w:hAnsi="Times New Roman" w:cs="Times New Roman"/>
          <w:b/>
        </w:rPr>
        <w:t>.</w:t>
      </w:r>
      <w:r>
        <w:rPr>
          <w:rFonts w:ascii="Times New Roman" w:eastAsia="Times New Roman" w:hAnsi="Times New Roman" w:cs="Times New Roman"/>
        </w:rPr>
        <w:t xml:space="preserve"> (3.0 điểm): Hiện nay Đông Nam Á gồm những Quốc gia nào? Lập bảng thống kê các nước Đông Nam Á tham gia sáng lập ASEAN(1967) về những nội dung sau. Tên nước, tên thủ đô, trước năm 1945 là thuộc địa của những nước đế quốc nào? </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b/>
        </w:rPr>
        <w:t xml:space="preserve">Câu 5. </w:t>
      </w:r>
      <w:r>
        <w:rPr>
          <w:rFonts w:ascii="Times New Roman" w:eastAsia="Times New Roman" w:hAnsi="Times New Roman" w:cs="Times New Roman"/>
        </w:rPr>
        <w:t>(5,0 điểm)</w:t>
      </w:r>
      <w:r>
        <w:rPr>
          <w:rFonts w:ascii="Times New Roman" w:eastAsia="Times New Roman" w:hAnsi="Times New Roman" w:cs="Times New Roman"/>
          <w:b/>
        </w:rPr>
        <w:t xml:space="preserve"> </w:t>
      </w:r>
      <w:r>
        <w:rPr>
          <w:rFonts w:ascii="Times New Roman" w:eastAsia="Times New Roman" w:hAnsi="Times New Roman" w:cs="Times New Roman"/>
        </w:rPr>
        <w:t>Từ sau chiến tranh thế giới thứ hai đến nay, các nước châu Á đẵ đạt được những thắng lợi gì và hiện đang đứng trước những khó khăn, thử thách nào?</w:t>
      </w:r>
    </w:p>
    <w:p w:rsidR="00322D57" w:rsidRDefault="00322D57">
      <w:pPr>
        <w:ind w:hanging="2"/>
        <w:rPr>
          <w:rFonts w:ascii="Times New Roman" w:eastAsia="Times New Roman" w:hAnsi="Times New Roman" w:cs="Times New Roman"/>
        </w:rPr>
      </w:pP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hanging="2"/>
        <w:jc w:val="both"/>
        <w:rPr>
          <w:rFonts w:ascii="Times New Roman" w:eastAsia="Times New Roman" w:hAnsi="Times New Roman" w:cs="Times New Roman"/>
        </w:rPr>
      </w:pPr>
      <w:r>
        <w:rPr>
          <w:rFonts w:ascii="Times New Roman" w:eastAsia="Times New Roman" w:hAnsi="Times New Roman" w:cs="Times New Roman"/>
          <w:b/>
        </w:rPr>
        <w:t>Đáp án đề 2</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hanging="2"/>
        <w:rPr>
          <w:rFonts w:ascii="Times New Roman" w:eastAsia="Times New Roman" w:hAnsi="Times New Roman" w:cs="Times New Roman"/>
        </w:rPr>
      </w:pPr>
      <w:r>
        <w:rPr>
          <w:rFonts w:ascii="Times New Roman" w:eastAsia="Times New Roman" w:hAnsi="Times New Roman" w:cs="Times New Roman"/>
          <w:b/>
          <w:u w:val="single"/>
        </w:rPr>
        <w:t xml:space="preserve"> Câu 1</w:t>
      </w:r>
      <w:r>
        <w:rPr>
          <w:rFonts w:ascii="Times New Roman" w:eastAsia="Times New Roman" w:hAnsi="Times New Roman" w:cs="Times New Roman"/>
        </w:rPr>
        <w:t>:  (5.0 điểm )</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Nguyễn Ái Quốc (tức Chủ tịch Hồ Chí Minh) sinh ngày 19/5/1890, trong một gia đình nhà nho yêu nước. Quê ở xã Kim Liên-Huyện Nam Đàn-Tỉnh Nghệ An.</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xml:space="preserve">- Người sinh ra và lớn lên trong hoàn cảnh nước nhà bị mất vào tay thực dân Pháp, nhiều cuộc khởi nghĩa và phong trào cách mạng nổ ra liên tục xong vẫn không đi đến thắng lợi. </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Người tuy khâm phục Phan Đình Phùng, Hoàng Hoa Thám, Phan Bội Châu, Phan Châu Trinh, nhưng không tán thành đường lối hoạt động của họ nên quyết định đi tìm con đường cứu nước mới cho dân tộc</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xml:space="preserve">* Con đường tìm chân lý cứu nước của Nguyễn Ái Quốc có gì độc đáo khác với lớp người đi trước: </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xml:space="preserve">- Các bậc tiền bối mà tiêu biểu là Phan Bội Châu đã lựa chọn con đường cứu nước đó là đi sang phương Đông, chủ yếu là Nhật Bản vì ở đó từng diễn ra cuộc cải cách Minh Trị làm cho Nhật thoát khỏi thân phận thuộc địa; vì Nhật đã đánh bại đế quốc Nga trong cuộc chiến </w:t>
      </w:r>
      <w:r>
        <w:rPr>
          <w:rFonts w:ascii="Times New Roman" w:eastAsia="Times New Roman" w:hAnsi="Times New Roman" w:cs="Times New Roman"/>
        </w:rPr>
        <w:lastRenderedPageBreak/>
        <w:t>tranh Nga-Nhật (1905-1907) và Nhật Bản còn là nước "đồng văn, đồng chủng" với Việt Nam.</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xml:space="preserve"> Đối tượng mà cụ Phan Bội Châu gặp gỡ là những chính khách Nhật để xin họ giúp Việt Nam đánh Pháp. Phương pháp của cụ là vận động tổ chức giai cấp, cùng các tầng lớp trên để huy động lực lượng đấu tranh bạo động.</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Còn Nguyễn Ái Quốc lựa chọn con đường sang phương Tây, nơi được mệnh danh có tư tưởng tự do, bình đẳng, bác ái, có khoa học kỹ thuật, có nền văn minh phát triển.</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xml:space="preserve">Nguyễn Ái Quốc đi vào tất cả các giai cấp, tầng lớp, đi vào phong trào quần chúng, giác ngộ, đoàn kết họ đứng lên đấu tranh giành độc lập thực sự bằng sức mạnh của mình là chính, </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Người luôn đề cao học tập, nghiên cứu lý luận và kinh nghiệm cách mạng mới nhất của thời đại và Người đã bắt gặp chân lý cách mạng Tháng Mười Nga.</w:t>
      </w:r>
    </w:p>
    <w:p w:rsidR="00322D57" w:rsidRDefault="003A3C5E">
      <w:pPr>
        <w:pBdr>
          <w:top w:val="single" w:sz="4" w:space="1" w:color="000000"/>
          <w:left w:val="single" w:sz="4" w:space="4" w:color="000000"/>
          <w:bottom w:val="single" w:sz="4" w:space="1" w:color="000000"/>
          <w:right w:val="single" w:sz="4" w:space="4" w:color="000000"/>
          <w:between w:val="single" w:sz="4" w:space="1" w:color="000000"/>
        </w:pBdr>
        <w:ind w:left="1" w:hanging="3"/>
        <w:rPr>
          <w:rFonts w:ascii="Times New Roman" w:eastAsia="Times New Roman" w:hAnsi="Times New Roman" w:cs="Times New Roman"/>
        </w:rPr>
      </w:pPr>
      <w:r>
        <w:rPr>
          <w:rFonts w:ascii="Times New Roman" w:eastAsia="Times New Roman" w:hAnsi="Times New Roman" w:cs="Times New Roman"/>
        </w:rPr>
        <w:t>- Những hoạt đông yêu nước của người tuy mới chỉ bắt đầu ,nhưng là điều kiện quan trọng để Người xác định con đường cứu nước đúng đắn cho dân tộc. Đây là con đường cứu nước duy nhất đúng đối với dân tộc ta, cũng như đối với dân tộc thuộc địa và phụ thuộc khác,vì nó phù hợp với sự phát triển của lịch sử.</w:t>
      </w:r>
    </w:p>
    <w:p w:rsidR="00322D57" w:rsidRDefault="00322D57">
      <w:pPr>
        <w:ind w:left="1" w:hanging="3"/>
        <w:jc w:val="both"/>
        <w:rPr>
          <w:rFonts w:ascii="Times New Roman" w:eastAsia="Times New Roman" w:hAnsi="Times New Roman" w:cs="Times New Roman"/>
        </w:rPr>
      </w:pPr>
    </w:p>
    <w:tbl>
      <w:tblPr>
        <w:tblStyle w:val="Style59"/>
        <w:tblW w:w="10033" w:type="dxa"/>
        <w:jc w:val="center"/>
        <w:tblInd w:w="0" w:type="dxa"/>
        <w:tblLayout w:type="fixed"/>
        <w:tblLook w:val="04A0" w:firstRow="1" w:lastRow="0" w:firstColumn="1" w:lastColumn="0" w:noHBand="0" w:noVBand="1"/>
      </w:tblPr>
      <w:tblGrid>
        <w:gridCol w:w="10033"/>
      </w:tblGrid>
      <w:tr w:rsidR="00322D57">
        <w:trPr>
          <w:jc w:val="center"/>
        </w:trPr>
        <w:tc>
          <w:tcPr>
            <w:tcW w:w="10033" w:type="dxa"/>
          </w:tcPr>
          <w:p w:rsidR="00322D57" w:rsidRDefault="003A3C5E">
            <w:pPr>
              <w:widowControl w:val="0"/>
              <w:ind w:left="1" w:hanging="3"/>
              <w:jc w:val="both"/>
              <w:rPr>
                <w:rFonts w:ascii="Times New Roman" w:eastAsia="Times New Roman" w:hAnsi="Times New Roman" w:cs="Times New Roman"/>
              </w:rPr>
            </w:pPr>
            <w:r>
              <w:rPr>
                <w:rFonts w:ascii="Times New Roman" w:eastAsia="Times New Roman" w:hAnsi="Times New Roman" w:cs="Times New Roman"/>
                <w:b/>
              </w:rPr>
              <w:t>Câu 2</w:t>
            </w:r>
            <w:r>
              <w:rPr>
                <w:rFonts w:ascii="Times New Roman" w:eastAsia="Times New Roman" w:hAnsi="Times New Roman" w:cs="Times New Roman"/>
              </w:rPr>
              <w:t xml:space="preserve">. </w:t>
            </w:r>
            <w:r>
              <w:rPr>
                <w:rFonts w:ascii="Times New Roman" w:eastAsia="Times New Roman" w:hAnsi="Times New Roman" w:cs="Times New Roman"/>
                <w:i/>
              </w:rPr>
              <w:t>Quá trình phát triển của</w:t>
            </w:r>
            <w:r>
              <w:rPr>
                <w:rFonts w:ascii="Times New Roman" w:eastAsia="Times New Roman" w:hAnsi="Times New Roman" w:cs="Times New Roman"/>
              </w:rPr>
              <w:t xml:space="preserve"> p</w:t>
            </w:r>
            <w:r>
              <w:rPr>
                <w:rFonts w:ascii="Times New Roman" w:eastAsia="Times New Roman" w:hAnsi="Times New Roman" w:cs="Times New Roman"/>
                <w:i/>
              </w:rPr>
              <w:t>hong trào giải phóng dân tộc ở các nước Á, Phi, Mĩ La-tinh từ sau Chiến tranh thế giới lần thứ hai đến cuối thế kỉ XX chia làm mấy giai đoạn? Vị trí và ý nghĩa của phong trào trong sự phát triển quan hệ quốc tế?</w:t>
            </w:r>
          </w:p>
        </w:tc>
      </w:tr>
      <w:tr w:rsidR="00322D57">
        <w:trPr>
          <w:jc w:val="center"/>
        </w:trPr>
        <w:tc>
          <w:tcPr>
            <w:tcW w:w="10033" w:type="dxa"/>
          </w:tcPr>
          <w:p w:rsidR="00322D57" w:rsidRDefault="003A3C5E">
            <w:pPr>
              <w:ind w:left="1" w:hanging="3"/>
              <w:jc w:val="both"/>
              <w:rPr>
                <w:rFonts w:ascii="Times New Roman" w:eastAsia="Times New Roman" w:hAnsi="Times New Roman" w:cs="Times New Roman"/>
                <w:color w:val="000000"/>
              </w:rPr>
            </w:pPr>
            <w:r>
              <w:rPr>
                <w:rFonts w:ascii="Times New Roman" w:eastAsia="Times New Roman" w:hAnsi="Times New Roman" w:cs="Times New Roman"/>
                <w:b/>
                <w:color w:val="000000"/>
              </w:rPr>
              <w:t>- Các giai đoạn</w:t>
            </w:r>
          </w:p>
          <w:p w:rsidR="00322D57" w:rsidRDefault="003A3C5E">
            <w:pPr>
              <w:ind w:left="1"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 Từ năm 1945 đến giữa những năm 60 của thế kỉ XX.</w:t>
            </w:r>
          </w:p>
          <w:p w:rsidR="00322D57" w:rsidRDefault="003A3C5E">
            <w:pPr>
              <w:ind w:left="1"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 Từ giữa những năm 60 đến giữa những năm 70 của thế kỉ XX.</w:t>
            </w:r>
          </w:p>
          <w:p w:rsidR="00322D57" w:rsidRDefault="003A3C5E">
            <w:pPr>
              <w:ind w:left="1"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 Từ giữa những năm 70 đến giữa những năm 90 của thế kỉ XX.</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rPr>
              <w:t>- Vị trí:</w:t>
            </w:r>
            <w:r>
              <w:rPr>
                <w:rFonts w:ascii="Times New Roman" w:eastAsia="Times New Roman" w:hAnsi="Times New Roman" w:cs="Times New Roman"/>
              </w:rPr>
              <w:t xml:space="preserve"> Là một bộ phận quan trọng trong cuộc đấu tranh chống lại các lực lượng phản cách mạng sau Chiến tranh thế giới thứ hai.</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rPr>
              <w:t>- Ý nghĩa</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rPr>
              <w:t xml:space="preserve">- Từng bước phá vỡ hệ thống thuộc địa - một trong những cơ sở tồn tại của chủ nghĩa đế quốc, thu hẹp phạm ảnh hưởng của Mĩ và các nước phương Tây, từng bước xói mòn trật tự thế giới mới sau Chiến tranh thế giới thứ hai... </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rPr>
              <w:t>- Phong trào đã đưa đến sự ra đời của hơn 100 quốc gia độc lập và ngày càng có vai trò quan trọng trong đời sống chính trị thế giới với ý chí chống chủ nghĩa thực dân, vì hoà bình, độc lập dân tộc và tiến bộ xã hội, …</w:t>
            </w:r>
          </w:p>
          <w:p w:rsidR="00322D57" w:rsidRDefault="003A3C5E">
            <w:pPr>
              <w:widowControl w:val="0"/>
              <w:ind w:left="1" w:hanging="3"/>
              <w:jc w:val="both"/>
              <w:rPr>
                <w:rFonts w:ascii="Times New Roman" w:eastAsia="Times New Roman" w:hAnsi="Times New Roman" w:cs="Times New Roman"/>
              </w:rPr>
            </w:pPr>
            <w:r>
              <w:rPr>
                <w:rFonts w:ascii="Times New Roman" w:eastAsia="Times New Roman" w:hAnsi="Times New Roman" w:cs="Times New Roman"/>
              </w:rPr>
              <w:t>- Tất cả các quốc gia độc lập tiếp tục đấu tranh để thiết lập một thế giới công bằng, góp phần bảo vệ hòa bình và an ninh của các dân tộc...</w:t>
            </w:r>
          </w:p>
        </w:tc>
      </w:tr>
    </w:tbl>
    <w:p w:rsidR="00322D57" w:rsidRDefault="00322D57">
      <w:pPr>
        <w:ind w:left="1" w:hanging="3"/>
        <w:jc w:val="both"/>
        <w:rPr>
          <w:rFonts w:ascii="Times New Roman" w:eastAsia="Times New Roman" w:hAnsi="Times New Roman" w:cs="Times New Roman"/>
        </w:rPr>
      </w:pPr>
    </w:p>
    <w:p w:rsidR="00322D57" w:rsidRDefault="00322D57">
      <w:pPr>
        <w:ind w:left="1" w:hanging="3"/>
        <w:jc w:val="both"/>
        <w:rPr>
          <w:rFonts w:ascii="Times New Roman" w:eastAsia="Times New Roman" w:hAnsi="Times New Roman" w:cs="Times New Roman"/>
        </w:rPr>
      </w:pPr>
    </w:p>
    <w:tbl>
      <w:tblPr>
        <w:tblStyle w:val="Style60"/>
        <w:tblW w:w="10206" w:type="dxa"/>
        <w:tblInd w:w="147" w:type="dxa"/>
        <w:tblLayout w:type="fixed"/>
        <w:tblLook w:val="04A0" w:firstRow="1" w:lastRow="0" w:firstColumn="1" w:lastColumn="0" w:noHBand="0" w:noVBand="1"/>
      </w:tblPr>
      <w:tblGrid>
        <w:gridCol w:w="10206"/>
      </w:tblGrid>
      <w:tr w:rsidR="00322D57">
        <w:trPr>
          <w:trHeight w:val="1200"/>
        </w:trPr>
        <w:tc>
          <w:tcPr>
            <w:tcW w:w="10206" w:type="dxa"/>
          </w:tcPr>
          <w:p w:rsidR="00322D57" w:rsidRDefault="003A3C5E">
            <w:pPr>
              <w:widowControl w:val="0"/>
              <w:ind w:left="1" w:right="58" w:hanging="3"/>
              <w:jc w:val="both"/>
              <w:rPr>
                <w:rFonts w:ascii="Times New Roman" w:eastAsia="Times New Roman" w:hAnsi="Times New Roman" w:cs="Times New Roman"/>
              </w:rPr>
            </w:pPr>
            <w:r>
              <w:rPr>
                <w:rFonts w:ascii="Times New Roman" w:eastAsia="Times New Roman" w:hAnsi="Times New Roman" w:cs="Times New Roman"/>
                <w:b/>
              </w:rPr>
              <w:t xml:space="preserve"> Câu 3</w:t>
            </w:r>
            <w:r>
              <w:rPr>
                <w:rFonts w:ascii="Times New Roman" w:eastAsia="Times New Roman" w:hAnsi="Times New Roman" w:cs="Times New Roman"/>
                <w:i/>
              </w:rPr>
              <w:t>. Phong trào giải phóng dân tộc sau Chiến tranh thế giới thứ hai có góp phần làm thay đổi bản  đồ  chính trị thế giới hay không? Vì sao? Làm rõ ý nghĩa thắng lợi của phong trào giải phóng dân tộc thế giới trong các năm 1949, 1959,1960.</w:t>
            </w:r>
          </w:p>
        </w:tc>
      </w:tr>
      <w:tr w:rsidR="00322D57">
        <w:trPr>
          <w:trHeight w:val="12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b/>
                <w:i/>
              </w:rPr>
              <w:lastRenderedPageBreak/>
              <w:t>1. Phong trào giải phóng dân tộc sau chiến tranh thế giới thứ hai:</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Sau Chiến tranh thế giới thứ hai, một cao trào giải phóng dân tộc đã dấy lên mạnh</w:t>
            </w:r>
          </w:p>
          <w:p w:rsidR="00322D57" w:rsidRDefault="003A3C5E">
            <w:pPr>
              <w:widowControl w:val="0"/>
              <w:ind w:left="1" w:right="60" w:hanging="3"/>
              <w:rPr>
                <w:rFonts w:ascii="Times New Roman" w:eastAsia="Times New Roman" w:hAnsi="Times New Roman" w:cs="Times New Roman"/>
              </w:rPr>
            </w:pPr>
            <w:r>
              <w:rPr>
                <w:rFonts w:ascii="Times New Roman" w:eastAsia="Times New Roman" w:hAnsi="Times New Roman" w:cs="Times New Roman"/>
              </w:rPr>
              <w:t>mẽ ở các nước Á, Phi và Mĩ La-tinh, làm cho bản đồ chính trị thế giới có những thay đổi to lớn và sâu sắc.</w:t>
            </w:r>
          </w:p>
        </w:tc>
      </w:tr>
      <w:tr w:rsidR="00322D57">
        <w:trPr>
          <w:trHeight w:val="12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b/>
                <w:i/>
              </w:rPr>
              <w:t>2. Giải thích:</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Thắng lợi của phong trào giải phóng dân tộc đã xoá bỏ ách thống trị của chủ nghĩa</w:t>
            </w:r>
          </w:p>
          <w:p w:rsidR="00322D57" w:rsidRDefault="003A3C5E">
            <w:pPr>
              <w:widowControl w:val="0"/>
              <w:ind w:left="1" w:right="60" w:hanging="3"/>
              <w:rPr>
                <w:rFonts w:ascii="Times New Roman" w:eastAsia="Times New Roman" w:hAnsi="Times New Roman" w:cs="Times New Roman"/>
              </w:rPr>
            </w:pPr>
            <w:r>
              <w:rPr>
                <w:rFonts w:ascii="Times New Roman" w:eastAsia="Times New Roman" w:hAnsi="Times New Roman" w:cs="Times New Roman"/>
              </w:rPr>
              <w:t>thực dân, làm cho hệ thống thuộc địa của chủ nghĩa đế quốc và chế độ phân biệt chủng tộc kéo dài nhiều thế kỉ sụp đổ hoàn toàn.</w:t>
            </w:r>
          </w:p>
        </w:tc>
      </w:tr>
      <w:tr w:rsidR="00322D57">
        <w:trPr>
          <w:trHeight w:val="9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Đưa tới sự ra đời của hơn 100 quốc gia độc lập. Các quốc gia độc lập ngày càng</w:t>
            </w:r>
          </w:p>
          <w:p w:rsidR="00322D57" w:rsidRDefault="003A3C5E">
            <w:pPr>
              <w:widowControl w:val="0"/>
              <w:ind w:left="1" w:right="60" w:hanging="3"/>
              <w:rPr>
                <w:rFonts w:ascii="Times New Roman" w:eastAsia="Times New Roman" w:hAnsi="Times New Roman" w:cs="Times New Roman"/>
              </w:rPr>
            </w:pPr>
            <w:r>
              <w:rPr>
                <w:rFonts w:ascii="Times New Roman" w:eastAsia="Times New Roman" w:hAnsi="Times New Roman" w:cs="Times New Roman"/>
              </w:rPr>
              <w:t>tích cực tham gia và có vai trò quan trọng trong đời sống chính trị thế giới với ý chí chống chủ nghĩa thực dân, vì hoà bình, độc lập dân tộc và tiến bộ xã hội.</w:t>
            </w:r>
          </w:p>
        </w:tc>
      </w:tr>
      <w:tr w:rsidR="00322D57">
        <w:trPr>
          <w:trHeight w:val="6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Góp phần vào quá trình làm "xói mòn" và tan rã trật tự thế giới hai cực Ianta được</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thiết lập sau Chiến tranh thế giới thứ hai…</w:t>
            </w:r>
          </w:p>
        </w:tc>
      </w:tr>
      <w:tr w:rsidR="00322D57">
        <w:trPr>
          <w:trHeight w:val="1780"/>
        </w:trPr>
        <w:tc>
          <w:tcPr>
            <w:tcW w:w="10206" w:type="dxa"/>
          </w:tcPr>
          <w:p w:rsidR="00322D57" w:rsidRDefault="003A3C5E">
            <w:pPr>
              <w:widowControl w:val="0"/>
              <w:ind w:left="1" w:right="68" w:hanging="3"/>
              <w:jc w:val="both"/>
              <w:rPr>
                <w:rFonts w:ascii="Times New Roman" w:eastAsia="Times New Roman" w:hAnsi="Times New Roman" w:cs="Times New Roman"/>
              </w:rPr>
            </w:pPr>
            <w:r>
              <w:rPr>
                <w:rFonts w:ascii="Times New Roman" w:eastAsia="Times New Roman" w:hAnsi="Times New Roman" w:cs="Times New Roman"/>
                <w:b/>
                <w:i/>
              </w:rPr>
              <w:t>3. Ý nghĩa thắng lợi của phong trào giải phóng dân tộc thế giới trong các năm</w:t>
            </w:r>
          </w:p>
          <w:p w:rsidR="00322D57" w:rsidRDefault="003A3C5E">
            <w:pPr>
              <w:widowControl w:val="0"/>
              <w:ind w:left="1" w:right="6944" w:hanging="3"/>
              <w:jc w:val="both"/>
              <w:rPr>
                <w:rFonts w:ascii="Times New Roman" w:eastAsia="Times New Roman" w:hAnsi="Times New Roman" w:cs="Times New Roman"/>
              </w:rPr>
            </w:pPr>
            <w:r>
              <w:rPr>
                <w:rFonts w:ascii="Times New Roman" w:eastAsia="Times New Roman" w:hAnsi="Times New Roman" w:cs="Times New Roman"/>
                <w:b/>
                <w:i/>
              </w:rPr>
              <w:t>1949, 1959, 1960:</w:t>
            </w:r>
          </w:p>
          <w:p w:rsidR="00322D57" w:rsidRDefault="003A3C5E">
            <w:pPr>
              <w:widowControl w:val="0"/>
              <w:ind w:left="1" w:right="64" w:hanging="3"/>
              <w:jc w:val="both"/>
              <w:rPr>
                <w:rFonts w:ascii="Times New Roman" w:eastAsia="Times New Roman" w:hAnsi="Times New Roman" w:cs="Times New Roman"/>
              </w:rPr>
            </w:pPr>
            <w:r>
              <w:rPr>
                <w:rFonts w:ascii="Times New Roman" w:eastAsia="Times New Roman" w:hAnsi="Times New Roman" w:cs="Times New Roman"/>
              </w:rPr>
              <w:t>- Năm 1949, cách mạng Trung Quốc thành công, nước Cộng hòa nhân dân Trung Hoa ra đời. Đó là một thắng lợi có ý nghĩa lịch sử to lớn: kết thúc ách nô dịch hơn 100 năm của đế quốc và hàng nghìn năm chế độ phong kiến, đưa đất nước Trung Hoa bước vào kỉ nguyên độc lập, tự do và hệ thống xã hội chủ nghĩa được nối liền từ châu Âu sang châu Á.</w:t>
            </w:r>
          </w:p>
        </w:tc>
      </w:tr>
      <w:tr w:rsidR="00322D57">
        <w:trPr>
          <w:trHeight w:val="9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Ngày 1-1-1959, chế độ độc tài Ba-ti-xta ở Cu Ba bị lật đổ. Cuộc cách mạng nhân dân ở Cu Ba đã giành được thắng lợi… Sự kiện này có tác động to lớn đến phong trào giải phóng dân tộc ở Mĩ La-tinh…</w:t>
            </w:r>
          </w:p>
        </w:tc>
      </w:tr>
      <w:tr w:rsidR="00322D57">
        <w:trPr>
          <w:trHeight w:val="900"/>
        </w:trPr>
        <w:tc>
          <w:tcPr>
            <w:tcW w:w="10206" w:type="dxa"/>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Năm 1960 được gọi là “Năm châu Phi” với sự kiện 17 nước ở lục địa này tuyên bố độc lập. Từ sau đó, hệ thống thuộc địa của các nước đế quốc lần lượt tan rã, các dân tộc châu Phi giành lại được độc lập và chủ quyền…</w:t>
            </w:r>
          </w:p>
        </w:tc>
      </w:tr>
    </w:tbl>
    <w:p w:rsidR="00322D57" w:rsidRDefault="00322D57">
      <w:pPr>
        <w:ind w:left="1" w:hanging="3"/>
        <w:rPr>
          <w:rFonts w:ascii="Times New Roman" w:eastAsia="Times New Roman" w:hAnsi="Times New Roman" w:cs="Times New Roman"/>
        </w:rPr>
      </w:pP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u w:val="single"/>
        </w:rPr>
        <w:t>Câu 4.</w:t>
      </w:r>
      <w:r>
        <w:rPr>
          <w:rFonts w:ascii="Times New Roman" w:eastAsia="Times New Roman" w:hAnsi="Times New Roman" w:cs="Times New Roman"/>
        </w:rPr>
        <w:t xml:space="preserve"> (3,0 điểm):</w:t>
      </w:r>
    </w:p>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Style61"/>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0"/>
        <w:gridCol w:w="900"/>
      </w:tblGrid>
      <w:tr w:rsidR="00322D57">
        <w:tc>
          <w:tcPr>
            <w:tcW w:w="8640" w:type="dxa"/>
          </w:tcPr>
          <w:p w:rsidR="00322D57" w:rsidRDefault="003A3C5E">
            <w:pPr>
              <w:ind w:left="1" w:hanging="3"/>
              <w:jc w:val="both"/>
              <w:rPr>
                <w:rFonts w:ascii="Times New Roman" w:eastAsia="Times New Roman" w:hAnsi="Times New Roman" w:cs="Times New Roman"/>
              </w:rPr>
            </w:pPr>
            <w:r>
              <w:rPr>
                <w:rFonts w:ascii="Times New Roman" w:eastAsia="Times New Roman" w:hAnsi="Times New Roman" w:cs="Times New Roman"/>
                <w:b/>
                <w:i/>
              </w:rPr>
              <w:t>* Hiện nay khu vực Đông Nam Á gồm</w:t>
            </w:r>
            <w:r>
              <w:rPr>
                <w:rFonts w:ascii="Times New Roman" w:eastAsia="Times New Roman" w:hAnsi="Times New Roman" w:cs="Times New Roman"/>
              </w:rPr>
              <w:t xml:space="preserve"> 11 quốc gia, : Thái Lan, Ma-lai-xi-a, Mi-an-ma, Việt Nam, Phi-líp-pin, Bru-nây, In-đô-nê-xi-a, Lào, Cam-pu-chia, Đông Ti-mo, Xin-ga-po.</w:t>
            </w:r>
          </w:p>
        </w:tc>
        <w:tc>
          <w:tcPr>
            <w:tcW w:w="900" w:type="dxa"/>
            <w:vAlign w:val="center"/>
          </w:tcPr>
          <w:p w:rsidR="00322D57" w:rsidRDefault="003A3C5E">
            <w:pPr>
              <w:ind w:left="1" w:hanging="3"/>
              <w:jc w:val="center"/>
              <w:rPr>
                <w:rFonts w:ascii="Times New Roman" w:eastAsia="Times New Roman" w:hAnsi="Times New Roman" w:cs="Times New Roman"/>
              </w:rPr>
            </w:pPr>
            <w:r>
              <w:rPr>
                <w:rFonts w:ascii="Times New Roman" w:eastAsia="Times New Roman" w:hAnsi="Times New Roman" w:cs="Times New Roman"/>
              </w:rPr>
              <w:t>1,0</w:t>
            </w:r>
          </w:p>
        </w:tc>
      </w:tr>
    </w:tbl>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Bảng thống kê những nước Đông Nam Á tham gia sáng lập ASEAN (1967)  (2.0 điểm)</w:t>
      </w:r>
    </w:p>
    <w:tbl>
      <w:tblPr>
        <w:tblStyle w:val="Style62"/>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5"/>
        <w:gridCol w:w="2254"/>
        <w:gridCol w:w="3191"/>
        <w:gridCol w:w="2880"/>
      </w:tblGrid>
      <w:tr w:rsidR="00322D57">
        <w:trPr>
          <w:trHeight w:val="38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tt</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Tên nước</w:t>
            </w:r>
          </w:p>
        </w:tc>
        <w:tc>
          <w:tcPr>
            <w:tcW w:w="3191" w:type="dxa"/>
          </w:tcPr>
          <w:p w:rsidR="00322D57" w:rsidRDefault="003A3C5E">
            <w:pPr>
              <w:tabs>
                <w:tab w:val="left" w:pos="5530"/>
              </w:tabs>
              <w:ind w:left="1" w:right="-108" w:hanging="3"/>
              <w:rPr>
                <w:rFonts w:ascii="Times New Roman" w:eastAsia="Times New Roman" w:hAnsi="Times New Roman" w:cs="Times New Roman"/>
              </w:rPr>
            </w:pPr>
            <w:r>
              <w:rPr>
                <w:rFonts w:ascii="Times New Roman" w:eastAsia="Times New Roman" w:hAnsi="Times New Roman" w:cs="Times New Roman"/>
              </w:rPr>
              <w:t>Là thuộc địa</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Thủ đô</w:t>
            </w:r>
          </w:p>
        </w:tc>
      </w:tr>
      <w:tr w:rsidR="00322D57">
        <w:trPr>
          <w:trHeight w:val="48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1</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Thái Lan</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Không trở thành thuộc địa</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Băng cốc</w:t>
            </w:r>
          </w:p>
        </w:tc>
      </w:tr>
      <w:tr w:rsidR="00322D57">
        <w:trPr>
          <w:trHeight w:val="46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2</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Ma-lai-xi-a</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Anh</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Cua-la Lăm bua</w:t>
            </w:r>
          </w:p>
        </w:tc>
      </w:tr>
      <w:tr w:rsidR="00322D57">
        <w:trPr>
          <w:trHeight w:val="46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3</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In đô nê xi a</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Hà Lan</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Gia-các ta</w:t>
            </w:r>
          </w:p>
        </w:tc>
      </w:tr>
      <w:tr w:rsidR="00322D57">
        <w:trPr>
          <w:trHeight w:val="48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4</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Xin-ga-po</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Anh</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Xin-ga-po</w:t>
            </w:r>
          </w:p>
        </w:tc>
      </w:tr>
      <w:tr w:rsidR="00322D57">
        <w:trPr>
          <w:trHeight w:val="46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5</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Phi-líp pin</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TBN và Mĩ</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Ma-ni-la</w:t>
            </w:r>
          </w:p>
        </w:tc>
      </w:tr>
      <w:tr w:rsidR="00322D57">
        <w:trPr>
          <w:trHeight w:val="480"/>
        </w:trPr>
        <w:tc>
          <w:tcPr>
            <w:tcW w:w="1215"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lastRenderedPageBreak/>
              <w:t>Điểm</w:t>
            </w:r>
          </w:p>
        </w:tc>
        <w:tc>
          <w:tcPr>
            <w:tcW w:w="2254"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0,5</w:t>
            </w:r>
          </w:p>
        </w:tc>
        <w:tc>
          <w:tcPr>
            <w:tcW w:w="3191"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1,0</w:t>
            </w:r>
          </w:p>
        </w:tc>
        <w:tc>
          <w:tcPr>
            <w:tcW w:w="2880" w:type="dxa"/>
          </w:tcPr>
          <w:p w:rsidR="00322D57" w:rsidRDefault="003A3C5E">
            <w:pPr>
              <w:tabs>
                <w:tab w:val="left" w:pos="5530"/>
              </w:tabs>
              <w:ind w:left="1" w:hanging="3"/>
              <w:jc w:val="center"/>
              <w:rPr>
                <w:rFonts w:ascii="Times New Roman" w:eastAsia="Times New Roman" w:hAnsi="Times New Roman" w:cs="Times New Roman"/>
              </w:rPr>
            </w:pPr>
            <w:r>
              <w:rPr>
                <w:rFonts w:ascii="Times New Roman" w:eastAsia="Times New Roman" w:hAnsi="Times New Roman" w:cs="Times New Roman"/>
              </w:rPr>
              <w:t>0,5</w:t>
            </w:r>
          </w:p>
        </w:tc>
      </w:tr>
    </w:tbl>
    <w:p w:rsidR="00322D57" w:rsidRDefault="00322D57">
      <w:pPr>
        <w:ind w:left="1" w:hanging="3"/>
        <w:rPr>
          <w:rFonts w:ascii="Times New Roman" w:eastAsia="Times New Roman" w:hAnsi="Times New Roman" w:cs="Times New Roman"/>
        </w:rPr>
      </w:pPr>
    </w:p>
    <w:tbl>
      <w:tblPr>
        <w:tblStyle w:val="Style63"/>
        <w:tblW w:w="10065" w:type="dxa"/>
        <w:tblInd w:w="0" w:type="dxa"/>
        <w:tblLayout w:type="fixed"/>
        <w:tblLook w:val="04A0" w:firstRow="1" w:lastRow="0" w:firstColumn="1" w:lastColumn="0" w:noHBand="0" w:noVBand="1"/>
      </w:tblPr>
      <w:tblGrid>
        <w:gridCol w:w="10065"/>
      </w:tblGrid>
      <w:tr w:rsidR="00322D57">
        <w:tc>
          <w:tcPr>
            <w:tcW w:w="10065" w:type="dxa"/>
            <w:shd w:val="clear" w:color="auto" w:fill="FFFFFF"/>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b/>
              </w:rPr>
              <w:t>Câu 5</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Những thắng lợi của các nước châu Á từ sau chiến tranh thế giới thứ hai đến nay:</w:t>
            </w:r>
          </w:p>
        </w:tc>
      </w:tr>
      <w:tr w:rsidR="00322D57">
        <w:tc>
          <w:tcPr>
            <w:tcW w:w="10065" w:type="dxa"/>
            <w:shd w:val="clear" w:color="auto" w:fill="FFFFFF"/>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xml:space="preserve">- Thứ nhất: Giành được độc lập dân tộc, chấm dứt sự thống trị của các nước đế quốc. </w:t>
            </w:r>
          </w:p>
        </w:tc>
      </w:tr>
      <w:tr w:rsidR="00322D57">
        <w:tc>
          <w:tcPr>
            <w:tcW w:w="10065" w:type="dxa"/>
            <w:shd w:val="clear" w:color="auto" w:fill="FFFFFF"/>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xml:space="preserve">Dẫn chứng: Việt Nam, Inđônêxia, Lào… (1945), Trung Quốc (1949), Ấn Độ (1950), Campuchia (1953), Malaixia (1957)…. </w:t>
            </w:r>
          </w:p>
        </w:tc>
      </w:tr>
      <w:tr w:rsidR="00322D57">
        <w:tc>
          <w:tcPr>
            <w:tcW w:w="10065" w:type="dxa"/>
            <w:shd w:val="clear" w:color="auto" w:fill="FFFFFF"/>
          </w:tcPr>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xml:space="preserve">- Thứ hai: Đạt được những thành tựu to lớn trong xây dựng đất nước và hợp tác phát triển </w:t>
            </w:r>
          </w:p>
        </w:tc>
      </w:tr>
      <w:tr w:rsidR="00322D57">
        <w:tc>
          <w:tcPr>
            <w:tcW w:w="10065" w:type="dxa"/>
            <w:shd w:val="clear" w:color="auto" w:fill="FFFFFF"/>
          </w:tcPr>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xml:space="preserve">Dẫn chứng: </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Nhật Bản trở thành siêu cường về kinh tế, đứng thứ hai trên thế giới</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Trung Quốc: Thực hiện chính sách mở cửa, trở thành nền kinh tế lớn thứ tư thế giới, phóng thành công vệ tinh chinh phục vũ trụ…</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Ấn Độ: “Cách mạng xanh” trong nông nghiệp, công nghệ thông tin và viễn thông phát triển mạnh mẽ.</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Bốn con rồng châu Á: Đài Loan, Hàn Quốc, Hồng Công, Xingapo</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Các nước Đông Nam Á: Thái Lan, Malaixia, Inđônêxia, Philippin đạt được các thành tựu về mọi mặt</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Việt Nam: Thực hiện chính sách đổi mới từ 1986 đến nay kinh tế phát triển, an ninh chính trị ổn định, đời sống nhân dân được cải thiện đáng kể.</w:t>
            </w:r>
          </w:p>
          <w:p w:rsidR="00322D57" w:rsidRDefault="003A3C5E">
            <w:pPr>
              <w:widowControl w:val="0"/>
              <w:ind w:left="1" w:hanging="3"/>
              <w:rPr>
                <w:rFonts w:ascii="Times New Roman" w:eastAsia="Times New Roman" w:hAnsi="Times New Roman" w:cs="Times New Roman"/>
              </w:rPr>
            </w:pPr>
            <w:r>
              <w:rPr>
                <w:rFonts w:ascii="Times New Roman" w:eastAsia="Times New Roman" w:hAnsi="Times New Roman" w:cs="Times New Roman"/>
              </w:rPr>
              <w:t>+ Các tổ chức quốc tế được thành lập trên cơ sở hợp tác cùng phát triển: Tổ chức ASEAN, ASEAN+1 (ASEAN+ Trung Quốc), ASEAN+3 (ASEAN+ Trung Quốc, Nhật Bản, Hàn Quốc).</w:t>
            </w:r>
          </w:p>
        </w:tc>
      </w:tr>
      <w:tr w:rsidR="00322D57">
        <w:tc>
          <w:tcPr>
            <w:tcW w:w="10065" w:type="dxa"/>
            <w:shd w:val="clear" w:color="auto" w:fill="FFFFFF"/>
          </w:tcPr>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Các nước châu Á hiện đang đứng trước những khó khăn, thử thách:</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Tình hình chính trị phức tạp và không ổn định: Sự xâm lược, can thiệp của các nước đế quốc, ly khai, khủng bố, xung đột bạo lực…. ở Irắc, Apganixtan, Pakixtan, Thái Lan, Inđônêxia và Philippin…</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Thiên tai hoành hành: Động đất, núi lửa, sóng thần, băo lụt, hạn hán…</w:t>
            </w:r>
          </w:p>
          <w:p w:rsidR="00322D57" w:rsidRDefault="003A3C5E">
            <w:pPr>
              <w:ind w:left="1" w:hanging="3"/>
              <w:rPr>
                <w:rFonts w:ascii="Times New Roman" w:eastAsia="Times New Roman" w:hAnsi="Times New Roman" w:cs="Times New Roman"/>
              </w:rPr>
            </w:pPr>
            <w:r>
              <w:rPr>
                <w:rFonts w:ascii="Times New Roman" w:eastAsia="Times New Roman" w:hAnsi="Times New Roman" w:cs="Times New Roman"/>
              </w:rPr>
              <w:t>- Tệ nạn xă hội, tham nhũng….  - Bệnh dịch, ô nhiễm môi trường…</w:t>
            </w:r>
          </w:p>
          <w:p w:rsidR="00322D57" w:rsidRDefault="00322D57">
            <w:pPr>
              <w:ind w:left="1" w:hanging="3"/>
              <w:rPr>
                <w:rFonts w:ascii="Times New Roman" w:eastAsia="Times New Roman" w:hAnsi="Times New Roman" w:cs="Times New Roman"/>
              </w:rPr>
            </w:pPr>
          </w:p>
        </w:tc>
      </w:tr>
    </w:tbl>
    <w:p w:rsidR="00322D57" w:rsidRDefault="00322D57">
      <w:pPr>
        <w:ind w:hanging="2"/>
        <w:rPr>
          <w:rFonts w:ascii="Times New Roman" w:eastAsia="Times New Roman" w:hAnsi="Times New Roman" w:cs="Times New Roman"/>
        </w:rPr>
      </w:pPr>
    </w:p>
    <w:tbl>
      <w:tblPr>
        <w:tblStyle w:val="Style64"/>
        <w:tblW w:w="10098" w:type="dxa"/>
        <w:tblInd w:w="-640" w:type="dxa"/>
        <w:tblLayout w:type="fixed"/>
        <w:tblLook w:val="04A0" w:firstRow="1" w:lastRow="0" w:firstColumn="1" w:lastColumn="0" w:noHBand="0" w:noVBand="1"/>
      </w:tblPr>
      <w:tblGrid>
        <w:gridCol w:w="4301"/>
        <w:gridCol w:w="5797"/>
      </w:tblGrid>
      <w:tr w:rsidR="00322D57">
        <w:tc>
          <w:tcPr>
            <w:tcW w:w="4301" w:type="dxa"/>
          </w:tcPr>
          <w:p w:rsidR="00322D57" w:rsidRDefault="003A3C5E">
            <w:pPr>
              <w:ind w:left="720" w:firstLine="112"/>
              <w:jc w:val="center"/>
              <w:rPr>
                <w:rFonts w:ascii="Times New Roman" w:eastAsia="Times New Roman" w:hAnsi="Times New Roman" w:cs="Times New Roman"/>
              </w:rPr>
            </w:pPr>
            <w:r>
              <w:rPr>
                <w:rFonts w:ascii="Times New Roman" w:eastAsia="Times New Roman" w:hAnsi="Times New Roman" w:cs="Times New Roman"/>
              </w:rPr>
              <w:t>PHÒNG GD&amp;ĐT TÂN KỲ</w:t>
            </w:r>
          </w:p>
          <w:p w:rsidR="00322D57" w:rsidRDefault="003A3C5E">
            <w:pPr>
              <w:ind w:left="720"/>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TRƯỜNG THCS NGHĨA BÌNH</w:t>
            </w:r>
          </w:p>
          <w:p w:rsidR="00322D57" w:rsidRDefault="003A3C5E">
            <w:pPr>
              <w:ind w:left="720"/>
              <w:jc w:val="center"/>
              <w:rPr>
                <w:rFonts w:ascii="Times New Roman" w:eastAsia="Times New Roman" w:hAnsi="Times New Roman" w:cs="Times New Roman"/>
              </w:rPr>
            </w:pPr>
            <w:r>
              <w:rPr>
                <w:rFonts w:ascii="Times New Roman" w:eastAsia="Times New Roman" w:hAnsi="Times New Roman" w:cs="Times New Roman"/>
              </w:rPr>
              <w:t>ĐỀ 3</w:t>
            </w:r>
          </w:p>
          <w:p w:rsidR="00322D57" w:rsidRDefault="00322D57">
            <w:pPr>
              <w:ind w:left="720"/>
              <w:jc w:val="center"/>
              <w:rPr>
                <w:rFonts w:ascii="Times New Roman" w:eastAsia="Times New Roman" w:hAnsi="Times New Roman" w:cs="Times New Roman"/>
              </w:rPr>
            </w:pPr>
          </w:p>
          <w:p w:rsidR="00322D57" w:rsidRDefault="003A3C5E">
            <w:pPr>
              <w:ind w:left="720"/>
              <w:jc w:val="center"/>
              <w:rPr>
                <w:rFonts w:ascii="Times New Roman" w:eastAsia="Times New Roman" w:hAnsi="Times New Roman" w:cs="Times New Roman"/>
              </w:rPr>
            </w:pPr>
            <w:r>
              <w:rPr>
                <w:rFonts w:ascii="Times New Roman" w:eastAsia="Times New Roman" w:hAnsi="Times New Roman" w:cs="Times New Roman"/>
              </w:rPr>
              <w:t>Đề thi có 01 trang</w:t>
            </w:r>
          </w:p>
        </w:tc>
        <w:tc>
          <w:tcPr>
            <w:tcW w:w="5797" w:type="dxa"/>
          </w:tcPr>
          <w:p w:rsidR="00322D57" w:rsidRDefault="003A3C5E">
            <w:pPr>
              <w:ind w:left="720"/>
              <w:jc w:val="center"/>
              <w:rPr>
                <w:rFonts w:ascii="Times New Roman" w:eastAsia="Times New Roman" w:hAnsi="Times New Roman" w:cs="Times New Roman"/>
              </w:rPr>
            </w:pPr>
            <w:r>
              <w:rPr>
                <w:rFonts w:ascii="Times New Roman" w:eastAsia="Times New Roman" w:hAnsi="Times New Roman" w:cs="Times New Roman"/>
              </w:rPr>
              <w:t xml:space="preserve">ĐỀ KIỂM ĐỊNH HSG LỚP 9 </w:t>
            </w:r>
          </w:p>
          <w:p w:rsidR="00322D57" w:rsidRDefault="003A3C5E">
            <w:pPr>
              <w:ind w:left="720" w:firstLine="112"/>
              <w:jc w:val="center"/>
              <w:rPr>
                <w:rFonts w:ascii="Times New Roman" w:eastAsia="Times New Roman" w:hAnsi="Times New Roman" w:cs="Times New Roman"/>
              </w:rPr>
            </w:pPr>
            <w:r>
              <w:rPr>
                <w:rFonts w:ascii="Times New Roman" w:eastAsia="Times New Roman" w:hAnsi="Times New Roman" w:cs="Times New Roman"/>
              </w:rPr>
              <w:t>Môn: Lịch sử</w:t>
            </w:r>
          </w:p>
          <w:p w:rsidR="00322D57" w:rsidRDefault="003A3C5E">
            <w:pPr>
              <w:ind w:left="720" w:firstLine="112"/>
              <w:jc w:val="center"/>
              <w:rPr>
                <w:rFonts w:ascii="Times New Roman" w:eastAsia="Times New Roman" w:hAnsi="Times New Roman" w:cs="Times New Roman"/>
              </w:rPr>
            </w:pPr>
            <w:r>
              <w:rPr>
                <w:rFonts w:ascii="Times New Roman" w:eastAsia="Times New Roman" w:hAnsi="Times New Roman" w:cs="Times New Roman"/>
              </w:rPr>
              <w:t>(Thời gian 150 phút không kể thời gian giao đề )</w:t>
            </w:r>
          </w:p>
        </w:tc>
      </w:tr>
    </w:tbl>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Câu 1.</w:t>
      </w:r>
      <w:r>
        <w:rPr>
          <w:rFonts w:ascii="Times New Roman" w:eastAsia="Times New Roman" w:hAnsi="Times New Roman" w:cs="Times New Roman"/>
        </w:rPr>
        <w:t xml:space="preserve"> (6.0 điểm) </w:t>
      </w: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Phong trào yêu nước đầu thế kỷ XX ở Việt Nam:</w:t>
      </w:r>
    </w:p>
    <w:p w:rsidR="00322D57" w:rsidRDefault="003A3C5E">
      <w:pPr>
        <w:spacing w:line="276" w:lineRule="auto"/>
        <w:ind w:left="75"/>
        <w:jc w:val="both"/>
        <w:rPr>
          <w:rFonts w:ascii="Times New Roman" w:eastAsia="Times New Roman" w:hAnsi="Times New Roman" w:cs="Times New Roman"/>
        </w:rPr>
      </w:pPr>
      <w:r>
        <w:rPr>
          <w:rFonts w:ascii="Times New Roman" w:eastAsia="Times New Roman" w:hAnsi="Times New Roman" w:cs="Times New Roman"/>
        </w:rPr>
        <w:t xml:space="preserve"> a. Nêu hoàn cảnh lịch sử dẫn đến phong trào.</w:t>
      </w:r>
    </w:p>
    <w:p w:rsidR="00322D57" w:rsidRDefault="003A3C5E">
      <w:pPr>
        <w:spacing w:line="276" w:lineRule="auto"/>
        <w:ind w:left="75"/>
        <w:jc w:val="both"/>
        <w:rPr>
          <w:rFonts w:ascii="Times New Roman" w:eastAsia="Times New Roman" w:hAnsi="Times New Roman" w:cs="Times New Roman"/>
        </w:rPr>
      </w:pPr>
      <w:r>
        <w:rPr>
          <w:rFonts w:ascii="Times New Roman" w:eastAsia="Times New Roman" w:hAnsi="Times New Roman" w:cs="Times New Roman"/>
        </w:rPr>
        <w:t xml:space="preserve"> b. Trình bày hiểu biết của em về phong trào Đông du và cuộc vận động Duy tân.</w:t>
      </w:r>
    </w:p>
    <w:p w:rsidR="00322D57" w:rsidRDefault="003A3C5E">
      <w:pPr>
        <w:spacing w:line="276" w:lineRule="auto"/>
        <w:ind w:left="75"/>
        <w:jc w:val="both"/>
        <w:rPr>
          <w:rFonts w:ascii="Times New Roman" w:eastAsia="Times New Roman" w:hAnsi="Times New Roman" w:cs="Times New Roman"/>
        </w:rPr>
      </w:pPr>
      <w:r>
        <w:rPr>
          <w:rFonts w:ascii="Times New Roman" w:eastAsia="Times New Roman" w:hAnsi="Times New Roman" w:cs="Times New Roman"/>
        </w:rPr>
        <w:t xml:space="preserve"> c. Nhận xét về phong trào yêu nước đầu thế kỷ XX.</w:t>
      </w:r>
    </w:p>
    <w:p w:rsidR="00322D57" w:rsidRDefault="003A3C5E">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Câu 2</w:t>
      </w:r>
      <w:r>
        <w:rPr>
          <w:rFonts w:ascii="Times New Roman" w:eastAsia="Times New Roman" w:hAnsi="Times New Roman" w:cs="Times New Roman"/>
          <w:color w:val="000000"/>
        </w:rPr>
        <w:t>.(4.0 điểm)</w:t>
      </w:r>
    </w:p>
    <w:p w:rsidR="00322D57" w:rsidRDefault="003A3C5E">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Những nét lớn về phong trào yêu nước ở Việt Nam trong thời kỳ chiến tranh thế giới thứ nhất (1914-1918)</w:t>
      </w: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Câu 3</w:t>
      </w:r>
      <w:r>
        <w:rPr>
          <w:rFonts w:ascii="Times New Roman" w:eastAsia="Times New Roman" w:hAnsi="Times New Roman" w:cs="Times New Roman"/>
        </w:rPr>
        <w:t xml:space="preserve">. (5,0 điểm):   </w:t>
      </w:r>
    </w:p>
    <w:p w:rsidR="00322D57" w:rsidRDefault="003A3C5E">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Trình bày mục tiêu, nguyên tắc hoạt động của tổ chức liên kết kinh tế - chính trị lớn nhất Đông Nam Á. Tại sao nói từ đầu những năm 90, một thời kì mới đã mở ra cho các nước trong khu vực này? Quan hệ giữa Việt Nam và ASEAN?</w:t>
      </w: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Câu 4</w:t>
      </w:r>
      <w:r>
        <w:rPr>
          <w:rFonts w:ascii="Times New Roman" w:eastAsia="Times New Roman" w:hAnsi="Times New Roman" w:cs="Times New Roman"/>
        </w:rPr>
        <w:t xml:space="preserve"> (5 đ) Cu Ba “Hòn đảo anh hùng”. Mối quan hệ giữa Việt Nam và Cu Ba</w:t>
      </w:r>
    </w:p>
    <w:p w:rsidR="00322D57" w:rsidRDefault="00322D57">
      <w:pPr>
        <w:shd w:val="clear" w:color="auto" w:fill="FFFFFF"/>
        <w:spacing w:line="276" w:lineRule="auto"/>
        <w:jc w:val="both"/>
        <w:rPr>
          <w:rFonts w:ascii="Times New Roman" w:eastAsia="Times New Roman" w:hAnsi="Times New Roman" w:cs="Times New Roman"/>
          <w:color w:val="000000"/>
        </w:rPr>
      </w:pPr>
    </w:p>
    <w:p w:rsidR="00322D57" w:rsidRDefault="003A3C5E">
      <w:pPr>
        <w:shd w:val="clear" w:color="auto" w:fill="FFFFFF"/>
        <w:spacing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b/>
          <w:color w:val="000000"/>
        </w:rPr>
        <w:t>Đáp án</w:t>
      </w:r>
    </w:p>
    <w:tbl>
      <w:tblPr>
        <w:tblStyle w:val="Style65"/>
        <w:tblW w:w="10888"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9072"/>
        <w:gridCol w:w="992"/>
      </w:tblGrid>
      <w:tr w:rsidR="00322D57">
        <w:tc>
          <w:tcPr>
            <w:tcW w:w="824" w:type="dxa"/>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rPr>
              <w:t>Câu</w:t>
            </w:r>
          </w:p>
        </w:tc>
        <w:tc>
          <w:tcPr>
            <w:tcW w:w="9072" w:type="dxa"/>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rPr>
              <w:t>Nội dung</w:t>
            </w:r>
          </w:p>
        </w:tc>
        <w:tc>
          <w:tcPr>
            <w:tcW w:w="992" w:type="dxa"/>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rPr>
              <w:t>Điểm</w:t>
            </w:r>
          </w:p>
        </w:tc>
      </w:tr>
      <w:tr w:rsidR="00322D57">
        <w:tc>
          <w:tcPr>
            <w:tcW w:w="824" w:type="dxa"/>
            <w:vMerge w:val="restart"/>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b/>
              </w:rPr>
              <w:t>Câu 1</w:t>
            </w: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Hoàn cảnh lịch sử dẫn đến phong trào yêu nước đầu thế kỉ XX. Hiểu biết về phong trào Đông du và cuộc vận động Duy tân. Nhận xét về phong trào yêu nước đầu thế kỷ XX.</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6 điểm</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Hoàn cảnh dẫn đến phong trào yêu nước đầu thế kỉ XX</w:t>
            </w:r>
          </w:p>
        </w:tc>
        <w:tc>
          <w:tcPr>
            <w:tcW w:w="992" w:type="dxa"/>
          </w:tcPr>
          <w:p w:rsidR="00322D57" w:rsidRDefault="00322D57">
            <w:pPr>
              <w:spacing w:line="276" w:lineRule="auto"/>
              <w:jc w:val="both"/>
              <w:rPr>
                <w:rFonts w:ascii="Times New Roman" w:eastAsia="Times New Roman" w:hAnsi="Times New Roman" w:cs="Times New Roman"/>
              </w:rPr>
            </w:pP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Cuối thế kỉ XIX, phong trào yêu nước do giai cấp phong kiến lãnh đạo, tiêu biểu là phong trào Cần Vương thất bại hoàn toàn. Yêu cầu lịch sử đặt ra là cần có một phong trào theo xu hướng cứu nước mới.</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Cuộc khai thác thuộc địa lần thứ nhất của thực dân Pháp đã làm cho xã hội Việt Nam phân hóa sâu sắc, các giai cấp, tầng lớp mới hình thành. Đây sẽ là lực lượng xã hội tiếp nhận những tư tưởng mới, khởi xướng các phong trào đấu tranh đi theo những xu hướng mới.</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Đầu thế kỉ XX, tư tưởng dân chủ tư sản ở châu Âu được truyền bá vào Việt Nam, Nhật Bản trở thành nước tư bản giàu mạnh đã kích thích nhiều người Việt Nam yêu nước muốn tìm con đường cứu nước mới.</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Xuất phát từ lòng yêu nước và những nhận thức mới, những sĩ phu yêu nước tiến bộ đã tiến hành cuộc vận động cứu nước theo xu hướng dân chủ tư sản. </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 xml:space="preserve">Hiểu biết về phong trào Đông du </w:t>
            </w:r>
          </w:p>
        </w:tc>
        <w:tc>
          <w:tcPr>
            <w:tcW w:w="992" w:type="dxa"/>
          </w:tcPr>
          <w:p w:rsidR="00322D57" w:rsidRDefault="00322D57">
            <w:pPr>
              <w:spacing w:line="276" w:lineRule="auto"/>
              <w:jc w:val="both"/>
              <w:rPr>
                <w:rFonts w:ascii="Times New Roman" w:eastAsia="Times New Roman" w:hAnsi="Times New Roman" w:cs="Times New Roman"/>
              </w:rPr>
            </w:pP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Diễn ra vào đầu thế kỷ XX, lãnh đạo là Phan Bội Châu.</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Mục tiêu: Đánh Pháp giành độc lập, lập ra một nước Việt Nam độc lập, đưa đất nước phát triển theo con đường tư bản chủ nghĩa.</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Chủ trương: Dựa vào Nhật để xúc tiến bạo động vũ trang đánh Pháp.</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349"/>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Hoạt động: Năm 1904, thành lập hội Duy tân. Đầu năm 1905, Phan Bội Châu sang Nhật cầu viện nhờ Nhật giúp khí giới, tiền bạc để đánh Pháp. Hội Duy tân tích cực phát động các thành viên tham gia phong trào Đông du.</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Kết quả: Tháng 9/1908, Pháp cấu kết với Nhật yêu cầu nhà cầm quyền Nhật trục xuất những người Việt Nam yêu nước ra khỏi nước Nhật. Tháng 3/1909, </w:t>
            </w:r>
            <w:r>
              <w:rPr>
                <w:rFonts w:ascii="Times New Roman" w:eastAsia="Times New Roman" w:hAnsi="Times New Roman" w:cs="Times New Roman"/>
              </w:rPr>
              <w:lastRenderedPageBreak/>
              <w:t>phong trào Đông du tan rã, hội Duy tân ngừng hoạt động.</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Hiểu biết về cuộc vận động Duy tân</w:t>
            </w:r>
          </w:p>
        </w:tc>
        <w:tc>
          <w:tcPr>
            <w:tcW w:w="992" w:type="dxa"/>
          </w:tcPr>
          <w:p w:rsidR="00322D57" w:rsidRDefault="00322D57">
            <w:pPr>
              <w:spacing w:line="276" w:lineRule="auto"/>
              <w:jc w:val="both"/>
              <w:rPr>
                <w:rFonts w:ascii="Times New Roman" w:eastAsia="Times New Roman" w:hAnsi="Times New Roman" w:cs="Times New Roman"/>
              </w:rPr>
            </w:pP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Diễn ra sôi nổi vào đầu thế kỷ XX ở Trung kỳ. Lãnh đạo phong trào là Phan Châu Trinh, Huỳnh Thúc Kháng…</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Mục tiêu: Chống phong kiến, cải cách văn hóa, xã hội, nâng cao dân trí, dân quyền nhằm nâng cao lòng yêu nước, tuyên truyền nội dung học tập mới và nếp sống mới mang màu sắc dân chủ. </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Hoạt động: Mở trường học, diễn thuyết các đề tài sinh hoạt xã hội, tình hình thế giới; tuyên truyền đả phá các hủ tục phong kiến lạc hậu; cổ động mở mang công thương nghiệp…</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Năm 1908, dưới ảnh hưởng trực tiếp của phong trào Duy tân, phong trào chống phu, chống sưu thuế diễn ra ở Quảng Nam, Quảng Ngãi và lan ra cả Trung kì.</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b/>
              </w:rPr>
              <w:t>Nhận xét về phong trào yêu nước đầu thế kỉ XX</w:t>
            </w:r>
          </w:p>
        </w:tc>
        <w:tc>
          <w:tcPr>
            <w:tcW w:w="992" w:type="dxa"/>
          </w:tcPr>
          <w:p w:rsidR="00322D57" w:rsidRDefault="00322D57">
            <w:pPr>
              <w:spacing w:line="276" w:lineRule="auto"/>
              <w:jc w:val="both"/>
              <w:rPr>
                <w:rFonts w:ascii="Times New Roman" w:eastAsia="Times New Roman" w:hAnsi="Times New Roman" w:cs="Times New Roman"/>
              </w:rPr>
            </w:pP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Mục tiêu chung: Giành độc lập dân tộc, đưa đất nước phát triển theo con đường tư bản chủ nghĩa. </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ind w:left="-4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Lãnh đạo: Sĩ phu yêu nước tiến bộ chịu ảnh hưởng của khuynh hướng dân chủ tư sản.  </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ind w:left="-42"/>
              <w:jc w:val="both"/>
              <w:rPr>
                <w:rFonts w:ascii="Times New Roman" w:eastAsia="Times New Roman" w:hAnsi="Times New Roman" w:cs="Times New Roman"/>
                <w:color w:val="000000"/>
              </w:rPr>
            </w:pPr>
            <w:r>
              <w:rPr>
                <w:rFonts w:ascii="Times New Roman" w:eastAsia="Times New Roman" w:hAnsi="Times New Roman" w:cs="Times New Roman"/>
                <w:color w:val="000000"/>
              </w:rPr>
              <w:t>- Lực lượng tham gia: Nông dân, công nhân, tiểu tư sản, tư sản dân tộc…</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Phương thức đấu tranh phong phú như: lập hội Duy tân, lập hội yêu nước, vận động giúp đỡ từ bên ngoài, tiến hành cải cách sâu rộng, đấu tranh vũ trang.</w:t>
            </w: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Tổ chức: Bước đầu thành lập tổ chức chính trị sơ khai như Hội Duy tân.</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Kết quả: Dấy lên một phong trào yêu nước rộng lớn tuy nhiên các phong trào cuối cùng đều thất bại.</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Nguyên nhân thất bại: Do thiếu giai cấp lãnh đạo tiên tiến; chưa có đường lối cách mạng đúng đắn, chưa nhận thức đúng kẻ thù cách mạng…</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1635"/>
        </w:trPr>
        <w:tc>
          <w:tcPr>
            <w:tcW w:w="824" w:type="dxa"/>
            <w:vMerge w:val="restart"/>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b/>
              </w:rPr>
              <w:t>Câu 2</w:t>
            </w:r>
          </w:p>
        </w:tc>
        <w:tc>
          <w:tcPr>
            <w:tcW w:w="9072" w:type="dxa"/>
          </w:tcPr>
          <w:p w:rsidR="00322D57" w:rsidRDefault="003A3C5E">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b/>
                <w:color w:val="000000"/>
              </w:rPr>
              <w:t>Những nét lớn về phong trào yêu nước ở Việt Nam trong thời kỳ chiến tranh thế giới thứ nhất (1914-1918)</w:t>
            </w:r>
          </w:p>
          <w:p w:rsidR="00322D57" w:rsidRDefault="003A3C5E">
            <w:pPr>
              <w:numPr>
                <w:ilvl w:val="0"/>
                <w:numId w:val="16"/>
              </w:num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Hoàn cảnh: Chiến tranh thế giới thứ nhất bùng nổ, Pháp tham gia  chiến tranh nên tăng cường vơ vét sức người sức của của chính quốc và các thuộc địa. Đặc biệt Pháp tăng cường bắt lính ở các thuộc địa dẫn đến phong trào đấu tranh của binh lính Việt trong quân đội Pháp và nhân dân diễn ra sôi nổi</w:t>
            </w: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22D57">
            <w:pPr>
              <w:spacing w:line="276" w:lineRule="auto"/>
              <w:jc w:val="both"/>
              <w:rPr>
                <w:rFonts w:ascii="Times New Roman" w:eastAsia="Times New Roman" w:hAnsi="Times New Roman" w:cs="Times New Roman"/>
              </w:rPr>
            </w:pPr>
          </w:p>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0,5</w:t>
            </w:r>
          </w:p>
        </w:tc>
      </w:tr>
      <w:tr w:rsidR="00322D57">
        <w:trPr>
          <w:trHeight w:val="2205"/>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numPr>
                <w:ilvl w:val="0"/>
                <w:numId w:val="16"/>
              </w:numPr>
              <w:jc w:val="both"/>
              <w:rPr>
                <w:rFonts w:ascii="Times New Roman" w:eastAsia="Times New Roman" w:hAnsi="Times New Roman" w:cs="Times New Roman"/>
                <w:u w:val="single"/>
              </w:rPr>
            </w:pPr>
            <w:r>
              <w:rPr>
                <w:rFonts w:ascii="Times New Roman" w:eastAsia="Times New Roman" w:hAnsi="Times New Roman" w:cs="Times New Roman"/>
                <w:b/>
                <w:u w:val="single"/>
              </w:rPr>
              <w:t>Các phong trào</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Vụ mưu khỏi nghĩa ở Huế năm 1916</w:t>
            </w:r>
          </w:p>
          <w:p w:rsidR="00322D57" w:rsidRDefault="003A3C5E">
            <w:pPr>
              <w:numPr>
                <w:ilvl w:val="0"/>
                <w:numId w:val="17"/>
              </w:numPr>
              <w:jc w:val="both"/>
            </w:pPr>
            <w:r>
              <w:rPr>
                <w:rFonts w:ascii="Times New Roman" w:eastAsia="Times New Roman" w:hAnsi="Times New Roman" w:cs="Times New Roman"/>
              </w:rPr>
              <w:t>Phản đối việc pháp thực hiện chiến dịch bắt lính Việt sang làm bia đỡ đạn tại chiến trường châu Âu. Thái Phiên và Trần Cao vân liên lạc với binh lính bị tập trung tại thanh phố Huế tổ chức khởi nghĩa và  và mời vua Duy Tân cùng tham gia</w:t>
            </w: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22D57">
            <w:pPr>
              <w:spacing w:line="276" w:lineRule="auto"/>
              <w:jc w:val="both"/>
              <w:rPr>
                <w:rFonts w:ascii="Times New Roman" w:eastAsia="Times New Roman" w:hAnsi="Times New Roman" w:cs="Times New Roman"/>
              </w:rPr>
            </w:pPr>
          </w:p>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0,5</w:t>
            </w:r>
          </w:p>
        </w:tc>
      </w:tr>
      <w:tr w:rsidR="00322D57">
        <w:trPr>
          <w:trHeight w:val="1260"/>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numPr>
                <w:ilvl w:val="0"/>
                <w:numId w:val="17"/>
              </w:numPr>
              <w:jc w:val="both"/>
              <w:rPr>
                <w:sz w:val="24"/>
                <w:szCs w:val="24"/>
                <w:u w:val="single"/>
              </w:rPr>
            </w:pPr>
            <w:r>
              <w:rPr>
                <w:rFonts w:ascii="Times New Roman" w:eastAsia="Times New Roman" w:hAnsi="Times New Roman" w:cs="Times New Roman"/>
              </w:rPr>
              <w:t>Kế hoạch dự kiến nổ ra vào đêm mùng 3 rạng ngày 4/5/1916 tại Huế nhưng do sơ hở nên kế hoạch bị bại lộ, thực dân Pháp bắt và tủ hình Thái Phiên và Trần Cao Vân, vua Duy Tân bị truất  ngôi rồi đưa đày ở châu Phi, cuộc khởi nghĩa không thành công.</w:t>
            </w: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0,5</w:t>
            </w:r>
          </w:p>
        </w:tc>
      </w:tr>
      <w:tr w:rsidR="00322D57">
        <w:trPr>
          <w:trHeight w:val="1305"/>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Khởi nghĩa của binh lính và tù chính trị ơt Thái Nguyên 1917</w:t>
            </w:r>
          </w:p>
          <w:p w:rsidR="00322D57" w:rsidRDefault="003A3C5E">
            <w:pPr>
              <w:numPr>
                <w:ilvl w:val="0"/>
                <w:numId w:val="17"/>
              </w:numPr>
              <w:jc w:val="both"/>
              <w:rPr>
                <w:rFonts w:ascii="Times New Roman" w:eastAsia="Times New Roman" w:hAnsi="Times New Roman" w:cs="Times New Roman"/>
              </w:rPr>
            </w:pPr>
            <w:r>
              <w:rPr>
                <w:rFonts w:ascii="Times New Roman" w:eastAsia="Times New Roman" w:hAnsi="Times New Roman" w:cs="Times New Roman"/>
              </w:rPr>
              <w:t>Năm 1917 ở khởi nghĩa ở Thái Nguyên, Lương Ngọc Quyến và Trịnh văn Cấn đã lãnh đạo tù chính trị và binh lính giác ngộ nổi dạy khởi nghĩa.</w:t>
            </w: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0,5</w:t>
            </w:r>
          </w:p>
        </w:tc>
      </w:tr>
      <w:tr w:rsidR="00322D57">
        <w:trPr>
          <w:trHeight w:val="1320"/>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numPr>
                <w:ilvl w:val="0"/>
                <w:numId w:val="17"/>
              </w:numPr>
              <w:jc w:val="both"/>
              <w:rPr>
                <w:rFonts w:ascii="Times New Roman" w:eastAsia="Times New Roman" w:hAnsi="Times New Roman" w:cs="Times New Roman"/>
              </w:rPr>
            </w:pPr>
            <w:r>
              <w:rPr>
                <w:rFonts w:ascii="Times New Roman" w:eastAsia="Times New Roman" w:hAnsi="Times New Roman" w:cs="Times New Roman"/>
              </w:rPr>
              <w:t>Nghĩa quân nổi dậy giêt tên giám binh Pháp, phá nhà lao thả tù chính trị, chiếm các công sở và làm chủ tỉnh lị trong một tuần lễ  nhưng không chiếm được trại lính Pháp nên pháp huy động được lực lượng phản công, Lương Ngọc Quyến anh dũng hi sinh</w:t>
            </w:r>
          </w:p>
        </w:tc>
        <w:tc>
          <w:tcPr>
            <w:tcW w:w="992" w:type="dxa"/>
          </w:tcPr>
          <w:p w:rsidR="00322D57" w:rsidRDefault="00322D57">
            <w:pPr>
              <w:spacing w:line="276" w:lineRule="auto"/>
              <w:jc w:val="both"/>
              <w:rPr>
                <w:rFonts w:ascii="Times New Roman" w:eastAsia="Times New Roman" w:hAnsi="Times New Roman" w:cs="Times New Roman"/>
              </w:rPr>
            </w:pPr>
          </w:p>
        </w:tc>
      </w:tr>
      <w:tr w:rsidR="00322D57">
        <w:trPr>
          <w:trHeight w:val="630"/>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numPr>
                <w:ilvl w:val="0"/>
                <w:numId w:val="17"/>
              </w:numPr>
              <w:jc w:val="both"/>
              <w:rPr>
                <w:rFonts w:ascii="Times New Roman" w:eastAsia="Times New Roman" w:hAnsi="Times New Roman" w:cs="Times New Roman"/>
              </w:rPr>
            </w:pPr>
            <w:r>
              <w:rPr>
                <w:rFonts w:ascii="Times New Roman" w:eastAsia="Times New Roman" w:hAnsi="Times New Roman" w:cs="Times New Roman"/>
              </w:rPr>
              <w:t>Nghĩa quân rút vào rừng chiến đấu gian khổ suốt 5 tháng. Đội Cấn bị thương và tự sát</w:t>
            </w:r>
          </w:p>
        </w:tc>
        <w:tc>
          <w:tcPr>
            <w:tcW w:w="992"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1640"/>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Cuộc đấu tranh của đồng bào các dân tộc</w:t>
            </w:r>
          </w:p>
          <w:p w:rsidR="00322D57" w:rsidRDefault="003A3C5E">
            <w:pPr>
              <w:numPr>
                <w:ilvl w:val="0"/>
                <w:numId w:val="17"/>
              </w:numPr>
              <w:jc w:val="both"/>
              <w:rPr>
                <w:rFonts w:ascii="Times New Roman" w:eastAsia="Times New Roman" w:hAnsi="Times New Roman" w:cs="Times New Roman"/>
              </w:rPr>
            </w:pPr>
            <w:r>
              <w:rPr>
                <w:rFonts w:ascii="Times New Roman" w:eastAsia="Times New Roman" w:hAnsi="Times New Roman" w:cs="Times New Roman"/>
              </w:rPr>
              <w:t>Trong thời gian1914-1918 cũng đã nổ ra các cuộc đấu tranh của đồng bào các dân tộc, chủ yếu ở Tây Nguyên, tiêu biểu là cuộc nổi dậy của đồng bào Mơ Nông do Nơ Trang Lơng  chỉ huy</w:t>
            </w:r>
          </w:p>
          <w:p w:rsidR="00322D57" w:rsidRDefault="00322D57">
            <w:pPr>
              <w:ind w:left="720"/>
              <w:jc w:val="both"/>
              <w:rPr>
                <w:rFonts w:ascii="Times New Roman" w:eastAsia="Times New Roman" w:hAnsi="Times New Roman" w:cs="Times New Roman"/>
              </w:rPr>
            </w:pPr>
          </w:p>
        </w:tc>
        <w:tc>
          <w:tcPr>
            <w:tcW w:w="992" w:type="dxa"/>
          </w:tcPr>
          <w:p w:rsidR="00322D57" w:rsidRDefault="00322D57">
            <w:pPr>
              <w:spacing w:line="276" w:lineRule="auto"/>
              <w:jc w:val="both"/>
              <w:rPr>
                <w:rFonts w:ascii="Times New Roman" w:eastAsia="Times New Roman" w:hAnsi="Times New Roman" w:cs="Times New Roman"/>
              </w:rPr>
            </w:pPr>
          </w:p>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530"/>
        </w:trPr>
        <w:tc>
          <w:tcPr>
            <w:tcW w:w="824" w:type="dxa"/>
            <w:vMerge/>
          </w:tcPr>
          <w:p w:rsidR="00322D57" w:rsidRDefault="00322D57">
            <w:pPr>
              <w:widowControl w:val="0"/>
              <w:spacing w:line="276" w:lineRule="auto"/>
              <w:rPr>
                <w:rFonts w:ascii="Times New Roman" w:eastAsia="Times New Roman" w:hAnsi="Times New Roman" w:cs="Times New Roman"/>
              </w:rPr>
            </w:pPr>
          </w:p>
        </w:tc>
        <w:tc>
          <w:tcPr>
            <w:tcW w:w="9072" w:type="dxa"/>
          </w:tcPr>
          <w:p w:rsidR="00322D57" w:rsidRDefault="003A3C5E">
            <w:pPr>
              <w:numPr>
                <w:ilvl w:val="0"/>
                <w:numId w:val="18"/>
              </w:numPr>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Nhận xét:</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Lực lượng tham gia gồm đông đảo các tầng lớp nhân dân, đặc biệt là vai trò của binh lính người Việt trong quân đội Pháp.</w:t>
            </w:r>
          </w:p>
          <w:p w:rsidR="00322D57" w:rsidRDefault="003A3C5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Phương pháp đấu tranh chủ yếu là khởi nghĩa vũ trang.</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Địa bàn: diễn ra lẻ tẻ từ Bắc đến Nam</w:t>
            </w:r>
          </w:p>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Thiếu sự lãnh đạo của một giai cấp tiên tiến, nên phong trào nhanh chóng thất bại</w:t>
            </w: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color w:val="000000"/>
              </w:rPr>
              <w:t>- Mặc dù thất bại nhưng đã thể hiện tinh thần chống pháp của binh lính Việt trong quân đội Pháp. Đập tan chính sách dùng “người Việt trị người Viêt” của Pháp</w:t>
            </w:r>
          </w:p>
        </w:tc>
        <w:tc>
          <w:tcPr>
            <w:tcW w:w="992" w:type="dxa"/>
          </w:tcPr>
          <w:p w:rsidR="00322D57" w:rsidRDefault="00322D57">
            <w:pPr>
              <w:jc w:val="both"/>
              <w:rPr>
                <w:rFonts w:ascii="Times New Roman" w:eastAsia="Times New Roman" w:hAnsi="Times New Roman" w:cs="Times New Roman"/>
                <w:sz w:val="26"/>
                <w:szCs w:val="26"/>
              </w:rPr>
            </w:pP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rsidR="00322D57" w:rsidRDefault="00322D57">
            <w:pPr>
              <w:jc w:val="both"/>
              <w:rPr>
                <w:rFonts w:ascii="Times New Roman" w:eastAsia="Times New Roman" w:hAnsi="Times New Roman" w:cs="Times New Roman"/>
                <w:sz w:val="26"/>
                <w:szCs w:val="26"/>
              </w:rPr>
            </w:pP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rsidR="00322D57" w:rsidRDefault="00322D57">
            <w:pPr>
              <w:jc w:val="both"/>
              <w:rPr>
                <w:rFonts w:ascii="Times New Roman" w:eastAsia="Times New Roman" w:hAnsi="Times New Roman" w:cs="Times New Roman"/>
                <w:sz w:val="26"/>
                <w:szCs w:val="26"/>
              </w:rPr>
            </w:pP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rsidR="00322D57" w:rsidRDefault="00322D57">
            <w:pPr>
              <w:jc w:val="both"/>
              <w:rPr>
                <w:rFonts w:ascii="Times New Roman" w:eastAsia="Times New Roman" w:hAnsi="Times New Roman" w:cs="Times New Roman"/>
                <w:sz w:val="26"/>
                <w:szCs w:val="26"/>
              </w:rPr>
            </w:pPr>
          </w:p>
          <w:p w:rsidR="00322D57" w:rsidRDefault="003A3C5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p>
        </w:tc>
      </w:tr>
    </w:tbl>
    <w:p w:rsidR="00322D57" w:rsidRDefault="00322D57">
      <w:pPr>
        <w:rPr>
          <w:rFonts w:ascii="Times New Roman" w:eastAsia="Times New Roman" w:hAnsi="Times New Roman" w:cs="Times New Roman"/>
          <w:sz w:val="26"/>
          <w:szCs w:val="26"/>
        </w:rPr>
      </w:pPr>
    </w:p>
    <w:tbl>
      <w:tblPr>
        <w:tblStyle w:val="Style66"/>
        <w:tblW w:w="107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9175"/>
        <w:gridCol w:w="851"/>
      </w:tblGrid>
      <w:tr w:rsidR="00322D57">
        <w:tc>
          <w:tcPr>
            <w:tcW w:w="714" w:type="dxa"/>
            <w:vMerge w:val="restart"/>
          </w:tcPr>
          <w:p w:rsidR="00322D57" w:rsidRDefault="003A3C5E">
            <w:pPr>
              <w:spacing w:line="276" w:lineRule="auto"/>
              <w:ind w:left="-142"/>
              <w:jc w:val="center"/>
              <w:rPr>
                <w:rFonts w:ascii="Times New Roman" w:eastAsia="Times New Roman" w:hAnsi="Times New Roman" w:cs="Times New Roman"/>
              </w:rPr>
            </w:pPr>
            <w:r>
              <w:rPr>
                <w:rFonts w:ascii="Times New Roman" w:eastAsia="Times New Roman" w:hAnsi="Times New Roman" w:cs="Times New Roman"/>
                <w:b/>
              </w:rPr>
              <w:t>Câu 3.</w:t>
            </w: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Trình bày mục tiêu, nguyên tắc hoạt động của tổ chức liên kết kinh tế - chính trị lớn nhất Đông Nam Á. Tại sao nói từ đầu những năm 90, một thời kì mới đã mở ra cho các nước trong khu vực này? Quan hệ giữa Việt nam và ASEAN?</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5đ</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 Mục tiêu hoạt động:</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Ngày 8-8-1967, Hiệp hội các nước Đông Nam Á (ASEAN) được thành lập tại Băng Cốc (Thái Lan). </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Mục tiêu hoạt động của tổ chức ASEAN là phát triển kinh tế và văn hoá thông qua những nỗ lực hợp tác chung giữa các nước thành viên, trên tinh thần duy trì hòa bình và ổn định khu vực.</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Nguyên tắc hoạt động </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Tháng 2/1976, ASEAN họp Hội nghị thượng đỉnh lần thứ I tại Bali (Inđônêxia). Hội nghị đã xác định những xác định những nguyên tắc cơ bản trong quan hệ của các nước Đông Nam Á.</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Tôn trọng chủ quyền, toàn vẹn lãnh thổ, không can thiệp vào công việc nội bộ của nhau.</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val="restart"/>
          </w:tcPr>
          <w:p w:rsidR="00322D57" w:rsidRDefault="00322D57">
            <w:pPr>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Giải quyết mọi tranh chấp bằng phương pháp hoà bình.</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Hợp tác phát triển có hiệu quả…</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Một thời kỳ mới đã mở ra trong lịch sử khu vực Đông Nam Á  </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Sau khi “ chiến tranh lạnh” chấm dứt và vấn đề Cam- pu –chia đã được giải quyết, tình hình chính trị khu vực được cải thiện rõ rệt... </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Xu hướng nổi bật đầu tiên là sự mở rộng thành viên của tổ chức ASEAN. Từ 5 nước sáng lập (năm 1967) đã phát triển thành 10 nước (năm 1999)...</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Mở rộng quan hệ hợp tác quốc tế. Lần đầu tiên trong lịch sử khu vực, 10 nước Đông Nam Á cùng đứng chung trong một tổ chức thống nhất. Trên cơ sở đó, ASEAN đã chuyển trọng tâm hoạt động sang hợp tác kinh tế, đồng thời xây dựng một khu vực Đông Nam Á “hoà bình, ổn định” cùng phát triển,</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Năm 1992 (AFTA) – Khu vực mậu dịch tự do ra đời. Năm 1994 lập diễn đàn khu vực (ARF) gồm nhiều nước trong và ngoài khu vực, tổ chức Diễn đàn hợp tác Á – Âu (ASEM) năm 1996.... Như vây một thời kỳ mới đã mở ra trong lịch sử khu vực Đông Nam Á  </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numPr>
                <w:ilvl w:val="0"/>
                <w:numId w:val="19"/>
              </w:numPr>
              <w:spacing w:line="276" w:lineRule="auto"/>
              <w:rPr>
                <w:rFonts w:ascii="Times New Roman" w:eastAsia="Times New Roman" w:hAnsi="Times New Roman" w:cs="Times New Roman"/>
              </w:rPr>
            </w:pPr>
            <w:r>
              <w:rPr>
                <w:rFonts w:ascii="Times New Roman" w:eastAsia="Times New Roman" w:hAnsi="Times New Roman" w:cs="Times New Roman"/>
              </w:rPr>
              <w:t>Mỗi quan hệ giữa Việt Nam và ASEAN</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rPr>
            </w:pPr>
            <w:r>
              <w:rPr>
                <w:rFonts w:ascii="Times New Roman" w:eastAsia="Times New Roman" w:hAnsi="Times New Roman" w:cs="Times New Roman"/>
                <w:highlight w:val="white"/>
              </w:rPr>
              <w:t>Quan hệ giữa Việt Nam và các nước ASEAN từ năm 1967 đến nay có những lúc diễn ra phức tạp, có lúc hòa dịu, có lúc căng thẳng tùy theo sự biến động tình hình quốc tế và khu vực</w:t>
            </w:r>
            <w:r>
              <w:rPr>
                <w:rFonts w:ascii="Times New Roman" w:eastAsia="Times New Roman" w:hAnsi="Times New Roman" w:cs="Times New Roman"/>
              </w:rPr>
              <w:t>….</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Giai đoạn 1967-1973 Việt Nam hạn chế quan hệ với ASEAN vì đang tiến hành kháng chiến chống Mĩ cứu nước. Có thời gian Việt Nam đối lập với các nước ASEAN vì Thái Lan, Philippin tham gia khối quân sự SEATO và trở thành đồng minh của Mĩ</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Giai đoạn 1973-1978: Sau hiệp định Pari, nước ta bắt đầu triển khai, đẩy mạnh </w:t>
            </w:r>
            <w:r>
              <w:rPr>
                <w:rFonts w:ascii="Times New Roman" w:eastAsia="Times New Roman" w:hAnsi="Times New Roman" w:cs="Times New Roman"/>
                <w:highlight w:val="white"/>
              </w:rPr>
              <w:lastRenderedPageBreak/>
              <w:t>quan hệ song phương với các nước ASEAN. Đặc biệt sau đại thắng mùa xuân năm 1975 vị trí của Việt Nam trong khu vực và thế giới ngày càng tăng. Tháng 2/1976 Việt Nam tham gia kí kết hiệp ước Bali, quan hệ với ASEAN đã được cải thiện bằng việc thiết lập quan hệ ngoại giao và có những chuyến viếng thăm lẫn nhau.</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Giai đoạn 1978-1989: Tháng 12/1978, Việt Nam đưa quân tình nguyện vào Campuchia giúp nhân dân nước này lật đổ chế độ diệt chủng Pônpốt. Một số nước lớn đã can thiệp, kích động làm cho quan hệ giữa Việt Nam và ASEAN trở lên căng thẳng.</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ind w:left="-959"/>
              <w:jc w:val="both"/>
              <w:rPr>
                <w:rFonts w:ascii="Times New Roman" w:eastAsia="Times New Roman" w:hAnsi="Times New Roman" w:cs="Times New Roman"/>
              </w:rPr>
            </w:pPr>
            <w:r>
              <w:rPr>
                <w:rFonts w:ascii="Times New Roman" w:eastAsia="Times New Roman" w:hAnsi="Times New Roman" w:cs="Times New Roman"/>
                <w:highlight w:val="white"/>
              </w:rPr>
              <w:t>Giai đoạn 1989 đến nay: ASEAN đã chuyển từ chính sách đối đầu sang đối thoại, hợp tác với ba nước Đông Dương. Từ khi vấn đề Campuchia được giải quyết, Việt Nam thực hiện đường lối đối ngoại “Muốn làm bạn với tất cả các nước” quan hệ giữa Việt Nam và ASEAN được cải thiện</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highlight w:val="white"/>
              </w:rPr>
              <w:t>Tháng 7/ 1992 Việt Nam tham gia vào hiệp ước Bali đánh dấu bước phát triển quan trọng trong sự tăng cường hợp tác khu vực vì một “Đông Nam Á hòa bình, ổn định và phát triển”. Sau khi ra nhập ASEAN (28/7/1995) mối quan hệ giữa Việt Nam và ASEAN trên các lĩnh vực kinh tế, văn hóa, khoa học kĩ thuật ngày càng được đẩy mạnh</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val="restart"/>
          </w:tcPr>
          <w:p w:rsidR="00322D57" w:rsidRDefault="003A3C5E">
            <w:pPr>
              <w:spacing w:line="276" w:lineRule="auto"/>
              <w:jc w:val="center"/>
              <w:rPr>
                <w:rFonts w:ascii="Times New Roman" w:eastAsia="Times New Roman" w:hAnsi="Times New Roman" w:cs="Times New Roman"/>
              </w:rPr>
            </w:pPr>
            <w:r>
              <w:rPr>
                <w:rFonts w:ascii="Times New Roman" w:eastAsia="Times New Roman" w:hAnsi="Times New Roman" w:cs="Times New Roman"/>
                <w:b/>
              </w:rPr>
              <w:t>Câu 4</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b/>
              </w:rPr>
              <w:t>Cu Ba “Hòn đảo anh hùng”. Mối quan hệ giữa Việt Nam và Cu Ba</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b/>
              </w:rPr>
              <w:t>Cu Ba “Hòn đảo anh hùng</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Giới thiệu về  sơ lược về Cu Ba:</w:t>
            </w:r>
            <w:r>
              <w:rPr>
                <w:rFonts w:ascii="Times New Roman" w:eastAsia="Times New Roman" w:hAnsi="Times New Roman" w:cs="Times New Roman"/>
              </w:rPr>
              <w:t>- Là một quốc đảo nằm trên vùng biển Ca-ri-bê, sau Chiến tranh thế giới thứ hai, Cu Ba được mệnh danh là “Hòn đảo anh hùng” trong cuộc đấu tranh chống chủ nghĩa đế quốc và xây dựng đất nước</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i/>
                <w:color w:val="333333"/>
              </w:rPr>
              <w:t>* Trong chiến đấu chống chế độ độc tài Ba-ti-xta (1953 – 1959</w:t>
            </w:r>
            <w:r>
              <w:rPr>
                <w:rFonts w:ascii="Times New Roman" w:eastAsia="Times New Roman" w:hAnsi="Times New Roman" w:cs="Times New Roman"/>
                <w:color w:val="333333"/>
              </w:rPr>
              <w:t>):</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1953, được Mĩ giúp, Batixta đã thiết lập chế độ độc tài quân sự, thi hành nhiều chính sách phản động…-&gt; nhân dân CuBa bền bỉ đáu tranh.</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26/7/1953, Phi đen lãnh đạo 135 thanh niên tấn công pháo đài Môn-ca-đa, mở đầu thời kì đấu tranh vũ trang</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Mặc dù lực lượng chênh lệch, gặp nhiều khó khăn nguy hiểm, nhưng từ năm 1956 – 1958, phong trào cách mạng lan rộng khắp cả nước và chuyển sang thế phản công.</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Ngày 1/1/1959, chế độ độc tài Batixta bị lật đổ. Cách mạng giành thắng lợi, chấm dứt ách thống trị của chính quyền tay sai. CuBa là lá cờ đầu trong phong trào giải phóng dân tộc ở Mĩ la tinh</w:t>
            </w:r>
          </w:p>
        </w:tc>
        <w:tc>
          <w:tcPr>
            <w:tcW w:w="851" w:type="dxa"/>
          </w:tcPr>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i/>
                <w:color w:val="333333"/>
              </w:rPr>
              <w:t>* Trong xây dựng và bảo vệ tổ quốc (1959 – nay)</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Từ 1959 -1961, Cu Ba tiến hành cải cách dân chủ. Là nước đầu tiên ở Tây bán cầu tuyên bố tiến lên chủ nghĩa xã hội (1961) giữa vòng vây của Mĩ.</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lastRenderedPageBreak/>
              <w:t>– Từ 1961 đến nay, công cuộc xây dựng chủ nghĩa xã hội đạt nhiều thành tựu…Mặc dù bị Mĩ bao vây cấm vận, chủ nghĩa xã hội ở Liên Xô và Đông Âu sụp đổ nhưng Cu Ba vẫn kiên trì con đường chủ nghĩa xã hội.</w:t>
            </w:r>
          </w:p>
          <w:p w:rsidR="00322D57" w:rsidRDefault="003A3C5E">
            <w:pPr>
              <w:shd w:val="clear" w:color="auto" w:fill="FFFFFF"/>
              <w:spacing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Như vậy, những thành tựu trong chiến đấu và trong xây dựng bảo vệ tổ quốc đã chứng minh rằng Cu Ba là “hòn đảo anh hùng”</w:t>
            </w:r>
          </w:p>
        </w:tc>
        <w:tc>
          <w:tcPr>
            <w:tcW w:w="851" w:type="dxa"/>
          </w:tcPr>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val="restart"/>
          </w:tcPr>
          <w:p w:rsidR="00322D57" w:rsidRDefault="00322D57">
            <w:pPr>
              <w:spacing w:line="276" w:lineRule="auto"/>
              <w:rPr>
                <w:rFonts w:ascii="Times New Roman" w:eastAsia="Times New Roman" w:hAnsi="Times New Roman" w:cs="Times New Roman"/>
              </w:rPr>
            </w:pPr>
          </w:p>
        </w:tc>
        <w:tc>
          <w:tcPr>
            <w:tcW w:w="9175" w:type="dxa"/>
          </w:tcPr>
          <w:p w:rsidR="00322D57" w:rsidRDefault="003A3C5E">
            <w:pP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b/>
              </w:rPr>
              <w:t>Mối quan hệ giữa Việt Nam và Cu Ba</w:t>
            </w:r>
          </w:p>
        </w:tc>
        <w:tc>
          <w:tcPr>
            <w:tcW w:w="851" w:type="dxa"/>
          </w:tcPr>
          <w:p w:rsidR="00322D57" w:rsidRDefault="00322D57">
            <w:pPr>
              <w:spacing w:line="276" w:lineRule="auto"/>
              <w:rPr>
                <w:rFonts w:ascii="Times New Roman" w:eastAsia="Times New Roman" w:hAnsi="Times New Roman" w:cs="Times New Roman"/>
              </w:rPr>
            </w:pP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Cơ sở:</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 trong thời kì đấu tranh giải phóng dân tộc có chung kẻ thù là Mĩ</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 sau khi giành được độc lập: cùng mục tiêu và lý tưởng xây dựng chế độ XHCN</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 Cả hai nước đều do đảng công sản lãnh đạo</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Mối quan hệ Việt Nam-Cu Ba được Chủ tịch Hồ Chí Minh và Chủ tịch Phi đen-ca-xtơ-rô đã dày công xây đắp, đó là mối quan hệ, thuỷ chung son sắt. Mối quan đó được thiết lập từ năm 1960. Cả hai dân tộc đều có sự giúp đỡ nhau to lớn:</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ab/>
              <w:t>- Trong cuộc kháng chiến chống của nhân dân ta, Ph-den Ca-xto-rô là nguyên thủ nước ngoài duy nhất đã vào tuyến lửa Quảng Trị để động viên nhân dân ta.</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ab/>
              <w:t>- Bằng trái tim và tình cảm chân thành, Phi-đen và nhân dân Cu-Ba luôn ủng hộ cuộc kháng chiến của nhân dân Việt Nam: “Vì Việt Nam, Cu-Ba sản sàng hiến cả máu”.</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ab/>
              <w:t>- Cu-Ba đã các chuyên gia, bác sĩ nghiên cứu bệnh sốt rét, mổ cho các thương binh ở chiến trường.</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ab/>
              <w:t>- Sau 1975, Cu-Ba đã giúp nhân dân Việt Nam xây dựng thành phố Vinh, bệnh viện Cu-Ba ở Đồng Hới (Q.Bình).</w:t>
            </w:r>
          </w:p>
          <w:p w:rsidR="00322D57" w:rsidRDefault="003A3C5E">
            <w:pPr>
              <w:ind w:firstLine="402"/>
              <w:jc w:val="both"/>
              <w:rPr>
                <w:rFonts w:ascii="Times New Roman" w:eastAsia="Times New Roman" w:hAnsi="Times New Roman" w:cs="Times New Roman"/>
              </w:rPr>
            </w:pPr>
            <w:r>
              <w:rPr>
                <w:rFonts w:ascii="Times New Roman" w:eastAsia="Times New Roman" w:hAnsi="Times New Roman" w:cs="Times New Roman"/>
              </w:rPr>
              <w:t>Ngày nay mối quan hệ ngày càng bền chặt thắm thiếu tình anh em Cu Ba giúp VN rất nhiều và ngược lại VN cũng giúp được Cu ba trong nhiều lĩnh vực</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spacing w:line="276" w:lineRule="auto"/>
              <w:rPr>
                <w:rFonts w:ascii="Times New Roman" w:eastAsia="Times New Roman" w:hAnsi="Times New Roman" w:cs="Times New Roman"/>
              </w:rPr>
            </w:pP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t>0,25</w:t>
            </w:r>
          </w:p>
        </w:tc>
      </w:tr>
      <w:tr w:rsidR="00322D57">
        <w:tc>
          <w:tcPr>
            <w:tcW w:w="714" w:type="dxa"/>
            <w:vMerge/>
          </w:tcPr>
          <w:p w:rsidR="00322D57" w:rsidRDefault="00322D57">
            <w:pPr>
              <w:widowControl w:val="0"/>
              <w:spacing w:line="276" w:lineRule="auto"/>
              <w:rPr>
                <w:rFonts w:ascii="Times New Roman" w:eastAsia="Times New Roman" w:hAnsi="Times New Roman" w:cs="Times New Roman"/>
              </w:rPr>
            </w:pPr>
          </w:p>
        </w:tc>
        <w:tc>
          <w:tcPr>
            <w:tcW w:w="9175" w:type="dxa"/>
          </w:tcPr>
          <w:p w:rsidR="00322D57" w:rsidRDefault="003A3C5E">
            <w:pPr>
              <w:ind w:firstLine="480"/>
              <w:jc w:val="both"/>
              <w:rPr>
                <w:rFonts w:ascii="Times New Roman" w:eastAsia="Times New Roman" w:hAnsi="Times New Roman" w:cs="Times New Roman"/>
              </w:rPr>
            </w:pPr>
            <w:r>
              <w:rPr>
                <w:rFonts w:ascii="Times New Roman" w:eastAsia="Times New Roman" w:hAnsi="Times New Roman" w:cs="Times New Roman"/>
              </w:rPr>
              <w:t>- Hiện nay: Việt Nam và Cu Ba đang làm hết sức mình để củng cố, mở rộng mối quan hệ đoàn kết anh em, hợp tác toàn diện trên tinh thần hoàn toàn tin cậy lẫn nhau. Sát cánh bên nhau trong các tổ chức và diễn đàn quốc tế, trong việc bảo vệ những lợi ích chính đáng của mỗi nước và tham gia tích cực vào những nỗ lực chung, để xây dựng một thế giới tốt đẹp và công bằng hơn.</w:t>
            </w:r>
          </w:p>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color w:val="000000"/>
              </w:rPr>
              <w:t>Quan hệ hợp tác Việt Nam – Cu Ba hiện đang được mở rộng trên nhiều lĩnh vực nông nghiệp, công nghiệp, xây dựng, thương nghiệp, đầu tư, văn hoá, giáo dục, khoa học - kỹ thuật… Việt Nam chuyển giao kỹ thuật và con giống giúp Cu Ba canh tác lúa nước trên quy mô nhỏ, nuôi trai lấy ngọc, phát triển công nghệ gốm sứ, duy trì khối lượng gạo hàng hoá sang thị trường Cuba… Phía Cu Ba tiếp tục hợp tác giúp đỡ Việt Nam trong công nghệ mía đường, chế biến phụ phẩm từ mía đường, nuôi cá sấu, nuôi và sử dụng mồi Mosca diệt sâu hại mía, chuyển giao gen kháng bệnh cho lúa, bắp cải, khoai lang; tư vấn giám sát các</w:t>
            </w:r>
            <w:r>
              <w:rPr>
                <w:rFonts w:ascii="Times New Roman" w:eastAsia="Times New Roman" w:hAnsi="Times New Roman" w:cs="Times New Roman"/>
              </w:rPr>
              <w:t xml:space="preserve"> </w:t>
            </w:r>
            <w:r>
              <w:rPr>
                <w:rFonts w:ascii="Times New Roman" w:eastAsia="Times New Roman" w:hAnsi="Times New Roman" w:cs="Times New Roman"/>
              </w:rPr>
              <w:lastRenderedPageBreak/>
              <w:t>công trình</w:t>
            </w:r>
          </w:p>
        </w:tc>
        <w:tc>
          <w:tcPr>
            <w:tcW w:w="851" w:type="dxa"/>
          </w:tcPr>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  0,5</w:t>
            </w:r>
          </w:p>
        </w:tc>
      </w:tr>
    </w:tbl>
    <w:p w:rsidR="00322D57" w:rsidRDefault="003A3C5E">
      <w:pPr>
        <w:spacing w:line="276" w:lineRule="auto"/>
        <w:rPr>
          <w:rFonts w:ascii="Times New Roman" w:eastAsia="Times New Roman" w:hAnsi="Times New Roman" w:cs="Times New Roman"/>
        </w:rPr>
      </w:pPr>
      <w:r>
        <w:rPr>
          <w:rFonts w:ascii="Times New Roman" w:eastAsia="Times New Roman" w:hAnsi="Times New Roman" w:cs="Times New Roman"/>
        </w:rPr>
        <w:lastRenderedPageBreak/>
        <w:br/>
      </w:r>
    </w:p>
    <w:p w:rsidR="00322D57" w:rsidRDefault="00322D57">
      <w:pPr>
        <w:ind w:hanging="2"/>
        <w:rPr>
          <w:rFonts w:ascii="Times New Roman" w:eastAsia="Times New Roman" w:hAnsi="Times New Roman" w:cs="Times New Roman"/>
        </w:rPr>
      </w:pPr>
    </w:p>
    <w:tbl>
      <w:tblPr>
        <w:tblStyle w:val="Style67"/>
        <w:tblW w:w="10631" w:type="dxa"/>
        <w:tblInd w:w="-459" w:type="dxa"/>
        <w:tblLayout w:type="fixed"/>
        <w:tblLook w:val="04A0" w:firstRow="1" w:lastRow="0" w:firstColumn="1" w:lastColumn="0" w:noHBand="0" w:noVBand="1"/>
      </w:tblPr>
      <w:tblGrid>
        <w:gridCol w:w="3969"/>
        <w:gridCol w:w="6662"/>
      </w:tblGrid>
      <w:tr w:rsidR="00322D57">
        <w:tc>
          <w:tcPr>
            <w:tcW w:w="3969"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PHÒNG GD&amp;ĐT TÂN KỲ</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sz w:val="24"/>
                <w:szCs w:val="24"/>
              </w:rPr>
              <w:t>TRƯỜNG THCS NGHĨA BÌNH</w:t>
            </w:r>
          </w:p>
        </w:tc>
        <w:tc>
          <w:tcPr>
            <w:tcW w:w="6663"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KỲ THI KIỂM ĐỊNH CHẤT LƯỢNG HSG LỚP 9 </w:t>
            </w:r>
          </w:p>
        </w:tc>
      </w:tr>
      <w:tr w:rsidR="00322D57">
        <w:tc>
          <w:tcPr>
            <w:tcW w:w="3969" w:type="dxa"/>
            <w:vMerge w:val="restart"/>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 xml:space="preserve">                  ĐỀ 4                   </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sz w:val="26"/>
                <w:szCs w:val="26"/>
              </w:rPr>
              <w:t>(Đề thi gồm 01 trang)</w:t>
            </w:r>
          </w:p>
        </w:tc>
        <w:tc>
          <w:tcPr>
            <w:tcW w:w="6663"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Môn: Lịch sử</w:t>
            </w:r>
          </w:p>
        </w:tc>
      </w:tr>
      <w:tr w:rsidR="00322D57">
        <w:tc>
          <w:tcPr>
            <w:tcW w:w="3969" w:type="dxa"/>
            <w:vMerge/>
          </w:tcPr>
          <w:p w:rsidR="00322D57" w:rsidRDefault="00322D57">
            <w:pPr>
              <w:widowControl w:val="0"/>
              <w:spacing w:line="276" w:lineRule="auto"/>
              <w:rPr>
                <w:rFonts w:ascii="Times New Roman" w:eastAsia="Times New Roman" w:hAnsi="Times New Roman" w:cs="Times New Roman"/>
              </w:rPr>
            </w:pPr>
          </w:p>
        </w:tc>
        <w:tc>
          <w:tcPr>
            <w:tcW w:w="6663"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Thời gian làm bài: 150 phút (không kể thời gian giao đề)</w:t>
            </w:r>
          </w:p>
        </w:tc>
      </w:tr>
      <w:tr w:rsidR="00322D57">
        <w:tc>
          <w:tcPr>
            <w:tcW w:w="3969" w:type="dxa"/>
            <w:vMerge/>
          </w:tcPr>
          <w:p w:rsidR="00322D57" w:rsidRDefault="00322D57">
            <w:pPr>
              <w:widowControl w:val="0"/>
              <w:spacing w:line="276" w:lineRule="auto"/>
              <w:rPr>
                <w:rFonts w:ascii="Times New Roman" w:eastAsia="Times New Roman" w:hAnsi="Times New Roman" w:cs="Times New Roman"/>
              </w:rPr>
            </w:pPr>
          </w:p>
        </w:tc>
        <w:tc>
          <w:tcPr>
            <w:tcW w:w="6663" w:type="dxa"/>
          </w:tcPr>
          <w:p w:rsidR="00322D57" w:rsidRDefault="00322D57">
            <w:pPr>
              <w:jc w:val="both"/>
              <w:rPr>
                <w:rFonts w:ascii="Times New Roman" w:eastAsia="Times New Roman" w:hAnsi="Times New Roman" w:cs="Times New Roman"/>
              </w:rPr>
            </w:pPr>
          </w:p>
        </w:tc>
      </w:tr>
    </w:tbl>
    <w:p w:rsidR="00322D57" w:rsidRDefault="00322D57">
      <w:pPr>
        <w:rPr>
          <w:rFonts w:ascii="Times New Roman" w:eastAsia="Times New Roman" w:hAnsi="Times New Roman" w:cs="Times New Roman"/>
        </w:rPr>
      </w:pP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1. (5.0 điểm).</w:t>
      </w:r>
    </w:p>
    <w:p w:rsidR="00322D57" w:rsidRDefault="003A3C5E">
      <w:pPr>
        <w:ind w:firstLine="720"/>
        <w:jc w:val="both"/>
        <w:rPr>
          <w:rFonts w:ascii="Times New Roman" w:eastAsia="Times New Roman" w:hAnsi="Times New Roman" w:cs="Times New Roman"/>
        </w:rPr>
      </w:pPr>
      <w:r>
        <w:rPr>
          <w:rFonts w:ascii="Times New Roman" w:eastAsia="Times New Roman" w:hAnsi="Times New Roman" w:cs="Times New Roman"/>
        </w:rPr>
        <w:t>Trào lưu cải cách duy tân ở Việt Nam nửa cuối thế kỉ XIX ra đời trong hoàn cảnh nào? Nêu những nội dung chính của các đề nghị cải cách đó. Nhận xét những mặt tích cực, hạn chế, kết quả, ý nghĩa của các đề nghị cải cách?</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2. (3.0 điểm).</w:t>
      </w:r>
    </w:p>
    <w:p w:rsidR="00322D57" w:rsidRDefault="003A3C5E">
      <w:pPr>
        <w:ind w:firstLine="720"/>
        <w:jc w:val="both"/>
        <w:rPr>
          <w:rFonts w:ascii="Times New Roman" w:eastAsia="Times New Roman" w:hAnsi="Times New Roman" w:cs="Times New Roman"/>
        </w:rPr>
      </w:pPr>
      <w:r>
        <w:rPr>
          <w:rFonts w:ascii="Times New Roman" w:eastAsia="Times New Roman" w:hAnsi="Times New Roman" w:cs="Times New Roman"/>
        </w:rPr>
        <w:t xml:space="preserve">Phong trào Đông du diễn ra như thế nào? Điểm tiến bộ và hạn chế của phong trào? Điểm giống và khác nhau giữa phong trào Đông du và Đông kinh nghĩa thục?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3</w:t>
      </w:r>
      <w:r>
        <w:rPr>
          <w:rFonts w:ascii="Times New Roman" w:eastAsia="Times New Roman" w:hAnsi="Times New Roman" w:cs="Times New Roman"/>
        </w:rPr>
        <w:t xml:space="preserve">. </w:t>
      </w:r>
      <w:r>
        <w:rPr>
          <w:rFonts w:ascii="Times New Roman" w:eastAsia="Times New Roman" w:hAnsi="Times New Roman" w:cs="Times New Roman"/>
          <w:b/>
        </w:rPr>
        <w:t>(4.0 điểm).</w:t>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p>
    <w:p w:rsidR="00322D57" w:rsidRDefault="003A3C5E">
      <w:pPr>
        <w:widowControl w:val="0"/>
        <w:tabs>
          <w:tab w:val="left" w:pos="4739"/>
          <w:tab w:val="center" w:pos="4819"/>
        </w:tabs>
        <w:jc w:val="both"/>
        <w:rPr>
          <w:rFonts w:ascii="Times New Roman" w:eastAsia="Times New Roman" w:hAnsi="Times New Roman" w:cs="Times New Roman"/>
        </w:rPr>
      </w:pPr>
      <w:r>
        <w:rPr>
          <w:rFonts w:ascii="Times New Roman" w:eastAsia="Times New Roman" w:hAnsi="Times New Roman" w:cs="Times New Roman"/>
        </w:rPr>
        <w:t xml:space="preserve">         Những điều kiện lịch sử làm nảy sinh khuynh hướng cứu nước mới trong phong trào giải phóng dân tộc ở Việt Nam đầu thế kỉ XX? Đóng góp của khuynh hướng này đối với lịch sử dân tộc trong thời gian trên.</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Câu 4</w:t>
      </w:r>
      <w:r>
        <w:rPr>
          <w:rFonts w:ascii="Times New Roman" w:eastAsia="Times New Roman" w:hAnsi="Times New Roman" w:cs="Times New Roman"/>
        </w:rPr>
        <w:t xml:space="preserve"> </w:t>
      </w:r>
      <w:r>
        <w:rPr>
          <w:rFonts w:ascii="Times New Roman" w:eastAsia="Times New Roman" w:hAnsi="Times New Roman" w:cs="Times New Roman"/>
          <w:b/>
        </w:rPr>
        <w:t>(8 điểm)</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ab/>
        <w:t>Từ sau khi tiến hành cải cách, mở cửa đến năm 2000, Trung Quốc đã phát triển nhanh chóng, đạt tốc độ tăng trưởng cao nhất thế giới. Đồng thời, Trung Quốc cũng thu được nhiều kết quả trên lĩnh vực đối ngoại, góp phần tăng cường vị thế trên trường quốc tế. Em hãy:</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ab/>
        <w:t>4a. Cơ sở nào để nói rằng sau 20 năm cải cách, mở cửa (1979-2000), Trung Quốc đã phát triển nhanh chóng, đạt tốc độ tăng trưởng cao nhất thế giới? Trên lĩnh vực đối ngoại, Trung Quốc thu được những kết quả như thế nào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ab/>
        <w:t>4b. Nét khác biệt về đường lối cải cách mở cửa của Trung Quốc so với công cuộc cải tổ của Goóc - ba - chốp (Liên Xô)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ab/>
        <w:t>4c. Em biết gì về việc Trung Quốc sử dụng sức mạnh kinh tế, quân sự để thực hiện chính sách bành trướng ở quần đảo Hoàng Sa và Trường Sa của Việt Nam ? Phát biểu suy nghĩ của em về những yêu sách của Trung Quốc tại 02 quần đảo này ?</w:t>
      </w:r>
    </w:p>
    <w:p w:rsidR="00322D57" w:rsidRDefault="003A3C5E">
      <w:pPr>
        <w:ind w:firstLine="720"/>
        <w:jc w:val="both"/>
        <w:rPr>
          <w:rFonts w:ascii="Times New Roman" w:eastAsia="Times New Roman" w:hAnsi="Times New Roman" w:cs="Times New Roman"/>
        </w:rPr>
      </w:pPr>
      <w:r>
        <w:rPr>
          <w:rFonts w:ascii="Times New Roman" w:eastAsia="Times New Roman" w:hAnsi="Times New Roman" w:cs="Times New Roman"/>
        </w:rPr>
        <w:t>4d. Mối quan hệ  Việt Nam –Trung Quốc hiện nay dựa trên những tinh thần và phương châm nào?</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lastRenderedPageBreak/>
        <w:t>ĐÁP ÁN</w:t>
      </w:r>
    </w:p>
    <w:p w:rsidR="00322D57" w:rsidRDefault="003A3C5E">
      <w:pPr>
        <w:rPr>
          <w:rFonts w:ascii="Times New Roman" w:eastAsia="Times New Roman" w:hAnsi="Times New Roman" w:cs="Times New Roman"/>
        </w:rPr>
      </w:pPr>
      <w:r>
        <w:rPr>
          <w:rFonts w:ascii="Times New Roman" w:eastAsia="Times New Roman" w:hAnsi="Times New Roman" w:cs="Times New Roman"/>
          <w:b/>
        </w:rPr>
        <w:t>Câu 1: (5 điểm)</w:t>
      </w:r>
      <w:r>
        <w:rPr>
          <w:rFonts w:ascii="Times New Roman" w:eastAsia="Times New Roman" w:hAnsi="Times New Roman" w:cs="Times New Roman"/>
        </w:rPr>
        <w:t xml:space="preserve"> </w:t>
      </w:r>
    </w:p>
    <w:tbl>
      <w:tblPr>
        <w:tblStyle w:val="Style68"/>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gridCol w:w="992"/>
      </w:tblGrid>
      <w:tr w:rsidR="00322D57">
        <w:tc>
          <w:tcPr>
            <w:tcW w:w="9464"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Nội dung trình bày</w:t>
            </w:r>
          </w:p>
        </w:tc>
        <w:tc>
          <w:tcPr>
            <w:tcW w:w="992"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Điểm</w:t>
            </w:r>
          </w:p>
        </w:tc>
      </w:tr>
      <w:tr w:rsidR="00322D57">
        <w:tc>
          <w:tcPr>
            <w:tcW w:w="9464" w:type="dxa"/>
            <w:tcBorders>
              <w:top w:val="single"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 xml:space="preserve">* Hoàn cảnh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Vào cuối thế kỉ XIX, trong khi thực dân Pháp ráo riết mở rộng chiến tranh xâm lược Nam Kì, chuẩn bị tấn công đánh chiếm cả nước ta thì triều đình Huế vẫn tiếp tục thực hiện các chính sách nội trị, ngoại giao lỗi thời, lạc hậu khiến cho kinh tế, xã hội Việt Nam rơi vào khủng hoảng nghiêm trọng.  </w:t>
            </w:r>
          </w:p>
        </w:tc>
        <w:tc>
          <w:tcPr>
            <w:tcW w:w="992" w:type="dxa"/>
            <w:tcBorders>
              <w:top w:val="single"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Bộ máy chính quyền từ trung ương đến địa phương trở lên mục ruỗng: nông nghiệp, thủ công nghiệp và thương nghiệp đình trệ; tài chính cạn kiệt, đời ssống nhân dân khó khăn. Mâu thuẫn giai cấp và mâu thuẫn dân tộc ngày càng gay gắt, phong trào khởi nghĩa nông dân, binh lính bùng nổ ở nhiều nơi càng đẩy đất nước vào tình trạng rối ren.</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Trước tình hình đất nước ngày một nguy khốn, đồng thời xuất phát từ lòng yêu nước,  thương dân, muốn cho nước nhà giàu mạnh, có thể đương đầu với cuộc tấn công ngày càng dồn dập của kẻ thù, một số quan lại, sĩ phu yêu nước thức thời đã mạnh dạn đưa ra những đề nghị, yêu cầu đổi mới công việc nội trị, ngoại giao, kinh tế, văn hoá... của nhà nước phong kiến.</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tc>
      </w:tr>
      <w:tr w:rsidR="00322D57">
        <w:trPr>
          <w:trHeight w:val="630"/>
        </w:trPr>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 Nội dung:</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Năm 1868, Trần Đình Túc và Nguyễn Huy Tế xin mở cửa biển Trà Lí (Nam Định).  </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570"/>
        </w:trPr>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Đinh Văn Điền xin đẩy mạnh khai khẩn ruộng hoang và khai mỏ, phát triển buôn bán, chấn chỉnh quốc phòng.</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780"/>
        </w:trPr>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Năm 1872, Viện Thương bạc xin mở ba cửa biển ở miền Bắc và miền Trung để thông thương với bên ngoài.</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1020"/>
        </w:trPr>
        <w:tc>
          <w:tcPr>
            <w:tcW w:w="9464" w:type="dxa"/>
            <w:tcBorders>
              <w:top w:val="dott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Từ 1863-1871, Nguyễn Trường Tộ đã gửi lên triều đình 30 bản điều trần, đề cập đến một loạt vấn đề như chấn chỉnh bộ máy quan lại, phát triển công, thương nghiệp và tài chính, chỉnh đốn võ bị, mở rộng ngoại giao, cải tổ giáo dục...</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tc>
      </w:tr>
      <w:tr w:rsidR="00322D57">
        <w:trPr>
          <w:trHeight w:val="575"/>
        </w:trPr>
        <w:tc>
          <w:tcPr>
            <w:tcW w:w="9464" w:type="dxa"/>
            <w:tcBorders>
              <w:top w:val="single"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Vào các năm 1877 và 1882, Nguyễn Lộ Trạch dâng hai bản “Thời vụ sách” lên vua Tự Đức, đề nghị chấn hưng dân khí, khai thông dân trí, bảo vệ đất nước.</w:t>
            </w:r>
          </w:p>
        </w:tc>
        <w:tc>
          <w:tcPr>
            <w:tcW w:w="992" w:type="dxa"/>
            <w:tcBorders>
              <w:top w:val="dotted" w:sz="4" w:space="0" w:color="000000"/>
              <w:left w:val="single" w:sz="4" w:space="0" w:color="000000"/>
              <w:bottom w:val="dotted" w:sz="4" w:space="0" w:color="000000"/>
              <w:right w:val="single"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1980"/>
        </w:trPr>
        <w:tc>
          <w:tcPr>
            <w:tcW w:w="9464" w:type="dxa"/>
            <w:tcBorders>
              <w:top w:val="dotted"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rPr>
              <w:t>* Nhận xét:</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Tích cực: Trong bối cảnh bế tắc của xã hội phong kiến Việt Nam cuối thế kỉ XIX, một số sĩ phu, quan lại đã vượt qua những luật lệ hà khắc, sự nghi kị, ghen ghét, thậm chí nguy hiểm đến tính mạng của mình để đưa ra những đề nghị cải cách nhằm canh tân đất nước, nhằm đáp ứng phần nào yêu cầu của nước ta lúc đó, có tác động tới cách nghĩ, cách làm của một bộ phận quan lại triều đình.</w:t>
            </w:r>
          </w:p>
        </w:tc>
        <w:tc>
          <w:tcPr>
            <w:tcW w:w="992" w:type="dxa"/>
            <w:tcBorders>
              <w:top w:val="dotted" w:sz="4" w:space="0" w:color="000000"/>
              <w:left w:val="single" w:sz="4" w:space="0" w:color="000000"/>
              <w:bottom w:val="dotted" w:sz="4" w:space="0" w:color="000000"/>
              <w:right w:val="single"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tc>
      </w:tr>
      <w:tr w:rsidR="00322D57">
        <w:trPr>
          <w:trHeight w:val="1335"/>
        </w:trPr>
        <w:tc>
          <w:tcPr>
            <w:tcW w:w="9464" w:type="dxa"/>
            <w:tcBorders>
              <w:top w:val="dott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Hạn chế: Tuy nhiên, các đề nghị cải cách mang tính chất rời rạc, lẻ tẻ, chưa xuất phát từ những cơ sở bên trong, chưa giải quyết được hai mâu thuẫn cơ bản của xã hội Việt Nam là mâu thuẫn giữa nhân dân ta với thực dân Pháp và giữa nông dân với địa chủ phong kiến.                                                                                         </w:t>
            </w:r>
          </w:p>
        </w:tc>
        <w:tc>
          <w:tcPr>
            <w:tcW w:w="992" w:type="dxa"/>
            <w:tcBorders>
              <w:top w:val="dotted"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p w:rsidR="00322D57" w:rsidRDefault="00322D57">
            <w:pPr>
              <w:rPr>
                <w:rFonts w:ascii="Times New Roman" w:eastAsia="Times New Roman" w:hAnsi="Times New Roman" w:cs="Times New Roman"/>
              </w:rPr>
            </w:pPr>
          </w:p>
        </w:tc>
      </w:tr>
      <w:tr w:rsidR="00322D57">
        <w:trPr>
          <w:trHeight w:val="1320"/>
        </w:trPr>
        <w:tc>
          <w:tcPr>
            <w:tcW w:w="9464" w:type="dxa"/>
            <w:tcBorders>
              <w:top w:val="single" w:sz="4" w:space="0" w:color="000000"/>
              <w:left w:val="single" w:sz="4" w:space="0" w:color="000000"/>
              <w:bottom w:val="dotted"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Kết quả: Triều đình Huế cự tuyệt, không chấp nhận những thay đổi và từ chối các đề nghị cải cách, kể cả những cải cách hoàn toàn có khả năng thực hiện. Điều này đã làm cản trở sự phát triển của những tiền đề mới, khiến xã hội luẩn quẩn trong vòng bế tắc của chế độ thuộc địa nửa phong kiến.                                           </w:t>
            </w:r>
          </w:p>
        </w:tc>
        <w:tc>
          <w:tcPr>
            <w:tcW w:w="992" w:type="dxa"/>
            <w:tcBorders>
              <w:top w:val="single" w:sz="4" w:space="0" w:color="000000"/>
              <w:left w:val="single" w:sz="4" w:space="0" w:color="000000"/>
              <w:bottom w:val="dotted" w:sz="4" w:space="0" w:color="000000"/>
              <w:right w:val="single"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p w:rsidR="00322D57" w:rsidRDefault="00322D57">
            <w:pPr>
              <w:rPr>
                <w:rFonts w:ascii="Times New Roman" w:eastAsia="Times New Roman" w:hAnsi="Times New Roman" w:cs="Times New Roman"/>
              </w:rPr>
            </w:pPr>
          </w:p>
        </w:tc>
      </w:tr>
      <w:tr w:rsidR="00322D57">
        <w:trPr>
          <w:trHeight w:val="1241"/>
        </w:trPr>
        <w:tc>
          <w:tcPr>
            <w:tcW w:w="9464" w:type="dxa"/>
            <w:tcBorders>
              <w:top w:val="dotted" w:sz="4" w:space="0" w:color="000000"/>
              <w:left w:val="single" w:sz="4" w:space="0" w:color="000000"/>
              <w:bottom w:val="single" w:sz="4" w:space="0" w:color="000000"/>
              <w:right w:val="single"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 Ý nghĩa: Những tư tưởng cải cách cuối thế kỉ XIX đã gây được tiếng vang lớn, dám tấn công vào tư tưởng lỗi thời, bảo thủ cản trở bước tiến của dân tộc, phản ánh trình độ nhận thức mới của những người Việt Nam hiểu biết. Góp phần vào việc chuẩn bị cho sự ra đời phong trào Duy tân ở Việt Nam vào đầu thế kỉ XX.</w:t>
            </w:r>
          </w:p>
        </w:tc>
        <w:tc>
          <w:tcPr>
            <w:tcW w:w="992" w:type="dxa"/>
            <w:tcBorders>
              <w:top w:val="dotted"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w:t>
            </w:r>
          </w:p>
        </w:tc>
      </w:tr>
    </w:tbl>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Câu 2: (3 điểm)</w:t>
      </w:r>
    </w:p>
    <w:tbl>
      <w:tblPr>
        <w:tblStyle w:val="Style69"/>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gridCol w:w="992"/>
      </w:tblGrid>
      <w:tr w:rsidR="00322D57">
        <w:tc>
          <w:tcPr>
            <w:tcW w:w="9464"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Nội dung trình bày</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Điểm</w:t>
            </w:r>
          </w:p>
        </w:tc>
      </w:tr>
      <w:tr w:rsidR="00322D57">
        <w:tc>
          <w:tcPr>
            <w:tcW w:w="9464" w:type="dxa"/>
            <w:tcBorders>
              <w:bottom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Nguyên nhân: Nhật bản là nước duy nhất ở châu Á nhờ cải cách thiên hoàng Minh Trị đất nước đi theo con đường TBCN mà thoát khỏi ách thống trị của các nước tư bản Âu –Mĩ, lại cùng màu da, cùng nền văn hóa Hán học với Việt Nam có thể nhờ cậy. Phục Nhật, sợ Nhật, muốn nương nhờ Nhật là tâm lý phổ biến của nhân dân các nước châu Á cuối thế kỉ XIX đầu thế kỉ XX, trong đó có Việt Nam</w:t>
            </w:r>
          </w:p>
        </w:tc>
        <w:tc>
          <w:tcPr>
            <w:tcW w:w="992" w:type="dxa"/>
            <w:tcBorders>
              <w:bottom w:val="dotted"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r w:rsidR="00322D57">
        <w:trPr>
          <w:trHeight w:val="1005"/>
        </w:trPr>
        <w:tc>
          <w:tcPr>
            <w:tcW w:w="9464" w:type="dxa"/>
            <w:tcBorders>
              <w:top w:val="dotted" w:sz="4" w:space="0" w:color="000000"/>
              <w:bottom w:val="dotted" w:sz="4" w:space="0" w:color="000000"/>
            </w:tcBorders>
          </w:tcPr>
          <w:p w:rsidR="00322D57" w:rsidRDefault="003A3C5E">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Những nét chính về các hoạt động của phong trào Đông du</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Năm 1904, Duy tân hội được thành lập do Phan Bội Châu đứng đầu. Hội chủ trương dùng bạo động vũ trang đánh Pháp, khôi phục lại độc lập</w:t>
            </w:r>
          </w:p>
        </w:tc>
        <w:tc>
          <w:tcPr>
            <w:tcW w:w="992" w:type="dxa"/>
            <w:tcBorders>
              <w:top w:val="dotted" w:sz="4" w:space="0" w:color="000000"/>
              <w:bottom w:val="dotted" w:sz="4" w:space="0" w:color="000000"/>
            </w:tcBorders>
          </w:tcPr>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1203"/>
        </w:trPr>
        <w:tc>
          <w:tcPr>
            <w:tcW w:w="9464" w:type="dxa"/>
            <w:tcBorders>
              <w:top w:val="dotted" w:sz="4" w:space="0" w:color="000000"/>
              <w:bottom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Đầu năm 1905, Phan Bội Châu sang Nhật nhờ giúp khí giới, tiền bạc để đánh Pháp. Người Nhật chỉ hứa đào tạo cán bộ cho cuộc bạo động vũ trang sau này. Hội Duy tân phát động thành viên tham gia phong trào Đông  du (Từ cầu viện chuyển sang cầu học)</w:t>
            </w:r>
          </w:p>
        </w:tc>
        <w:tc>
          <w:tcPr>
            <w:tcW w:w="992" w:type="dxa"/>
            <w:tcBorders>
              <w:top w:val="dotted" w:sz="4" w:space="0" w:color="000000"/>
              <w:bottom w:val="dotted" w:sz="4" w:space="0" w:color="000000"/>
            </w:tcBorders>
          </w:tcPr>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tc>
      </w:tr>
      <w:tr w:rsidR="00322D57">
        <w:trPr>
          <w:trHeight w:val="945"/>
        </w:trPr>
        <w:tc>
          <w:tcPr>
            <w:tcW w:w="9464" w:type="dxa"/>
            <w:tcBorders>
              <w:top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Từ 1905 đến 1908 Hội đã phát động phong trào Đông du, đưa khoảng 200 học sinh Việt nam sang Nhật học nhằm đào tạo nhân tài để xây dựng lược lượng chống Pháp</w:t>
            </w:r>
          </w:p>
        </w:tc>
        <w:tc>
          <w:tcPr>
            <w:tcW w:w="992" w:type="dxa"/>
            <w:tcBorders>
              <w:top w:val="dotted" w:sz="4" w:space="0" w:color="000000"/>
              <w:bottom w:val="dotted"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645"/>
        </w:trPr>
        <w:tc>
          <w:tcPr>
            <w:tcW w:w="9464" w:type="dxa"/>
            <w:tcBorders>
              <w:bottom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Tháng 9/1908 thực dân Pháp cấu kết với  chính phủ Nhật, trục xuất những người Việt Nam khỏi đất Nhật</w:t>
            </w:r>
          </w:p>
        </w:tc>
        <w:tc>
          <w:tcPr>
            <w:tcW w:w="992" w:type="dxa"/>
            <w:tcBorders>
              <w:top w:val="dotted" w:sz="4" w:space="0" w:color="000000"/>
              <w:bottom w:val="dotted"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tc>
      </w:tr>
      <w:tr w:rsidR="00322D57">
        <w:trPr>
          <w:trHeight w:val="705"/>
        </w:trPr>
        <w:tc>
          <w:tcPr>
            <w:tcW w:w="9464" w:type="dxa"/>
            <w:tcBorders>
              <w:top w:val="dotted" w:sz="4" w:space="0" w:color="000000"/>
              <w:bottom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Tháng 3/1909 phong trào Đông du tan rã. Hội Duy tân ngừng hoạt động </w:t>
            </w:r>
          </w:p>
        </w:tc>
        <w:tc>
          <w:tcPr>
            <w:tcW w:w="992" w:type="dxa"/>
            <w:tcBorders>
              <w:top w:val="dotted" w:sz="4" w:space="0" w:color="000000"/>
              <w:bottom w:val="dotted"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r w:rsidR="00322D57">
        <w:tc>
          <w:tcPr>
            <w:tcW w:w="9464" w:type="dxa"/>
            <w:tcBorders>
              <w:top w:val="dotted" w:sz="4" w:space="0" w:color="000000"/>
              <w:bottom w:val="dotted" w:sz="4" w:space="0" w:color="000000"/>
            </w:tcBorders>
          </w:tcPr>
          <w:p w:rsidR="00322D57" w:rsidRDefault="003A3C5E">
            <w:pPr>
              <w:rPr>
                <w:rFonts w:ascii="Times New Roman" w:eastAsia="Times New Roman" w:hAnsi="Times New Roman" w:cs="Times New Roman"/>
                <w:color w:val="000000"/>
              </w:rPr>
            </w:pPr>
            <w:r>
              <w:rPr>
                <w:rFonts w:ascii="Times New Roman" w:eastAsia="Times New Roman" w:hAnsi="Times New Roman" w:cs="Times New Roman"/>
                <w:color w:val="000000"/>
              </w:rPr>
              <w:t>-Ý nghĩa: Cách mạng Việt Nam bắt đầu hướng ra thế giới, gắn vấn đề dân tộc với vấn đề thời đại</w:t>
            </w:r>
          </w:p>
        </w:tc>
        <w:tc>
          <w:tcPr>
            <w:tcW w:w="992" w:type="dxa"/>
            <w:tcBorders>
              <w:top w:val="dotted" w:sz="4" w:space="0" w:color="000000"/>
              <w:bottom w:val="dotted"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r w:rsidR="00322D57">
        <w:tc>
          <w:tcPr>
            <w:tcW w:w="9464" w:type="dxa"/>
            <w:tcBorders>
              <w:top w:val="dotted" w:sz="4" w:space="0" w:color="000000"/>
              <w:bottom w:val="dotted" w:sz="4" w:space="0" w:color="000000"/>
            </w:tcBorders>
          </w:tcPr>
          <w:p w:rsidR="00322D57" w:rsidRDefault="003A3C5E">
            <w:pPr>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 Điểm tiến bộ: Đều xuất phát từ lòng yêu nước thương dân, có tư tưởng tiến bộ tiếp thu học hỏi các phong trào đấu tranh bên ngoài</w:t>
            </w:r>
          </w:p>
          <w:p w:rsidR="00322D57" w:rsidRDefault="003A3C5E">
            <w:pPr>
              <w:ind w:left="-142" w:firstLine="142"/>
              <w:rPr>
                <w:rFonts w:ascii="Times New Roman" w:eastAsia="Times New Roman" w:hAnsi="Times New Roman" w:cs="Times New Roman"/>
                <w:color w:val="000000"/>
              </w:rPr>
            </w:pPr>
            <w:r>
              <w:rPr>
                <w:rFonts w:ascii="Times New Roman" w:eastAsia="Times New Roman" w:hAnsi="Times New Roman" w:cs="Times New Roman"/>
                <w:color w:val="000000"/>
              </w:rPr>
              <w:t>+ Hạn chế: không nên dựa vào Nhật để đánh đuổi giặc Pháp (vì Nhật cũng là một nước đế quốc, chế độ quân chủ lập hiến không phù hợp với xã hội Việt Nam</w:t>
            </w:r>
          </w:p>
        </w:tc>
        <w:tc>
          <w:tcPr>
            <w:tcW w:w="992" w:type="dxa"/>
            <w:tcBorders>
              <w:top w:val="dotted" w:sz="4" w:space="0" w:color="000000"/>
              <w:bottom w:val="dotted" w:sz="4" w:space="0" w:color="000000"/>
            </w:tcBorders>
          </w:tcPr>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r w:rsidR="00322D57">
        <w:tc>
          <w:tcPr>
            <w:tcW w:w="9464" w:type="dxa"/>
            <w:tcBorders>
              <w:top w:val="dotted" w:sz="4" w:space="0" w:color="000000"/>
            </w:tcBorders>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Giống nhau: Đều là những phong trào yêu nước đầu thế kỉ XX, làm nòng cốt cho cuộc đấu tranh chống Pháp</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Khác nhau: </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Đông kinh nghĩa thục: đem lại trí thức, tu dưỡng lòng yêu nước cho học sinh </w:t>
            </w:r>
            <w:r>
              <w:rPr>
                <w:rFonts w:ascii="Times New Roman" w:eastAsia="Times New Roman" w:hAnsi="Times New Roman" w:cs="Times New Roman"/>
              </w:rPr>
              <w:lastRenderedPageBreak/>
              <w:t>sinh viên</w:t>
            </w:r>
          </w:p>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Đông du: đưa học sinh sang Nhật nhờ Nhật đào tạo cán bộ cho cuộc vũ trang chống Pháp</w:t>
            </w:r>
          </w:p>
        </w:tc>
        <w:tc>
          <w:tcPr>
            <w:tcW w:w="992" w:type="dxa"/>
            <w:tcBorders>
              <w:top w:val="dotted" w:sz="4" w:space="0" w:color="000000"/>
            </w:tcBorders>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w:t>
            </w:r>
          </w:p>
        </w:tc>
      </w:tr>
    </w:tbl>
    <w:p w:rsidR="00322D57" w:rsidRDefault="00322D57">
      <w:pPr>
        <w:jc w:val="both"/>
        <w:rPr>
          <w:rFonts w:ascii="Times New Roman" w:eastAsia="Times New Roman" w:hAnsi="Times New Roman" w:cs="Times New Roman"/>
        </w:rPr>
      </w:pPr>
    </w:p>
    <w:p w:rsidR="00322D57" w:rsidRDefault="003A3C5E">
      <w:pPr>
        <w:ind w:firstLine="404"/>
        <w:rPr>
          <w:rFonts w:ascii="Times New Roman" w:eastAsia="Times New Roman" w:hAnsi="Times New Roman" w:cs="Times New Roman"/>
        </w:rPr>
      </w:pPr>
      <w:r>
        <w:rPr>
          <w:rFonts w:ascii="Times New Roman" w:eastAsia="Times New Roman" w:hAnsi="Times New Roman" w:cs="Times New Roman"/>
          <w:b/>
        </w:rPr>
        <w:t>Câu 3</w:t>
      </w:r>
      <w:r>
        <w:rPr>
          <w:rFonts w:ascii="Times New Roman" w:eastAsia="Times New Roman" w:hAnsi="Times New Roman" w:cs="Times New Roman"/>
        </w:rPr>
        <w:t xml:space="preserve">  (4 điểm) </w:t>
      </w:r>
    </w:p>
    <w:p w:rsidR="00322D57" w:rsidRDefault="00322D57">
      <w:pPr>
        <w:ind w:firstLine="404"/>
        <w:rPr>
          <w:rFonts w:ascii="Times New Roman" w:eastAsia="Times New Roman" w:hAnsi="Times New Roman" w:cs="Times New Roman"/>
        </w:rPr>
      </w:pPr>
    </w:p>
    <w:tbl>
      <w:tblPr>
        <w:tblStyle w:val="Style7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gridCol w:w="992"/>
      </w:tblGrid>
      <w:tr w:rsidR="00322D57">
        <w:tc>
          <w:tcPr>
            <w:tcW w:w="9464"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Nội dung trình bày</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Điểm</w:t>
            </w:r>
          </w:p>
        </w:tc>
      </w:tr>
      <w:tr w:rsidR="00322D57">
        <w:tc>
          <w:tcPr>
            <w:tcW w:w="9464" w:type="dxa"/>
          </w:tcPr>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Điều kiện lịch sử</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Con đường yêu nước theo hệ tư tưởng phong kiến cuối thế kỉ XIX thất bại đã đặt ra yêu cầu phải tìm kiếm một con đường cứu nước mới.</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Cuộc khai thác thuộc địa lần thứ nhất của thực dân Pháp làm cho cơ cấu kinh tế, xã hội Việt Nam có nhiều chuyển biến. </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trào lưu tư tưởng dân chủ tư sản từ bên ngoài du nhập vào Việt Nam đã ảnh hưởng đến các sĩ phu yêu nước bấy giờ khiến họ nhận thấy muốn phát triển đất nước thì phải duy tân, cải cách (Phong trào duy tân của Khang Hữu Vy và Lương Khải Siêu; cách mạng Tân Hợi ở Trung Quốc; tư tưởng Triết học Ánh sáng của cách mạng Pháp, Duy tân Minh Trị ở  Nhật Bản). 0,25</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Nhiều nước phương Đông như Ấn Độ, Inđônêxia, Philippin… cũng bùng nổ phong trào đòi duy tân, cải cách theo khuynh hướng tư sản, gia nhập trào lưu “Châu Á thức tỉnh”. 0,25</w:t>
            </w:r>
          </w:p>
        </w:tc>
        <w:tc>
          <w:tcPr>
            <w:tcW w:w="992" w:type="dxa"/>
          </w:tcPr>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tc>
      </w:tr>
      <w:tr w:rsidR="00322D57">
        <w:tc>
          <w:tcPr>
            <w:tcW w:w="9464" w:type="dxa"/>
          </w:tcPr>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Đóng góp của khuynh hướng…</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Góp phần làm chuyển biến tư tưởng yêu nước của nhân dân Việt Nam từ lập trường phong kiến sang lập trường dân chủ tư sản.</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Đem lại cho phong trào giải phóng dân tộc đầu thế kỉ XX nhiều hình thức đấu tranh mới: bạo động, cải cách, kết hợp bạo động với cải cách,… </w:t>
            </w:r>
          </w:p>
          <w:p w:rsidR="00322D57" w:rsidRDefault="003A3C5E">
            <w:pPr>
              <w:widowControl w:val="0"/>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Tạo nên sự thay đổi trong tư duy kinh tế, văn hóa. Từ đó tạo tiền đề cho việpc thành lập các tổ chức cách mạng về sau này.</w:t>
            </w:r>
          </w:p>
          <w:p w:rsidR="00322D57" w:rsidRDefault="00322D57">
            <w:pPr>
              <w:jc w:val="center"/>
              <w:rPr>
                <w:rFonts w:ascii="Times New Roman" w:eastAsia="Times New Roman" w:hAnsi="Times New Roman" w:cs="Times New Roman"/>
              </w:rPr>
            </w:pPr>
          </w:p>
        </w:tc>
        <w:tc>
          <w:tcPr>
            <w:tcW w:w="992" w:type="dxa"/>
          </w:tcPr>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1</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p w:rsidR="00322D57" w:rsidRDefault="00322D57">
            <w:pPr>
              <w:jc w:val="center"/>
              <w:rPr>
                <w:rFonts w:ascii="Times New Roman" w:eastAsia="Times New Roman" w:hAnsi="Times New Roman" w:cs="Times New Roman"/>
              </w:rPr>
            </w:pPr>
          </w:p>
          <w:p w:rsidR="00322D57" w:rsidRDefault="00322D57">
            <w:pPr>
              <w:jc w:val="center"/>
              <w:rPr>
                <w:rFonts w:ascii="Times New Roman" w:eastAsia="Times New Roman" w:hAnsi="Times New Roman" w:cs="Times New Roman"/>
              </w:rPr>
            </w:pP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0.5</w:t>
            </w:r>
          </w:p>
        </w:tc>
      </w:tr>
    </w:tbl>
    <w:p w:rsidR="00322D57" w:rsidRDefault="00322D57">
      <w:pPr>
        <w:rPr>
          <w:rFonts w:ascii="Times New Roman" w:eastAsia="Times New Roman" w:hAnsi="Times New Roman" w:cs="Times New Roman"/>
        </w:rPr>
      </w:pPr>
    </w:p>
    <w:p w:rsidR="00322D57" w:rsidRDefault="003A3C5E">
      <w:pPr>
        <w:ind w:left="720"/>
        <w:rPr>
          <w:rFonts w:ascii="Times New Roman" w:eastAsia="Times New Roman" w:hAnsi="Times New Roman" w:cs="Times New Roman"/>
          <w:color w:val="000000"/>
        </w:rPr>
      </w:pPr>
      <w:r>
        <w:rPr>
          <w:rFonts w:ascii="Times New Roman" w:eastAsia="Times New Roman" w:hAnsi="Times New Roman" w:cs="Times New Roman"/>
          <w:b/>
          <w:color w:val="000000"/>
        </w:rPr>
        <w:t>Câu 4  (8 điểm)</w:t>
      </w:r>
    </w:p>
    <w:tbl>
      <w:tblPr>
        <w:tblStyle w:val="Style71"/>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7"/>
        <w:gridCol w:w="5495"/>
        <w:gridCol w:w="992"/>
      </w:tblGrid>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4a. Cơ sở nào để nói rằng sau 20 năm cải cách, mở cửa (1979-2000), Trung Quốc đã phát triển nhanh chóng, đạt tốc độ tăng trưởng cao nhất thế giới ? Trên lĩnh vực đối ngoại, Trung Quốc thu được những kết quả như thế nào ?</w:t>
            </w:r>
          </w:p>
        </w:tc>
        <w:tc>
          <w:tcPr>
            <w:tcW w:w="992" w:type="dxa"/>
          </w:tcPr>
          <w:p w:rsidR="00322D57" w:rsidRDefault="00322D57">
            <w:pPr>
              <w:jc w:val="center"/>
              <w:rPr>
                <w:rFonts w:ascii="Times New Roman" w:eastAsia="Times New Roman" w:hAnsi="Times New Roman" w:cs="Times New Roman"/>
              </w:rPr>
            </w:pP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color w:val="000000"/>
              </w:rPr>
              <w:t xml:space="preserve">- Tháng 12/1978, hội nghị ban chấp hành Trung Ương Đảng Cộng sản Trung Quốc vạch ra đường lối đổi mới, mở đầu cho công cuộc cải cách kinh tế, xã hội </w:t>
            </w:r>
            <w:r>
              <w:rPr>
                <w:rFonts w:ascii="Times New Roman" w:eastAsia="Times New Roman" w:hAnsi="Times New Roman" w:cs="Times New Roman"/>
                <w:color w:val="000000"/>
              </w:rPr>
              <w:lastRenderedPageBreak/>
              <w:t>ở Trung Quốc</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lastRenderedPageBreak/>
              <w:t>0, 5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lastRenderedPageBreak/>
              <w:t>- Sau 20 năm cải cách, mở cửa (1979-2000), Trung Quốc đã phát triển nhanh chóng, đạt tốc độ tăng trưởng cao nhất thế giới</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000000"/>
              </w:rPr>
              <w:t>Tổng sản phẩm trong nước (GDP) trung bình hàng năm tăng 9,6% đạt giá trị 87240,4 tỉ nhân dân tệ đứng hàng thứ 7 trên thế giới</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ind w:firstLine="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Đến năm 1997, tổng giá trị xuất nhập khẩu là 325,06 USD, các doanh nghiệp nước ngoài đã đầu tư vào Trung Quốc là 521 tỉ USD và 145000 doanh nghiệp nước ngoài đang hoạt động ở Trung Quốc. </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jc w:val="both"/>
              <w:rPr>
                <w:rFonts w:ascii="Times New Roman" w:eastAsia="Times New Roman" w:hAnsi="Times New Roman" w:cs="Times New Roman"/>
                <w:color w:val="000000"/>
              </w:rPr>
            </w:pPr>
            <w:r>
              <w:rPr>
                <w:rFonts w:ascii="Times New Roman" w:eastAsia="Times New Roman" w:hAnsi="Times New Roman" w:cs="Times New Roman"/>
                <w:color w:val="000000"/>
              </w:rPr>
              <w:t>+ Từ năm 1978-1997, thu nhập bình quân đầu người ở nông thôn tăng từ 133,6 lên 2090,1 nhân dân tệ, ở thành phố từ 34,4 lên 5160,2 nhân dân tệ.</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rPr>
                <w:rFonts w:ascii="Times New Roman" w:eastAsia="Times New Roman" w:hAnsi="Times New Roman" w:cs="Times New Roman"/>
              </w:rPr>
            </w:pPr>
            <w:r>
              <w:rPr>
                <w:rFonts w:ascii="Times New Roman" w:eastAsia="Times New Roman" w:hAnsi="Times New Roman" w:cs="Times New Roman"/>
              </w:rPr>
              <w:t>- Đối ngoại:</w:t>
            </w:r>
          </w:p>
        </w:tc>
        <w:tc>
          <w:tcPr>
            <w:tcW w:w="992" w:type="dxa"/>
          </w:tcPr>
          <w:p w:rsidR="00322D57" w:rsidRDefault="00322D57">
            <w:pPr>
              <w:jc w:val="center"/>
              <w:rPr>
                <w:rFonts w:ascii="Times New Roman" w:eastAsia="Times New Roman" w:hAnsi="Times New Roman" w:cs="Times New Roman"/>
              </w:rPr>
            </w:pPr>
          </w:p>
        </w:tc>
      </w:tr>
      <w:tr w:rsidR="00322D57">
        <w:tc>
          <w:tcPr>
            <w:tcW w:w="9322" w:type="dxa"/>
            <w:gridSpan w:val="2"/>
          </w:tcPr>
          <w:p w:rsidR="00322D57" w:rsidRDefault="003A3C5E">
            <w:pPr>
              <w:ind w:firstLine="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Bình thường hoá quan hệ với Liên Xô, Mông Cổ, Lào, Việt Nam. Mở rộng quan hệ hữu nghị hợp tác với các nước trên thế giới. Góp sức vào việc giải quyết các vụ tranh chấp quốc tế. </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rPr>
                <w:rFonts w:ascii="Times New Roman" w:eastAsia="Times New Roman" w:hAnsi="Times New Roman" w:cs="Times New Roman"/>
              </w:rPr>
            </w:pPr>
            <w:r>
              <w:rPr>
                <w:rFonts w:ascii="Times New Roman" w:eastAsia="Times New Roman" w:hAnsi="Times New Roman" w:cs="Times New Roman"/>
                <w:color w:val="000000"/>
              </w:rPr>
              <w:t>+ Tháng 7/1997, thu hồi Hồng Công. Tháng 12/1999, thu hồi Ma Cao.</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4b. Nét khác biệt về đường lối cải cách mở của của Trung Quốc so với công cuộc cải tổ của Goóc - ba - chốp (Liên Xô) ?</w:t>
            </w:r>
          </w:p>
        </w:tc>
        <w:tc>
          <w:tcPr>
            <w:tcW w:w="992" w:type="dxa"/>
          </w:tcPr>
          <w:p w:rsidR="00322D57" w:rsidRDefault="00322D57">
            <w:pPr>
              <w:jc w:val="center"/>
              <w:rPr>
                <w:rFonts w:ascii="Times New Roman" w:eastAsia="Times New Roman" w:hAnsi="Times New Roman" w:cs="Times New Roman"/>
              </w:rPr>
            </w:pPr>
          </w:p>
        </w:tc>
      </w:tr>
      <w:tr w:rsidR="00322D57">
        <w:tc>
          <w:tcPr>
            <w:tcW w:w="3827"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i/>
              </w:rPr>
              <w:t>Cải cách, mở cửa ở TQ</w:t>
            </w:r>
          </w:p>
        </w:tc>
        <w:tc>
          <w:tcPr>
            <w:tcW w:w="5495"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i/>
              </w:rPr>
              <w:t>Cải tổ của Goóc - ba - chốp</w:t>
            </w:r>
          </w:p>
        </w:tc>
        <w:tc>
          <w:tcPr>
            <w:tcW w:w="992" w:type="dxa"/>
          </w:tcPr>
          <w:p w:rsidR="00322D57" w:rsidRDefault="00322D57">
            <w:pPr>
              <w:jc w:val="center"/>
              <w:rPr>
                <w:rFonts w:ascii="Times New Roman" w:eastAsia="Times New Roman" w:hAnsi="Times New Roman" w:cs="Times New Roman"/>
              </w:rPr>
            </w:pPr>
          </w:p>
        </w:tc>
      </w:tr>
      <w:tr w:rsidR="00322D57">
        <w:tc>
          <w:tcPr>
            <w:tcW w:w="3827"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Xây dựng CNXH mang màu sắc Trung Quốc</w:t>
            </w:r>
          </w:p>
        </w:tc>
        <w:tc>
          <w:tcPr>
            <w:tcW w:w="5495"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Xây dựng CNXH theo đúng bản chất và ý nghĩa nhân văn đích thực của nó (không xuất phát từ thực tiễn của LX)</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3827"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Lấy phát triển kinh tế làm trọng tâm</w:t>
            </w:r>
          </w:p>
        </w:tc>
        <w:tc>
          <w:tcPr>
            <w:tcW w:w="5495"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Cải tổ chủ yếu tập trung vào chính trị</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3827"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Kiên trì con đường XHCN, kiên trì sự lãnh đạo của Đảng Cộng sản, chủ  nghĩa M-LN</w:t>
            </w:r>
          </w:p>
        </w:tc>
        <w:tc>
          <w:tcPr>
            <w:tcW w:w="5495" w:type="dxa"/>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Thực hiện đa nguyên về chính trị, xóa bỏ sự lãnh đạo của Đảng Cộng sản, tuyên bố dân chủ và công khai mọi mặt</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b/>
                <w:i/>
              </w:rPr>
              <w:t>4c. Em biết gì về việc Trung Quốc sử dụng sức mạnh kinh tế, quân sự để thực hiện chính sách bành trướng ở quần đảo Hoàng Sa và Trường Sa của Việt Nam ? Phát biểu suy nghĩ của em về những yêu sách của Trung Quốc tại 02 quần đảo này ?</w:t>
            </w:r>
          </w:p>
        </w:tc>
        <w:tc>
          <w:tcPr>
            <w:tcW w:w="992" w:type="dxa"/>
          </w:tcPr>
          <w:p w:rsidR="00322D57" w:rsidRDefault="00322D57">
            <w:pPr>
              <w:jc w:val="center"/>
              <w:rPr>
                <w:rFonts w:ascii="Times New Roman" w:eastAsia="Times New Roman" w:hAnsi="Times New Roman" w:cs="Times New Roman"/>
              </w:rPr>
            </w:pP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i/>
              </w:rPr>
              <w:t>* Sự bành trướng của Trung Quốc…</w:t>
            </w:r>
          </w:p>
        </w:tc>
        <w:tc>
          <w:tcPr>
            <w:tcW w:w="992" w:type="dxa"/>
          </w:tcPr>
          <w:p w:rsidR="00322D57" w:rsidRDefault="00322D57">
            <w:pPr>
              <w:jc w:val="center"/>
              <w:rPr>
                <w:rFonts w:ascii="Times New Roman" w:eastAsia="Times New Roman" w:hAnsi="Times New Roman" w:cs="Times New Roman"/>
              </w:rPr>
            </w:pP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Nửa sau thế kỷ XX, Trung Quốc nhiều lẫn dùng sức mạnh quân sự để đánh chiếm trái phép các đảo thuộc quần đảo Hoàng Sa và Trường Sa của Việt Nam.</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Xây dựng, nâng cấp, biến các bãi cạn thành các điểm đóng quân kiên cố, như những pháo đài trên biển.</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Sang thế kỷ XXI, TQ tiếp tục có nhiều hành động vi phạm chủ quyền lãnh thổ của VN: Đưa dàn khoan HD981 vào vùng biển của Việt Nam; xây các đảo nhân tạo, đường băng, ngăn cản và tấn công các tàu đánh cá của ngư dân cũng như tàu chấp pháp của Việt Nam…</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i/>
              </w:rPr>
              <w:t>* Phát biểu suy nghĩ của em….</w:t>
            </w:r>
          </w:p>
        </w:tc>
        <w:tc>
          <w:tcPr>
            <w:tcW w:w="992" w:type="dxa"/>
          </w:tcPr>
          <w:p w:rsidR="00322D57" w:rsidRDefault="00322D57">
            <w:pPr>
              <w:jc w:val="center"/>
              <w:rPr>
                <w:rFonts w:ascii="Times New Roman" w:eastAsia="Times New Roman" w:hAnsi="Times New Roman" w:cs="Times New Roman"/>
              </w:rPr>
            </w:pP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Trung Quốc đã xâm lăng lãnh thổ Việt Nam, vi phạm chủ quyền lãnh thổ của VN cũng như vi phạm nghiêm trọng Hiến chương Liên Hiệp Quốc…</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0, 25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Việt Nam (hay bản thân em) cực lực phản đối, lên án những yêu sách phi lý của TQ đã đi ngược lại xu hướng hòa bình, hợp tác của thế giới. </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0, 25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Việt Nam cần phải cảnh giác trước những âm mưu của TQ; phát huy truyền thống yêu nước, đoàn kết; củng cố và tăng cường sức mạnh quốc phòng. Đồng thời tranh thủ dư luận, sự ủng hộ của quốc tế để giữ vững độc lập, chủ quyền và toàn vẹn lãnh thổ của tổ quốc. </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*Mối quan hệ Việt Nam-Trung Quốc hiện nay dựa trên tinh thần 4 tốt:”Láng giềng tốt, bạn bè tốt, đồng chí tốt, đối tác tốt”</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0, 25</w:t>
            </w:r>
          </w:p>
        </w:tc>
      </w:tr>
      <w:tr w:rsidR="00322D57">
        <w:tc>
          <w:tcPr>
            <w:tcW w:w="9322" w:type="dxa"/>
            <w:gridSpan w:val="2"/>
          </w:tcPr>
          <w:p w:rsidR="00322D57" w:rsidRDefault="003A3C5E">
            <w:pPr>
              <w:jc w:val="both"/>
              <w:rPr>
                <w:rFonts w:ascii="Times New Roman" w:eastAsia="Times New Roman" w:hAnsi="Times New Roman" w:cs="Times New Roman"/>
              </w:rPr>
            </w:pPr>
            <w:r>
              <w:rPr>
                <w:rFonts w:ascii="Times New Roman" w:eastAsia="Times New Roman" w:hAnsi="Times New Roman" w:cs="Times New Roman"/>
              </w:rPr>
              <w:t xml:space="preserve">  Phương châm 16 chữ vàng:”Láng giềng hữu nghị, hợp tác toàn diện, ổn định lâu dài, hướng tới tương lai”</w:t>
            </w:r>
          </w:p>
        </w:tc>
        <w:tc>
          <w:tcPr>
            <w:tcW w:w="99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0, 25</w:t>
            </w:r>
          </w:p>
        </w:tc>
      </w:tr>
    </w:tbl>
    <w:p w:rsidR="00322D57" w:rsidRDefault="00322D57">
      <w:pPr>
        <w:rPr>
          <w:rFonts w:ascii="Times New Roman" w:eastAsia="Times New Roman" w:hAnsi="Times New Roman" w:cs="Times New Roman"/>
        </w:rPr>
      </w:pPr>
    </w:p>
    <w:p w:rsidR="00322D57" w:rsidRDefault="00322D57">
      <w:pPr>
        <w:shd w:val="clear" w:color="auto" w:fill="FFFFFF"/>
        <w:tabs>
          <w:tab w:val="left" w:pos="2370"/>
        </w:tabs>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tbl>
      <w:tblPr>
        <w:tblStyle w:val="Style72"/>
        <w:tblW w:w="9948" w:type="dxa"/>
        <w:tblInd w:w="0" w:type="dxa"/>
        <w:tblLayout w:type="fixed"/>
        <w:tblLook w:val="04A0" w:firstRow="1" w:lastRow="0" w:firstColumn="1" w:lastColumn="0" w:noHBand="0" w:noVBand="1"/>
      </w:tblPr>
      <w:tblGrid>
        <w:gridCol w:w="4112"/>
        <w:gridCol w:w="5836"/>
      </w:tblGrid>
      <w:tr w:rsidR="00322D57">
        <w:trPr>
          <w:trHeight w:val="700"/>
        </w:trPr>
        <w:tc>
          <w:tcPr>
            <w:tcW w:w="4112" w:type="dxa"/>
          </w:tcPr>
          <w:p w:rsidR="00322D57" w:rsidRDefault="003A3C5E">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PHÒNG GIÁO DỤC VÀ ĐÀO TẠO</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Trường THCS Nghĩa Binh</w:t>
            </w:r>
          </w:p>
          <w:p w:rsidR="00322D57" w:rsidRDefault="003A3C5E">
            <w:pPr>
              <w:jc w:val="center"/>
              <w:rPr>
                <w:rFonts w:ascii="Times New Roman" w:eastAsia="Times New Roman" w:hAnsi="Times New Roman" w:cs="Times New Roman"/>
              </w:rPr>
            </w:pPr>
            <w:r>
              <w:rPr>
                <w:noProof/>
                <w:lang w:val="en-US"/>
              </w:rPr>
              <mc:AlternateContent>
                <mc:Choice Requires="wps">
                  <w:drawing>
                    <wp:anchor distT="0" distB="0" distL="114300" distR="114300" simplePos="0" relativeHeight="251660800" behindDoc="0" locked="0" layoutInCell="1" allowOverlap="1" wp14:anchorId="7D70BD37" wp14:editId="6917E29C">
                      <wp:simplePos x="0" y="0"/>
                      <wp:positionH relativeFrom="column">
                        <wp:posOffset>800100</wp:posOffset>
                      </wp:positionH>
                      <wp:positionV relativeFrom="paragraph">
                        <wp:posOffset>38100</wp:posOffset>
                      </wp:positionV>
                      <wp:extent cx="10287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831650" y="3780000"/>
                                <a:ext cx="10287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63pt;margin-top:3pt;height:1pt;width:81pt;z-index:251659264;mso-width-relative:page;mso-height-relative:page;" filled="f" stroked="t" coordsize="21600,21600" o:gfxdata="UEsDBAoAAAAAAIdO4kAAAAAAAAAAAAAAAAAEAAAAZHJzL1BLAwQUAAAACACHTuJAHqvP3dEAAAAH&#10;AQAADwAAAGRycy9kb3ducmV2LnhtbE2PvW7DMAyE9wJ9B4EFsjWSjSAwXMsZirpzaxedFYuxjViU&#10;ISk/ffsyUzIdD0ccP1a7q5vFGUOcPGnI1goEUu/tRIOGn655LUDEZMia2RNq+MMIu/r5qTKl9Rf6&#10;xnObBsElFEujYUxpKaWM/YjOxLVfkDg7+OBMYhsGaYO5cLmbZa7UVjozEV8YzYLvI/bH9uQ0tG2z&#10;+T2oEI/qs+g69dGE/CvTevWSqTcQCa/pvgw3fEaHmpn2/kQ2ipl9vuVfkoabcJ4XBQ97DSyyruQj&#10;f/0PUEsDBBQAAAAIAIdO4kDWiL3XQgIAAKkEAAAOAAAAZHJzL2Uyb0RvYy54bWytVE1v2zAMvQ/Y&#10;fxB0Xx2nTZsGdYoiWYYBxRag2w9gZNkWoK9RSpz8+1Gyl2bdpYf54JAWRb73SObh8Wg0O0gMytmK&#10;l1cTzqQVrla2rfjPH5tPc85CBFuDdlZW/CQDf1x+/PDQ+4Wcus7pWiKjJDYsel/xLka/KIogOmkg&#10;XDkvLR02Dg1EcrEtaoSeshtdTCeT26J3WHt0QoZAX9fDIR8z4nsSuqZRQq6d2Btp45AVpYZIlEKn&#10;fODLjLZppIjfmybIyHTFiWnMbypC9i69i+UDLFoE3ykxQoD3QHjDyYCyVPScag0R2B7VP6mMEuiC&#10;a+KVcKYYiGRFiEU5eaPNSwdeZi4kdfBn0cP/Syu+HbbIVF3xG84sGGr4S0RQbRfZE6Lr2cpZSzI6&#10;ZDdJrd6HBV1a2S2OXvBbTNSPDZr0S6TYkfLNr8vbGel8qvj13XxCz6C2PEYmKKCcTOd39JEJishn&#10;xWsSjyF+kc6wZFQ8jJjOYMqsNhyeQyQYdPHPhYTAuo3SOrdWW9ZX/H42nVEdoHFtaEzINJ4oB9vm&#10;NMFpVacr6XLAdrfSyA6QRiY/CTeV+Css1VtD6Ia4fDTQMyrSfmhlKp5Jj6w7CfVnW7N48qSxpdXi&#10;CZmRNWda0iYmK0OOoPR7IgmRtgQsdWToQbJ2rj5RR4MXG0UQnyHELSDNdEn1aM6J9a89IFXXXy0N&#10;0n15k7SJlw5eOrtLB6zoHK2PiMjZ4KxiXqdB96d9dI3KLXkFM2KkCc4yjtuWVuTSz1Gv/zD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6rz93RAAAABwEAAA8AAAAAAAAAAQAgAAAAIgAAAGRycy9k&#10;b3ducmV2LnhtbFBLAQIUABQAAAAIAIdO4kDWiL3XQgIAAKkEAAAOAAAAAAAAAAEAIAAAACABAABk&#10;cnMvZTJvRG9jLnhtbFBLBQYAAAAABgAGAFkBAADUBQAAAAA=&#10;">
                      <v:fill on="f" focussize="0,0"/>
                      <v:stroke color="#000000" miterlimit="8" joinstyle="miter"/>
                      <v:imagedata o:title=""/>
                      <o:lock v:ext="edit" aspectratio="f"/>
                    </v:shape>
                  </w:pict>
                </mc:Fallback>
              </mc:AlternateConten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ĐỀ 5</w:t>
            </w:r>
          </w:p>
        </w:tc>
        <w:tc>
          <w:tcPr>
            <w:tcW w:w="5836"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ĐỀ THI HỌC SINH GIỎI LỚP 9</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sz w:val="22"/>
                <w:szCs w:val="22"/>
              </w:rPr>
            </w:pPr>
            <w:r>
              <w:rPr>
                <w:rFonts w:ascii="Times New Roman" w:eastAsia="Times New Roman" w:hAnsi="Times New Roman" w:cs="Times New Roman"/>
                <w:b/>
                <w:sz w:val="22"/>
                <w:szCs w:val="22"/>
              </w:rPr>
              <w:t>Thời gian làm bài:    150  phút (</w:t>
            </w:r>
            <w:r>
              <w:rPr>
                <w:rFonts w:ascii="Times New Roman" w:eastAsia="Times New Roman" w:hAnsi="Times New Roman" w:cs="Times New Roman"/>
                <w:b/>
                <w:i/>
                <w:sz w:val="22"/>
                <w:szCs w:val="22"/>
              </w:rPr>
              <w:t>không kể thời gian giao đề)</w:t>
            </w:r>
          </w:p>
        </w:tc>
      </w:tr>
    </w:tbl>
    <w:p w:rsidR="00322D57" w:rsidRDefault="003A3C5E">
      <w:pPr>
        <w:tabs>
          <w:tab w:val="left" w:pos="2535"/>
        </w:tabs>
        <w:rPr>
          <w:rFonts w:ascii="Times New Roman" w:eastAsia="Times New Roman" w:hAnsi="Times New Roman" w:cs="Times New Roman"/>
        </w:rPr>
      </w:pPr>
      <w:r>
        <w:rPr>
          <w:rFonts w:ascii="Times New Roman" w:eastAsia="Times New Roman" w:hAnsi="Times New Roman" w:cs="Times New Roman"/>
        </w:rPr>
        <w:tab/>
      </w:r>
    </w:p>
    <w:p w:rsidR="00322D57" w:rsidRDefault="003A3C5E">
      <w:pPr>
        <w:rPr>
          <w:rFonts w:ascii="Times New Roman" w:eastAsia="Times New Roman" w:hAnsi="Times New Roman" w:cs="Times New Roman"/>
        </w:rPr>
      </w:pPr>
      <w:r>
        <w:rPr>
          <w:rFonts w:ascii="Times New Roman" w:eastAsia="Times New Roman" w:hAnsi="Times New Roman" w:cs="Times New Roman"/>
          <w:b/>
        </w:rPr>
        <w:t>Câu 1 (3,0 điểm):</w:t>
      </w:r>
    </w:p>
    <w:p w:rsidR="00322D57" w:rsidRDefault="003A3C5E">
      <w:pPr>
        <w:rPr>
          <w:rFonts w:ascii="Times New Roman" w:eastAsia="Times New Roman" w:hAnsi="Times New Roman" w:cs="Times New Roman"/>
          <w:u w:val="single"/>
        </w:rPr>
      </w:pPr>
      <w:r>
        <w:rPr>
          <w:rFonts w:ascii="Times New Roman" w:eastAsia="Times New Roman" w:hAnsi="Times New Roman" w:cs="Times New Roman"/>
        </w:rPr>
        <w:t>Điền các sự kiện lịch sử thế giới tương ứng với các mốc thời gian đã cho:</w:t>
      </w:r>
    </w:p>
    <w:tbl>
      <w:tblPr>
        <w:tblStyle w:val="Style73"/>
        <w:tblW w:w="88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6"/>
        <w:gridCol w:w="6667"/>
      </w:tblGrid>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Thời gian</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Tên sự kiện</w:t>
            </w: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12.10.1945</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4.1949</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1.10.1949</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9.1954</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1957</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01.01.1959</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08.8.1967</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12.1978</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1984</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21.12.1991</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1993</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r w:rsidR="00322D57">
        <w:tc>
          <w:tcPr>
            <w:tcW w:w="2196" w:type="dxa"/>
            <w:tcBorders>
              <w:top w:val="single" w:sz="4" w:space="0" w:color="000000"/>
              <w:left w:val="single" w:sz="4" w:space="0" w:color="000000"/>
              <w:bottom w:val="single" w:sz="4" w:space="0" w:color="000000"/>
              <w:right w:val="single" w:sz="4" w:space="0" w:color="000000"/>
            </w:tcBorders>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28.7.1995</w:t>
            </w:r>
          </w:p>
        </w:tc>
        <w:tc>
          <w:tcPr>
            <w:tcW w:w="6667" w:type="dxa"/>
            <w:tcBorders>
              <w:top w:val="single" w:sz="4" w:space="0" w:color="000000"/>
              <w:left w:val="single" w:sz="4" w:space="0" w:color="000000"/>
              <w:bottom w:val="single" w:sz="4" w:space="0" w:color="000000"/>
              <w:right w:val="single" w:sz="4" w:space="0" w:color="000000"/>
            </w:tcBorders>
          </w:tcPr>
          <w:p w:rsidR="00322D57" w:rsidRDefault="00322D57">
            <w:pPr>
              <w:rPr>
                <w:rFonts w:ascii="Times New Roman" w:eastAsia="Times New Roman" w:hAnsi="Times New Roman" w:cs="Times New Roman"/>
              </w:rPr>
            </w:pPr>
          </w:p>
        </w:tc>
      </w:tr>
    </w:tbl>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b/>
        </w:rPr>
        <w:t>Câu 2 (4,0 điểm)</w:t>
      </w:r>
      <w:r>
        <w:rPr>
          <w:rFonts w:ascii="Times New Roman" w:eastAsia="Times New Roman" w:hAnsi="Times New Roman" w:cs="Times New Roman"/>
        </w:rPr>
        <w:t>:</w:t>
      </w:r>
    </w:p>
    <w:p w:rsidR="00322D57" w:rsidRDefault="003A3C5E">
      <w:pPr>
        <w:rPr>
          <w:rFonts w:ascii="Times New Roman" w:eastAsia="Times New Roman" w:hAnsi="Times New Roman" w:cs="Times New Roman"/>
        </w:rPr>
      </w:pPr>
      <w:r>
        <w:rPr>
          <w:rFonts w:ascii="Times New Roman" w:eastAsia="Times New Roman" w:hAnsi="Times New Roman" w:cs="Times New Roman"/>
        </w:rPr>
        <w:t>Em hãy trình bày khái quát về quá trình phát triển của  phong trào giải phóng dân tộc ở các nước Á, Phi, Mĩ La-tinh từ sau chiến tranh thế giới thứ hai đến nay? Rút ra nhận xét chung về phong trào?</w:t>
      </w:r>
    </w:p>
    <w:p w:rsidR="00322D57" w:rsidRDefault="003A3C5E">
      <w:pPr>
        <w:rPr>
          <w:rFonts w:ascii="Times New Roman" w:eastAsia="Times New Roman" w:hAnsi="Times New Roman" w:cs="Times New Roman"/>
        </w:rPr>
      </w:pPr>
      <w:r>
        <w:rPr>
          <w:rFonts w:ascii="Times New Roman" w:eastAsia="Times New Roman" w:hAnsi="Times New Roman" w:cs="Times New Roman"/>
          <w:b/>
        </w:rPr>
        <w:lastRenderedPageBreak/>
        <w:t>Câu 3( 4,0 điểm)</w:t>
      </w:r>
      <w:r>
        <w:rPr>
          <w:rFonts w:ascii="Times New Roman" w:eastAsia="Times New Roman" w:hAnsi="Times New Roman" w:cs="Times New Roman"/>
        </w:rPr>
        <w:t>:</w:t>
      </w:r>
    </w:p>
    <w:p w:rsidR="00322D57" w:rsidRDefault="003A3C5E">
      <w:pPr>
        <w:rPr>
          <w:rFonts w:ascii="Times New Roman" w:eastAsia="Times New Roman" w:hAnsi="Times New Roman" w:cs="Times New Roman"/>
        </w:rPr>
      </w:pPr>
      <w:r>
        <w:rPr>
          <w:rFonts w:ascii="Times New Roman" w:eastAsia="Times New Roman" w:hAnsi="Times New Roman" w:cs="Times New Roman"/>
        </w:rPr>
        <w:t>Có ý kiến cho rằng “thế kỉ XXI sẽ là thế kỉ của châu Á”. Bằng những hiểu biết về sự tăng trưởng của Ấn Độ, Trung Quốc và một số nước Đông Nam Á trong những thập niên qua, em hãy làm sáng tỏ nhận định trên?</w:t>
      </w:r>
    </w:p>
    <w:p w:rsidR="00322D57" w:rsidRDefault="003A3C5E">
      <w:pPr>
        <w:rPr>
          <w:rFonts w:ascii="Times New Roman" w:eastAsia="Times New Roman" w:hAnsi="Times New Roman" w:cs="Times New Roman"/>
        </w:rPr>
      </w:pPr>
      <w:r>
        <w:rPr>
          <w:rFonts w:ascii="Times New Roman" w:eastAsia="Times New Roman" w:hAnsi="Times New Roman" w:cs="Times New Roman"/>
          <w:b/>
        </w:rPr>
        <w:t xml:space="preserve">Câu 4 (4,0 điểm): </w:t>
      </w:r>
    </w:p>
    <w:p w:rsidR="00322D57" w:rsidRDefault="003A3C5E">
      <w:pPr>
        <w:rPr>
          <w:rFonts w:ascii="Times New Roman" w:eastAsia="Times New Roman" w:hAnsi="Times New Roman" w:cs="Times New Roman"/>
          <w:u w:val="single"/>
        </w:rPr>
      </w:pPr>
      <w:r>
        <w:rPr>
          <w:rFonts w:ascii="Times New Roman" w:eastAsia="Times New Roman" w:hAnsi="Times New Roman" w:cs="Times New Roman"/>
          <w:b/>
        </w:rPr>
        <w:t xml:space="preserve"> </w:t>
      </w:r>
      <w:r>
        <w:rPr>
          <w:rFonts w:ascii="Times New Roman" w:eastAsia="Times New Roman" w:hAnsi="Times New Roman" w:cs="Times New Roman"/>
        </w:rPr>
        <w:t>Sự kiện chính trị nổi bật nhất của khu vực Đông Nam Á từ đầu những năm 90 đến nay là gì? Chứng minh từ đầu những năm 90 của thế kỷ XX, “một chương mới đã mở ra trong lịch sử khu vực Đông Nam Á” ? Thời cơ, thách thức của Việt Nam khi gia nhập ASEAN?</w:t>
      </w:r>
    </w:p>
    <w:p w:rsidR="00322D57" w:rsidRDefault="00322D57">
      <w:pPr>
        <w:rPr>
          <w:rFonts w:ascii="Times New Roman" w:eastAsia="Times New Roman" w:hAnsi="Times New Roman" w:cs="Times New Roman"/>
        </w:rPr>
      </w:pPr>
    </w:p>
    <w:tbl>
      <w:tblPr>
        <w:tblStyle w:val="Style74"/>
        <w:tblW w:w="9757" w:type="dxa"/>
        <w:tblInd w:w="0" w:type="dxa"/>
        <w:tblLayout w:type="fixed"/>
        <w:tblLook w:val="04A0" w:firstRow="1" w:lastRow="0" w:firstColumn="1" w:lastColumn="0" w:noHBand="0" w:noVBand="1"/>
      </w:tblPr>
      <w:tblGrid>
        <w:gridCol w:w="3878"/>
        <w:gridCol w:w="5879"/>
      </w:tblGrid>
      <w:tr w:rsidR="00322D57">
        <w:tc>
          <w:tcPr>
            <w:tcW w:w="3878" w:type="dxa"/>
          </w:tcPr>
          <w:p w:rsidR="00322D57" w:rsidRDefault="003A3C5E">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PHÒNG GIÁO DỤC VÀ ĐÀO TẠO</w:t>
            </w:r>
          </w:p>
          <w:p w:rsidR="00322D57" w:rsidRDefault="003A3C5E">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ĐỀ 5</w:t>
            </w:r>
            <w:r>
              <w:rPr>
                <w:noProof/>
                <w:lang w:val="en-US"/>
              </w:rPr>
              <mc:AlternateContent>
                <mc:Choice Requires="wps">
                  <w:drawing>
                    <wp:anchor distT="0" distB="0" distL="114300" distR="114300" simplePos="0" relativeHeight="251661824" behindDoc="0" locked="0" layoutInCell="1" allowOverlap="1" wp14:anchorId="46A7A987" wp14:editId="291F6C66">
                      <wp:simplePos x="0" y="0"/>
                      <wp:positionH relativeFrom="column">
                        <wp:posOffset>685800</wp:posOffset>
                      </wp:positionH>
                      <wp:positionV relativeFrom="paragraph">
                        <wp:posOffset>12700</wp:posOffset>
                      </wp:positionV>
                      <wp:extent cx="9144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888800" y="3780000"/>
                                <a:ext cx="9144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54pt;margin-top:1pt;height:1pt;width:72pt;z-index:251659264;mso-width-relative:page;mso-height-relative:page;" filled="f" stroked="t" coordsize="21600,21600" o:gfxdata="UEsDBAoAAAAAAIdO4kAAAAAAAAAAAAAAAAAEAAAAZHJzL1BLAwQUAAAACACHTuJAbzK7a9IAAAAH&#10;AQAADwAAAGRycy9kb3ducmV2LnhtbE2PzU7DMBCE70h9B2srcaN2ooKiEKcHRDhDgnp2420SNV5H&#10;tvvD27M9wWl3NKvZb6rdzc3igiFOnjRkGwUCqfd2okHDd9c8FSBiMmTN7Ak1/GCEXb16qExp/ZW+&#10;8NKmQXAIxdJoGFNaSiljP6IzceMXJPaOPjiTWIZB2mCuHO5mmSv1Ip2ZiD+MZsG3EftTe3Ya2rbZ&#10;7o8qxJP6KLpOvTch/8y0flxn6hVEwlv6O4Y7PqNDzUwHfyYbxcxaFdwlach5sJ8/35eDhq0CWVfy&#10;P3/9C1BLAwQUAAAACACHTuJAZWilgD0CAACoBAAADgAAAGRycy9lMm9Eb2MueG1srVRNb9swDL0P&#10;2H8QdF+dpOnWBXWKIlmHAcUaoNsPYGQ5FqCvkUqc/PtRstdm3aWH+eCQEUW+90j65vborDhoJBN8&#10;LacXEym0V6ExflfLnz/uP1xLQQl8AzZ4XcuTJnm7fP/upo8LPQtdsI1GwUk8LfpYyy6luKgqUp12&#10;QBchas+HbUAHiV3cVQ1Cz9mdrWaTyceqD9hEDEoT8b/r4VCOGfEtCUPbGqXXQe2d9mnIitpCYkrU&#10;mUhyWdC2rVbpsW1JJ2FryUxTeXMRtrf5XS1vYLFDiJ1RIwR4C4RXnBwYz0WfU60hgdij+SeVMwoD&#10;hTZdqOCqgUhRhFlMJ6+0eeog6sKFpab4LDr9v7Tq+2GDwjS1vJTCg+OGPyUEs+uSuEMMvVgF71nG&#10;gOIyq9VHWvClld/g6FHcYKZ+bNHlXyYljrWcX/MzYZ1PnPsTW2wXtfUxCcUBn6fzeT5XHFCOqpcc&#10;ESl91cGJbNSSRkjPWKZFbDg8UOKcfPHPhQzAh3tjballvei50tXsiusAT2vLU8Kmi8yY/K6koWBN&#10;k6/ky4S77cqiOECemPJk2Fzir7Bcbw3UDXHlaGDnTOL1sMbVsnAeSXcami++EekUWWLPmyUzMqcb&#10;KazmRcxWgZzA2LdEMiLrGVhuyNCCbG1Dc+KGUlT3hiE+AKUNII/0lOvxmDPrX3tArm6/eZ4jbkLW&#10;Jp07eO5szx3wqgu8PSqhFIOzSmWbBt3v9im0prTkBcyIkQe4yDguW96Qc79EvXxgl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zK7a9IAAAAHAQAADwAAAAAAAAABACAAAAAiAAAAZHJzL2Rvd25y&#10;ZXYueG1sUEsBAhQAFAAAAAgAh07iQGVopYA9AgAAqAQAAA4AAAAAAAAAAQAgAAAAIQEAAGRycy9l&#10;Mm9Eb2MueG1sUEsFBgAAAAAGAAYAWQEAANAFAAAAAA==&#10;">
                      <v:fill on="f" focussize="0,0"/>
                      <v:stroke color="#000000" miterlimit="8" joinstyle="miter"/>
                      <v:imagedata o:title=""/>
                      <o:lock v:ext="edit" aspectratio="f"/>
                    </v:shape>
                  </w:pict>
                </mc:Fallback>
              </mc:AlternateContent>
            </w:r>
          </w:p>
        </w:tc>
        <w:tc>
          <w:tcPr>
            <w:tcW w:w="5879" w:type="dxa"/>
          </w:tcPr>
          <w:p w:rsidR="00322D57" w:rsidRDefault="003A3C5E">
            <w:pPr>
              <w:jc w:val="center"/>
              <w:rPr>
                <w:rFonts w:ascii="Times New Roman" w:eastAsia="Times New Roman" w:hAnsi="Times New Roman" w:cs="Times New Roman"/>
                <w:sz w:val="22"/>
                <w:szCs w:val="22"/>
              </w:rPr>
            </w:pPr>
            <w:r>
              <w:rPr>
                <w:rFonts w:ascii="Times New Roman" w:eastAsia="Times New Roman" w:hAnsi="Times New Roman" w:cs="Times New Roman"/>
                <w:b/>
                <w:sz w:val="22"/>
                <w:szCs w:val="22"/>
              </w:rPr>
              <w:t>HƯỚNG DẪN CHẤM THI CHỌN HSG LỚP 9</w:t>
            </w:r>
          </w:p>
          <w:p w:rsidR="00322D57" w:rsidRDefault="003A3C5E">
            <w:pPr>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 </w:t>
            </w:r>
          </w:p>
          <w:p w:rsidR="00322D57" w:rsidRDefault="003A3C5E">
            <w:pPr>
              <w:rPr>
                <w:rFonts w:ascii="Times New Roman" w:eastAsia="Times New Roman" w:hAnsi="Times New Roman" w:cs="Times New Roman"/>
              </w:rPr>
            </w:pPr>
            <w:r>
              <w:rPr>
                <w:rFonts w:ascii="Times New Roman" w:eastAsia="Times New Roman" w:hAnsi="Times New Roman" w:cs="Times New Roman"/>
                <w:b/>
                <w:sz w:val="22"/>
                <w:szCs w:val="22"/>
              </w:rPr>
              <w:t xml:space="preserve">                          MÔN:   </w:t>
            </w:r>
            <w:r>
              <w:rPr>
                <w:rFonts w:ascii="Times New Roman" w:eastAsia="Times New Roman" w:hAnsi="Times New Roman" w:cs="Times New Roman"/>
                <w:b/>
              </w:rPr>
              <w:t>Lịch sử</w:t>
            </w:r>
          </w:p>
          <w:p w:rsidR="00322D57" w:rsidRDefault="00322D57">
            <w:pPr>
              <w:jc w:val="center"/>
              <w:rPr>
                <w:rFonts w:ascii="Times New Roman" w:eastAsia="Times New Roman" w:hAnsi="Times New Roman" w:cs="Times New Roman"/>
                <w:sz w:val="22"/>
                <w:szCs w:val="22"/>
              </w:rPr>
            </w:pPr>
          </w:p>
        </w:tc>
      </w:tr>
    </w:tbl>
    <w:p w:rsidR="00322D57" w:rsidRDefault="003A3C5E">
      <w:pPr>
        <w:rPr>
          <w:rFonts w:ascii="Times New Roman" w:eastAsia="Times New Roman" w:hAnsi="Times New Roman" w:cs="Times New Roman"/>
        </w:rPr>
      </w:pPr>
      <w:r>
        <w:rPr>
          <w:rFonts w:ascii="Times New Roman" w:eastAsia="Times New Roman" w:hAnsi="Times New Roman" w:cs="Times New Roman"/>
          <w:i/>
        </w:rPr>
        <w:t xml:space="preserve">                                     Hướng dẫn chấm này gồm  04 trang</w:t>
      </w:r>
    </w:p>
    <w:p w:rsidR="00322D57" w:rsidRDefault="003A3C5E">
      <w:pPr>
        <w:spacing w:before="120" w:after="120"/>
        <w:rPr>
          <w:rFonts w:ascii="Times New Roman" w:eastAsia="Times New Roman" w:hAnsi="Times New Roman" w:cs="Times New Roman"/>
        </w:rPr>
      </w:pPr>
      <w:r>
        <w:rPr>
          <w:rFonts w:ascii="Times New Roman" w:eastAsia="Times New Roman" w:hAnsi="Times New Roman" w:cs="Times New Roman"/>
          <w:b/>
        </w:rPr>
        <w:t xml:space="preserve">I. Yêu cầu chung: </w:t>
      </w:r>
    </w:p>
    <w:p w:rsidR="00322D57" w:rsidRDefault="003A3C5E">
      <w:pPr>
        <w:spacing w:before="120" w:after="120"/>
        <w:rPr>
          <w:rFonts w:ascii="Times New Roman" w:eastAsia="Times New Roman" w:hAnsi="Times New Roman" w:cs="Times New Roman"/>
        </w:rPr>
      </w:pPr>
      <w:r>
        <w:rPr>
          <w:rFonts w:ascii="Times New Roman" w:eastAsia="Times New Roman" w:hAnsi="Times New Roman" w:cs="Times New Roman"/>
        </w:rPr>
        <w:t>- Chấm theo thang điểm 20 (câu 1: 3,0 điểm; câu 2: 4,0 điểm; câu 3: 4,0 điểm ; câu 4: 4,0 điểm; câu 5: 2,0 điểm; câu 6: 3,0 điểm), cho điểm lẻ đến 0,25.</w:t>
      </w:r>
    </w:p>
    <w:p w:rsidR="00322D57" w:rsidRDefault="003A3C5E">
      <w:pPr>
        <w:spacing w:line="312" w:lineRule="auto"/>
        <w:rPr>
          <w:rFonts w:ascii="Times New Roman" w:eastAsia="Times New Roman" w:hAnsi="Times New Roman" w:cs="Times New Roman"/>
        </w:rPr>
      </w:pPr>
      <w:r>
        <w:rPr>
          <w:rFonts w:ascii="Times New Roman" w:eastAsia="Times New Roman" w:hAnsi="Times New Roman" w:cs="Times New Roman"/>
          <w:b/>
        </w:rPr>
        <w:t>II. Yêu cầu cụ thể:</w:t>
      </w:r>
    </w:p>
    <w:tbl>
      <w:tblPr>
        <w:tblStyle w:val="Style75"/>
        <w:tblW w:w="106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8499"/>
        <w:gridCol w:w="1176"/>
      </w:tblGrid>
      <w:tr w:rsidR="00322D57">
        <w:tc>
          <w:tcPr>
            <w:tcW w:w="100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Câu</w:t>
            </w:r>
          </w:p>
        </w:tc>
        <w:tc>
          <w:tcPr>
            <w:tcW w:w="8499"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Nội dung cần đạt</w:t>
            </w:r>
          </w:p>
        </w:tc>
        <w:tc>
          <w:tcPr>
            <w:tcW w:w="1176"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Thang điểm</w:t>
            </w:r>
          </w:p>
        </w:tc>
      </w:tr>
      <w:tr w:rsidR="00322D57">
        <w:trPr>
          <w:trHeight w:val="3381"/>
        </w:trPr>
        <w:tc>
          <w:tcPr>
            <w:tcW w:w="100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1</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3,0 đ</w:t>
            </w:r>
          </w:p>
        </w:tc>
        <w:tc>
          <w:tcPr>
            <w:tcW w:w="8499" w:type="dxa"/>
          </w:tcPr>
          <w:p w:rsidR="00322D57" w:rsidRDefault="00322D57">
            <w:pPr>
              <w:widowControl w:val="0"/>
              <w:spacing w:line="276" w:lineRule="auto"/>
              <w:rPr>
                <w:rFonts w:ascii="Times New Roman" w:eastAsia="Times New Roman" w:hAnsi="Times New Roman" w:cs="Times New Roman"/>
              </w:rPr>
            </w:pPr>
          </w:p>
          <w:tbl>
            <w:tblPr>
              <w:tblStyle w:val="Style76"/>
              <w:tblW w:w="820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0"/>
              <w:gridCol w:w="6170"/>
            </w:tblGrid>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Thời gian</w:t>
                  </w:r>
                </w:p>
              </w:tc>
              <w:tc>
                <w:tcPr>
                  <w:tcW w:w="617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Tên sự kiện</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12.10.1945</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Lào tuyên bố độc lập.</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04.1949</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Thành lập khối quân sự Bắc Đại Tây Dương (NATO).</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01.10.1949</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Nước CHND Trung Hoa ra đời</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09.1954</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Thành lập khối quân sự Đông Nam Á(SEATO).</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1957</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Liên Xô phóng vệ tinh nhân tạo đầu tiên.</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01.01.1959</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Cách mạng Cu Ba thành công.</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08.08.1967</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Hiệp hội các nước Đông Nam Á thành lập (ASEAN).</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12.1978</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Trung Quốc đề ra đường lối đổi mới .</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1984</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Brunây gia nhập ASEAN.</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21.12.1991</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Thành lập cộng đồng các quốc gia độc lập (SNG).</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1993</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Chế độ phân biệt chủng tộc ở Nam Phi bị xóa bỏ.</w:t>
                  </w:r>
                </w:p>
              </w:tc>
            </w:tr>
            <w:tr w:rsidR="00322D57">
              <w:tc>
                <w:tcPr>
                  <w:tcW w:w="2030"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rPr>
                    <w:t>28/07/1995</w:t>
                  </w:r>
                </w:p>
              </w:tc>
              <w:tc>
                <w:tcPr>
                  <w:tcW w:w="6170"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t>Việt Nam gia nhập ASEAN.</w:t>
                  </w:r>
                </w:p>
              </w:tc>
            </w:tr>
          </w:tbl>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Mỗi ý đúng được 0,25 đ</w:t>
            </w:r>
          </w:p>
        </w:tc>
        <w:tc>
          <w:tcPr>
            <w:tcW w:w="1176" w:type="dxa"/>
          </w:tcPr>
          <w:p w:rsidR="00322D57" w:rsidRDefault="003A3C5E">
            <w:pPr>
              <w:rPr>
                <w:rFonts w:ascii="Times New Roman" w:eastAsia="Times New Roman" w:hAnsi="Times New Roman" w:cs="Times New Roman"/>
              </w:rPr>
            </w:pPr>
            <w:r>
              <w:rPr>
                <w:rFonts w:ascii="Times New Roman" w:eastAsia="Times New Roman" w:hAnsi="Times New Roman" w:cs="Times New Roman"/>
                <w:b/>
              </w:rPr>
              <w:t>3,0 đ</w:t>
            </w:r>
          </w:p>
        </w:tc>
      </w:tr>
      <w:tr w:rsidR="00322D57">
        <w:tc>
          <w:tcPr>
            <w:tcW w:w="100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2</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4,0 đ</w:t>
            </w:r>
          </w:p>
        </w:tc>
        <w:tc>
          <w:tcPr>
            <w:tcW w:w="8499" w:type="dxa"/>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b/>
              </w:rPr>
              <w:t>Trình bày khái quát về quá trình phát triển của  phong trào giải phóng dân tộc ở các nước Á, Phi, Mĩ La- tinh từ sau chiến tranh thế giới thứ hai đến nay:</w:t>
            </w:r>
          </w:p>
          <w:p w:rsidR="00322D57" w:rsidRDefault="003A3C5E">
            <w:pPr>
              <w:rPr>
                <w:rFonts w:ascii="Times New Roman" w:eastAsia="Times New Roman" w:hAnsi="Times New Roman" w:cs="Times New Roman"/>
              </w:rPr>
            </w:pPr>
            <w:r>
              <w:rPr>
                <w:rFonts w:ascii="Times New Roman" w:eastAsia="Times New Roman" w:hAnsi="Times New Roman" w:cs="Times New Roman"/>
              </w:rPr>
              <w:lastRenderedPageBreak/>
              <w:t>Sau Chiến tranh thế giới thứ hai, một cao trào đấu tranh giải phóng dân tộc đã diễn ra sôi nổi ở châu Á, châu Phi và Mĩ La-tinh, làm cho hệ thống thuộc địa của chủ nghĩa…</w:t>
            </w:r>
          </w:p>
          <w:p w:rsidR="00322D57" w:rsidRDefault="003A3C5E">
            <w:pPr>
              <w:rPr>
                <w:rFonts w:ascii="Times New Roman" w:eastAsia="Times New Roman" w:hAnsi="Times New Roman" w:cs="Times New Roman"/>
              </w:rPr>
            </w:pPr>
            <w:r>
              <w:rPr>
                <w:rFonts w:ascii="Times New Roman" w:eastAsia="Times New Roman" w:hAnsi="Times New Roman" w:cs="Times New Roman"/>
                <w:b/>
              </w:rPr>
              <w:t>*Giai đoạn từ 1945 đến giữa những năm 1960</w:t>
            </w:r>
          </w:p>
          <w:p w:rsidR="00322D57" w:rsidRDefault="003A3C5E">
            <w:pPr>
              <w:rPr>
                <w:rFonts w:ascii="Times New Roman" w:eastAsia="Times New Roman" w:hAnsi="Times New Roman" w:cs="Times New Roman"/>
              </w:rPr>
            </w:pPr>
            <w:r>
              <w:rPr>
                <w:rFonts w:ascii="Times New Roman" w:eastAsia="Times New Roman" w:hAnsi="Times New Roman" w:cs="Times New Roman"/>
              </w:rPr>
              <w:t>- Ở Đông Nam Á: Khi được tin phát xít Nhật đầu hàng nhân dân các nước Đông Nam Á đã nổi dậy như Việt Nam 2/9/1945, Lào 10/1945, Campuchia 11/1953, Inđônêxia 8/1945.</w:t>
            </w:r>
          </w:p>
          <w:p w:rsidR="00322D57" w:rsidRDefault="003A3C5E">
            <w:pPr>
              <w:rPr>
                <w:rFonts w:ascii="Times New Roman" w:eastAsia="Times New Roman" w:hAnsi="Times New Roman" w:cs="Times New Roman"/>
              </w:rPr>
            </w:pPr>
            <w:r>
              <w:rPr>
                <w:rFonts w:ascii="Times New Roman" w:eastAsia="Times New Roman" w:hAnsi="Times New Roman" w:cs="Times New Roman"/>
              </w:rPr>
              <w:t>- Phong trào ở Bắc Á (Trung Quôc)…, Nam Á (Ấn Độ)…</w:t>
            </w:r>
          </w:p>
          <w:p w:rsidR="00322D57" w:rsidRDefault="003A3C5E">
            <w:pPr>
              <w:rPr>
                <w:rFonts w:ascii="Times New Roman" w:eastAsia="Times New Roman" w:hAnsi="Times New Roman" w:cs="Times New Roman"/>
              </w:rPr>
            </w:pPr>
            <w:r>
              <w:rPr>
                <w:rFonts w:ascii="Times New Roman" w:eastAsia="Times New Roman" w:hAnsi="Times New Roman" w:cs="Times New Roman"/>
              </w:rPr>
              <w:t>- Ở châu Phi: Ai Cập (1952), An giê ri (1954-1962).</w:t>
            </w:r>
          </w:p>
          <w:p w:rsidR="00322D57" w:rsidRDefault="003A3C5E">
            <w:pPr>
              <w:rPr>
                <w:rFonts w:ascii="Times New Roman" w:eastAsia="Times New Roman" w:hAnsi="Times New Roman" w:cs="Times New Roman"/>
              </w:rPr>
            </w:pPr>
            <w:r>
              <w:rPr>
                <w:rFonts w:ascii="Times New Roman" w:eastAsia="Times New Roman" w:hAnsi="Times New Roman" w:cs="Times New Roman"/>
              </w:rPr>
              <w:t>- Ở Mĩ La- tinh: Cách mạng Cu Ba giành thắng lợi năm 1959</w:t>
            </w:r>
          </w:p>
          <w:p w:rsidR="00322D57" w:rsidRDefault="003A3C5E">
            <w:pPr>
              <w:rPr>
                <w:rFonts w:ascii="Times New Roman" w:eastAsia="Times New Roman" w:hAnsi="Times New Roman" w:cs="Times New Roman"/>
              </w:rPr>
            </w:pPr>
            <w:r>
              <w:rPr>
                <w:rFonts w:ascii="Times New Roman" w:eastAsia="Times New Roman" w:hAnsi="Times New Roman" w:cs="Times New Roman"/>
                <w:b/>
              </w:rPr>
              <w:t>Như vậy</w:t>
            </w:r>
            <w:r>
              <w:rPr>
                <w:rFonts w:ascii="Times New Roman" w:eastAsia="Times New Roman" w:hAnsi="Times New Roman" w:cs="Times New Roman"/>
              </w:rPr>
              <w:t>: Đến giữa những năm 60 của thế kỉ XX hệ thống thuộc địa của chủ nghĩa thực dân đã bị sụp đổ.</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b/>
              </w:rPr>
              <w:t>*Từ giữa những năm 60 đến giữa những năm 70 của thế kỉ XX</w:t>
            </w:r>
          </w:p>
          <w:p w:rsidR="00322D57" w:rsidRDefault="003A3C5E">
            <w:pPr>
              <w:rPr>
                <w:rFonts w:ascii="Times New Roman" w:eastAsia="Times New Roman" w:hAnsi="Times New Roman" w:cs="Times New Roman"/>
              </w:rPr>
            </w:pPr>
            <w:r>
              <w:rPr>
                <w:rFonts w:ascii="Times New Roman" w:eastAsia="Times New Roman" w:hAnsi="Times New Roman" w:cs="Times New Roman"/>
              </w:rPr>
              <w:t>- Phong trào đấu tranh giành độc lập của các nước châu Phi: Ăng- gô-la,….</w:t>
            </w:r>
          </w:p>
          <w:p w:rsidR="00322D57" w:rsidRDefault="003A3C5E">
            <w:pPr>
              <w:rPr>
                <w:rFonts w:ascii="Times New Roman" w:eastAsia="Times New Roman" w:hAnsi="Times New Roman" w:cs="Times New Roman"/>
              </w:rPr>
            </w:pPr>
            <w:r>
              <w:rPr>
                <w:rFonts w:ascii="Times New Roman" w:eastAsia="Times New Roman" w:hAnsi="Times New Roman" w:cs="Times New Roman"/>
              </w:rPr>
              <w:t>- Từ đầu những năm 70 XX nhân dân ba nước này đã đấu tranh vũ trang đến năm 1974 chính phủ mới ở Bồ Đào Nha đã trao trả độc lập cho các nước này…</w:t>
            </w:r>
          </w:p>
          <w:p w:rsidR="00322D57" w:rsidRDefault="003A3C5E">
            <w:pPr>
              <w:rPr>
                <w:rFonts w:ascii="Times New Roman" w:eastAsia="Times New Roman" w:hAnsi="Times New Roman" w:cs="Times New Roman"/>
              </w:rPr>
            </w:pPr>
            <w:r>
              <w:rPr>
                <w:rFonts w:ascii="Times New Roman" w:eastAsia="Times New Roman" w:hAnsi="Times New Roman" w:cs="Times New Roman"/>
                <w:b/>
              </w:rPr>
              <w:t>*Từ giữa những năm 70 đến giữa những năm 90 của thế kỉ XX</w:t>
            </w:r>
          </w:p>
          <w:p w:rsidR="00322D57" w:rsidRDefault="003A3C5E">
            <w:pPr>
              <w:rPr>
                <w:rFonts w:ascii="Times New Roman" w:eastAsia="Times New Roman" w:hAnsi="Times New Roman" w:cs="Times New Roman"/>
              </w:rPr>
            </w:pPr>
            <w:r>
              <w:rPr>
                <w:rFonts w:ascii="Times New Roman" w:eastAsia="Times New Roman" w:hAnsi="Times New Roman" w:cs="Times New Roman"/>
              </w:rPr>
              <w:t>- Đến cuối những năm 1970 chủ nghĩa thực dân chỉ còn tồn tại dưới hình thức phân biệt chủng tộc (A-Pác-thai) tập trung ở miền nam châu Phi…</w:t>
            </w:r>
          </w:p>
          <w:p w:rsidR="00322D57" w:rsidRDefault="003A3C5E">
            <w:pPr>
              <w:rPr>
                <w:rFonts w:ascii="Times New Roman" w:eastAsia="Times New Roman" w:hAnsi="Times New Roman" w:cs="Times New Roman"/>
              </w:rPr>
            </w:pPr>
            <w:r>
              <w:rPr>
                <w:rFonts w:ascii="Times New Roman" w:eastAsia="Times New Roman" w:hAnsi="Times New Roman" w:cs="Times New Roman"/>
              </w:rPr>
              <w:t>- Chính quyền của người da đen được thành lập ở Rô-đê-ri-a (1980), Tây Nam Phi (1990)…</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 Năm 1993 chế độ phân biệt chủng tộc ở Nam Phi bị xóa bỏ sau hơn ba thế kỉ tồn tại.</w:t>
            </w:r>
          </w:p>
          <w:p w:rsidR="00322D57" w:rsidRDefault="003A3C5E">
            <w:pPr>
              <w:rPr>
                <w:rFonts w:ascii="Times New Roman" w:eastAsia="Times New Roman" w:hAnsi="Times New Roman" w:cs="Times New Roman"/>
              </w:rPr>
            </w:pPr>
            <w:r>
              <w:rPr>
                <w:rFonts w:ascii="Times New Roman" w:eastAsia="Times New Roman" w:hAnsi="Times New Roman" w:cs="Times New Roman"/>
                <w:b/>
              </w:rPr>
              <w:t>Như vậy</w:t>
            </w:r>
            <w:r>
              <w:rPr>
                <w:rFonts w:ascii="Times New Roman" w:eastAsia="Times New Roman" w:hAnsi="Times New Roman" w:cs="Times New Roman"/>
              </w:rPr>
              <w:t>: Hệ thống thuộc địa của chủ nghĩa đế quốc đã bị sụp đổ hoàn toàn.</w:t>
            </w:r>
          </w:p>
          <w:p w:rsidR="00322D57" w:rsidRDefault="003A3C5E">
            <w:pPr>
              <w:rPr>
                <w:rFonts w:ascii="Times New Roman" w:eastAsia="Times New Roman" w:hAnsi="Times New Roman" w:cs="Times New Roman"/>
              </w:rPr>
            </w:pPr>
            <w:r>
              <w:rPr>
                <w:rFonts w:ascii="Times New Roman" w:eastAsia="Times New Roman" w:hAnsi="Times New Roman" w:cs="Times New Roman"/>
                <w:b/>
              </w:rPr>
              <w:t>Nhận xét chung:</w:t>
            </w:r>
          </w:p>
          <w:p w:rsidR="00322D57" w:rsidRDefault="003A3C5E">
            <w:pPr>
              <w:rPr>
                <w:rFonts w:ascii="Times New Roman" w:eastAsia="Times New Roman" w:hAnsi="Times New Roman" w:cs="Times New Roman"/>
              </w:rPr>
            </w:pPr>
            <w:r>
              <w:rPr>
                <w:rFonts w:ascii="Times New Roman" w:eastAsia="Times New Roman" w:hAnsi="Times New Roman" w:cs="Times New Roman"/>
              </w:rPr>
              <w:t>- Quy mô:phong trào giải phong dân tộc bùng nổ ở hầu hết các thuộc địa của chủ nghĩa đế quốc, từ châu Á, châu Phi, mĩ la tinh</w:t>
            </w:r>
          </w:p>
          <w:p w:rsidR="00322D57" w:rsidRDefault="003A3C5E">
            <w:pPr>
              <w:rPr>
                <w:rFonts w:ascii="Times New Roman" w:eastAsia="Times New Roman" w:hAnsi="Times New Roman" w:cs="Times New Roman"/>
              </w:rPr>
            </w:pPr>
            <w:r>
              <w:rPr>
                <w:rFonts w:ascii="Times New Roman" w:eastAsia="Times New Roman" w:hAnsi="Times New Roman" w:cs="Times New Roman"/>
              </w:rPr>
              <w:t>- Lực lượng lãnh đạo:tư sản dân tộc, công nhân</w:t>
            </w:r>
          </w:p>
          <w:p w:rsidR="00322D57" w:rsidRDefault="003A3C5E">
            <w:pPr>
              <w:rPr>
                <w:rFonts w:ascii="Times New Roman" w:eastAsia="Times New Roman" w:hAnsi="Times New Roman" w:cs="Times New Roman"/>
              </w:rPr>
            </w:pPr>
            <w:r>
              <w:rPr>
                <w:rFonts w:ascii="Times New Roman" w:eastAsia="Times New Roman" w:hAnsi="Times New Roman" w:cs="Times New Roman"/>
              </w:rPr>
              <w:t>- Lực lượng tham gia:đông dảo quần chúng nhân dân ủng hộ, tham gia, bao gồm: công nhân, nông dân, tiểu tư sản, trí thức dân tộc…</w:t>
            </w:r>
          </w:p>
          <w:p w:rsidR="00322D57" w:rsidRDefault="003A3C5E">
            <w:pPr>
              <w:rPr>
                <w:rFonts w:ascii="Times New Roman" w:eastAsia="Times New Roman" w:hAnsi="Times New Roman" w:cs="Times New Roman"/>
              </w:rPr>
            </w:pPr>
            <w:r>
              <w:rPr>
                <w:rFonts w:ascii="Times New Roman" w:eastAsia="Times New Roman" w:hAnsi="Times New Roman" w:cs="Times New Roman"/>
              </w:rPr>
              <w:t>- Hình thức và phương pháp đấu tranh: đấu tranh chính trị, đấu tranh vũ trang. Trong đó đấu tranh vũ trang là hình thức chủ yếu, phong trào đấu tranh diễn ra sôi nổi, quyết liệt làm tan rã từng mảng rồi dẫn đến sụp đổ hoàn toàn hệ thống thuộc địa chủ nghĩa đế quốc.</w:t>
            </w:r>
          </w:p>
        </w:tc>
        <w:tc>
          <w:tcPr>
            <w:tcW w:w="1176" w:type="dxa"/>
          </w:tcPr>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tc>
      </w:tr>
      <w:tr w:rsidR="00322D57">
        <w:tc>
          <w:tcPr>
            <w:tcW w:w="100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lastRenderedPageBreak/>
              <w:t>3</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4,0 đ</w:t>
            </w:r>
          </w:p>
        </w:tc>
        <w:tc>
          <w:tcPr>
            <w:tcW w:w="8499" w:type="dxa"/>
          </w:tcPr>
          <w:p w:rsidR="00322D57" w:rsidRDefault="003A3C5E">
            <w:pPr>
              <w:rPr>
                <w:rFonts w:ascii="Times New Roman" w:eastAsia="Times New Roman" w:hAnsi="Times New Roman" w:cs="Times New Roman"/>
              </w:rPr>
            </w:pPr>
            <w:r>
              <w:rPr>
                <w:rFonts w:ascii="Times New Roman" w:eastAsia="Times New Roman" w:hAnsi="Times New Roman" w:cs="Times New Roman"/>
                <w:b/>
              </w:rPr>
              <w:t>*Giới thiệu khái quát về Châu Á:</w:t>
            </w:r>
          </w:p>
          <w:p w:rsidR="00322D57" w:rsidRDefault="003A3C5E">
            <w:pPr>
              <w:rPr>
                <w:rFonts w:ascii="Times New Roman" w:eastAsia="Times New Roman" w:hAnsi="Times New Roman" w:cs="Times New Roman"/>
              </w:rPr>
            </w:pPr>
            <w:r>
              <w:rPr>
                <w:rFonts w:ascii="Times New Roman" w:eastAsia="Times New Roman" w:hAnsi="Times New Roman" w:cs="Times New Roman"/>
              </w:rPr>
              <w:t>- Là châu lục đất rộng, người đông, tài nguyên thiên nhiên phong phú. Trước chiến tranh TG II, châu Á chịu sự nô dịch và bóc lột nặng nề của CNTD...</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Sau CTTG II, phong trào GPDT phát triển mạnh, hầu hết các nước đã </w:t>
            </w:r>
            <w:r>
              <w:rPr>
                <w:rFonts w:ascii="Times New Roman" w:eastAsia="Times New Roman" w:hAnsi="Times New Roman" w:cs="Times New Roman"/>
              </w:rPr>
              <w:lastRenderedPageBreak/>
              <w:t>giành độc lập. Sau khi giành được độc lập, các nước châu Á bước vào thời kì xây dựng theo nhiều con đường khác nhau nhưng đều đạt được thành tựu to lớn.</w:t>
            </w:r>
          </w:p>
          <w:p w:rsidR="00322D57" w:rsidRDefault="003A3C5E">
            <w:pPr>
              <w:rPr>
                <w:rFonts w:ascii="Times New Roman" w:eastAsia="Times New Roman" w:hAnsi="Times New Roman" w:cs="Times New Roman"/>
              </w:rPr>
            </w:pPr>
            <w:r>
              <w:rPr>
                <w:rFonts w:ascii="Times New Roman" w:eastAsia="Times New Roman" w:hAnsi="Times New Roman" w:cs="Times New Roman"/>
                <w:b/>
              </w:rPr>
              <w:t>*Chứng minh “thế kỉ XXI sẽ là thế kỉ của châu Á”:</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-Ấn Độ: </w:t>
            </w:r>
          </w:p>
          <w:p w:rsidR="00322D57" w:rsidRDefault="003A3C5E">
            <w:pPr>
              <w:rPr>
                <w:rFonts w:ascii="Times New Roman" w:eastAsia="Times New Roman" w:hAnsi="Times New Roman" w:cs="Times New Roman"/>
              </w:rPr>
            </w:pPr>
            <w:r>
              <w:rPr>
                <w:rFonts w:ascii="Times New Roman" w:eastAsia="Times New Roman" w:hAnsi="Times New Roman" w:cs="Times New Roman"/>
              </w:rPr>
              <w:t>+ Sau khi giành được độc lập, Ấn Độ đã thực hiện các kế hoạch dài hạn nhằm phát triển kinh tế, xã hội và đạt được nhiều thành tựu: từ một nước phải nhập khẩu lương thực, nhờ cuộc “cách mạng xanh” trong nông nghiệp, Ấn Độ đã tự túc được lương thực cho dân số hơn một tỉ người</w:t>
            </w:r>
          </w:p>
          <w:p w:rsidR="00322D57" w:rsidRDefault="003A3C5E">
            <w:pPr>
              <w:rPr>
                <w:rFonts w:ascii="Times New Roman" w:eastAsia="Times New Roman" w:hAnsi="Times New Roman" w:cs="Times New Roman"/>
              </w:rPr>
            </w:pPr>
            <w:r>
              <w:rPr>
                <w:rFonts w:ascii="Times New Roman" w:eastAsia="Times New Roman" w:hAnsi="Times New Roman" w:cs="Times New Roman"/>
              </w:rPr>
              <w:t>+ Về công nghiệp: các sản phẩm công nghiệp chính là hàng dệt, thép, máy móc, thiết bị giao thông, xe hơi; những thập niên gần đây, công nghệ thông tin và viễn thông phát triển mạnh mẽ. Ấn Độ đang cố gắng trở thành cường quốc công nghiệp phần mềm, công nghệ hạt nhân và công nghệ vũ trụ.</w:t>
            </w:r>
          </w:p>
          <w:p w:rsidR="00322D57" w:rsidRDefault="003A3C5E">
            <w:pPr>
              <w:rPr>
                <w:rFonts w:ascii="Times New Roman" w:eastAsia="Times New Roman" w:hAnsi="Times New Roman" w:cs="Times New Roman"/>
              </w:rPr>
            </w:pPr>
            <w:r>
              <w:rPr>
                <w:rFonts w:ascii="Times New Roman" w:eastAsia="Times New Roman" w:hAnsi="Times New Roman" w:cs="Times New Roman"/>
              </w:rPr>
              <w:t>- Trung Quốc:</w:t>
            </w:r>
          </w:p>
          <w:p w:rsidR="00322D57" w:rsidRDefault="003A3C5E">
            <w:pPr>
              <w:rPr>
                <w:rFonts w:ascii="Times New Roman" w:eastAsia="Times New Roman" w:hAnsi="Times New Roman" w:cs="Times New Roman"/>
              </w:rPr>
            </w:pPr>
            <w:r>
              <w:rPr>
                <w:rFonts w:ascii="Times New Roman" w:eastAsia="Times New Roman" w:hAnsi="Times New Roman" w:cs="Times New Roman"/>
              </w:rPr>
              <w:t>+ Từ khi tiến hành cải cách mở cửa đến nay, nền kinh tế phát triển nhanh chóng, tăng trưởng cao nhất thế giới; GDP hàng năm tăng 9,6% đứng thứ 7 thế giới...</w:t>
            </w:r>
          </w:p>
          <w:p w:rsidR="00322D57" w:rsidRDefault="003A3C5E">
            <w:pPr>
              <w:rPr>
                <w:rFonts w:ascii="Times New Roman" w:eastAsia="Times New Roman" w:hAnsi="Times New Roman" w:cs="Times New Roman"/>
              </w:rPr>
            </w:pPr>
            <w:r>
              <w:rPr>
                <w:rFonts w:ascii="Times New Roman" w:eastAsia="Times New Roman" w:hAnsi="Times New Roman" w:cs="Times New Roman"/>
              </w:rPr>
              <w:t>+ Đời sống nhân dân được nâng cao rõ rệt...</w:t>
            </w:r>
          </w:p>
          <w:p w:rsidR="00322D57" w:rsidRDefault="003A3C5E">
            <w:pPr>
              <w:rPr>
                <w:rFonts w:ascii="Times New Roman" w:eastAsia="Times New Roman" w:hAnsi="Times New Roman" w:cs="Times New Roman"/>
              </w:rPr>
            </w:pPr>
            <w:r>
              <w:rPr>
                <w:rFonts w:ascii="Times New Roman" w:eastAsia="Times New Roman" w:hAnsi="Times New Roman" w:cs="Times New Roman"/>
              </w:rPr>
              <w:t>- Xin-ga-po: Từ 1965- 1973 kinh tế tăng trưởng 12% trở thành “con rồng” ở châu Á.</w:t>
            </w:r>
          </w:p>
          <w:p w:rsidR="00322D57" w:rsidRDefault="003A3C5E">
            <w:pPr>
              <w:rPr>
                <w:rFonts w:ascii="Times New Roman" w:eastAsia="Times New Roman" w:hAnsi="Times New Roman" w:cs="Times New Roman"/>
              </w:rPr>
            </w:pPr>
            <w:r>
              <w:rPr>
                <w:rFonts w:ascii="Times New Roman" w:eastAsia="Times New Roman" w:hAnsi="Times New Roman" w:cs="Times New Roman"/>
              </w:rPr>
              <w:t>- Ma-lai-xi-a: Từ 1963-1983 tăng trưởng kinh tế 6,3%</w:t>
            </w:r>
          </w:p>
          <w:p w:rsidR="00322D57" w:rsidRDefault="003A3C5E">
            <w:pPr>
              <w:rPr>
                <w:rFonts w:ascii="Times New Roman" w:eastAsia="Times New Roman" w:hAnsi="Times New Roman" w:cs="Times New Roman"/>
              </w:rPr>
            </w:pPr>
            <w:r>
              <w:rPr>
                <w:rFonts w:ascii="Times New Roman" w:eastAsia="Times New Roman" w:hAnsi="Times New Roman" w:cs="Times New Roman"/>
              </w:rPr>
              <w:t>-Thái Lan: Từ 1987-1990 tăng trưởng kinh tế 11,4%</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=&gt; Với sự tăng trưởng kinh tế nhanh chóng của các nước châu Á  tiêu biểu là Ấn Độ, Trung Quốc và các nước Đông Nam Á nên nhiều người dự đoán </w:t>
            </w:r>
            <w:r>
              <w:rPr>
                <w:rFonts w:ascii="Times New Roman" w:eastAsia="Times New Roman" w:hAnsi="Times New Roman" w:cs="Times New Roman"/>
                <w:b/>
              </w:rPr>
              <w:t>“thế kỉ XXI sẽ là thế kỉ của châu Á”:</w:t>
            </w:r>
          </w:p>
        </w:tc>
        <w:tc>
          <w:tcPr>
            <w:tcW w:w="1176" w:type="dxa"/>
          </w:tcPr>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lastRenderedPageBreak/>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tc>
      </w:tr>
      <w:tr w:rsidR="00322D57">
        <w:tc>
          <w:tcPr>
            <w:tcW w:w="1002" w:type="dxa"/>
          </w:tcPr>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lastRenderedPageBreak/>
              <w:t>4</w:t>
            </w:r>
          </w:p>
          <w:p w:rsidR="00322D57" w:rsidRDefault="003A3C5E">
            <w:pPr>
              <w:jc w:val="center"/>
              <w:rPr>
                <w:rFonts w:ascii="Times New Roman" w:eastAsia="Times New Roman" w:hAnsi="Times New Roman" w:cs="Times New Roman"/>
              </w:rPr>
            </w:pPr>
            <w:r>
              <w:rPr>
                <w:rFonts w:ascii="Times New Roman" w:eastAsia="Times New Roman" w:hAnsi="Times New Roman" w:cs="Times New Roman"/>
                <w:b/>
              </w:rPr>
              <w:t>4,0 đ</w:t>
            </w:r>
          </w:p>
        </w:tc>
        <w:tc>
          <w:tcPr>
            <w:tcW w:w="8499" w:type="dxa"/>
          </w:tcPr>
          <w:p w:rsidR="00322D57" w:rsidRDefault="003A3C5E">
            <w:pPr>
              <w:rPr>
                <w:rFonts w:ascii="Times New Roman" w:eastAsia="Times New Roman" w:hAnsi="Times New Roman" w:cs="Times New Roman"/>
              </w:rPr>
            </w:pPr>
            <w:r>
              <w:rPr>
                <w:rFonts w:ascii="Times New Roman" w:eastAsia="Times New Roman" w:hAnsi="Times New Roman" w:cs="Times New Roman"/>
                <w:b/>
              </w:rPr>
              <w:t>*Sự kiện chính trị nổi bật nhất</w:t>
            </w:r>
            <w:r>
              <w:rPr>
                <w:rFonts w:ascii="Times New Roman" w:eastAsia="Times New Roman" w:hAnsi="Times New Roman" w:cs="Times New Roman"/>
              </w:rPr>
              <w:t xml:space="preserve"> của khu vực Đông Nam Á từ đầu những năm 90 dến nay: Hầu hết các nước đã gia nhập hiệp hội các nước Đông Nam Á(ASEAN). Các dân tộc Đông Nam Á đã và đang gắn bó với nhau hơn trong công cuộc hợp tác, phát triển vì hòa bình, ổn định của khu vực.</w:t>
            </w:r>
          </w:p>
          <w:p w:rsidR="00322D57" w:rsidRDefault="003A3C5E">
            <w:pPr>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Từ đầu những năm 90 của thế kỷ XX</w:t>
            </w:r>
            <w:r>
              <w:rPr>
                <w:rFonts w:ascii="Times New Roman" w:eastAsia="Times New Roman" w:hAnsi="Times New Roman" w:cs="Times New Roman"/>
              </w:rPr>
              <w:t xml:space="preserve"> “ Một chương mới đã mở ra trong lịch sử khu vực Đông Nam Á”</w:t>
            </w:r>
          </w:p>
          <w:p w:rsidR="00322D57" w:rsidRDefault="003A3C5E">
            <w:pPr>
              <w:rPr>
                <w:rFonts w:ascii="Times New Roman" w:eastAsia="Times New Roman" w:hAnsi="Times New Roman" w:cs="Times New Roman"/>
              </w:rPr>
            </w:pPr>
            <w:r>
              <w:rPr>
                <w:rFonts w:ascii="Times New Roman" w:eastAsia="Times New Roman" w:hAnsi="Times New Roman" w:cs="Times New Roman"/>
              </w:rPr>
              <w:t>- Trước những năm 90, quan hệ giữa các nước Đông Nam Á với 3 nước Đông Dương rất phức tạp, có lúc căng thẳng và đối đầu.</w:t>
            </w:r>
          </w:p>
          <w:p w:rsidR="00322D57" w:rsidRDefault="003A3C5E">
            <w:pPr>
              <w:rPr>
                <w:rFonts w:ascii="Times New Roman" w:eastAsia="Times New Roman" w:hAnsi="Times New Roman" w:cs="Times New Roman"/>
              </w:rPr>
            </w:pPr>
            <w:r>
              <w:rPr>
                <w:rFonts w:ascii="Times New Roman" w:eastAsia="Times New Roman" w:hAnsi="Times New Roman" w:cs="Times New Roman"/>
              </w:rPr>
              <w:t>- Sau chiến tranh lạnh và vấn đề Campuchia được giải quyết, tình hình chính trị khu vực được cải thiện rõ rệt, xu hướng nổi bật đầu tiên là sự mở rộng thành viên của tổ chức này.</w:t>
            </w:r>
          </w:p>
          <w:p w:rsidR="00322D57" w:rsidRDefault="003A3C5E">
            <w:pPr>
              <w:rPr>
                <w:rFonts w:ascii="Times New Roman" w:eastAsia="Times New Roman" w:hAnsi="Times New Roman" w:cs="Times New Roman"/>
              </w:rPr>
            </w:pPr>
            <w:r>
              <w:rPr>
                <w:rFonts w:ascii="Times New Roman" w:eastAsia="Times New Roman" w:hAnsi="Times New Roman" w:cs="Times New Roman"/>
              </w:rPr>
              <w:t>+ 7.1995, Việt Nam chính thức gia nhập và trở thành viên thứ 7 của ASEAN.</w:t>
            </w:r>
          </w:p>
          <w:p w:rsidR="00322D57" w:rsidRDefault="003A3C5E">
            <w:pPr>
              <w:rPr>
                <w:rFonts w:ascii="Times New Roman" w:eastAsia="Times New Roman" w:hAnsi="Times New Roman" w:cs="Times New Roman"/>
              </w:rPr>
            </w:pPr>
            <w:r>
              <w:rPr>
                <w:rFonts w:ascii="Times New Roman" w:eastAsia="Times New Roman" w:hAnsi="Times New Roman" w:cs="Times New Roman"/>
              </w:rPr>
              <w:t>+ 9.1997 Lào và Mianma gia nhập tổ chức này.</w:t>
            </w:r>
          </w:p>
          <w:p w:rsidR="00322D57" w:rsidRDefault="003A3C5E">
            <w:pPr>
              <w:rPr>
                <w:rFonts w:ascii="Times New Roman" w:eastAsia="Times New Roman" w:hAnsi="Times New Roman" w:cs="Times New Roman"/>
              </w:rPr>
            </w:pPr>
            <w:r>
              <w:rPr>
                <w:rFonts w:ascii="Times New Roman" w:eastAsia="Times New Roman" w:hAnsi="Times New Roman" w:cs="Times New Roman"/>
              </w:rPr>
              <w:t>+ 4.1999 Campuchia được kết nạp và là thành viên thứ 10 của ASEAN.</w:t>
            </w:r>
          </w:p>
          <w:p w:rsidR="00322D57" w:rsidRDefault="003A3C5E">
            <w:pPr>
              <w:rPr>
                <w:rFonts w:ascii="Times New Roman" w:eastAsia="Times New Roman" w:hAnsi="Times New Roman" w:cs="Times New Roman"/>
              </w:rPr>
            </w:pPr>
            <w:r>
              <w:rPr>
                <w:rFonts w:ascii="Times New Roman" w:eastAsia="Times New Roman" w:hAnsi="Times New Roman" w:cs="Times New Roman"/>
              </w:rPr>
              <w:t xml:space="preserve">- Trên cơ sở tổ chức thống nhất, ASEAN chuyển trọng tâm hoạt động sang hợp tác kinh tế, đồng thời xây dựng một Đông Nam Á hòa bình ổn </w:t>
            </w:r>
            <w:r>
              <w:rPr>
                <w:rFonts w:ascii="Times New Roman" w:eastAsia="Times New Roman" w:hAnsi="Times New Roman" w:cs="Times New Roman"/>
              </w:rPr>
              <w:lastRenderedPageBreak/>
              <w:t>định...</w:t>
            </w:r>
          </w:p>
          <w:p w:rsidR="00322D57" w:rsidRDefault="003A3C5E">
            <w:pPr>
              <w:rPr>
                <w:rFonts w:ascii="Times New Roman" w:eastAsia="Times New Roman" w:hAnsi="Times New Roman" w:cs="Times New Roman"/>
              </w:rPr>
            </w:pPr>
            <w:r>
              <w:rPr>
                <w:rFonts w:ascii="Times New Roman" w:eastAsia="Times New Roman" w:hAnsi="Times New Roman" w:cs="Times New Roman"/>
              </w:rPr>
              <w:t>- Năm 1992, ASEAN quyết định biến Đông Nam Á thành một khu vực mậu dịch tự do trong vòng 10 đến 15 năm. Năm 1994, ASEAN lập diễn đàn khu vực.</w:t>
            </w:r>
          </w:p>
          <w:p w:rsidR="00322D57" w:rsidRDefault="003A3C5E">
            <w:pPr>
              <w:rPr>
                <w:rFonts w:ascii="Times New Roman" w:eastAsia="Times New Roman" w:hAnsi="Times New Roman" w:cs="Times New Roman"/>
              </w:rPr>
            </w:pPr>
            <w:r>
              <w:rPr>
                <w:rFonts w:ascii="Times New Roman" w:eastAsia="Times New Roman" w:hAnsi="Times New Roman" w:cs="Times New Roman"/>
              </w:rPr>
              <w:t>=&gt; Một chương mới đã mở ra trong lịch sử khu vực Đông Nam Á</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b/>
              </w:rPr>
              <w:t>* Thời cơ thách thức khi Việt Nam gia nhập ASEAN:</w:t>
            </w:r>
          </w:p>
          <w:p w:rsidR="00322D57" w:rsidRDefault="003A3C5E">
            <w:pPr>
              <w:rPr>
                <w:rFonts w:ascii="Times New Roman" w:eastAsia="Times New Roman" w:hAnsi="Times New Roman" w:cs="Times New Roman"/>
              </w:rPr>
            </w:pPr>
            <w:r>
              <w:rPr>
                <w:rFonts w:ascii="Times New Roman" w:eastAsia="Times New Roman" w:hAnsi="Times New Roman" w:cs="Times New Roman"/>
              </w:rPr>
              <w:t>- Thời cơ: Tạo điều kiện cho Việt Nam hòa nhập vào cộng đồng khu vực và thị trường các nước Đông Nam Á, thu hút được vốn đầu tư, mở ra cơ hội giao lưu, học tập và tiếp thu trình độ KHKT, công nghệ, văn hóa</w:t>
            </w:r>
          </w:p>
          <w:p w:rsidR="00322D57" w:rsidRDefault="003A3C5E">
            <w:pPr>
              <w:rPr>
                <w:rFonts w:ascii="Times New Roman" w:eastAsia="Times New Roman" w:hAnsi="Times New Roman" w:cs="Times New Roman"/>
              </w:rPr>
            </w:pPr>
            <w:r>
              <w:rPr>
                <w:rFonts w:ascii="Times New Roman" w:eastAsia="Times New Roman" w:hAnsi="Times New Roman" w:cs="Times New Roman"/>
              </w:rPr>
              <w:t>- Thách thức:</w:t>
            </w:r>
          </w:p>
          <w:p w:rsidR="00322D57" w:rsidRDefault="003A3C5E">
            <w:pPr>
              <w:rPr>
                <w:rFonts w:ascii="Times New Roman" w:eastAsia="Times New Roman" w:hAnsi="Times New Roman" w:cs="Times New Roman"/>
              </w:rPr>
            </w:pPr>
            <w:r>
              <w:rPr>
                <w:rFonts w:ascii="Times New Roman" w:eastAsia="Times New Roman" w:hAnsi="Times New Roman" w:cs="Times New Roman"/>
              </w:rPr>
              <w:t>Nếu không tận dụng cơ hội để phát triển thì nền kinh tế nước ta sẽ có nguy cơ tụt hậu... Việt Nam phải chịu sự cạnh tranh quyết liệt nhất là về kinh tế. Hòa nhập nếu không đứng vững thì sẽ bị tụt hậu về kinh tế và bị “ hòa tan” về chính trị, văn hóa, xã hội...</w:t>
            </w:r>
          </w:p>
          <w:p w:rsidR="00322D57" w:rsidRDefault="00322D57">
            <w:pPr>
              <w:rPr>
                <w:rFonts w:ascii="Times New Roman" w:eastAsia="Times New Roman" w:hAnsi="Times New Roman" w:cs="Times New Roman"/>
              </w:rPr>
            </w:pPr>
          </w:p>
        </w:tc>
        <w:tc>
          <w:tcPr>
            <w:tcW w:w="1176" w:type="dxa"/>
          </w:tcPr>
          <w:p w:rsidR="00322D57" w:rsidRDefault="003A3C5E">
            <w:pPr>
              <w:rPr>
                <w:rFonts w:ascii="Times New Roman" w:eastAsia="Times New Roman" w:hAnsi="Times New Roman" w:cs="Times New Roman"/>
              </w:rPr>
            </w:pPr>
            <w:r>
              <w:rPr>
                <w:rFonts w:ascii="Times New Roman" w:eastAsia="Times New Roman" w:hAnsi="Times New Roman" w:cs="Times New Roman"/>
              </w:rPr>
              <w:lastRenderedPageBreak/>
              <w:t>0,5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 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0,25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22D57">
            <w:pPr>
              <w:rPr>
                <w:rFonts w:ascii="Times New Roman" w:eastAsia="Times New Roman" w:hAnsi="Times New Roman" w:cs="Times New Roman"/>
              </w:rPr>
            </w:pPr>
          </w:p>
          <w:p w:rsidR="00322D57" w:rsidRDefault="003A3C5E">
            <w:pPr>
              <w:rPr>
                <w:rFonts w:ascii="Times New Roman" w:eastAsia="Times New Roman" w:hAnsi="Times New Roman" w:cs="Times New Roman"/>
              </w:rPr>
            </w:pPr>
            <w:r>
              <w:rPr>
                <w:rFonts w:ascii="Times New Roman" w:eastAsia="Times New Roman" w:hAnsi="Times New Roman" w:cs="Times New Roman"/>
              </w:rPr>
              <w:t>0,5 đ</w:t>
            </w:r>
          </w:p>
          <w:p w:rsidR="00322D57" w:rsidRDefault="00322D57">
            <w:pPr>
              <w:rPr>
                <w:rFonts w:ascii="Times New Roman" w:eastAsia="Times New Roman" w:hAnsi="Times New Roman" w:cs="Times New Roman"/>
              </w:rPr>
            </w:pPr>
          </w:p>
        </w:tc>
      </w:tr>
    </w:tbl>
    <w:p w:rsidR="00322D57" w:rsidRDefault="003A3C5E">
      <w:pPr>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shd w:val="clear" w:color="auto" w:fill="FFFFFF"/>
        <w:jc w:val="center"/>
        <w:rPr>
          <w:rFonts w:ascii="Times New Roman" w:eastAsia="Times New Roman" w:hAnsi="Times New Roman" w:cs="Times New Roman"/>
          <w:sz w:val="24"/>
          <w:szCs w:val="24"/>
        </w:rPr>
      </w:pPr>
    </w:p>
    <w:p w:rsidR="00322D57" w:rsidRDefault="00322D57">
      <w:pPr>
        <w:ind w:left="2880" w:firstLine="720"/>
        <w:jc w:val="both"/>
        <w:rPr>
          <w:rFonts w:ascii="Times New Roman" w:eastAsia="Times New Roman" w:hAnsi="Times New Roman" w:cs="Times New Roman"/>
          <w:sz w:val="24"/>
          <w:szCs w:val="24"/>
        </w:rPr>
      </w:pPr>
    </w:p>
    <w:sectPr w:rsidR="00322D57">
      <w:footerReference w:type="even" r:id="rId10"/>
      <w:footerReference w:type="default" r:id="rId11"/>
      <w:pgSz w:w="12240" w:h="15840"/>
      <w:pgMar w:top="567" w:right="851" w:bottom="567"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507" w:rsidRDefault="00062507">
      <w:r>
        <w:separator/>
      </w:r>
    </w:p>
  </w:endnote>
  <w:endnote w:type="continuationSeparator" w:id="0">
    <w:p w:rsidR="00062507" w:rsidRDefault="0006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5E" w:rsidRDefault="003A3C5E">
    <w:pP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rsidR="003A3C5E" w:rsidRDefault="003A3C5E">
    <w:pPr>
      <w:tabs>
        <w:tab w:val="center" w:pos="4320"/>
        <w:tab w:val="right" w:pos="8640"/>
      </w:tabs>
      <w:ind w:right="360"/>
      <w:rPr>
        <w:rFonts w:ascii="Times New Roman" w:eastAsia="Times New Roman" w:hAnsi="Times New Roman" w:cs="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C5E" w:rsidRDefault="003A3C5E">
    <w:pP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F5D20">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rsidR="003A3C5E" w:rsidRDefault="003A3C5E">
    <w:pPr>
      <w:tabs>
        <w:tab w:val="center" w:pos="4320"/>
        <w:tab w:val="right" w:pos="8640"/>
      </w:tabs>
      <w:ind w:right="360"/>
      <w:rPr>
        <w:rFonts w:ascii="Times New Roman" w:eastAsia="Times New Roman" w:hAnsi="Times New Roman" w:cs="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507" w:rsidRDefault="00062507">
      <w:r>
        <w:separator/>
      </w:r>
    </w:p>
  </w:footnote>
  <w:footnote w:type="continuationSeparator" w:id="0">
    <w:p w:rsidR="00062507" w:rsidRDefault="000625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bullet"/>
      <w:lvlText w:val="-"/>
      <w:lvlJc w:val="left"/>
      <w:pPr>
        <w:ind w:left="840" w:hanging="360"/>
      </w:pPr>
      <w:rPr>
        <w:rFonts w:ascii="Times New Roman" w:eastAsia="Times New Roman" w:hAnsi="Times New Roman" w:cs="Times New Roman"/>
        <w:vertAlign w:val="baseline"/>
      </w:rPr>
    </w:lvl>
    <w:lvl w:ilvl="1">
      <w:start w:val="1"/>
      <w:numFmt w:val="bullet"/>
      <w:lvlText w:val="o"/>
      <w:lvlJc w:val="left"/>
      <w:pPr>
        <w:ind w:left="1560" w:hanging="360"/>
      </w:pPr>
      <w:rPr>
        <w:rFonts w:ascii="Courier New" w:eastAsia="Courier New" w:hAnsi="Courier New" w:cs="Courier New"/>
        <w:vertAlign w:val="baseline"/>
      </w:rPr>
    </w:lvl>
    <w:lvl w:ilvl="2">
      <w:start w:val="1"/>
      <w:numFmt w:val="bullet"/>
      <w:lvlText w:val="▪"/>
      <w:lvlJc w:val="left"/>
      <w:pPr>
        <w:ind w:left="2280" w:hanging="360"/>
      </w:pPr>
      <w:rPr>
        <w:rFonts w:ascii="Noto Sans Symbols" w:eastAsia="Noto Sans Symbols" w:hAnsi="Noto Sans Symbols" w:cs="Noto Sans Symbols"/>
        <w:vertAlign w:val="baseline"/>
      </w:rPr>
    </w:lvl>
    <w:lvl w:ilvl="3">
      <w:start w:val="1"/>
      <w:numFmt w:val="bullet"/>
      <w:lvlText w:val="●"/>
      <w:lvlJc w:val="left"/>
      <w:pPr>
        <w:ind w:left="3000" w:hanging="360"/>
      </w:pPr>
      <w:rPr>
        <w:rFonts w:ascii="Noto Sans Symbols" w:eastAsia="Noto Sans Symbols" w:hAnsi="Noto Sans Symbols" w:cs="Noto Sans Symbols"/>
        <w:vertAlign w:val="baseline"/>
      </w:rPr>
    </w:lvl>
    <w:lvl w:ilvl="4">
      <w:start w:val="1"/>
      <w:numFmt w:val="bullet"/>
      <w:lvlText w:val="o"/>
      <w:lvlJc w:val="left"/>
      <w:pPr>
        <w:ind w:left="3720" w:hanging="360"/>
      </w:pPr>
      <w:rPr>
        <w:rFonts w:ascii="Courier New" w:eastAsia="Courier New" w:hAnsi="Courier New" w:cs="Courier New"/>
        <w:vertAlign w:val="baseline"/>
      </w:rPr>
    </w:lvl>
    <w:lvl w:ilvl="5">
      <w:start w:val="1"/>
      <w:numFmt w:val="bullet"/>
      <w:lvlText w:val="▪"/>
      <w:lvlJc w:val="left"/>
      <w:pPr>
        <w:ind w:left="4440" w:hanging="360"/>
      </w:pPr>
      <w:rPr>
        <w:rFonts w:ascii="Noto Sans Symbols" w:eastAsia="Noto Sans Symbols" w:hAnsi="Noto Sans Symbols" w:cs="Noto Sans Symbols"/>
        <w:vertAlign w:val="baseline"/>
      </w:rPr>
    </w:lvl>
    <w:lvl w:ilvl="6">
      <w:start w:val="1"/>
      <w:numFmt w:val="bullet"/>
      <w:lvlText w:val="●"/>
      <w:lvlJc w:val="left"/>
      <w:pPr>
        <w:ind w:left="5160" w:hanging="360"/>
      </w:pPr>
      <w:rPr>
        <w:rFonts w:ascii="Noto Sans Symbols" w:eastAsia="Noto Sans Symbols" w:hAnsi="Noto Sans Symbols" w:cs="Noto Sans Symbols"/>
        <w:vertAlign w:val="baseline"/>
      </w:rPr>
    </w:lvl>
    <w:lvl w:ilvl="7">
      <w:start w:val="1"/>
      <w:numFmt w:val="bullet"/>
      <w:lvlText w:val="o"/>
      <w:lvlJc w:val="left"/>
      <w:pPr>
        <w:ind w:left="5880" w:hanging="360"/>
      </w:pPr>
      <w:rPr>
        <w:rFonts w:ascii="Courier New" w:eastAsia="Courier New" w:hAnsi="Courier New" w:cs="Courier New"/>
        <w:vertAlign w:val="baseline"/>
      </w:rPr>
    </w:lvl>
    <w:lvl w:ilvl="8">
      <w:start w:val="1"/>
      <w:numFmt w:val="bullet"/>
      <w:lvlText w:val="▪"/>
      <w:lvlJc w:val="left"/>
      <w:pPr>
        <w:ind w:left="6600" w:hanging="360"/>
      </w:pPr>
      <w:rPr>
        <w:rFonts w:ascii="Noto Sans Symbols" w:eastAsia="Noto Sans Symbols" w:hAnsi="Noto Sans Symbols" w:cs="Noto Sans Symbols"/>
        <w:vertAlign w:val="baseline"/>
      </w:rPr>
    </w:lvl>
  </w:abstractNum>
  <w:abstractNum w:abstractNumId="1">
    <w:nsid w:val="9C8AC8EF"/>
    <w:multiLevelType w:val="multilevel"/>
    <w:tmpl w:val="9C8AC8EF"/>
    <w:lvl w:ilvl="0">
      <w:start w:val="3"/>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B5E306ED"/>
    <w:multiLevelType w:val="multilevel"/>
    <w:tmpl w:val="B5E306ED"/>
    <w:lvl w:ilvl="0">
      <w:start w:val="1"/>
      <w:numFmt w:val="bullet"/>
      <w:lvlText w:val="●"/>
      <w:lvlJc w:val="left"/>
      <w:pPr>
        <w:ind w:left="960" w:hanging="360"/>
      </w:pPr>
      <w:rPr>
        <w:rFonts w:ascii="Noto Sans Symbols" w:eastAsia="Noto Sans Symbols" w:hAnsi="Noto Sans Symbols" w:cs="Noto Sans Symbols"/>
        <w:vertAlign w:val="baseline"/>
      </w:rPr>
    </w:lvl>
    <w:lvl w:ilvl="1">
      <w:start w:val="1"/>
      <w:numFmt w:val="bullet"/>
      <w:lvlText w:val="o"/>
      <w:lvlJc w:val="left"/>
      <w:pPr>
        <w:ind w:left="1680" w:hanging="360"/>
      </w:pPr>
      <w:rPr>
        <w:rFonts w:ascii="Courier New" w:eastAsia="Courier New" w:hAnsi="Courier New" w:cs="Courier New"/>
        <w:vertAlign w:val="baseline"/>
      </w:rPr>
    </w:lvl>
    <w:lvl w:ilvl="2">
      <w:start w:val="1"/>
      <w:numFmt w:val="bullet"/>
      <w:lvlText w:val="▪"/>
      <w:lvlJc w:val="left"/>
      <w:pPr>
        <w:ind w:left="2400" w:hanging="360"/>
      </w:pPr>
      <w:rPr>
        <w:rFonts w:ascii="Noto Sans Symbols" w:eastAsia="Noto Sans Symbols" w:hAnsi="Noto Sans Symbols" w:cs="Noto Sans Symbols"/>
        <w:vertAlign w:val="baseline"/>
      </w:rPr>
    </w:lvl>
    <w:lvl w:ilvl="3">
      <w:start w:val="1"/>
      <w:numFmt w:val="bullet"/>
      <w:lvlText w:val="●"/>
      <w:lvlJc w:val="left"/>
      <w:pPr>
        <w:ind w:left="3120" w:hanging="360"/>
      </w:pPr>
      <w:rPr>
        <w:rFonts w:ascii="Noto Sans Symbols" w:eastAsia="Noto Sans Symbols" w:hAnsi="Noto Sans Symbols" w:cs="Noto Sans Symbols"/>
        <w:vertAlign w:val="baseline"/>
      </w:rPr>
    </w:lvl>
    <w:lvl w:ilvl="4">
      <w:start w:val="1"/>
      <w:numFmt w:val="bullet"/>
      <w:lvlText w:val="o"/>
      <w:lvlJc w:val="left"/>
      <w:pPr>
        <w:ind w:left="3840" w:hanging="360"/>
      </w:pPr>
      <w:rPr>
        <w:rFonts w:ascii="Courier New" w:eastAsia="Courier New" w:hAnsi="Courier New" w:cs="Courier New"/>
        <w:vertAlign w:val="baseline"/>
      </w:rPr>
    </w:lvl>
    <w:lvl w:ilvl="5">
      <w:start w:val="1"/>
      <w:numFmt w:val="bullet"/>
      <w:lvlText w:val="▪"/>
      <w:lvlJc w:val="left"/>
      <w:pPr>
        <w:ind w:left="4560" w:hanging="360"/>
      </w:pPr>
      <w:rPr>
        <w:rFonts w:ascii="Noto Sans Symbols" w:eastAsia="Noto Sans Symbols" w:hAnsi="Noto Sans Symbols" w:cs="Noto Sans Symbols"/>
        <w:vertAlign w:val="baseline"/>
      </w:rPr>
    </w:lvl>
    <w:lvl w:ilvl="6">
      <w:start w:val="1"/>
      <w:numFmt w:val="bullet"/>
      <w:lvlText w:val="●"/>
      <w:lvlJc w:val="left"/>
      <w:pPr>
        <w:ind w:left="5280" w:hanging="360"/>
      </w:pPr>
      <w:rPr>
        <w:rFonts w:ascii="Noto Sans Symbols" w:eastAsia="Noto Sans Symbols" w:hAnsi="Noto Sans Symbols" w:cs="Noto Sans Symbols"/>
        <w:vertAlign w:val="baseline"/>
      </w:rPr>
    </w:lvl>
    <w:lvl w:ilvl="7">
      <w:start w:val="1"/>
      <w:numFmt w:val="bullet"/>
      <w:lvlText w:val="o"/>
      <w:lvlJc w:val="left"/>
      <w:pPr>
        <w:ind w:left="6000" w:hanging="360"/>
      </w:pPr>
      <w:rPr>
        <w:rFonts w:ascii="Courier New" w:eastAsia="Courier New" w:hAnsi="Courier New" w:cs="Courier New"/>
        <w:vertAlign w:val="baseline"/>
      </w:rPr>
    </w:lvl>
    <w:lvl w:ilvl="8">
      <w:start w:val="1"/>
      <w:numFmt w:val="bullet"/>
      <w:lvlText w:val="▪"/>
      <w:lvlJc w:val="left"/>
      <w:pPr>
        <w:ind w:left="6720" w:hanging="360"/>
      </w:pPr>
      <w:rPr>
        <w:rFonts w:ascii="Noto Sans Symbols" w:eastAsia="Noto Sans Symbols" w:hAnsi="Noto Sans Symbols" w:cs="Noto Sans Symbols"/>
        <w:vertAlign w:val="baseline"/>
      </w:rPr>
    </w:lvl>
  </w:abstractNum>
  <w:abstractNum w:abstractNumId="3">
    <w:nsid w:val="BF205925"/>
    <w:multiLevelType w:val="multilevel"/>
    <w:tmpl w:val="BF205925"/>
    <w:lvl w:ilvl="0">
      <w:start w:val="2"/>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C8879AEF"/>
    <w:multiLevelType w:val="multilevel"/>
    <w:tmpl w:val="C8879AEF"/>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
    <w:nsid w:val="CF092B84"/>
    <w:multiLevelType w:val="multilevel"/>
    <w:tmpl w:val="CF092B84"/>
    <w:lvl w:ilvl="0">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D7F9FE59"/>
    <w:multiLevelType w:val="multilevel"/>
    <w:tmpl w:val="D7F9FE59"/>
    <w:lvl w:ilvl="0">
      <w:start w:val="2"/>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DCBA6B53"/>
    <w:multiLevelType w:val="multilevel"/>
    <w:tmpl w:val="DCBA6B53"/>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F4B5D9F5"/>
    <w:multiLevelType w:val="multilevel"/>
    <w:tmpl w:val="F4B5D9F5"/>
    <w:lvl w:ilvl="0">
      <w:start w:val="2"/>
      <w:numFmt w:val="bullet"/>
      <w:lvlText w:val="-"/>
      <w:lvlJc w:val="left"/>
      <w:pPr>
        <w:ind w:left="720" w:hanging="360"/>
      </w:pPr>
      <w:rPr>
        <w:rFonts w:ascii="Times New Roman" w:eastAsia="Times New Roman" w:hAnsi="Times New Roman" w:cs="Times New Roman"/>
        <w: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053208E"/>
    <w:multiLevelType w:val="multilevel"/>
    <w:tmpl w:val="0053208E"/>
    <w:lvl w:ilvl="0">
      <w:start w:val="16"/>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0248C179"/>
    <w:multiLevelType w:val="multilevel"/>
    <w:tmpl w:val="0248C179"/>
    <w:lvl w:ilvl="0">
      <w:start w:val="1"/>
      <w:numFmt w:val="lowerLetter"/>
      <w:lvlText w:val="%1."/>
      <w:lvlJc w:val="left"/>
      <w:pPr>
        <w:ind w:left="840" w:hanging="36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abstractNum w:abstractNumId="11">
    <w:nsid w:val="03D62ECE"/>
    <w:multiLevelType w:val="multilevel"/>
    <w:tmpl w:val="03D62ECE"/>
    <w:lvl w:ilvl="0">
      <w:start w:val="199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2470EC97"/>
    <w:multiLevelType w:val="multilevel"/>
    <w:tmpl w:val="2470EC97"/>
    <w:lvl w:ilvl="0">
      <w:start w:val="2"/>
      <w:numFmt w:val="bullet"/>
      <w:lvlText w:val="●"/>
      <w:lvlJc w:val="left"/>
      <w:pPr>
        <w:ind w:left="435" w:hanging="360"/>
      </w:pPr>
      <w:rPr>
        <w:rFonts w:ascii="Noto Sans Symbols" w:eastAsia="Noto Sans Symbols" w:hAnsi="Noto Sans Symbols" w:cs="Noto Sans Symbols"/>
        <w:vertAlign w:val="baseline"/>
      </w:rPr>
    </w:lvl>
    <w:lvl w:ilvl="1">
      <w:start w:val="1"/>
      <w:numFmt w:val="bullet"/>
      <w:lvlText w:val="o"/>
      <w:lvlJc w:val="left"/>
      <w:pPr>
        <w:ind w:left="1155" w:hanging="360"/>
      </w:pPr>
      <w:rPr>
        <w:rFonts w:ascii="Courier New" w:eastAsia="Courier New" w:hAnsi="Courier New" w:cs="Courier New"/>
        <w:vertAlign w:val="baseline"/>
      </w:rPr>
    </w:lvl>
    <w:lvl w:ilvl="2">
      <w:start w:val="1"/>
      <w:numFmt w:val="bullet"/>
      <w:lvlText w:val="▪"/>
      <w:lvlJc w:val="left"/>
      <w:pPr>
        <w:ind w:left="1875" w:hanging="360"/>
      </w:pPr>
      <w:rPr>
        <w:rFonts w:ascii="Noto Sans Symbols" w:eastAsia="Noto Sans Symbols" w:hAnsi="Noto Sans Symbols" w:cs="Noto Sans Symbols"/>
        <w:vertAlign w:val="baseline"/>
      </w:rPr>
    </w:lvl>
    <w:lvl w:ilvl="3">
      <w:start w:val="1"/>
      <w:numFmt w:val="bullet"/>
      <w:lvlText w:val="●"/>
      <w:lvlJc w:val="left"/>
      <w:pPr>
        <w:ind w:left="2595" w:hanging="360"/>
      </w:pPr>
      <w:rPr>
        <w:rFonts w:ascii="Noto Sans Symbols" w:eastAsia="Noto Sans Symbols" w:hAnsi="Noto Sans Symbols" w:cs="Noto Sans Symbols"/>
        <w:vertAlign w:val="baseline"/>
      </w:rPr>
    </w:lvl>
    <w:lvl w:ilvl="4">
      <w:start w:val="1"/>
      <w:numFmt w:val="bullet"/>
      <w:lvlText w:val="o"/>
      <w:lvlJc w:val="left"/>
      <w:pPr>
        <w:ind w:left="3315" w:hanging="360"/>
      </w:pPr>
      <w:rPr>
        <w:rFonts w:ascii="Courier New" w:eastAsia="Courier New" w:hAnsi="Courier New" w:cs="Courier New"/>
        <w:vertAlign w:val="baseline"/>
      </w:rPr>
    </w:lvl>
    <w:lvl w:ilvl="5">
      <w:start w:val="1"/>
      <w:numFmt w:val="bullet"/>
      <w:lvlText w:val="▪"/>
      <w:lvlJc w:val="left"/>
      <w:pPr>
        <w:ind w:left="4035" w:hanging="360"/>
      </w:pPr>
      <w:rPr>
        <w:rFonts w:ascii="Noto Sans Symbols" w:eastAsia="Noto Sans Symbols" w:hAnsi="Noto Sans Symbols" w:cs="Noto Sans Symbols"/>
        <w:vertAlign w:val="baseline"/>
      </w:rPr>
    </w:lvl>
    <w:lvl w:ilvl="6">
      <w:start w:val="1"/>
      <w:numFmt w:val="bullet"/>
      <w:lvlText w:val="●"/>
      <w:lvlJc w:val="left"/>
      <w:pPr>
        <w:ind w:left="4755" w:hanging="360"/>
      </w:pPr>
      <w:rPr>
        <w:rFonts w:ascii="Noto Sans Symbols" w:eastAsia="Noto Sans Symbols" w:hAnsi="Noto Sans Symbols" w:cs="Noto Sans Symbols"/>
        <w:vertAlign w:val="baseline"/>
      </w:rPr>
    </w:lvl>
    <w:lvl w:ilvl="7">
      <w:start w:val="1"/>
      <w:numFmt w:val="bullet"/>
      <w:lvlText w:val="o"/>
      <w:lvlJc w:val="left"/>
      <w:pPr>
        <w:ind w:left="5475" w:hanging="360"/>
      </w:pPr>
      <w:rPr>
        <w:rFonts w:ascii="Courier New" w:eastAsia="Courier New" w:hAnsi="Courier New" w:cs="Courier New"/>
        <w:vertAlign w:val="baseline"/>
      </w:rPr>
    </w:lvl>
    <w:lvl w:ilvl="8">
      <w:start w:val="1"/>
      <w:numFmt w:val="bullet"/>
      <w:lvlText w:val="▪"/>
      <w:lvlJc w:val="left"/>
      <w:pPr>
        <w:ind w:left="6195" w:hanging="360"/>
      </w:pPr>
      <w:rPr>
        <w:rFonts w:ascii="Noto Sans Symbols" w:eastAsia="Noto Sans Symbols" w:hAnsi="Noto Sans Symbols" w:cs="Noto Sans Symbols"/>
        <w:vertAlign w:val="baseline"/>
      </w:rPr>
    </w:lvl>
  </w:abstractNum>
  <w:abstractNum w:abstractNumId="13">
    <w:nsid w:val="25B654F3"/>
    <w:multiLevelType w:val="multilevel"/>
    <w:tmpl w:val="25B654F3"/>
    <w:lvl w:ilvl="0">
      <w:numFmt w:val="bullet"/>
      <w:lvlText w:val="-"/>
      <w:lvlJc w:val="left"/>
      <w:pPr>
        <w:ind w:left="1560" w:hanging="360"/>
      </w:pPr>
      <w:rPr>
        <w:rFonts w:ascii="Times New Roman" w:eastAsia="Times New Roman" w:hAnsi="Times New Roman" w:cs="Times New Roman"/>
        <w:vertAlign w:val="baseline"/>
      </w:rPr>
    </w:lvl>
    <w:lvl w:ilvl="1">
      <w:start w:val="1"/>
      <w:numFmt w:val="bullet"/>
      <w:lvlText w:val="o"/>
      <w:lvlJc w:val="left"/>
      <w:pPr>
        <w:ind w:left="2280" w:hanging="360"/>
      </w:pPr>
      <w:rPr>
        <w:rFonts w:ascii="Courier New" w:eastAsia="Courier New" w:hAnsi="Courier New" w:cs="Courier New"/>
        <w:vertAlign w:val="baseline"/>
      </w:rPr>
    </w:lvl>
    <w:lvl w:ilvl="2">
      <w:start w:val="1"/>
      <w:numFmt w:val="bullet"/>
      <w:lvlText w:val="▪"/>
      <w:lvlJc w:val="left"/>
      <w:pPr>
        <w:ind w:left="3000" w:hanging="360"/>
      </w:pPr>
      <w:rPr>
        <w:rFonts w:ascii="Noto Sans Symbols" w:eastAsia="Noto Sans Symbols" w:hAnsi="Noto Sans Symbols" w:cs="Noto Sans Symbols"/>
        <w:vertAlign w:val="baseline"/>
      </w:rPr>
    </w:lvl>
    <w:lvl w:ilvl="3">
      <w:start w:val="1"/>
      <w:numFmt w:val="bullet"/>
      <w:lvlText w:val="●"/>
      <w:lvlJc w:val="left"/>
      <w:pPr>
        <w:ind w:left="3720" w:hanging="360"/>
      </w:pPr>
      <w:rPr>
        <w:rFonts w:ascii="Noto Sans Symbols" w:eastAsia="Noto Sans Symbols" w:hAnsi="Noto Sans Symbols" w:cs="Noto Sans Symbols"/>
        <w:vertAlign w:val="baseline"/>
      </w:rPr>
    </w:lvl>
    <w:lvl w:ilvl="4">
      <w:start w:val="1"/>
      <w:numFmt w:val="bullet"/>
      <w:lvlText w:val="o"/>
      <w:lvlJc w:val="left"/>
      <w:pPr>
        <w:ind w:left="4440" w:hanging="360"/>
      </w:pPr>
      <w:rPr>
        <w:rFonts w:ascii="Courier New" w:eastAsia="Courier New" w:hAnsi="Courier New" w:cs="Courier New"/>
        <w:vertAlign w:val="baseline"/>
      </w:rPr>
    </w:lvl>
    <w:lvl w:ilvl="5">
      <w:start w:val="1"/>
      <w:numFmt w:val="bullet"/>
      <w:lvlText w:val="▪"/>
      <w:lvlJc w:val="left"/>
      <w:pPr>
        <w:ind w:left="5160" w:hanging="360"/>
      </w:pPr>
      <w:rPr>
        <w:rFonts w:ascii="Noto Sans Symbols" w:eastAsia="Noto Sans Symbols" w:hAnsi="Noto Sans Symbols" w:cs="Noto Sans Symbols"/>
        <w:vertAlign w:val="baseline"/>
      </w:rPr>
    </w:lvl>
    <w:lvl w:ilvl="6">
      <w:start w:val="1"/>
      <w:numFmt w:val="bullet"/>
      <w:lvlText w:val="●"/>
      <w:lvlJc w:val="left"/>
      <w:pPr>
        <w:ind w:left="5880" w:hanging="360"/>
      </w:pPr>
      <w:rPr>
        <w:rFonts w:ascii="Noto Sans Symbols" w:eastAsia="Noto Sans Symbols" w:hAnsi="Noto Sans Symbols" w:cs="Noto Sans Symbols"/>
        <w:vertAlign w:val="baseline"/>
      </w:rPr>
    </w:lvl>
    <w:lvl w:ilvl="7">
      <w:start w:val="1"/>
      <w:numFmt w:val="bullet"/>
      <w:lvlText w:val="o"/>
      <w:lvlJc w:val="left"/>
      <w:pPr>
        <w:ind w:left="6600" w:hanging="360"/>
      </w:pPr>
      <w:rPr>
        <w:rFonts w:ascii="Courier New" w:eastAsia="Courier New" w:hAnsi="Courier New" w:cs="Courier New"/>
        <w:vertAlign w:val="baseline"/>
      </w:rPr>
    </w:lvl>
    <w:lvl w:ilvl="8">
      <w:start w:val="1"/>
      <w:numFmt w:val="bullet"/>
      <w:lvlText w:val="▪"/>
      <w:lvlJc w:val="left"/>
      <w:pPr>
        <w:ind w:left="7320" w:hanging="360"/>
      </w:pPr>
      <w:rPr>
        <w:rFonts w:ascii="Noto Sans Symbols" w:eastAsia="Noto Sans Symbols" w:hAnsi="Noto Sans Symbols" w:cs="Noto Sans Symbols"/>
        <w:vertAlign w:val="baseline"/>
      </w:rPr>
    </w:lvl>
  </w:abstractNum>
  <w:abstractNum w:abstractNumId="14">
    <w:nsid w:val="2A8F537B"/>
    <w:multiLevelType w:val="multilevel"/>
    <w:tmpl w:val="2A8F537B"/>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nsid w:val="4C1BAE26"/>
    <w:multiLevelType w:val="multilevel"/>
    <w:tmpl w:val="4C1BAE2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nsid w:val="4D4DC07F"/>
    <w:multiLevelType w:val="multilevel"/>
    <w:tmpl w:val="4D4DC07F"/>
    <w:lvl w:ilvl="0">
      <w:start w:val="1"/>
      <w:numFmt w:val="lowerLetter"/>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nsid w:val="59ADCABA"/>
    <w:multiLevelType w:val="multilevel"/>
    <w:tmpl w:val="59ADCABA"/>
    <w:lvl w:ilvl="0">
      <w:start w:val="1"/>
      <w:numFmt w:val="lowerLetter"/>
      <w:lvlText w:val="%1."/>
      <w:lvlJc w:val="left"/>
      <w:pPr>
        <w:ind w:left="928"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8">
    <w:nsid w:val="5A241D34"/>
    <w:multiLevelType w:val="multilevel"/>
    <w:tmpl w:val="5A241D3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nsid w:val="72183CF9"/>
    <w:multiLevelType w:val="multilevel"/>
    <w:tmpl w:val="72183CF9"/>
    <w:lvl w:ilvl="0">
      <w:start w:val="1"/>
      <w:numFmt w:val="bullet"/>
      <w:lvlText w:val="-"/>
      <w:lvlJc w:val="left"/>
      <w:pPr>
        <w:ind w:left="1080" w:hanging="360"/>
      </w:pPr>
      <w:rPr>
        <w:rFonts w:ascii="Times New Roman" w:eastAsia="Times New Roman" w:hAnsi="Times New Roman" w:cs="Times New Roman"/>
        <w:vertAlign w:val="baseline"/>
      </w:rPr>
    </w:lvl>
    <w:lvl w:ilvl="1">
      <w:numFmt w:val="bullet"/>
      <w:lvlText w:val="●"/>
      <w:lvlJc w:val="left"/>
      <w:pPr>
        <w:ind w:left="1800" w:hanging="360"/>
      </w:pPr>
      <w:rPr>
        <w:rFonts w:ascii="Noto Sans Symbols" w:eastAsia="Noto Sans Symbols" w:hAnsi="Noto Sans Symbols" w:cs="Noto Sans Symbols"/>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9"/>
  </w:num>
  <w:num w:numId="2">
    <w:abstractNumId w:val="5"/>
  </w:num>
  <w:num w:numId="3">
    <w:abstractNumId w:val="17"/>
  </w:num>
  <w:num w:numId="4">
    <w:abstractNumId w:val="3"/>
  </w:num>
  <w:num w:numId="5">
    <w:abstractNumId w:val="2"/>
  </w:num>
  <w:num w:numId="6">
    <w:abstractNumId w:val="11"/>
  </w:num>
  <w:num w:numId="7">
    <w:abstractNumId w:val="13"/>
  </w:num>
  <w:num w:numId="8">
    <w:abstractNumId w:val="19"/>
  </w:num>
  <w:num w:numId="9">
    <w:abstractNumId w:val="10"/>
  </w:num>
  <w:num w:numId="10">
    <w:abstractNumId w:val="0"/>
  </w:num>
  <w:num w:numId="11">
    <w:abstractNumId w:val="14"/>
  </w:num>
  <w:num w:numId="12">
    <w:abstractNumId w:val="18"/>
  </w:num>
  <w:num w:numId="13">
    <w:abstractNumId w:val="4"/>
  </w:num>
  <w:num w:numId="14">
    <w:abstractNumId w:val="16"/>
  </w:num>
  <w:num w:numId="15">
    <w:abstractNumId w:val="8"/>
  </w:num>
  <w:num w:numId="16">
    <w:abstractNumId w:val="12"/>
  </w:num>
  <w:num w:numId="17">
    <w:abstractNumId w:val="7"/>
  </w:num>
  <w:num w:numId="18">
    <w:abstractNumId w:val="6"/>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22D57"/>
    <w:rsid w:val="00062507"/>
    <w:rsid w:val="00322D57"/>
    <w:rsid w:val="003A3C5E"/>
    <w:rsid w:val="00736571"/>
    <w:rsid w:val="009F5D20"/>
    <w:rsid w:val="23730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8"/>
      <w:szCs w:val="28"/>
      <w:lang w:val="nl-NL"/>
    </w:rPr>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rPr>
  </w:style>
  <w:style w:type="paragraph" w:styleId="Heading3">
    <w:name w:val="heading 3"/>
    <w:basedOn w:val="Normal"/>
    <w:next w:val="Normal"/>
    <w:pPr>
      <w:keepNext/>
      <w:tabs>
        <w:tab w:val="left" w:pos="360"/>
        <w:tab w:val="left" w:pos="720"/>
      </w:tabs>
      <w:jc w:val="both"/>
      <w:outlineLvl w:val="2"/>
    </w:pPr>
    <w:rPr>
      <w:rFonts w:ascii="Times New Roman" w:eastAsia="Times New Roman" w:hAnsi="Times New Roman" w:cs="Times New Roman"/>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tblPr>
      <w:tblCellMar>
        <w:top w:w="0" w:type="dxa"/>
        <w:left w:w="108" w:type="dxa"/>
        <w:bottom w:w="0" w:type="dxa"/>
        <w:right w:w="108" w:type="dxa"/>
      </w:tblCellMar>
    </w:tblPr>
  </w:style>
  <w:style w:type="table" w:customStyle="1" w:styleId="Style11">
    <w:name w:val="_Style 11"/>
    <w:basedOn w:val="TableNormal1"/>
    <w:tblPr>
      <w:tblCellMar>
        <w:top w:w="0" w:type="dxa"/>
        <w:left w:w="108" w:type="dxa"/>
        <w:bottom w:w="0" w:type="dxa"/>
        <w:right w:w="108" w:type="dxa"/>
      </w:tblCellMar>
    </w:tblPr>
  </w:style>
  <w:style w:type="table" w:customStyle="1" w:styleId="Style12">
    <w:name w:val="_Style 12"/>
    <w:basedOn w:val="TableNormal1"/>
    <w:tblPr>
      <w:tblCellMar>
        <w:top w:w="0" w:type="dxa"/>
        <w:left w:w="108" w:type="dxa"/>
        <w:bottom w:w="0" w:type="dxa"/>
        <w:right w:w="108" w:type="dxa"/>
      </w:tblCellMar>
    </w:tblPr>
  </w:style>
  <w:style w:type="table" w:customStyle="1" w:styleId="Style13">
    <w:name w:val="_Style 13"/>
    <w:basedOn w:val="TableNormal1"/>
    <w:tblPr>
      <w:tblCellMar>
        <w:top w:w="0" w:type="dxa"/>
        <w:left w:w="108" w:type="dxa"/>
        <w:bottom w:w="0" w:type="dxa"/>
        <w:right w:w="108" w:type="dxa"/>
      </w:tblCellMar>
    </w:tblPr>
  </w:style>
  <w:style w:type="table" w:customStyle="1" w:styleId="Style14">
    <w:name w:val="_Style 14"/>
    <w:basedOn w:val="TableNormal1"/>
    <w:tblPr>
      <w:tblCellMar>
        <w:top w:w="0" w:type="dxa"/>
        <w:left w:w="108" w:type="dxa"/>
        <w:bottom w:w="0" w:type="dxa"/>
        <w:right w:w="108" w:type="dxa"/>
      </w:tblCellMar>
    </w:tblPr>
  </w:style>
  <w:style w:type="table" w:customStyle="1" w:styleId="Style15">
    <w:name w:val="_Style 15"/>
    <w:basedOn w:val="TableNormal1"/>
    <w:tblPr>
      <w:tblCellMar>
        <w:top w:w="0" w:type="dxa"/>
        <w:left w:w="108" w:type="dxa"/>
        <w:bottom w:w="0" w:type="dxa"/>
        <w:right w:w="108" w:type="dxa"/>
      </w:tblCellMar>
    </w:tblPr>
  </w:style>
  <w:style w:type="table" w:customStyle="1" w:styleId="Style16">
    <w:name w:val="_Style 16"/>
    <w:basedOn w:val="TableNormal1"/>
    <w:tblPr>
      <w:tblCellMar>
        <w:top w:w="0" w:type="dxa"/>
        <w:left w:w="108" w:type="dxa"/>
        <w:bottom w:w="0" w:type="dxa"/>
        <w:right w:w="108" w:type="dxa"/>
      </w:tblCellMar>
    </w:tblPr>
  </w:style>
  <w:style w:type="table" w:customStyle="1" w:styleId="Style17">
    <w:name w:val="_Style 17"/>
    <w:basedOn w:val="TableNormal1"/>
    <w:tblPr>
      <w:tblCellMar>
        <w:top w:w="0" w:type="dxa"/>
        <w:left w:w="108" w:type="dxa"/>
        <w:bottom w:w="0" w:type="dxa"/>
        <w:right w:w="108" w:type="dxa"/>
      </w:tblCellMar>
    </w:tblPr>
  </w:style>
  <w:style w:type="table" w:customStyle="1" w:styleId="Style18">
    <w:name w:val="_Style 18"/>
    <w:basedOn w:val="TableNormal1"/>
    <w:qFormat/>
    <w:tblPr>
      <w:tblCellMar>
        <w:top w:w="0" w:type="dxa"/>
        <w:left w:w="108" w:type="dxa"/>
        <w:bottom w:w="0" w:type="dxa"/>
        <w:right w:w="108" w:type="dxa"/>
      </w:tblCellMar>
    </w:tblPr>
  </w:style>
  <w:style w:type="table" w:customStyle="1" w:styleId="Style19">
    <w:name w:val="_Style 19"/>
    <w:basedOn w:val="TableNormal1"/>
    <w:qFormat/>
    <w:tblPr>
      <w:tblCellMar>
        <w:top w:w="0" w:type="dxa"/>
        <w:left w:w="108" w:type="dxa"/>
        <w:bottom w:w="0" w:type="dxa"/>
        <w:right w:w="108" w:type="dxa"/>
      </w:tblCellMar>
    </w:tblPr>
  </w:style>
  <w:style w:type="table" w:customStyle="1" w:styleId="Style20">
    <w:name w:val="_Style 20"/>
    <w:basedOn w:val="TableNormal1"/>
    <w:tblPr>
      <w:tblCellMar>
        <w:top w:w="0" w:type="dxa"/>
        <w:left w:w="108" w:type="dxa"/>
        <w:bottom w:w="0" w:type="dxa"/>
        <w:right w:w="108" w:type="dxa"/>
      </w:tblCellMar>
    </w:tblPr>
  </w:style>
  <w:style w:type="table" w:customStyle="1" w:styleId="Style21">
    <w:name w:val="_Style 21"/>
    <w:basedOn w:val="TableNormal1"/>
    <w:qFormat/>
    <w:tblPr>
      <w:tblCellMar>
        <w:top w:w="0" w:type="dxa"/>
        <w:left w:w="108" w:type="dxa"/>
        <w:bottom w:w="0" w:type="dxa"/>
        <w:right w:w="108" w:type="dxa"/>
      </w:tblCellMar>
    </w:tblPr>
  </w:style>
  <w:style w:type="table" w:customStyle="1" w:styleId="Style22">
    <w:name w:val="_Style 22"/>
    <w:basedOn w:val="TableNormal1"/>
    <w:tblPr>
      <w:tblCellMar>
        <w:top w:w="0" w:type="dxa"/>
        <w:left w:w="108" w:type="dxa"/>
        <w:bottom w:w="0" w:type="dxa"/>
        <w:right w:w="108" w:type="dxa"/>
      </w:tblCellMar>
    </w:tblPr>
  </w:style>
  <w:style w:type="table" w:customStyle="1" w:styleId="Style23">
    <w:name w:val="_Style 23"/>
    <w:basedOn w:val="TableNormal1"/>
    <w:tblPr>
      <w:tblCellMar>
        <w:top w:w="0" w:type="dxa"/>
        <w:left w:w="108" w:type="dxa"/>
        <w:bottom w:w="0" w:type="dxa"/>
        <w:right w:w="108" w:type="dxa"/>
      </w:tblCellMar>
    </w:tblPr>
  </w:style>
  <w:style w:type="table" w:customStyle="1" w:styleId="Style24">
    <w:name w:val="_Style 24"/>
    <w:basedOn w:val="TableNormal1"/>
    <w:tblPr>
      <w:tblCellMar>
        <w:top w:w="0" w:type="dxa"/>
        <w:left w:w="108" w:type="dxa"/>
        <w:bottom w:w="0" w:type="dxa"/>
        <w:right w:w="108" w:type="dxa"/>
      </w:tblCellMar>
    </w:tblPr>
  </w:style>
  <w:style w:type="table" w:customStyle="1" w:styleId="Style25">
    <w:name w:val="_Style 25"/>
    <w:basedOn w:val="TableNormal1"/>
    <w:tblPr>
      <w:tblCellMar>
        <w:top w:w="0" w:type="dxa"/>
        <w:left w:w="108" w:type="dxa"/>
        <w:bottom w:w="0" w:type="dxa"/>
        <w:right w:w="108" w:type="dxa"/>
      </w:tblCellMar>
    </w:tblPr>
  </w:style>
  <w:style w:type="table" w:customStyle="1" w:styleId="Style26">
    <w:name w:val="_Style 26"/>
    <w:basedOn w:val="TableNormal1"/>
    <w:tblPr>
      <w:tblCellMar>
        <w:top w:w="0" w:type="dxa"/>
        <w:left w:w="108" w:type="dxa"/>
        <w:bottom w:w="0" w:type="dxa"/>
        <w:right w:w="108" w:type="dxa"/>
      </w:tblCellMar>
    </w:tblPr>
  </w:style>
  <w:style w:type="table" w:customStyle="1" w:styleId="Style27">
    <w:name w:val="_Style 27"/>
    <w:basedOn w:val="TableNormal1"/>
    <w:tblPr>
      <w:tblCellMar>
        <w:top w:w="0" w:type="dxa"/>
        <w:left w:w="108" w:type="dxa"/>
        <w:bottom w:w="0" w:type="dxa"/>
        <w:right w:w="108" w:type="dxa"/>
      </w:tblCellMar>
    </w:tblPr>
  </w:style>
  <w:style w:type="table" w:customStyle="1" w:styleId="Style28">
    <w:name w:val="_Style 28"/>
    <w:basedOn w:val="TableNormal1"/>
    <w:tblPr>
      <w:tblCellMar>
        <w:top w:w="0" w:type="dxa"/>
        <w:left w:w="108" w:type="dxa"/>
        <w:bottom w:w="0" w:type="dxa"/>
        <w:right w:w="108" w:type="dxa"/>
      </w:tblCellMar>
    </w:tblPr>
  </w:style>
  <w:style w:type="table" w:customStyle="1" w:styleId="Style29">
    <w:name w:val="_Style 29"/>
    <w:basedOn w:val="TableNormal1"/>
    <w:tblPr>
      <w:tblCellMar>
        <w:top w:w="0" w:type="dxa"/>
        <w:left w:w="108" w:type="dxa"/>
        <w:bottom w:w="0" w:type="dxa"/>
        <w:right w:w="108" w:type="dxa"/>
      </w:tblCellMar>
    </w:tblPr>
  </w:style>
  <w:style w:type="table" w:customStyle="1" w:styleId="Style30">
    <w:name w:val="_Style 30"/>
    <w:basedOn w:val="TableNormal1"/>
    <w:tblPr>
      <w:tblCellMar>
        <w:top w:w="0" w:type="dxa"/>
        <w:left w:w="108" w:type="dxa"/>
        <w:bottom w:w="0" w:type="dxa"/>
        <w:right w:w="108" w:type="dxa"/>
      </w:tblCellMar>
    </w:tblPr>
  </w:style>
  <w:style w:type="table" w:customStyle="1" w:styleId="Style31">
    <w:name w:val="_Style 31"/>
    <w:basedOn w:val="TableNormal1"/>
    <w:tblPr>
      <w:tblCellMar>
        <w:top w:w="0" w:type="dxa"/>
        <w:left w:w="108" w:type="dxa"/>
        <w:bottom w:w="0" w:type="dxa"/>
        <w:right w:w="108" w:type="dxa"/>
      </w:tblCellMar>
    </w:tblPr>
  </w:style>
  <w:style w:type="table" w:customStyle="1" w:styleId="Style32">
    <w:name w:val="_Style 32"/>
    <w:basedOn w:val="TableNormal1"/>
    <w:tblPr>
      <w:tblCellMar>
        <w:top w:w="0" w:type="dxa"/>
        <w:left w:w="108" w:type="dxa"/>
        <w:bottom w:w="0" w:type="dxa"/>
        <w:right w:w="108" w:type="dxa"/>
      </w:tblCellMar>
    </w:tblPr>
  </w:style>
  <w:style w:type="table" w:customStyle="1" w:styleId="Style33">
    <w:name w:val="_Style 33"/>
    <w:basedOn w:val="TableNormal1"/>
    <w:tblPr>
      <w:tblCellMar>
        <w:top w:w="0" w:type="dxa"/>
        <w:left w:w="108" w:type="dxa"/>
        <w:bottom w:w="0" w:type="dxa"/>
        <w:right w:w="108" w:type="dxa"/>
      </w:tblCellMar>
    </w:tblPr>
  </w:style>
  <w:style w:type="table" w:customStyle="1" w:styleId="Style34">
    <w:name w:val="_Style 34"/>
    <w:basedOn w:val="TableNormal1"/>
    <w:tblPr>
      <w:tblCellMar>
        <w:top w:w="0" w:type="dxa"/>
        <w:left w:w="108" w:type="dxa"/>
        <w:bottom w:w="0" w:type="dxa"/>
        <w:right w:w="108" w:type="dxa"/>
      </w:tblCellMar>
    </w:tblPr>
  </w:style>
  <w:style w:type="table" w:customStyle="1" w:styleId="Style35">
    <w:name w:val="_Style 35"/>
    <w:basedOn w:val="TableNormal1"/>
    <w:tblPr>
      <w:tblCellMar>
        <w:top w:w="0" w:type="dxa"/>
        <w:left w:w="29" w:type="dxa"/>
        <w:bottom w:w="0" w:type="dxa"/>
        <w:right w:w="29" w:type="dxa"/>
      </w:tblCellMar>
    </w:tblPr>
  </w:style>
  <w:style w:type="table" w:customStyle="1" w:styleId="Style36">
    <w:name w:val="_Style 36"/>
    <w:basedOn w:val="TableNormal1"/>
    <w:tblPr>
      <w:tblCellMar>
        <w:top w:w="0" w:type="dxa"/>
        <w:left w:w="108" w:type="dxa"/>
        <w:bottom w:w="0" w:type="dxa"/>
        <w:right w:w="108" w:type="dxa"/>
      </w:tblCellMar>
    </w:tblPr>
  </w:style>
  <w:style w:type="table" w:customStyle="1" w:styleId="Style37">
    <w:name w:val="_Style 37"/>
    <w:basedOn w:val="TableNormal1"/>
    <w:tblPr>
      <w:tblCellMar>
        <w:top w:w="0" w:type="dxa"/>
        <w:left w:w="29" w:type="dxa"/>
        <w:bottom w:w="0" w:type="dxa"/>
        <w:right w:w="29" w:type="dxa"/>
      </w:tblCellMar>
    </w:tblPr>
  </w:style>
  <w:style w:type="table" w:customStyle="1" w:styleId="Style38">
    <w:name w:val="_Style 38"/>
    <w:basedOn w:val="TableNormal1"/>
    <w:tblPr>
      <w:tblCellMar>
        <w:top w:w="0" w:type="dxa"/>
        <w:left w:w="108" w:type="dxa"/>
        <w:bottom w:w="0" w:type="dxa"/>
        <w:right w:w="108" w:type="dxa"/>
      </w:tblCellMar>
    </w:tblPr>
  </w:style>
  <w:style w:type="table" w:customStyle="1" w:styleId="Style39">
    <w:name w:val="_Style 39"/>
    <w:basedOn w:val="TableNormal1"/>
    <w:tblPr>
      <w:tblCellMar>
        <w:top w:w="0" w:type="dxa"/>
        <w:left w:w="108" w:type="dxa"/>
        <w:bottom w:w="0" w:type="dxa"/>
        <w:right w:w="108" w:type="dxa"/>
      </w:tblCellMar>
    </w:tblPr>
  </w:style>
  <w:style w:type="table" w:customStyle="1" w:styleId="Style40">
    <w:name w:val="_Style 40"/>
    <w:basedOn w:val="TableNormal1"/>
    <w:tblPr>
      <w:tblCellMar>
        <w:top w:w="0" w:type="dxa"/>
        <w:left w:w="108" w:type="dxa"/>
        <w:bottom w:w="0" w:type="dxa"/>
        <w:right w:w="108" w:type="dxa"/>
      </w:tblCellMar>
    </w:tblPr>
  </w:style>
  <w:style w:type="table" w:customStyle="1" w:styleId="Style41">
    <w:name w:val="_Style 41"/>
    <w:basedOn w:val="TableNormal1"/>
    <w:tblPr>
      <w:tblCellMar>
        <w:top w:w="0" w:type="dxa"/>
        <w:left w:w="108" w:type="dxa"/>
        <w:bottom w:w="0" w:type="dxa"/>
        <w:right w:w="108" w:type="dxa"/>
      </w:tblCellMar>
    </w:tblPr>
  </w:style>
  <w:style w:type="table" w:customStyle="1" w:styleId="Style42">
    <w:name w:val="_Style 42"/>
    <w:basedOn w:val="TableNormal1"/>
    <w:tblPr>
      <w:tblCellMar>
        <w:top w:w="0" w:type="dxa"/>
        <w:left w:w="108" w:type="dxa"/>
        <w:bottom w:w="0" w:type="dxa"/>
        <w:right w:w="108" w:type="dxa"/>
      </w:tblCellMar>
    </w:tblPr>
  </w:style>
  <w:style w:type="table" w:customStyle="1" w:styleId="Style43">
    <w:name w:val="_Style 43"/>
    <w:basedOn w:val="TableNormal1"/>
    <w:tblPr>
      <w:tblCellMar>
        <w:top w:w="0" w:type="dxa"/>
        <w:left w:w="108" w:type="dxa"/>
        <w:bottom w:w="0" w:type="dxa"/>
        <w:right w:w="108" w:type="dxa"/>
      </w:tblCellMar>
    </w:tblPr>
  </w:style>
  <w:style w:type="table" w:customStyle="1" w:styleId="Style44">
    <w:name w:val="_Style 44"/>
    <w:basedOn w:val="TableNormal1"/>
    <w:tblPr>
      <w:tblCellMar>
        <w:top w:w="0" w:type="dxa"/>
        <w:left w:w="108" w:type="dxa"/>
        <w:bottom w:w="0" w:type="dxa"/>
        <w:right w:w="108" w:type="dxa"/>
      </w:tblCellMar>
    </w:tblPr>
  </w:style>
  <w:style w:type="table" w:customStyle="1" w:styleId="Style45">
    <w:name w:val="_Style 45"/>
    <w:basedOn w:val="TableNormal1"/>
    <w:tblPr>
      <w:tblCellMar>
        <w:top w:w="0" w:type="dxa"/>
        <w:left w:w="108" w:type="dxa"/>
        <w:bottom w:w="0" w:type="dxa"/>
        <w:right w:w="108" w:type="dxa"/>
      </w:tblCellMar>
    </w:tblPr>
  </w:style>
  <w:style w:type="table" w:customStyle="1" w:styleId="Style46">
    <w:name w:val="_Style 46"/>
    <w:basedOn w:val="TableNormal1"/>
    <w:tblPr>
      <w:tblCellMar>
        <w:top w:w="0" w:type="dxa"/>
        <w:left w:w="108" w:type="dxa"/>
        <w:bottom w:w="0" w:type="dxa"/>
        <w:right w:w="108" w:type="dxa"/>
      </w:tblCellMar>
    </w:tblPr>
  </w:style>
  <w:style w:type="table" w:customStyle="1" w:styleId="Style47">
    <w:name w:val="_Style 47"/>
    <w:basedOn w:val="TableNormal1"/>
    <w:tblPr>
      <w:tblCellMar>
        <w:top w:w="0" w:type="dxa"/>
        <w:left w:w="108" w:type="dxa"/>
        <w:bottom w:w="0" w:type="dxa"/>
        <w:right w:w="108" w:type="dxa"/>
      </w:tblCellMar>
    </w:tblPr>
  </w:style>
  <w:style w:type="table" w:customStyle="1" w:styleId="Style48">
    <w:name w:val="_Style 48"/>
    <w:basedOn w:val="TableNormal1"/>
    <w:tblPr>
      <w:tblCellMar>
        <w:top w:w="0" w:type="dxa"/>
        <w:left w:w="108" w:type="dxa"/>
        <w:bottom w:w="0" w:type="dxa"/>
        <w:right w:w="108" w:type="dxa"/>
      </w:tblCellMar>
    </w:tblPr>
  </w:style>
  <w:style w:type="table" w:customStyle="1" w:styleId="Style49">
    <w:name w:val="_Style 49"/>
    <w:basedOn w:val="TableNormal1"/>
    <w:tblPr>
      <w:tblCellMar>
        <w:top w:w="0" w:type="dxa"/>
        <w:left w:w="108" w:type="dxa"/>
        <w:bottom w:w="0" w:type="dxa"/>
        <w:right w:w="108" w:type="dxa"/>
      </w:tblCellMar>
    </w:tblPr>
  </w:style>
  <w:style w:type="table" w:customStyle="1" w:styleId="Style50">
    <w:name w:val="_Style 50"/>
    <w:basedOn w:val="TableNormal1"/>
    <w:tblPr>
      <w:tblCellMar>
        <w:top w:w="0" w:type="dxa"/>
        <w:left w:w="108" w:type="dxa"/>
        <w:bottom w:w="0" w:type="dxa"/>
        <w:right w:w="108" w:type="dxa"/>
      </w:tblCellMar>
    </w:tblPr>
  </w:style>
  <w:style w:type="table" w:customStyle="1" w:styleId="Style51">
    <w:name w:val="_Style 51"/>
    <w:basedOn w:val="TableNormal1"/>
    <w:tblPr>
      <w:tblCellMar>
        <w:top w:w="0" w:type="dxa"/>
        <w:left w:w="108" w:type="dxa"/>
        <w:bottom w:w="0" w:type="dxa"/>
        <w:right w:w="108" w:type="dxa"/>
      </w:tblCellMar>
    </w:tblPr>
  </w:style>
  <w:style w:type="table" w:customStyle="1" w:styleId="Style52">
    <w:name w:val="_Style 52"/>
    <w:basedOn w:val="TableNormal1"/>
    <w:tblPr>
      <w:tblCellMar>
        <w:top w:w="0" w:type="dxa"/>
        <w:left w:w="108" w:type="dxa"/>
        <w:bottom w:w="0" w:type="dxa"/>
        <w:right w:w="108" w:type="dxa"/>
      </w:tblCellMar>
    </w:tblPr>
  </w:style>
  <w:style w:type="table" w:customStyle="1" w:styleId="Style53">
    <w:name w:val="_Style 53"/>
    <w:basedOn w:val="TableNormal1"/>
    <w:tblPr>
      <w:tblCellMar>
        <w:top w:w="0" w:type="dxa"/>
        <w:left w:w="108" w:type="dxa"/>
        <w:bottom w:w="0" w:type="dxa"/>
        <w:right w:w="108" w:type="dxa"/>
      </w:tblCellMar>
    </w:tblPr>
  </w:style>
  <w:style w:type="table" w:customStyle="1" w:styleId="Style54">
    <w:name w:val="_Style 54"/>
    <w:basedOn w:val="TableNormal1"/>
    <w:tblPr>
      <w:tblCellMar>
        <w:top w:w="0" w:type="dxa"/>
        <w:left w:w="108" w:type="dxa"/>
        <w:bottom w:w="0" w:type="dxa"/>
        <w:right w:w="108" w:type="dxa"/>
      </w:tblCellMar>
    </w:tblPr>
  </w:style>
  <w:style w:type="table" w:customStyle="1" w:styleId="Style55">
    <w:name w:val="_Style 55"/>
    <w:basedOn w:val="TableNormal1"/>
    <w:tblPr>
      <w:tblCellMar>
        <w:top w:w="0" w:type="dxa"/>
        <w:left w:w="108" w:type="dxa"/>
        <w:bottom w:w="0" w:type="dxa"/>
        <w:right w:w="108" w:type="dxa"/>
      </w:tblCellMar>
    </w:tblPr>
  </w:style>
  <w:style w:type="table" w:customStyle="1" w:styleId="Style56">
    <w:name w:val="_Style 56"/>
    <w:basedOn w:val="TableNormal1"/>
    <w:tblPr>
      <w:tblCellMar>
        <w:top w:w="0" w:type="dxa"/>
        <w:left w:w="108" w:type="dxa"/>
        <w:bottom w:w="0" w:type="dxa"/>
        <w:right w:w="108" w:type="dxa"/>
      </w:tblCellMar>
    </w:tblPr>
  </w:style>
  <w:style w:type="table" w:customStyle="1" w:styleId="Style57">
    <w:name w:val="_Style 57"/>
    <w:basedOn w:val="TableNormal1"/>
    <w:tblPr>
      <w:tblCellMar>
        <w:top w:w="0" w:type="dxa"/>
        <w:left w:w="0" w:type="dxa"/>
        <w:bottom w:w="0" w:type="dxa"/>
        <w:right w:w="0" w:type="dxa"/>
      </w:tblCellMar>
    </w:tblPr>
  </w:style>
  <w:style w:type="table" w:customStyle="1" w:styleId="Style58">
    <w:name w:val="_Style 58"/>
    <w:basedOn w:val="TableNormal1"/>
    <w:tblPr>
      <w:tblCellMar>
        <w:top w:w="0" w:type="dxa"/>
        <w:left w:w="0" w:type="dxa"/>
        <w:bottom w:w="0" w:type="dxa"/>
        <w:right w:w="0" w:type="dxa"/>
      </w:tblCellMar>
    </w:tblPr>
  </w:style>
  <w:style w:type="table" w:customStyle="1" w:styleId="Style59">
    <w:name w:val="_Style 59"/>
    <w:basedOn w:val="TableNormal1"/>
    <w:tblPr>
      <w:tblCellMar>
        <w:top w:w="0" w:type="dxa"/>
        <w:left w:w="108" w:type="dxa"/>
        <w:bottom w:w="0" w:type="dxa"/>
        <w:right w:w="108" w:type="dxa"/>
      </w:tblCellMar>
    </w:tblPr>
  </w:style>
  <w:style w:type="table" w:customStyle="1" w:styleId="Style60">
    <w:name w:val="_Style 60"/>
    <w:basedOn w:val="TableNormal1"/>
    <w:tblPr>
      <w:tblCellMar>
        <w:top w:w="0" w:type="dxa"/>
        <w:left w:w="108" w:type="dxa"/>
        <w:bottom w:w="0" w:type="dxa"/>
        <w:right w:w="108" w:type="dxa"/>
      </w:tblCellMar>
    </w:tblPr>
  </w:style>
  <w:style w:type="table" w:customStyle="1" w:styleId="Style61">
    <w:name w:val="_Style 61"/>
    <w:basedOn w:val="TableNormal1"/>
    <w:tblPr>
      <w:tblCellMar>
        <w:top w:w="0" w:type="dxa"/>
        <w:left w:w="108" w:type="dxa"/>
        <w:bottom w:w="0" w:type="dxa"/>
        <w:right w:w="108" w:type="dxa"/>
      </w:tblCellMar>
    </w:tblPr>
  </w:style>
  <w:style w:type="table" w:customStyle="1" w:styleId="Style62">
    <w:name w:val="_Style 62"/>
    <w:basedOn w:val="TableNormal1"/>
    <w:tblPr>
      <w:tblCellMar>
        <w:top w:w="0" w:type="dxa"/>
        <w:left w:w="108" w:type="dxa"/>
        <w:bottom w:w="0" w:type="dxa"/>
        <w:right w:w="108" w:type="dxa"/>
      </w:tblCellMar>
    </w:tblPr>
  </w:style>
  <w:style w:type="table" w:customStyle="1" w:styleId="Style63">
    <w:name w:val="_Style 63"/>
    <w:basedOn w:val="TableNormal1"/>
    <w:tblPr>
      <w:tblCellMar>
        <w:top w:w="0" w:type="dxa"/>
        <w:left w:w="108" w:type="dxa"/>
        <w:bottom w:w="0" w:type="dxa"/>
        <w:right w:w="108" w:type="dxa"/>
      </w:tblCellMar>
    </w:tblPr>
  </w:style>
  <w:style w:type="table" w:customStyle="1" w:styleId="Style64">
    <w:name w:val="_Style 64"/>
    <w:basedOn w:val="TableNormal1"/>
    <w:tblPr>
      <w:tblCellMar>
        <w:top w:w="0" w:type="dxa"/>
        <w:left w:w="108" w:type="dxa"/>
        <w:bottom w:w="0" w:type="dxa"/>
        <w:right w:w="108" w:type="dxa"/>
      </w:tblCellMar>
    </w:tblPr>
  </w:style>
  <w:style w:type="table" w:customStyle="1" w:styleId="Style65">
    <w:name w:val="_Style 65"/>
    <w:basedOn w:val="TableNormal1"/>
    <w:tblPr>
      <w:tblCellMar>
        <w:top w:w="0" w:type="dxa"/>
        <w:left w:w="108" w:type="dxa"/>
        <w:bottom w:w="0" w:type="dxa"/>
        <w:right w:w="108" w:type="dxa"/>
      </w:tblCellMar>
    </w:tblPr>
  </w:style>
  <w:style w:type="table" w:customStyle="1" w:styleId="Style66">
    <w:name w:val="_Style 66"/>
    <w:basedOn w:val="TableNormal1"/>
    <w:tblPr>
      <w:tblCellMar>
        <w:top w:w="0" w:type="dxa"/>
        <w:left w:w="108" w:type="dxa"/>
        <w:bottom w:w="0" w:type="dxa"/>
        <w:right w:w="108" w:type="dxa"/>
      </w:tblCellMar>
    </w:tblPr>
  </w:style>
  <w:style w:type="table" w:customStyle="1" w:styleId="Style67">
    <w:name w:val="_Style 67"/>
    <w:basedOn w:val="TableNormal1"/>
    <w:tblPr>
      <w:tblCellMar>
        <w:top w:w="0" w:type="dxa"/>
        <w:left w:w="108" w:type="dxa"/>
        <w:bottom w:w="0" w:type="dxa"/>
        <w:right w:w="108" w:type="dxa"/>
      </w:tblCellMar>
    </w:tblPr>
  </w:style>
  <w:style w:type="table" w:customStyle="1" w:styleId="Style68">
    <w:name w:val="_Style 68"/>
    <w:basedOn w:val="TableNormal1"/>
    <w:tblPr>
      <w:tblCellMar>
        <w:top w:w="0" w:type="dxa"/>
        <w:left w:w="108" w:type="dxa"/>
        <w:bottom w:w="0" w:type="dxa"/>
        <w:right w:w="108" w:type="dxa"/>
      </w:tblCellMar>
    </w:tblPr>
  </w:style>
  <w:style w:type="table" w:customStyle="1" w:styleId="Style69">
    <w:name w:val="_Style 69"/>
    <w:basedOn w:val="TableNormal1"/>
    <w:tblPr>
      <w:tblCellMar>
        <w:top w:w="0" w:type="dxa"/>
        <w:left w:w="108" w:type="dxa"/>
        <w:bottom w:w="0" w:type="dxa"/>
        <w:right w:w="108" w:type="dxa"/>
      </w:tblCellMar>
    </w:tblPr>
  </w:style>
  <w:style w:type="table" w:customStyle="1" w:styleId="Style70">
    <w:name w:val="_Style 70"/>
    <w:basedOn w:val="TableNormal1"/>
    <w:tblPr>
      <w:tblCellMar>
        <w:top w:w="0" w:type="dxa"/>
        <w:left w:w="108" w:type="dxa"/>
        <w:bottom w:w="0" w:type="dxa"/>
        <w:right w:w="108" w:type="dxa"/>
      </w:tblCellMar>
    </w:tblPr>
  </w:style>
  <w:style w:type="table" w:customStyle="1" w:styleId="Style71">
    <w:name w:val="_Style 71"/>
    <w:basedOn w:val="TableNormal1"/>
    <w:tblPr>
      <w:tblCellMar>
        <w:top w:w="0" w:type="dxa"/>
        <w:left w:w="108" w:type="dxa"/>
        <w:bottom w:w="0" w:type="dxa"/>
        <w:right w:w="108" w:type="dxa"/>
      </w:tblCellMar>
    </w:tblPr>
  </w:style>
  <w:style w:type="table" w:customStyle="1" w:styleId="Style72">
    <w:name w:val="_Style 72"/>
    <w:basedOn w:val="TableNormal1"/>
    <w:tblPr>
      <w:tblCellMar>
        <w:top w:w="0" w:type="dxa"/>
        <w:left w:w="108" w:type="dxa"/>
        <w:bottom w:w="0" w:type="dxa"/>
        <w:right w:w="108" w:type="dxa"/>
      </w:tblCellMar>
    </w:tblPr>
  </w:style>
  <w:style w:type="table" w:customStyle="1" w:styleId="Style73">
    <w:name w:val="_Style 73"/>
    <w:basedOn w:val="TableNormal1"/>
    <w:tblPr>
      <w:tblCellMar>
        <w:top w:w="0" w:type="dxa"/>
        <w:left w:w="108" w:type="dxa"/>
        <w:bottom w:w="0" w:type="dxa"/>
        <w:right w:w="108" w:type="dxa"/>
      </w:tblCellMar>
    </w:tblPr>
  </w:style>
  <w:style w:type="table" w:customStyle="1" w:styleId="Style74">
    <w:name w:val="_Style 74"/>
    <w:basedOn w:val="TableNormal1"/>
    <w:tblPr>
      <w:tblCellMar>
        <w:top w:w="0" w:type="dxa"/>
        <w:left w:w="108" w:type="dxa"/>
        <w:bottom w:w="0" w:type="dxa"/>
        <w:right w:w="108" w:type="dxa"/>
      </w:tblCellMar>
    </w:tblPr>
  </w:style>
  <w:style w:type="table" w:customStyle="1" w:styleId="Style75">
    <w:name w:val="_Style 75"/>
    <w:basedOn w:val="TableNormal1"/>
    <w:tblPr>
      <w:tblCellMar>
        <w:top w:w="0" w:type="dxa"/>
        <w:left w:w="108" w:type="dxa"/>
        <w:bottom w:w="0" w:type="dxa"/>
        <w:right w:w="108" w:type="dxa"/>
      </w:tblCellMar>
    </w:tblPr>
  </w:style>
  <w:style w:type="table" w:customStyle="1" w:styleId="Style76">
    <w:name w:val="_Style 76"/>
    <w:basedOn w:val="TableNormal1"/>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Pr>
      <w:sz w:val="28"/>
      <w:szCs w:val="28"/>
      <w:lang w:val="nl-NL"/>
    </w:rPr>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rPr>
  </w:style>
  <w:style w:type="paragraph" w:styleId="Heading3">
    <w:name w:val="heading 3"/>
    <w:basedOn w:val="Normal"/>
    <w:next w:val="Normal"/>
    <w:pPr>
      <w:keepNext/>
      <w:tabs>
        <w:tab w:val="left" w:pos="360"/>
        <w:tab w:val="left" w:pos="720"/>
      </w:tabs>
      <w:jc w:val="both"/>
      <w:outlineLvl w:val="2"/>
    </w:pPr>
    <w:rPr>
      <w:rFonts w:ascii="Times New Roman" w:eastAsia="Times New Roman" w:hAnsi="Times New Roman" w:cs="Times New Roman"/>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Style10">
    <w:name w:val="_Style 10"/>
    <w:basedOn w:val="TableNormal1"/>
    <w:tblPr>
      <w:tblCellMar>
        <w:top w:w="0" w:type="dxa"/>
        <w:left w:w="108" w:type="dxa"/>
        <w:bottom w:w="0" w:type="dxa"/>
        <w:right w:w="108" w:type="dxa"/>
      </w:tblCellMar>
    </w:tblPr>
  </w:style>
  <w:style w:type="table" w:customStyle="1" w:styleId="Style11">
    <w:name w:val="_Style 11"/>
    <w:basedOn w:val="TableNormal1"/>
    <w:tblPr>
      <w:tblCellMar>
        <w:top w:w="0" w:type="dxa"/>
        <w:left w:w="108" w:type="dxa"/>
        <w:bottom w:w="0" w:type="dxa"/>
        <w:right w:w="108" w:type="dxa"/>
      </w:tblCellMar>
    </w:tblPr>
  </w:style>
  <w:style w:type="table" w:customStyle="1" w:styleId="Style12">
    <w:name w:val="_Style 12"/>
    <w:basedOn w:val="TableNormal1"/>
    <w:tblPr>
      <w:tblCellMar>
        <w:top w:w="0" w:type="dxa"/>
        <w:left w:w="108" w:type="dxa"/>
        <w:bottom w:w="0" w:type="dxa"/>
        <w:right w:w="108" w:type="dxa"/>
      </w:tblCellMar>
    </w:tblPr>
  </w:style>
  <w:style w:type="table" w:customStyle="1" w:styleId="Style13">
    <w:name w:val="_Style 13"/>
    <w:basedOn w:val="TableNormal1"/>
    <w:tblPr>
      <w:tblCellMar>
        <w:top w:w="0" w:type="dxa"/>
        <w:left w:w="108" w:type="dxa"/>
        <w:bottom w:w="0" w:type="dxa"/>
        <w:right w:w="108" w:type="dxa"/>
      </w:tblCellMar>
    </w:tblPr>
  </w:style>
  <w:style w:type="table" w:customStyle="1" w:styleId="Style14">
    <w:name w:val="_Style 14"/>
    <w:basedOn w:val="TableNormal1"/>
    <w:tblPr>
      <w:tblCellMar>
        <w:top w:w="0" w:type="dxa"/>
        <w:left w:w="108" w:type="dxa"/>
        <w:bottom w:w="0" w:type="dxa"/>
        <w:right w:w="108" w:type="dxa"/>
      </w:tblCellMar>
    </w:tblPr>
  </w:style>
  <w:style w:type="table" w:customStyle="1" w:styleId="Style15">
    <w:name w:val="_Style 15"/>
    <w:basedOn w:val="TableNormal1"/>
    <w:tblPr>
      <w:tblCellMar>
        <w:top w:w="0" w:type="dxa"/>
        <w:left w:w="108" w:type="dxa"/>
        <w:bottom w:w="0" w:type="dxa"/>
        <w:right w:w="108" w:type="dxa"/>
      </w:tblCellMar>
    </w:tblPr>
  </w:style>
  <w:style w:type="table" w:customStyle="1" w:styleId="Style16">
    <w:name w:val="_Style 16"/>
    <w:basedOn w:val="TableNormal1"/>
    <w:tblPr>
      <w:tblCellMar>
        <w:top w:w="0" w:type="dxa"/>
        <w:left w:w="108" w:type="dxa"/>
        <w:bottom w:w="0" w:type="dxa"/>
        <w:right w:w="108" w:type="dxa"/>
      </w:tblCellMar>
    </w:tblPr>
  </w:style>
  <w:style w:type="table" w:customStyle="1" w:styleId="Style17">
    <w:name w:val="_Style 17"/>
    <w:basedOn w:val="TableNormal1"/>
    <w:tblPr>
      <w:tblCellMar>
        <w:top w:w="0" w:type="dxa"/>
        <w:left w:w="108" w:type="dxa"/>
        <w:bottom w:w="0" w:type="dxa"/>
        <w:right w:w="108" w:type="dxa"/>
      </w:tblCellMar>
    </w:tblPr>
  </w:style>
  <w:style w:type="table" w:customStyle="1" w:styleId="Style18">
    <w:name w:val="_Style 18"/>
    <w:basedOn w:val="TableNormal1"/>
    <w:qFormat/>
    <w:tblPr>
      <w:tblCellMar>
        <w:top w:w="0" w:type="dxa"/>
        <w:left w:w="108" w:type="dxa"/>
        <w:bottom w:w="0" w:type="dxa"/>
        <w:right w:w="108" w:type="dxa"/>
      </w:tblCellMar>
    </w:tblPr>
  </w:style>
  <w:style w:type="table" w:customStyle="1" w:styleId="Style19">
    <w:name w:val="_Style 19"/>
    <w:basedOn w:val="TableNormal1"/>
    <w:qFormat/>
    <w:tblPr>
      <w:tblCellMar>
        <w:top w:w="0" w:type="dxa"/>
        <w:left w:w="108" w:type="dxa"/>
        <w:bottom w:w="0" w:type="dxa"/>
        <w:right w:w="108" w:type="dxa"/>
      </w:tblCellMar>
    </w:tblPr>
  </w:style>
  <w:style w:type="table" w:customStyle="1" w:styleId="Style20">
    <w:name w:val="_Style 20"/>
    <w:basedOn w:val="TableNormal1"/>
    <w:tblPr>
      <w:tblCellMar>
        <w:top w:w="0" w:type="dxa"/>
        <w:left w:w="108" w:type="dxa"/>
        <w:bottom w:w="0" w:type="dxa"/>
        <w:right w:w="108" w:type="dxa"/>
      </w:tblCellMar>
    </w:tblPr>
  </w:style>
  <w:style w:type="table" w:customStyle="1" w:styleId="Style21">
    <w:name w:val="_Style 21"/>
    <w:basedOn w:val="TableNormal1"/>
    <w:qFormat/>
    <w:tblPr>
      <w:tblCellMar>
        <w:top w:w="0" w:type="dxa"/>
        <w:left w:w="108" w:type="dxa"/>
        <w:bottom w:w="0" w:type="dxa"/>
        <w:right w:w="108" w:type="dxa"/>
      </w:tblCellMar>
    </w:tblPr>
  </w:style>
  <w:style w:type="table" w:customStyle="1" w:styleId="Style22">
    <w:name w:val="_Style 22"/>
    <w:basedOn w:val="TableNormal1"/>
    <w:tblPr>
      <w:tblCellMar>
        <w:top w:w="0" w:type="dxa"/>
        <w:left w:w="108" w:type="dxa"/>
        <w:bottom w:w="0" w:type="dxa"/>
        <w:right w:w="108" w:type="dxa"/>
      </w:tblCellMar>
    </w:tblPr>
  </w:style>
  <w:style w:type="table" w:customStyle="1" w:styleId="Style23">
    <w:name w:val="_Style 23"/>
    <w:basedOn w:val="TableNormal1"/>
    <w:tblPr>
      <w:tblCellMar>
        <w:top w:w="0" w:type="dxa"/>
        <w:left w:w="108" w:type="dxa"/>
        <w:bottom w:w="0" w:type="dxa"/>
        <w:right w:w="108" w:type="dxa"/>
      </w:tblCellMar>
    </w:tblPr>
  </w:style>
  <w:style w:type="table" w:customStyle="1" w:styleId="Style24">
    <w:name w:val="_Style 24"/>
    <w:basedOn w:val="TableNormal1"/>
    <w:tblPr>
      <w:tblCellMar>
        <w:top w:w="0" w:type="dxa"/>
        <w:left w:w="108" w:type="dxa"/>
        <w:bottom w:w="0" w:type="dxa"/>
        <w:right w:w="108" w:type="dxa"/>
      </w:tblCellMar>
    </w:tblPr>
  </w:style>
  <w:style w:type="table" w:customStyle="1" w:styleId="Style25">
    <w:name w:val="_Style 25"/>
    <w:basedOn w:val="TableNormal1"/>
    <w:tblPr>
      <w:tblCellMar>
        <w:top w:w="0" w:type="dxa"/>
        <w:left w:w="108" w:type="dxa"/>
        <w:bottom w:w="0" w:type="dxa"/>
        <w:right w:w="108" w:type="dxa"/>
      </w:tblCellMar>
    </w:tblPr>
  </w:style>
  <w:style w:type="table" w:customStyle="1" w:styleId="Style26">
    <w:name w:val="_Style 26"/>
    <w:basedOn w:val="TableNormal1"/>
    <w:tblPr>
      <w:tblCellMar>
        <w:top w:w="0" w:type="dxa"/>
        <w:left w:w="108" w:type="dxa"/>
        <w:bottom w:w="0" w:type="dxa"/>
        <w:right w:w="108" w:type="dxa"/>
      </w:tblCellMar>
    </w:tblPr>
  </w:style>
  <w:style w:type="table" w:customStyle="1" w:styleId="Style27">
    <w:name w:val="_Style 27"/>
    <w:basedOn w:val="TableNormal1"/>
    <w:tblPr>
      <w:tblCellMar>
        <w:top w:w="0" w:type="dxa"/>
        <w:left w:w="108" w:type="dxa"/>
        <w:bottom w:w="0" w:type="dxa"/>
        <w:right w:w="108" w:type="dxa"/>
      </w:tblCellMar>
    </w:tblPr>
  </w:style>
  <w:style w:type="table" w:customStyle="1" w:styleId="Style28">
    <w:name w:val="_Style 28"/>
    <w:basedOn w:val="TableNormal1"/>
    <w:tblPr>
      <w:tblCellMar>
        <w:top w:w="0" w:type="dxa"/>
        <w:left w:w="108" w:type="dxa"/>
        <w:bottom w:w="0" w:type="dxa"/>
        <w:right w:w="108" w:type="dxa"/>
      </w:tblCellMar>
    </w:tblPr>
  </w:style>
  <w:style w:type="table" w:customStyle="1" w:styleId="Style29">
    <w:name w:val="_Style 29"/>
    <w:basedOn w:val="TableNormal1"/>
    <w:tblPr>
      <w:tblCellMar>
        <w:top w:w="0" w:type="dxa"/>
        <w:left w:w="108" w:type="dxa"/>
        <w:bottom w:w="0" w:type="dxa"/>
        <w:right w:w="108" w:type="dxa"/>
      </w:tblCellMar>
    </w:tblPr>
  </w:style>
  <w:style w:type="table" w:customStyle="1" w:styleId="Style30">
    <w:name w:val="_Style 30"/>
    <w:basedOn w:val="TableNormal1"/>
    <w:tblPr>
      <w:tblCellMar>
        <w:top w:w="0" w:type="dxa"/>
        <w:left w:w="108" w:type="dxa"/>
        <w:bottom w:w="0" w:type="dxa"/>
        <w:right w:w="108" w:type="dxa"/>
      </w:tblCellMar>
    </w:tblPr>
  </w:style>
  <w:style w:type="table" w:customStyle="1" w:styleId="Style31">
    <w:name w:val="_Style 31"/>
    <w:basedOn w:val="TableNormal1"/>
    <w:tblPr>
      <w:tblCellMar>
        <w:top w:w="0" w:type="dxa"/>
        <w:left w:w="108" w:type="dxa"/>
        <w:bottom w:w="0" w:type="dxa"/>
        <w:right w:w="108" w:type="dxa"/>
      </w:tblCellMar>
    </w:tblPr>
  </w:style>
  <w:style w:type="table" w:customStyle="1" w:styleId="Style32">
    <w:name w:val="_Style 32"/>
    <w:basedOn w:val="TableNormal1"/>
    <w:tblPr>
      <w:tblCellMar>
        <w:top w:w="0" w:type="dxa"/>
        <w:left w:w="108" w:type="dxa"/>
        <w:bottom w:w="0" w:type="dxa"/>
        <w:right w:w="108" w:type="dxa"/>
      </w:tblCellMar>
    </w:tblPr>
  </w:style>
  <w:style w:type="table" w:customStyle="1" w:styleId="Style33">
    <w:name w:val="_Style 33"/>
    <w:basedOn w:val="TableNormal1"/>
    <w:tblPr>
      <w:tblCellMar>
        <w:top w:w="0" w:type="dxa"/>
        <w:left w:w="108" w:type="dxa"/>
        <w:bottom w:w="0" w:type="dxa"/>
        <w:right w:w="108" w:type="dxa"/>
      </w:tblCellMar>
    </w:tblPr>
  </w:style>
  <w:style w:type="table" w:customStyle="1" w:styleId="Style34">
    <w:name w:val="_Style 34"/>
    <w:basedOn w:val="TableNormal1"/>
    <w:tblPr>
      <w:tblCellMar>
        <w:top w:w="0" w:type="dxa"/>
        <w:left w:w="108" w:type="dxa"/>
        <w:bottom w:w="0" w:type="dxa"/>
        <w:right w:w="108" w:type="dxa"/>
      </w:tblCellMar>
    </w:tblPr>
  </w:style>
  <w:style w:type="table" w:customStyle="1" w:styleId="Style35">
    <w:name w:val="_Style 35"/>
    <w:basedOn w:val="TableNormal1"/>
    <w:tblPr>
      <w:tblCellMar>
        <w:top w:w="0" w:type="dxa"/>
        <w:left w:w="29" w:type="dxa"/>
        <w:bottom w:w="0" w:type="dxa"/>
        <w:right w:w="29" w:type="dxa"/>
      </w:tblCellMar>
    </w:tblPr>
  </w:style>
  <w:style w:type="table" w:customStyle="1" w:styleId="Style36">
    <w:name w:val="_Style 36"/>
    <w:basedOn w:val="TableNormal1"/>
    <w:tblPr>
      <w:tblCellMar>
        <w:top w:w="0" w:type="dxa"/>
        <w:left w:w="108" w:type="dxa"/>
        <w:bottom w:w="0" w:type="dxa"/>
        <w:right w:w="108" w:type="dxa"/>
      </w:tblCellMar>
    </w:tblPr>
  </w:style>
  <w:style w:type="table" w:customStyle="1" w:styleId="Style37">
    <w:name w:val="_Style 37"/>
    <w:basedOn w:val="TableNormal1"/>
    <w:tblPr>
      <w:tblCellMar>
        <w:top w:w="0" w:type="dxa"/>
        <w:left w:w="29" w:type="dxa"/>
        <w:bottom w:w="0" w:type="dxa"/>
        <w:right w:w="29" w:type="dxa"/>
      </w:tblCellMar>
    </w:tblPr>
  </w:style>
  <w:style w:type="table" w:customStyle="1" w:styleId="Style38">
    <w:name w:val="_Style 38"/>
    <w:basedOn w:val="TableNormal1"/>
    <w:tblPr>
      <w:tblCellMar>
        <w:top w:w="0" w:type="dxa"/>
        <w:left w:w="108" w:type="dxa"/>
        <w:bottom w:w="0" w:type="dxa"/>
        <w:right w:w="108" w:type="dxa"/>
      </w:tblCellMar>
    </w:tblPr>
  </w:style>
  <w:style w:type="table" w:customStyle="1" w:styleId="Style39">
    <w:name w:val="_Style 39"/>
    <w:basedOn w:val="TableNormal1"/>
    <w:tblPr>
      <w:tblCellMar>
        <w:top w:w="0" w:type="dxa"/>
        <w:left w:w="108" w:type="dxa"/>
        <w:bottom w:w="0" w:type="dxa"/>
        <w:right w:w="108" w:type="dxa"/>
      </w:tblCellMar>
    </w:tblPr>
  </w:style>
  <w:style w:type="table" w:customStyle="1" w:styleId="Style40">
    <w:name w:val="_Style 40"/>
    <w:basedOn w:val="TableNormal1"/>
    <w:tblPr>
      <w:tblCellMar>
        <w:top w:w="0" w:type="dxa"/>
        <w:left w:w="108" w:type="dxa"/>
        <w:bottom w:w="0" w:type="dxa"/>
        <w:right w:w="108" w:type="dxa"/>
      </w:tblCellMar>
    </w:tblPr>
  </w:style>
  <w:style w:type="table" w:customStyle="1" w:styleId="Style41">
    <w:name w:val="_Style 41"/>
    <w:basedOn w:val="TableNormal1"/>
    <w:tblPr>
      <w:tblCellMar>
        <w:top w:w="0" w:type="dxa"/>
        <w:left w:w="108" w:type="dxa"/>
        <w:bottom w:w="0" w:type="dxa"/>
        <w:right w:w="108" w:type="dxa"/>
      </w:tblCellMar>
    </w:tblPr>
  </w:style>
  <w:style w:type="table" w:customStyle="1" w:styleId="Style42">
    <w:name w:val="_Style 42"/>
    <w:basedOn w:val="TableNormal1"/>
    <w:tblPr>
      <w:tblCellMar>
        <w:top w:w="0" w:type="dxa"/>
        <w:left w:w="108" w:type="dxa"/>
        <w:bottom w:w="0" w:type="dxa"/>
        <w:right w:w="108" w:type="dxa"/>
      </w:tblCellMar>
    </w:tblPr>
  </w:style>
  <w:style w:type="table" w:customStyle="1" w:styleId="Style43">
    <w:name w:val="_Style 43"/>
    <w:basedOn w:val="TableNormal1"/>
    <w:tblPr>
      <w:tblCellMar>
        <w:top w:w="0" w:type="dxa"/>
        <w:left w:w="108" w:type="dxa"/>
        <w:bottom w:w="0" w:type="dxa"/>
        <w:right w:w="108" w:type="dxa"/>
      </w:tblCellMar>
    </w:tblPr>
  </w:style>
  <w:style w:type="table" w:customStyle="1" w:styleId="Style44">
    <w:name w:val="_Style 44"/>
    <w:basedOn w:val="TableNormal1"/>
    <w:tblPr>
      <w:tblCellMar>
        <w:top w:w="0" w:type="dxa"/>
        <w:left w:w="108" w:type="dxa"/>
        <w:bottom w:w="0" w:type="dxa"/>
        <w:right w:w="108" w:type="dxa"/>
      </w:tblCellMar>
    </w:tblPr>
  </w:style>
  <w:style w:type="table" w:customStyle="1" w:styleId="Style45">
    <w:name w:val="_Style 45"/>
    <w:basedOn w:val="TableNormal1"/>
    <w:tblPr>
      <w:tblCellMar>
        <w:top w:w="0" w:type="dxa"/>
        <w:left w:w="108" w:type="dxa"/>
        <w:bottom w:w="0" w:type="dxa"/>
        <w:right w:w="108" w:type="dxa"/>
      </w:tblCellMar>
    </w:tblPr>
  </w:style>
  <w:style w:type="table" w:customStyle="1" w:styleId="Style46">
    <w:name w:val="_Style 46"/>
    <w:basedOn w:val="TableNormal1"/>
    <w:tblPr>
      <w:tblCellMar>
        <w:top w:w="0" w:type="dxa"/>
        <w:left w:w="108" w:type="dxa"/>
        <w:bottom w:w="0" w:type="dxa"/>
        <w:right w:w="108" w:type="dxa"/>
      </w:tblCellMar>
    </w:tblPr>
  </w:style>
  <w:style w:type="table" w:customStyle="1" w:styleId="Style47">
    <w:name w:val="_Style 47"/>
    <w:basedOn w:val="TableNormal1"/>
    <w:tblPr>
      <w:tblCellMar>
        <w:top w:w="0" w:type="dxa"/>
        <w:left w:w="108" w:type="dxa"/>
        <w:bottom w:w="0" w:type="dxa"/>
        <w:right w:w="108" w:type="dxa"/>
      </w:tblCellMar>
    </w:tblPr>
  </w:style>
  <w:style w:type="table" w:customStyle="1" w:styleId="Style48">
    <w:name w:val="_Style 48"/>
    <w:basedOn w:val="TableNormal1"/>
    <w:tblPr>
      <w:tblCellMar>
        <w:top w:w="0" w:type="dxa"/>
        <w:left w:w="108" w:type="dxa"/>
        <w:bottom w:w="0" w:type="dxa"/>
        <w:right w:w="108" w:type="dxa"/>
      </w:tblCellMar>
    </w:tblPr>
  </w:style>
  <w:style w:type="table" w:customStyle="1" w:styleId="Style49">
    <w:name w:val="_Style 49"/>
    <w:basedOn w:val="TableNormal1"/>
    <w:tblPr>
      <w:tblCellMar>
        <w:top w:w="0" w:type="dxa"/>
        <w:left w:w="108" w:type="dxa"/>
        <w:bottom w:w="0" w:type="dxa"/>
        <w:right w:w="108" w:type="dxa"/>
      </w:tblCellMar>
    </w:tblPr>
  </w:style>
  <w:style w:type="table" w:customStyle="1" w:styleId="Style50">
    <w:name w:val="_Style 50"/>
    <w:basedOn w:val="TableNormal1"/>
    <w:tblPr>
      <w:tblCellMar>
        <w:top w:w="0" w:type="dxa"/>
        <w:left w:w="108" w:type="dxa"/>
        <w:bottom w:w="0" w:type="dxa"/>
        <w:right w:w="108" w:type="dxa"/>
      </w:tblCellMar>
    </w:tblPr>
  </w:style>
  <w:style w:type="table" w:customStyle="1" w:styleId="Style51">
    <w:name w:val="_Style 51"/>
    <w:basedOn w:val="TableNormal1"/>
    <w:tblPr>
      <w:tblCellMar>
        <w:top w:w="0" w:type="dxa"/>
        <w:left w:w="108" w:type="dxa"/>
        <w:bottom w:w="0" w:type="dxa"/>
        <w:right w:w="108" w:type="dxa"/>
      </w:tblCellMar>
    </w:tblPr>
  </w:style>
  <w:style w:type="table" w:customStyle="1" w:styleId="Style52">
    <w:name w:val="_Style 52"/>
    <w:basedOn w:val="TableNormal1"/>
    <w:tblPr>
      <w:tblCellMar>
        <w:top w:w="0" w:type="dxa"/>
        <w:left w:w="108" w:type="dxa"/>
        <w:bottom w:w="0" w:type="dxa"/>
        <w:right w:w="108" w:type="dxa"/>
      </w:tblCellMar>
    </w:tblPr>
  </w:style>
  <w:style w:type="table" w:customStyle="1" w:styleId="Style53">
    <w:name w:val="_Style 53"/>
    <w:basedOn w:val="TableNormal1"/>
    <w:tblPr>
      <w:tblCellMar>
        <w:top w:w="0" w:type="dxa"/>
        <w:left w:w="108" w:type="dxa"/>
        <w:bottom w:w="0" w:type="dxa"/>
        <w:right w:w="108" w:type="dxa"/>
      </w:tblCellMar>
    </w:tblPr>
  </w:style>
  <w:style w:type="table" w:customStyle="1" w:styleId="Style54">
    <w:name w:val="_Style 54"/>
    <w:basedOn w:val="TableNormal1"/>
    <w:tblPr>
      <w:tblCellMar>
        <w:top w:w="0" w:type="dxa"/>
        <w:left w:w="108" w:type="dxa"/>
        <w:bottom w:w="0" w:type="dxa"/>
        <w:right w:w="108" w:type="dxa"/>
      </w:tblCellMar>
    </w:tblPr>
  </w:style>
  <w:style w:type="table" w:customStyle="1" w:styleId="Style55">
    <w:name w:val="_Style 55"/>
    <w:basedOn w:val="TableNormal1"/>
    <w:tblPr>
      <w:tblCellMar>
        <w:top w:w="0" w:type="dxa"/>
        <w:left w:w="108" w:type="dxa"/>
        <w:bottom w:w="0" w:type="dxa"/>
        <w:right w:w="108" w:type="dxa"/>
      </w:tblCellMar>
    </w:tblPr>
  </w:style>
  <w:style w:type="table" w:customStyle="1" w:styleId="Style56">
    <w:name w:val="_Style 56"/>
    <w:basedOn w:val="TableNormal1"/>
    <w:tblPr>
      <w:tblCellMar>
        <w:top w:w="0" w:type="dxa"/>
        <w:left w:w="108" w:type="dxa"/>
        <w:bottom w:w="0" w:type="dxa"/>
        <w:right w:w="108" w:type="dxa"/>
      </w:tblCellMar>
    </w:tblPr>
  </w:style>
  <w:style w:type="table" w:customStyle="1" w:styleId="Style57">
    <w:name w:val="_Style 57"/>
    <w:basedOn w:val="TableNormal1"/>
    <w:tblPr>
      <w:tblCellMar>
        <w:top w:w="0" w:type="dxa"/>
        <w:left w:w="0" w:type="dxa"/>
        <w:bottom w:w="0" w:type="dxa"/>
        <w:right w:w="0" w:type="dxa"/>
      </w:tblCellMar>
    </w:tblPr>
  </w:style>
  <w:style w:type="table" w:customStyle="1" w:styleId="Style58">
    <w:name w:val="_Style 58"/>
    <w:basedOn w:val="TableNormal1"/>
    <w:tblPr>
      <w:tblCellMar>
        <w:top w:w="0" w:type="dxa"/>
        <w:left w:w="0" w:type="dxa"/>
        <w:bottom w:w="0" w:type="dxa"/>
        <w:right w:w="0" w:type="dxa"/>
      </w:tblCellMar>
    </w:tblPr>
  </w:style>
  <w:style w:type="table" w:customStyle="1" w:styleId="Style59">
    <w:name w:val="_Style 59"/>
    <w:basedOn w:val="TableNormal1"/>
    <w:tblPr>
      <w:tblCellMar>
        <w:top w:w="0" w:type="dxa"/>
        <w:left w:w="108" w:type="dxa"/>
        <w:bottom w:w="0" w:type="dxa"/>
        <w:right w:w="108" w:type="dxa"/>
      </w:tblCellMar>
    </w:tblPr>
  </w:style>
  <w:style w:type="table" w:customStyle="1" w:styleId="Style60">
    <w:name w:val="_Style 60"/>
    <w:basedOn w:val="TableNormal1"/>
    <w:tblPr>
      <w:tblCellMar>
        <w:top w:w="0" w:type="dxa"/>
        <w:left w:w="108" w:type="dxa"/>
        <w:bottom w:w="0" w:type="dxa"/>
        <w:right w:w="108" w:type="dxa"/>
      </w:tblCellMar>
    </w:tblPr>
  </w:style>
  <w:style w:type="table" w:customStyle="1" w:styleId="Style61">
    <w:name w:val="_Style 61"/>
    <w:basedOn w:val="TableNormal1"/>
    <w:tblPr>
      <w:tblCellMar>
        <w:top w:w="0" w:type="dxa"/>
        <w:left w:w="108" w:type="dxa"/>
        <w:bottom w:w="0" w:type="dxa"/>
        <w:right w:w="108" w:type="dxa"/>
      </w:tblCellMar>
    </w:tblPr>
  </w:style>
  <w:style w:type="table" w:customStyle="1" w:styleId="Style62">
    <w:name w:val="_Style 62"/>
    <w:basedOn w:val="TableNormal1"/>
    <w:tblPr>
      <w:tblCellMar>
        <w:top w:w="0" w:type="dxa"/>
        <w:left w:w="108" w:type="dxa"/>
        <w:bottom w:w="0" w:type="dxa"/>
        <w:right w:w="108" w:type="dxa"/>
      </w:tblCellMar>
    </w:tblPr>
  </w:style>
  <w:style w:type="table" w:customStyle="1" w:styleId="Style63">
    <w:name w:val="_Style 63"/>
    <w:basedOn w:val="TableNormal1"/>
    <w:tblPr>
      <w:tblCellMar>
        <w:top w:w="0" w:type="dxa"/>
        <w:left w:w="108" w:type="dxa"/>
        <w:bottom w:w="0" w:type="dxa"/>
        <w:right w:w="108" w:type="dxa"/>
      </w:tblCellMar>
    </w:tblPr>
  </w:style>
  <w:style w:type="table" w:customStyle="1" w:styleId="Style64">
    <w:name w:val="_Style 64"/>
    <w:basedOn w:val="TableNormal1"/>
    <w:tblPr>
      <w:tblCellMar>
        <w:top w:w="0" w:type="dxa"/>
        <w:left w:w="108" w:type="dxa"/>
        <w:bottom w:w="0" w:type="dxa"/>
        <w:right w:w="108" w:type="dxa"/>
      </w:tblCellMar>
    </w:tblPr>
  </w:style>
  <w:style w:type="table" w:customStyle="1" w:styleId="Style65">
    <w:name w:val="_Style 65"/>
    <w:basedOn w:val="TableNormal1"/>
    <w:tblPr>
      <w:tblCellMar>
        <w:top w:w="0" w:type="dxa"/>
        <w:left w:w="108" w:type="dxa"/>
        <w:bottom w:w="0" w:type="dxa"/>
        <w:right w:w="108" w:type="dxa"/>
      </w:tblCellMar>
    </w:tblPr>
  </w:style>
  <w:style w:type="table" w:customStyle="1" w:styleId="Style66">
    <w:name w:val="_Style 66"/>
    <w:basedOn w:val="TableNormal1"/>
    <w:tblPr>
      <w:tblCellMar>
        <w:top w:w="0" w:type="dxa"/>
        <w:left w:w="108" w:type="dxa"/>
        <w:bottom w:w="0" w:type="dxa"/>
        <w:right w:w="108" w:type="dxa"/>
      </w:tblCellMar>
    </w:tblPr>
  </w:style>
  <w:style w:type="table" w:customStyle="1" w:styleId="Style67">
    <w:name w:val="_Style 67"/>
    <w:basedOn w:val="TableNormal1"/>
    <w:tblPr>
      <w:tblCellMar>
        <w:top w:w="0" w:type="dxa"/>
        <w:left w:w="108" w:type="dxa"/>
        <w:bottom w:w="0" w:type="dxa"/>
        <w:right w:w="108" w:type="dxa"/>
      </w:tblCellMar>
    </w:tblPr>
  </w:style>
  <w:style w:type="table" w:customStyle="1" w:styleId="Style68">
    <w:name w:val="_Style 68"/>
    <w:basedOn w:val="TableNormal1"/>
    <w:tblPr>
      <w:tblCellMar>
        <w:top w:w="0" w:type="dxa"/>
        <w:left w:w="108" w:type="dxa"/>
        <w:bottom w:w="0" w:type="dxa"/>
        <w:right w:w="108" w:type="dxa"/>
      </w:tblCellMar>
    </w:tblPr>
  </w:style>
  <w:style w:type="table" w:customStyle="1" w:styleId="Style69">
    <w:name w:val="_Style 69"/>
    <w:basedOn w:val="TableNormal1"/>
    <w:tblPr>
      <w:tblCellMar>
        <w:top w:w="0" w:type="dxa"/>
        <w:left w:w="108" w:type="dxa"/>
        <w:bottom w:w="0" w:type="dxa"/>
        <w:right w:w="108" w:type="dxa"/>
      </w:tblCellMar>
    </w:tblPr>
  </w:style>
  <w:style w:type="table" w:customStyle="1" w:styleId="Style70">
    <w:name w:val="_Style 70"/>
    <w:basedOn w:val="TableNormal1"/>
    <w:tblPr>
      <w:tblCellMar>
        <w:top w:w="0" w:type="dxa"/>
        <w:left w:w="108" w:type="dxa"/>
        <w:bottom w:w="0" w:type="dxa"/>
        <w:right w:w="108" w:type="dxa"/>
      </w:tblCellMar>
    </w:tblPr>
  </w:style>
  <w:style w:type="table" w:customStyle="1" w:styleId="Style71">
    <w:name w:val="_Style 71"/>
    <w:basedOn w:val="TableNormal1"/>
    <w:tblPr>
      <w:tblCellMar>
        <w:top w:w="0" w:type="dxa"/>
        <w:left w:w="108" w:type="dxa"/>
        <w:bottom w:w="0" w:type="dxa"/>
        <w:right w:w="108" w:type="dxa"/>
      </w:tblCellMar>
    </w:tblPr>
  </w:style>
  <w:style w:type="table" w:customStyle="1" w:styleId="Style72">
    <w:name w:val="_Style 72"/>
    <w:basedOn w:val="TableNormal1"/>
    <w:tblPr>
      <w:tblCellMar>
        <w:top w:w="0" w:type="dxa"/>
        <w:left w:w="108" w:type="dxa"/>
        <w:bottom w:w="0" w:type="dxa"/>
        <w:right w:w="108" w:type="dxa"/>
      </w:tblCellMar>
    </w:tblPr>
  </w:style>
  <w:style w:type="table" w:customStyle="1" w:styleId="Style73">
    <w:name w:val="_Style 73"/>
    <w:basedOn w:val="TableNormal1"/>
    <w:tblPr>
      <w:tblCellMar>
        <w:top w:w="0" w:type="dxa"/>
        <w:left w:w="108" w:type="dxa"/>
        <w:bottom w:w="0" w:type="dxa"/>
        <w:right w:w="108" w:type="dxa"/>
      </w:tblCellMar>
    </w:tblPr>
  </w:style>
  <w:style w:type="table" w:customStyle="1" w:styleId="Style74">
    <w:name w:val="_Style 74"/>
    <w:basedOn w:val="TableNormal1"/>
    <w:tblPr>
      <w:tblCellMar>
        <w:top w:w="0" w:type="dxa"/>
        <w:left w:w="108" w:type="dxa"/>
        <w:bottom w:w="0" w:type="dxa"/>
        <w:right w:w="108" w:type="dxa"/>
      </w:tblCellMar>
    </w:tblPr>
  </w:style>
  <w:style w:type="table" w:customStyle="1" w:styleId="Style75">
    <w:name w:val="_Style 75"/>
    <w:basedOn w:val="TableNormal1"/>
    <w:tblPr>
      <w:tblCellMar>
        <w:top w:w="0" w:type="dxa"/>
        <w:left w:w="108" w:type="dxa"/>
        <w:bottom w:w="0" w:type="dxa"/>
        <w:right w:w="108" w:type="dxa"/>
      </w:tblCellMar>
    </w:tblPr>
  </w:style>
  <w:style w:type="table" w:customStyle="1" w:styleId="Style76">
    <w:name w:val="_Style 76"/>
    <w:basedOn w:val="TableNormal1"/>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113</Pages>
  <Words>46290</Words>
  <Characters>263858</Characters>
  <Application>Microsoft Office Word</Application>
  <DocSecurity>0</DocSecurity>
  <Lines>2198</Lines>
  <Paragraphs>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cuong van</cp:lastModifiedBy>
  <cp:revision>3</cp:revision>
  <dcterms:created xsi:type="dcterms:W3CDTF">2021-07-29T08:28:00Z</dcterms:created>
  <dcterms:modified xsi:type="dcterms:W3CDTF">2021-08-21T00:38:00Z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