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C33" w:rsidRPr="0045204C" w:rsidRDefault="00477C33" w:rsidP="00477C33">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Ngày soạ</w:t>
      </w:r>
      <w:r>
        <w:rPr>
          <w:rFonts w:ascii="Times New Roman" w:eastAsia="Calibri" w:hAnsi="Times New Roman" w:cs="Times New Roman"/>
          <w:i/>
          <w:sz w:val="28"/>
          <w:szCs w:val="28"/>
        </w:rPr>
        <w:t>n: 4/9/2023</w:t>
      </w:r>
    </w:p>
    <w:p w:rsidR="00477C33" w:rsidRDefault="00477C33" w:rsidP="00477C33">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Ngày dạ</w:t>
      </w:r>
      <w:r>
        <w:rPr>
          <w:rFonts w:ascii="Times New Roman" w:eastAsia="Calibri" w:hAnsi="Times New Roman" w:cs="Times New Roman"/>
          <w:i/>
          <w:sz w:val="28"/>
          <w:szCs w:val="28"/>
        </w:rPr>
        <w:t>y</w:t>
      </w:r>
      <w:r>
        <w:rPr>
          <w:rFonts w:ascii="Times New Roman" w:eastAsia="Calibri" w:hAnsi="Times New Roman" w:cs="Times New Roman"/>
          <w:i/>
          <w:sz w:val="28"/>
          <w:szCs w:val="28"/>
          <w:lang w:val="vi-VN"/>
        </w:rPr>
        <w:t xml:space="preserve">: Từ ngày </w:t>
      </w:r>
      <w:r>
        <w:rPr>
          <w:rFonts w:ascii="Times New Roman" w:eastAsia="Calibri" w:hAnsi="Times New Roman" w:cs="Times New Roman"/>
          <w:i/>
          <w:sz w:val="28"/>
          <w:szCs w:val="28"/>
        </w:rPr>
        <w:t>7/9 đến ngày 11/9/2023</w:t>
      </w:r>
    </w:p>
    <w:p w:rsidR="00477C33" w:rsidRPr="009558C1" w:rsidRDefault="00477C33" w:rsidP="00477C33">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CHỦ ĐỀ 1: GIỚI THIỆU VỀ KHOA HỌC TỰ NHIÊN, DỤNG CỤ ĐO VÀ AN TOÀN THỰC HÀNH</w:t>
      </w:r>
    </w:p>
    <w:p w:rsidR="00477C33" w:rsidRDefault="00477C33" w:rsidP="00477C33">
      <w:pPr>
        <w:keepNext/>
        <w:keepLines/>
        <w:spacing w:line="276" w:lineRule="auto"/>
        <w:jc w:val="center"/>
        <w:outlineLvl w:val="1"/>
        <w:rPr>
          <w:rFonts w:ascii="Times New Roman" w:eastAsia="MS Gothic" w:hAnsi="Times New Roman" w:cs="Times New Roman"/>
          <w:b/>
          <w:bCs/>
          <w:sz w:val="28"/>
          <w:szCs w:val="26"/>
          <w:lang w:val="nl-NL"/>
        </w:rPr>
      </w:pPr>
      <w:r w:rsidRPr="002D6A28">
        <w:rPr>
          <w:rFonts w:ascii="Times New Roman" w:eastAsia="MS Gothic" w:hAnsi="Times New Roman" w:cs="Times New Roman"/>
          <w:b/>
          <w:bCs/>
          <w:sz w:val="28"/>
          <w:szCs w:val="26"/>
          <w:lang w:val="nl-NL"/>
        </w:rPr>
        <w:t>Tiế</w:t>
      </w:r>
      <w:r>
        <w:rPr>
          <w:rFonts w:ascii="Times New Roman" w:eastAsia="MS Gothic" w:hAnsi="Times New Roman" w:cs="Times New Roman"/>
          <w:b/>
          <w:bCs/>
          <w:sz w:val="28"/>
          <w:szCs w:val="26"/>
          <w:lang w:val="nl-NL"/>
        </w:rPr>
        <w:t>t 1, 2,</w:t>
      </w:r>
      <w:r w:rsidRPr="002D6A28">
        <w:rPr>
          <w:rFonts w:ascii="Times New Roman" w:eastAsia="MS Gothic" w:hAnsi="Times New Roman" w:cs="Times New Roman"/>
          <w:b/>
          <w:bCs/>
          <w:sz w:val="28"/>
          <w:szCs w:val="26"/>
          <w:lang w:val="nl-NL"/>
        </w:rPr>
        <w:t xml:space="preserve"> </w:t>
      </w:r>
      <w:r>
        <w:rPr>
          <w:rFonts w:ascii="Times New Roman" w:eastAsia="MS Gothic" w:hAnsi="Times New Roman" w:cs="Times New Roman"/>
          <w:b/>
          <w:bCs/>
          <w:sz w:val="28"/>
          <w:szCs w:val="26"/>
          <w:lang w:val="nl-NL"/>
        </w:rPr>
        <w:t>3 -</w:t>
      </w:r>
      <w:r w:rsidRPr="002D6A28">
        <w:rPr>
          <w:rFonts w:ascii="Times New Roman" w:eastAsia="MS Gothic" w:hAnsi="Times New Roman" w:cs="Times New Roman"/>
          <w:b/>
          <w:bCs/>
          <w:sz w:val="28"/>
          <w:szCs w:val="26"/>
          <w:lang w:val="nl-NL"/>
        </w:rPr>
        <w:t xml:space="preserve"> BÀI 1. GIỚI THIỆU VỀ KHOA HỌC TỰ NHIÊN</w:t>
      </w:r>
    </w:p>
    <w:p w:rsidR="00477C33" w:rsidRPr="00043DA9" w:rsidRDefault="00477C33" w:rsidP="00477C33">
      <w:pPr>
        <w:keepNext/>
        <w:keepLines/>
        <w:spacing w:line="276" w:lineRule="auto"/>
        <w:outlineLvl w:val="1"/>
        <w:rPr>
          <w:rFonts w:ascii="Times New Roman" w:eastAsia="MS Gothic" w:hAnsi="Times New Roman" w:cs="Times New Roman"/>
          <w:bCs/>
          <w:color w:val="0000CC"/>
          <w:sz w:val="28"/>
          <w:szCs w:val="26"/>
          <w:lang w:val="vi-VN"/>
        </w:rPr>
      </w:pPr>
    </w:p>
    <w:p w:rsidR="00477C33" w:rsidRPr="007B36BD" w:rsidRDefault="00477C33" w:rsidP="00477C33">
      <w:pPr>
        <w:tabs>
          <w:tab w:val="center" w:pos="5400"/>
          <w:tab w:val="left" w:pos="7169"/>
        </w:tabs>
        <w:spacing w:line="276" w:lineRule="auto"/>
        <w:rPr>
          <w:rFonts w:ascii="Times New Roman" w:eastAsia="Calibri" w:hAnsi="Times New Roman" w:cs="Times New Roman"/>
          <w:sz w:val="28"/>
          <w:szCs w:val="28"/>
          <w:lang w:val="nl-NL"/>
        </w:rPr>
      </w:pPr>
      <w:r w:rsidRPr="007B36BD">
        <w:rPr>
          <w:rFonts w:ascii="Times New Roman" w:eastAsia="Calibri" w:hAnsi="Times New Roman" w:cs="Times New Roman"/>
          <w:b/>
          <w:sz w:val="28"/>
          <w:szCs w:val="28"/>
          <w:lang w:val="nl-NL"/>
        </w:rPr>
        <w:t>I.</w:t>
      </w:r>
      <w:r w:rsidRPr="007B36BD">
        <w:rPr>
          <w:rFonts w:ascii="Times New Roman" w:eastAsia="Calibri" w:hAnsi="Times New Roman" w:cs="Times New Roman"/>
          <w:sz w:val="28"/>
          <w:szCs w:val="28"/>
          <w:lang w:val="nl-NL"/>
        </w:rPr>
        <w:t xml:space="preserve"> </w:t>
      </w:r>
      <w:r w:rsidRPr="007B36BD">
        <w:rPr>
          <w:rFonts w:ascii="Times New Roman" w:eastAsia="Calibri" w:hAnsi="Times New Roman" w:cs="Times New Roman"/>
          <w:b/>
          <w:sz w:val="28"/>
          <w:szCs w:val="28"/>
          <w:lang w:val="nl-NL"/>
        </w:rPr>
        <w:t>MỤC TIÊU</w:t>
      </w:r>
      <w:r w:rsidRPr="007B36BD">
        <w:rPr>
          <w:rFonts w:ascii="Times New Roman" w:eastAsia="Calibri" w:hAnsi="Times New Roman" w:cs="Times New Roman"/>
          <w:sz w:val="28"/>
          <w:szCs w:val="28"/>
          <w:lang w:val="nl-NL"/>
        </w:rPr>
        <w:t>:</w:t>
      </w:r>
    </w:p>
    <w:p w:rsidR="00477C33" w:rsidRPr="00090D86" w:rsidRDefault="00477C33" w:rsidP="00477C33">
      <w:pPr>
        <w:tabs>
          <w:tab w:val="left" w:pos="709"/>
        </w:tabs>
        <w:spacing w:line="276" w:lineRule="auto"/>
        <w:jc w:val="both"/>
        <w:rPr>
          <w:rFonts w:ascii="Times New Roman" w:eastAsia="Arial" w:hAnsi="Times New Roman" w:cs="Times New Roman"/>
          <w:b/>
          <w:color w:val="FF0000"/>
          <w:sz w:val="28"/>
          <w:szCs w:val="26"/>
          <w:lang w:eastAsia="vi-VN"/>
        </w:rPr>
      </w:pPr>
      <w:r w:rsidRPr="008D505E">
        <w:rPr>
          <w:rFonts w:ascii="Times New Roman" w:eastAsia="Arial" w:hAnsi="Times New Roman" w:cs="Times New Roman"/>
          <w:b/>
          <w:sz w:val="28"/>
          <w:szCs w:val="26"/>
          <w:lang w:eastAsia="vi-VN"/>
        </w:rPr>
        <w:t xml:space="preserve">1. Năng lực </w:t>
      </w:r>
    </w:p>
    <w:p w:rsidR="00477C33" w:rsidRPr="008D505E" w:rsidRDefault="00477C33" w:rsidP="00477C33">
      <w:pPr>
        <w:tabs>
          <w:tab w:val="left" w:pos="851"/>
        </w:tabs>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Năng lực tự học và tự chủ trong tất cả các hoạt động học tập:</w:t>
      </w:r>
    </w:p>
    <w:p w:rsidR="00477C33" w:rsidRPr="008D505E" w:rsidRDefault="00477C33" w:rsidP="00477C33">
      <w:pPr>
        <w:tabs>
          <w:tab w:val="left" w:pos="851"/>
        </w:tabs>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Chủ động, tích cực nhận nhiệm vụ và hoàn thành nhiệm vụ GV giao.</w:t>
      </w:r>
    </w:p>
    <w:p w:rsidR="00477C33" w:rsidRPr="008D505E" w:rsidRDefault="00477C33" w:rsidP="00477C33">
      <w:pPr>
        <w:tabs>
          <w:tab w:val="left" w:pos="851"/>
        </w:tabs>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Tìm kiếm thông tin, tham khảo nội dung sách giáo khoa.</w:t>
      </w:r>
    </w:p>
    <w:p w:rsidR="00477C33" w:rsidRPr="008D505E" w:rsidRDefault="00477C33" w:rsidP="00477C33">
      <w:pPr>
        <w:tabs>
          <w:tab w:val="left" w:pos="851"/>
        </w:tabs>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Năng lực giao tiếp và hợp tác trong các hoạt động nhóm:</w:t>
      </w:r>
    </w:p>
    <w:p w:rsidR="00477C33" w:rsidRPr="008D505E" w:rsidRDefault="00477C33" w:rsidP="00477C33">
      <w:pPr>
        <w:tabs>
          <w:tab w:val="left" w:pos="851"/>
        </w:tabs>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Tập hợp nhóm theo đúng yêu cầu, nhanh và đảm bảo trật tự.</w:t>
      </w:r>
    </w:p>
    <w:p w:rsidR="00477C33" w:rsidRPr="008D505E" w:rsidRDefault="00477C33" w:rsidP="00477C33">
      <w:pPr>
        <w:tabs>
          <w:tab w:val="left" w:pos="851"/>
        </w:tabs>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Thảo luận, phối hợp tốt và thống nhất ý kiến với các thành viên trong nhóm để cùng hoàn thành nhiệm vụ nhóm.</w:t>
      </w:r>
    </w:p>
    <w:p w:rsidR="00477C33" w:rsidRPr="008D505E" w:rsidRDefault="00477C33" w:rsidP="00477C33">
      <w:pPr>
        <w:spacing w:line="276" w:lineRule="auto"/>
        <w:jc w:val="both"/>
        <w:rPr>
          <w:rFonts w:ascii="Times New Roman" w:eastAsia="Arial" w:hAnsi="Times New Roman" w:cs="Times New Roman"/>
          <w:sz w:val="28"/>
          <w:szCs w:val="26"/>
          <w:lang w:eastAsia="vi-VN"/>
        </w:rPr>
      </w:pPr>
      <w:bookmarkStart w:id="0" w:name="_Hlk63545956"/>
      <w:r w:rsidRPr="008D505E">
        <w:rPr>
          <w:rFonts w:ascii="Times New Roman" w:eastAsia="Arial" w:hAnsi="Times New Roman" w:cs="Times New Roman"/>
          <w:sz w:val="28"/>
          <w:szCs w:val="26"/>
          <w:lang w:eastAsia="vi-VN"/>
        </w:rPr>
        <w:t>- Nhận biết được các hoạt động nghiên cứu khoa học tự nhiên.</w:t>
      </w:r>
    </w:p>
    <w:p w:rsidR="00477C33" w:rsidRPr="008D505E" w:rsidRDefault="00477C33" w:rsidP="00477C33">
      <w:pPr>
        <w:spacing w:line="276" w:lineRule="auto"/>
        <w:contextualSpacing/>
        <w:jc w:val="both"/>
        <w:rPr>
          <w:rFonts w:ascii="Times New Roman" w:eastAsia="Arial" w:hAnsi="Times New Roman" w:cs="Times New Roman"/>
          <w:sz w:val="28"/>
          <w:szCs w:val="26"/>
          <w:lang w:eastAsia="vi-VN"/>
        </w:rPr>
      </w:pPr>
      <w:r w:rsidRPr="008D505E">
        <w:rPr>
          <w:rFonts w:ascii="Times New Roman" w:eastAsia="Arial" w:hAnsi="Times New Roman" w:cs="Times New Roman"/>
          <w:sz w:val="28"/>
          <w:szCs w:val="26"/>
          <w:lang w:eastAsia="vi-VN"/>
        </w:rPr>
        <w:t>- Nhận biết được các hoạt động nghiên cứu khoa học tự nhiên đúng với các lĩnh vực của khoa học tự nhiên</w:t>
      </w:r>
    </w:p>
    <w:p w:rsidR="00477C33" w:rsidRPr="008D505E" w:rsidRDefault="00477C33" w:rsidP="00477C33">
      <w:pPr>
        <w:spacing w:line="276"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Dựa vào các đặc điểm đặc trưng, phân biệt được vật sống và vật không sống trong tự nhiên.</w:t>
      </w:r>
    </w:p>
    <w:p w:rsidR="00477C33" w:rsidRPr="008D505E" w:rsidRDefault="00477C33" w:rsidP="00477C33">
      <w:pPr>
        <w:spacing w:line="276" w:lineRule="auto"/>
        <w:jc w:val="both"/>
        <w:rPr>
          <w:rFonts w:ascii="Times New Roman" w:eastAsia="Arial" w:hAnsi="Times New Roman" w:cs="Times New Roman"/>
          <w:bCs/>
          <w:sz w:val="28"/>
          <w:szCs w:val="26"/>
          <w:lang w:val="vi-VN" w:eastAsia="vi-VN"/>
        </w:rPr>
      </w:pPr>
      <w:r w:rsidRPr="008D505E">
        <w:rPr>
          <w:rFonts w:ascii="Times New Roman" w:eastAsia="Arial" w:hAnsi="Times New Roman" w:cs="Times New Roman"/>
          <w:bCs/>
          <w:sz w:val="28"/>
          <w:szCs w:val="26"/>
          <w:lang w:eastAsia="vi-VN"/>
        </w:rPr>
        <w:t>- Vận dụng kiến thức đã học để tìm hiểu về các thành tựu khoa học tự nhiên của một lĩnh vực nhất định.</w:t>
      </w:r>
    </w:p>
    <w:bookmarkEnd w:id="0"/>
    <w:p w:rsidR="00477C33" w:rsidRPr="008D505E" w:rsidRDefault="00477C33" w:rsidP="00477C33">
      <w:pPr>
        <w:tabs>
          <w:tab w:val="left" w:pos="709"/>
        </w:tabs>
        <w:spacing w:line="276" w:lineRule="auto"/>
        <w:jc w:val="both"/>
        <w:rPr>
          <w:rFonts w:ascii="Times New Roman" w:eastAsia="Arial" w:hAnsi="Times New Roman" w:cs="Times New Roman"/>
          <w:sz w:val="28"/>
          <w:szCs w:val="26"/>
          <w:lang w:val="vi-VN" w:eastAsia="vi-VN"/>
        </w:rPr>
      </w:pPr>
      <w:r>
        <w:rPr>
          <w:rFonts w:ascii="Times New Roman" w:eastAsia="Arial" w:hAnsi="Times New Roman" w:cs="Times New Roman"/>
          <w:b/>
          <w:sz w:val="28"/>
          <w:szCs w:val="26"/>
          <w:lang w:val="vi-VN" w:eastAsia="vi-VN"/>
        </w:rPr>
        <w:t xml:space="preserve">2. </w:t>
      </w:r>
      <w:r w:rsidRPr="008D505E">
        <w:rPr>
          <w:rFonts w:ascii="Times New Roman" w:eastAsia="Arial" w:hAnsi="Times New Roman" w:cs="Times New Roman"/>
          <w:b/>
          <w:sz w:val="28"/>
          <w:szCs w:val="26"/>
          <w:lang w:val="vi-VN" w:eastAsia="vi-VN"/>
        </w:rPr>
        <w:t xml:space="preserve">Phẩm chất: </w:t>
      </w:r>
    </w:p>
    <w:p w:rsidR="00477C33" w:rsidRPr="008D505E" w:rsidRDefault="00477C33" w:rsidP="00477C33">
      <w:pPr>
        <w:tabs>
          <w:tab w:val="left" w:pos="709"/>
        </w:tabs>
        <w:spacing w:line="276" w:lineRule="auto"/>
        <w:contextualSpacing/>
        <w:jc w:val="both"/>
        <w:rPr>
          <w:rFonts w:ascii="Times New Roman" w:eastAsia="Arial" w:hAnsi="Times New Roman" w:cs="Times New Roman"/>
          <w:sz w:val="28"/>
          <w:szCs w:val="26"/>
          <w:lang w:eastAsia="vi-VN"/>
        </w:rPr>
      </w:pPr>
      <w:r w:rsidRPr="008D505E">
        <w:rPr>
          <w:rFonts w:ascii="Times New Roman" w:eastAsia="Arial" w:hAnsi="Times New Roman" w:cs="Times New Roman"/>
          <w:sz w:val="28"/>
          <w:szCs w:val="26"/>
          <w:lang w:eastAsia="vi-VN"/>
        </w:rPr>
        <w:t>Thông qua thực hiện bài học sẽ tạo điều kiện để học sinh:</w:t>
      </w:r>
    </w:p>
    <w:p w:rsidR="00477C33" w:rsidRPr="008D505E" w:rsidRDefault="00477C33" w:rsidP="00477C33">
      <w:pPr>
        <w:spacing w:line="276" w:lineRule="auto"/>
        <w:jc w:val="both"/>
        <w:rPr>
          <w:rFonts w:ascii="Times New Roman" w:eastAsia="Arial" w:hAnsi="Times New Roman" w:cs="Times New Roman"/>
          <w:sz w:val="28"/>
          <w:szCs w:val="26"/>
          <w:lang w:eastAsia="vi-VN"/>
        </w:rPr>
      </w:pPr>
      <w:r>
        <w:rPr>
          <w:rFonts w:ascii="Times New Roman" w:eastAsia="Arial" w:hAnsi="Times New Roman" w:cs="Times New Roman"/>
          <w:sz w:val="28"/>
          <w:szCs w:val="26"/>
          <w:lang w:val="vi-VN" w:eastAsia="vi-VN"/>
        </w:rPr>
        <w:t xml:space="preserve">- </w:t>
      </w:r>
      <w:r w:rsidRPr="008D505E">
        <w:rPr>
          <w:rFonts w:ascii="Times New Roman" w:eastAsia="Arial" w:hAnsi="Times New Roman" w:cs="Times New Roman"/>
          <w:sz w:val="28"/>
          <w:szCs w:val="26"/>
          <w:lang w:eastAsia="vi-VN"/>
        </w:rPr>
        <w:t>Yêu nước, tích cực tham gia các hoạt động nghiên cứu và sáng tạo để góp phần phát triển đất nước, bảo vệ thiên nhiên.</w:t>
      </w:r>
    </w:p>
    <w:p w:rsidR="00477C33" w:rsidRPr="008D505E" w:rsidRDefault="00477C33" w:rsidP="00477C33">
      <w:pPr>
        <w:spacing w:line="276" w:lineRule="auto"/>
        <w:jc w:val="both"/>
        <w:rPr>
          <w:rFonts w:ascii="Times New Roman" w:eastAsia="Arial" w:hAnsi="Times New Roman" w:cs="Times New Roman"/>
          <w:sz w:val="28"/>
          <w:szCs w:val="26"/>
          <w:lang w:eastAsia="vi-VN"/>
        </w:rPr>
      </w:pPr>
      <w:r>
        <w:rPr>
          <w:rFonts w:ascii="Times New Roman" w:eastAsia="Arial" w:hAnsi="Times New Roman" w:cs="Times New Roman"/>
          <w:sz w:val="28"/>
          <w:szCs w:val="26"/>
          <w:lang w:val="vi-VN" w:eastAsia="vi-VN"/>
        </w:rPr>
        <w:t xml:space="preserve">- </w:t>
      </w:r>
      <w:r w:rsidRPr="008D505E">
        <w:rPr>
          <w:rFonts w:ascii="Times New Roman" w:eastAsia="Arial" w:hAnsi="Times New Roman" w:cs="Times New Roman"/>
          <w:sz w:val="28"/>
          <w:szCs w:val="26"/>
          <w:lang w:eastAsia="vi-VN"/>
        </w:rPr>
        <w:t>Nhân ái, tôn trọng sự khác biệt về nhận thức, phong cách cá nhân của người khác.</w:t>
      </w:r>
    </w:p>
    <w:p w:rsidR="00477C33" w:rsidRPr="008D505E" w:rsidRDefault="00477C33" w:rsidP="00477C33">
      <w:pPr>
        <w:spacing w:line="276" w:lineRule="auto"/>
        <w:jc w:val="both"/>
        <w:rPr>
          <w:rFonts w:ascii="Times New Roman" w:eastAsia="Arial" w:hAnsi="Times New Roman" w:cs="Times New Roman"/>
          <w:sz w:val="28"/>
          <w:szCs w:val="26"/>
          <w:lang w:eastAsia="vi-VN"/>
        </w:rPr>
      </w:pPr>
      <w:r>
        <w:rPr>
          <w:rFonts w:ascii="Times New Roman" w:eastAsia="Arial" w:hAnsi="Times New Roman" w:cs="Times New Roman"/>
          <w:sz w:val="28"/>
          <w:szCs w:val="26"/>
          <w:lang w:val="vi-VN" w:eastAsia="vi-VN"/>
        </w:rPr>
        <w:t xml:space="preserve">- </w:t>
      </w:r>
      <w:r w:rsidRPr="008D505E">
        <w:rPr>
          <w:rFonts w:ascii="Times New Roman" w:eastAsia="Arial" w:hAnsi="Times New Roman" w:cs="Times New Roman"/>
          <w:sz w:val="28"/>
          <w:szCs w:val="26"/>
          <w:lang w:eastAsia="vi-VN"/>
        </w:rPr>
        <w:t>Chăm chỉ, ham học hỏi, chịu khó tìm tòi tài liệu và thực hiện các nhiệm vụ học tập.</w:t>
      </w:r>
    </w:p>
    <w:p w:rsidR="00477C33" w:rsidRPr="008D505E" w:rsidRDefault="00477C33" w:rsidP="00477C33">
      <w:pPr>
        <w:spacing w:line="276" w:lineRule="auto"/>
        <w:jc w:val="both"/>
        <w:rPr>
          <w:rFonts w:ascii="Times New Roman" w:eastAsia="Arial" w:hAnsi="Times New Roman" w:cs="Times New Roman"/>
          <w:sz w:val="28"/>
          <w:szCs w:val="26"/>
          <w:lang w:eastAsia="vi-VN"/>
        </w:rPr>
      </w:pPr>
      <w:r>
        <w:rPr>
          <w:rFonts w:ascii="Times New Roman" w:eastAsia="Arial" w:hAnsi="Times New Roman" w:cs="Times New Roman"/>
          <w:sz w:val="28"/>
          <w:szCs w:val="26"/>
          <w:lang w:val="vi-VN" w:eastAsia="vi-VN"/>
        </w:rPr>
        <w:t xml:space="preserve">- </w:t>
      </w:r>
      <w:r w:rsidRPr="008D505E">
        <w:rPr>
          <w:rFonts w:ascii="Times New Roman" w:eastAsia="Arial" w:hAnsi="Times New Roman" w:cs="Times New Roman"/>
          <w:sz w:val="28"/>
          <w:szCs w:val="26"/>
          <w:lang w:eastAsia="vi-VN"/>
        </w:rPr>
        <w:t>Có trách nhiệm trong hoạt động nhóm, chủ động nhận và thực hiện các nhiệm vụ học tập.</w:t>
      </w:r>
    </w:p>
    <w:p w:rsidR="00477C33" w:rsidRPr="008D505E" w:rsidRDefault="00477C33" w:rsidP="00477C33">
      <w:pPr>
        <w:spacing w:line="276" w:lineRule="auto"/>
        <w:jc w:val="both"/>
        <w:rPr>
          <w:rFonts w:ascii="Times New Roman" w:eastAsia="Arial" w:hAnsi="Times New Roman" w:cs="Times New Roman"/>
          <w:spacing w:val="-6"/>
          <w:sz w:val="28"/>
          <w:szCs w:val="26"/>
          <w:lang w:eastAsia="vi-VN"/>
        </w:rPr>
      </w:pPr>
      <w:r>
        <w:rPr>
          <w:rFonts w:ascii="Times New Roman" w:eastAsia="Arial" w:hAnsi="Times New Roman" w:cs="Times New Roman"/>
          <w:spacing w:val="-6"/>
          <w:sz w:val="28"/>
          <w:szCs w:val="26"/>
          <w:lang w:val="vi-VN" w:eastAsia="vi-VN"/>
        </w:rPr>
        <w:t xml:space="preserve">- </w:t>
      </w:r>
      <w:r w:rsidRPr="008D505E">
        <w:rPr>
          <w:rFonts w:ascii="Times New Roman" w:eastAsia="Arial" w:hAnsi="Times New Roman" w:cs="Times New Roman"/>
          <w:spacing w:val="-6"/>
          <w:sz w:val="28"/>
          <w:szCs w:val="26"/>
          <w:lang w:eastAsia="vi-VN"/>
        </w:rPr>
        <w:t>Trung thực khi thực hiện các nhiệm vụ học tập, báo cáo kết quả.</w:t>
      </w:r>
    </w:p>
    <w:p w:rsidR="00477C33" w:rsidRPr="007B36BD" w:rsidRDefault="00477C33" w:rsidP="00477C33">
      <w:pPr>
        <w:tabs>
          <w:tab w:val="left" w:pos="7169"/>
        </w:tabs>
        <w:spacing w:line="276" w:lineRule="auto"/>
        <w:rPr>
          <w:rFonts w:ascii="Times New Roman" w:eastAsia="Calibri" w:hAnsi="Times New Roman" w:cs="Times New Roman"/>
          <w:sz w:val="28"/>
          <w:szCs w:val="28"/>
          <w:lang w:val="nl-NL"/>
        </w:rPr>
      </w:pPr>
      <w:r w:rsidRPr="007B36BD">
        <w:rPr>
          <w:rFonts w:ascii="Times New Roman" w:eastAsia="Calibri" w:hAnsi="Times New Roman" w:cs="Times New Roman"/>
          <w:b/>
          <w:sz w:val="28"/>
          <w:szCs w:val="28"/>
          <w:lang w:val="nl-NL"/>
        </w:rPr>
        <w:t>II. THIẾT BỊ DẠY HỌC VÀ HỌC LIỆU</w:t>
      </w:r>
      <w:r w:rsidRPr="007B36BD">
        <w:rPr>
          <w:rFonts w:ascii="Times New Roman" w:eastAsia="Calibri" w:hAnsi="Times New Roman" w:cs="Times New Roman"/>
          <w:sz w:val="28"/>
          <w:szCs w:val="28"/>
          <w:lang w:val="nl-NL"/>
        </w:rPr>
        <w:t xml:space="preserve"> </w:t>
      </w:r>
    </w:p>
    <w:p w:rsidR="00477C33" w:rsidRPr="0045204C" w:rsidRDefault="00477C33" w:rsidP="00477C33">
      <w:pPr>
        <w:tabs>
          <w:tab w:val="left" w:pos="7169"/>
        </w:tabs>
        <w:spacing w:line="276" w:lineRule="auto"/>
        <w:rPr>
          <w:rFonts w:ascii="Times New Roman" w:eastAsia="Calibri" w:hAnsi="Times New Roman" w:cs="Times New Roman"/>
          <w:sz w:val="28"/>
          <w:szCs w:val="28"/>
          <w:lang w:val="nl-NL"/>
        </w:rPr>
      </w:pPr>
      <w:r>
        <w:rPr>
          <w:rFonts w:ascii="Times New Roman" w:eastAsia="Calibri" w:hAnsi="Times New Roman" w:cs="Times New Roman"/>
          <w:b/>
          <w:sz w:val="28"/>
          <w:szCs w:val="28"/>
          <w:lang w:val="nl-NL"/>
        </w:rPr>
        <w:t xml:space="preserve">1. </w:t>
      </w:r>
      <w:r w:rsidRPr="0045204C">
        <w:rPr>
          <w:rFonts w:ascii="Times New Roman" w:eastAsia="Calibri" w:hAnsi="Times New Roman" w:cs="Times New Roman"/>
          <w:b/>
          <w:sz w:val="28"/>
          <w:szCs w:val="28"/>
          <w:lang w:val="nl-NL"/>
        </w:rPr>
        <w:t xml:space="preserve">Giáo viên:  </w:t>
      </w:r>
      <w:r w:rsidRPr="0045204C">
        <w:rPr>
          <w:rFonts w:ascii="Times New Roman" w:eastAsia="Calibri" w:hAnsi="Times New Roman" w:cs="Times New Roman"/>
          <w:sz w:val="28"/>
          <w:szCs w:val="28"/>
          <w:lang w:val="nl-NL"/>
        </w:rPr>
        <w:t xml:space="preserve">Tranh ảnh cho bài dạy, giáo án, </w:t>
      </w:r>
      <w:r>
        <w:rPr>
          <w:rFonts w:ascii="Times New Roman" w:eastAsia="Calibri" w:hAnsi="Times New Roman" w:cs="Times New Roman"/>
          <w:sz w:val="28"/>
          <w:szCs w:val="28"/>
          <w:lang w:val="vi-VN"/>
        </w:rPr>
        <w:t>tivi</w:t>
      </w:r>
      <w:r w:rsidRPr="0045204C">
        <w:rPr>
          <w:rFonts w:ascii="Times New Roman" w:eastAsia="Calibri" w:hAnsi="Times New Roman" w:cs="Times New Roman"/>
          <w:sz w:val="28"/>
          <w:szCs w:val="28"/>
          <w:lang w:val="nl-NL"/>
        </w:rPr>
        <w:t>, bảng phụ.</w:t>
      </w:r>
    </w:p>
    <w:p w:rsidR="00477C33" w:rsidRPr="0045204C" w:rsidRDefault="00477C33" w:rsidP="00477C33">
      <w:pPr>
        <w:tabs>
          <w:tab w:val="left" w:pos="7169"/>
        </w:tabs>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b/>
          <w:sz w:val="28"/>
          <w:szCs w:val="28"/>
          <w:lang w:val="nl-NL"/>
        </w:rPr>
        <w:t>2</w:t>
      </w:r>
      <w:r>
        <w:rPr>
          <w:rFonts w:ascii="Times New Roman" w:eastAsia="Calibri" w:hAnsi="Times New Roman" w:cs="Times New Roman"/>
          <w:b/>
          <w:sz w:val="28"/>
          <w:szCs w:val="28"/>
          <w:lang w:val="nl-NL"/>
        </w:rPr>
        <w:t>.</w:t>
      </w:r>
      <w:r w:rsidRPr="0045204C">
        <w:rPr>
          <w:rFonts w:ascii="Times New Roman" w:eastAsia="Calibri" w:hAnsi="Times New Roman" w:cs="Times New Roman"/>
          <w:b/>
          <w:sz w:val="28"/>
          <w:szCs w:val="28"/>
          <w:lang w:val="nl-NL"/>
        </w:rPr>
        <w:t xml:space="preserve"> Học sinh</w:t>
      </w:r>
      <w:r w:rsidRPr="0045204C">
        <w:rPr>
          <w:rFonts w:ascii="Times New Roman" w:eastAsia="Calibri" w:hAnsi="Times New Roman" w:cs="Times New Roman"/>
          <w:sz w:val="28"/>
          <w:szCs w:val="28"/>
          <w:lang w:val="nl-NL"/>
        </w:rPr>
        <w:t xml:space="preserve"> :  Đồ dùng học tập; đồ vật, tranh ảnh GV yêu cầu </w:t>
      </w:r>
    </w:p>
    <w:p w:rsidR="00477C33" w:rsidRDefault="00477C33" w:rsidP="00477C33">
      <w:pPr>
        <w:tabs>
          <w:tab w:val="left" w:pos="567"/>
          <w:tab w:val="left" w:pos="1134"/>
        </w:tabs>
        <w:spacing w:line="276" w:lineRule="auto"/>
        <w:rPr>
          <w:rFonts w:ascii="Times New Roman" w:eastAsia="Calibri" w:hAnsi="Times New Roman" w:cs="Times New Roman"/>
          <w:b/>
          <w:sz w:val="28"/>
          <w:szCs w:val="28"/>
          <w:lang w:val="nl-NL"/>
        </w:rPr>
      </w:pPr>
      <w:r w:rsidRPr="007B36BD">
        <w:rPr>
          <w:rFonts w:ascii="Times New Roman" w:eastAsia="Calibri" w:hAnsi="Times New Roman" w:cs="Times New Roman"/>
          <w:b/>
          <w:sz w:val="28"/>
          <w:szCs w:val="28"/>
          <w:lang w:val="nl-NL"/>
        </w:rPr>
        <w:t>III. TIẾN TRÌNH DẠY HỌC</w:t>
      </w:r>
    </w:p>
    <w:p w:rsidR="00477C33" w:rsidRPr="008F599C" w:rsidRDefault="00477C33" w:rsidP="00477C33">
      <w:pPr>
        <w:spacing w:line="276" w:lineRule="auto"/>
        <w:rPr>
          <w:rFonts w:ascii="Times New Roman" w:eastAsia="Calibri" w:hAnsi="Times New Roman" w:cs="Times New Roman"/>
          <w:b/>
          <w:sz w:val="28"/>
          <w:szCs w:val="28"/>
          <w:lang w:val="vi-VN"/>
        </w:rPr>
      </w:pPr>
      <w:r w:rsidRPr="0045204C">
        <w:rPr>
          <w:rFonts w:ascii="Times New Roman" w:eastAsia="Calibri" w:hAnsi="Times New Roman" w:cs="Times New Roman"/>
          <w:b/>
          <w:sz w:val="28"/>
          <w:szCs w:val="28"/>
          <w:lang w:val="nl-NL"/>
        </w:rPr>
        <w:lastRenderedPageBreak/>
        <w:t>HOẠT ĐỘNG</w:t>
      </w:r>
      <w:r>
        <w:rPr>
          <w:rFonts w:ascii="Times New Roman" w:eastAsia="Calibri" w:hAnsi="Times New Roman" w:cs="Times New Roman"/>
          <w:b/>
          <w:sz w:val="28"/>
          <w:szCs w:val="28"/>
          <w:lang w:val="vi-VN"/>
        </w:rPr>
        <w:t xml:space="preserve"> 1:</w:t>
      </w:r>
      <w:r w:rsidRPr="0045204C">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KHỞI ĐỘNG</w:t>
      </w:r>
    </w:p>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p>
    <w:p w:rsidR="00477C33" w:rsidRPr="0045204C" w:rsidRDefault="00477C33" w:rsidP="00477C33">
      <w:pPr>
        <w:tabs>
          <w:tab w:val="left" w:pos="567"/>
          <w:tab w:val="left" w:pos="1134"/>
        </w:tabs>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Gắn kết kiến thức, kĩ năng khoa học mà các em được học từ cấp tiểu học và từ cuộc sống với chủ đề bài học mới.</w:t>
      </w:r>
    </w:p>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sz w:val="28"/>
          <w:szCs w:val="28"/>
          <w:lang w:val="nl-NL"/>
        </w:rPr>
        <w:t>+  Kích thích cho HS suy nghĩ thông qua việc thể hiện bằng cách nêu một số ví dụ về chất, năng lượng, thực vật và động vật của thế giới tự nhiên.</w:t>
      </w:r>
    </w:p>
    <w:p w:rsidR="00477C33" w:rsidRPr="0045204C" w:rsidRDefault="00477C33" w:rsidP="00477C33">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b</w:t>
      </w:r>
      <w:r w:rsidRPr="0045204C">
        <w:rPr>
          <w:rFonts w:ascii="Times New Roman" w:eastAsia="Calibri" w:hAnsi="Times New Roman" w:cs="Times New Roman"/>
          <w:b/>
          <w:color w:val="000000"/>
          <w:sz w:val="28"/>
          <w:szCs w:val="28"/>
          <w:lang w:val="nl-NL"/>
        </w:rPr>
        <w:t xml:space="preserve">) Tổ chức thực hiện: </w:t>
      </w:r>
    </w:p>
    <w:p w:rsidR="00477C33" w:rsidRPr="0045204C" w:rsidRDefault="00477C33" w:rsidP="00477C33">
      <w:pPr>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sz w:val="28"/>
          <w:szCs w:val="28"/>
          <w:lang w:val="nl-NL"/>
        </w:rPr>
        <w:t>- GV nêu vấn đề: Nhận thức thế giới tự nhiên xung quanh luôn luôn là khát vọng, là nhu cầu của con người từ cổ xưa cho đến ngày nay. Những hiểu biết về thế giới tự nhiên sẽ giúp cho con người phát triển kinh tế - xã hội, nâng cao đờ</w:t>
      </w:r>
      <w:r>
        <w:rPr>
          <w:rFonts w:ascii="Times New Roman" w:eastAsia="Calibri" w:hAnsi="Times New Roman" w:cs="Times New Roman"/>
          <w:sz w:val="28"/>
          <w:szCs w:val="28"/>
          <w:lang w:val="nl-NL"/>
        </w:rPr>
        <w:t>i</w:t>
      </w:r>
      <w:r w:rsidRPr="0045204C">
        <w:rPr>
          <w:rFonts w:ascii="Times New Roman" w:eastAsia="Calibri" w:hAnsi="Times New Roman" w:cs="Times New Roman"/>
          <w:sz w:val="28"/>
          <w:szCs w:val="28"/>
          <w:lang w:val="nl-NL"/>
        </w:rPr>
        <w:t xml:space="preserve"> sống về cả vật chất và tinh thần.</w:t>
      </w:r>
    </w:p>
    <w:p w:rsidR="00477C33" w:rsidRPr="0045204C" w:rsidRDefault="00477C33" w:rsidP="00477C33">
      <w:pPr>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sz w:val="28"/>
          <w:szCs w:val="28"/>
          <w:lang w:val="nl-NL"/>
        </w:rPr>
        <w:t>Thế giới tự nhiên xung quanh ta thật phong phú và da dạng, bao gồm các hiện tượng thiên nhiên, động vật, thực vật... và cả con người.</w:t>
      </w:r>
    </w:p>
    <w:p w:rsidR="00477C33" w:rsidRPr="0045204C" w:rsidRDefault="00477C33" w:rsidP="00477C33">
      <w:pPr>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sz w:val="28"/>
          <w:szCs w:val="28"/>
          <w:lang w:val="nl-NL"/>
        </w:rPr>
        <w:t xml:space="preserve">- GV đặt câu hỏi: </w:t>
      </w:r>
      <w:r w:rsidRPr="0045204C">
        <w:rPr>
          <w:rFonts w:ascii="Times New Roman" w:eastAsia="Calibri" w:hAnsi="Times New Roman" w:cs="Times New Roman"/>
          <w:i/>
          <w:sz w:val="28"/>
          <w:szCs w:val="28"/>
          <w:lang w:val="nl-NL"/>
        </w:rPr>
        <w:t>Em hãy lấy một số ví dụ về chất, năng lượng, thực vật và động vật trong thế giới tự nhiên?</w:t>
      </w:r>
    </w:p>
    <w:p w:rsidR="00477C33" w:rsidRPr="0045204C" w:rsidRDefault="00477C33" w:rsidP="00477C33">
      <w:pPr>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sz w:val="28"/>
          <w:szCs w:val="28"/>
          <w:lang w:val="nl-NL"/>
        </w:rPr>
        <w:t>- HS tiếp nhận nhiệm vụ, trả lời câu hỏi sau 3 phút suy nghĩ.</w:t>
      </w:r>
    </w:p>
    <w:p w:rsidR="00477C33" w:rsidRPr="0045204C" w:rsidRDefault="00477C33" w:rsidP="00477C33">
      <w:pPr>
        <w:spacing w:line="276" w:lineRule="auto"/>
        <w:rPr>
          <w:rFonts w:ascii="Times New Roman" w:eastAsia="Calibri" w:hAnsi="Times New Roman" w:cs="Times New Roman"/>
          <w:sz w:val="28"/>
          <w:szCs w:val="28"/>
          <w:lang w:val="nl-NL"/>
        </w:rPr>
      </w:pPr>
      <w:r w:rsidRPr="0045204C">
        <w:rPr>
          <w:rFonts w:ascii="Times New Roman" w:eastAsia="Calibri" w:hAnsi="Times New Roman" w:cs="Times New Roman"/>
          <w:sz w:val="28"/>
          <w:szCs w:val="28"/>
          <w:lang w:val="nl-NL"/>
        </w:rPr>
        <w:t xml:space="preserve">- </w:t>
      </w:r>
      <w:r w:rsidRPr="0045204C">
        <w:rPr>
          <w:rFonts w:ascii="Times New Roman" w:eastAsia="Calibri" w:hAnsi="Times New Roman" w:cs="Times New Roman"/>
          <w:color w:val="000000"/>
          <w:sz w:val="28"/>
          <w:szCs w:val="28"/>
          <w:lang w:val="nl-NL"/>
        </w:rPr>
        <w:t>GV đánh giá kết quả của HS, trên cơ sở đó dẫn dắt HS vào bài học mới</w:t>
      </w:r>
    </w:p>
    <w:p w:rsidR="00477C33" w:rsidRDefault="00477C33" w:rsidP="00477C33">
      <w:pPr>
        <w:spacing w:line="276" w:lineRule="auto"/>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HOẠT ĐỘNG 2: </w:t>
      </w:r>
      <w:r w:rsidRPr="0045204C">
        <w:rPr>
          <w:rFonts w:ascii="Times New Roman" w:eastAsia="Calibri" w:hAnsi="Times New Roman" w:cs="Times New Roman"/>
          <w:b/>
          <w:sz w:val="28"/>
          <w:szCs w:val="28"/>
          <w:lang w:val="nl-NL"/>
        </w:rPr>
        <w:t xml:space="preserve">HÌNH THÀNH KIẾN THỨC </w:t>
      </w:r>
    </w:p>
    <w:p w:rsidR="00477C33" w:rsidRPr="0045204C" w:rsidRDefault="00477C33" w:rsidP="00477C33">
      <w:pPr>
        <w:spacing w:line="276" w:lineRule="auto"/>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 xml:space="preserve">Hoạt động </w:t>
      </w:r>
      <w:r>
        <w:rPr>
          <w:rFonts w:ascii="Times New Roman" w:eastAsia="Calibri" w:hAnsi="Times New Roman" w:cs="Times New Roman"/>
          <w:b/>
          <w:sz w:val="28"/>
          <w:szCs w:val="28"/>
          <w:lang w:val="vi-VN"/>
        </w:rPr>
        <w:t>2.</w:t>
      </w:r>
      <w:r w:rsidRPr="0045204C">
        <w:rPr>
          <w:rFonts w:ascii="Times New Roman" w:eastAsia="Calibri" w:hAnsi="Times New Roman" w:cs="Times New Roman"/>
          <w:b/>
          <w:sz w:val="28"/>
          <w:szCs w:val="28"/>
          <w:lang w:val="nl-NL"/>
        </w:rPr>
        <w:t>1: Thế nào là khoa học tự nhiên</w:t>
      </w:r>
    </w:p>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Nêu được khái niệm khoa học tự nhiên</w:t>
      </w:r>
    </w:p>
    <w:p w:rsidR="00477C33" w:rsidRPr="0045204C" w:rsidRDefault="00477C33" w:rsidP="00477C33">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360"/>
        <w:gridCol w:w="3990"/>
      </w:tblGrid>
      <w:tr w:rsidR="00477C33" w:rsidRPr="0045204C" w:rsidTr="00B77E61">
        <w:tc>
          <w:tcPr>
            <w:tcW w:w="5495" w:type="dxa"/>
          </w:tcPr>
          <w:p w:rsidR="00477C33" w:rsidRPr="0045204C" w:rsidRDefault="00477C33" w:rsidP="00B77E61">
            <w:pPr>
              <w:spacing w:line="276" w:lineRule="auto"/>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4081" w:type="dxa"/>
          </w:tcPr>
          <w:p w:rsidR="00477C33" w:rsidRPr="007B36BD" w:rsidRDefault="00477C33" w:rsidP="00B77E61">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DỰ KIẾN SẢN PHẨM</w:t>
            </w:r>
          </w:p>
        </w:tc>
      </w:tr>
      <w:tr w:rsidR="00477C33" w:rsidRPr="0045204C" w:rsidTr="00B77E61">
        <w:tc>
          <w:tcPr>
            <w:tcW w:w="5495" w:type="dxa"/>
          </w:tcPr>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yêu cầu HS đọc thông tin trong sgk và thảo luận, trả lời câu hỏi: </w:t>
            </w:r>
            <w:r w:rsidRPr="0045204C">
              <w:rPr>
                <w:rFonts w:ascii="Times New Roman" w:eastAsia="Calibri" w:hAnsi="Times New Roman" w:cs="Times New Roman"/>
                <w:i/>
                <w:color w:val="000000"/>
                <w:sz w:val="28"/>
                <w:szCs w:val="28"/>
              </w:rPr>
              <w:t>Thế nào là khoa học tự nhiên?</w:t>
            </w:r>
          </w:p>
          <w:p w:rsidR="00477C33" w:rsidRPr="001A5533" w:rsidRDefault="00477C33" w:rsidP="00B77E61">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color w:val="000000"/>
                <w:sz w:val="28"/>
                <w:szCs w:val="28"/>
              </w:rPr>
              <w:t xml:space="preserve">- GV tổ chức cho HS làm việc nhóm, quan sát hình 1.1 sgk và nhận xét </w:t>
            </w:r>
            <w:r w:rsidRPr="0045204C">
              <w:rPr>
                <w:rFonts w:ascii="Times New Roman" w:eastAsia="Calibri" w:hAnsi="Times New Roman" w:cs="Times New Roman"/>
                <w:i/>
                <w:color w:val="000000"/>
                <w:sz w:val="28"/>
                <w:szCs w:val="28"/>
              </w:rPr>
              <w:t>những hoạt động nào là hoạt động nghiên cứu khoa học tự</w:t>
            </w:r>
            <w:r>
              <w:rPr>
                <w:rFonts w:ascii="Times New Roman" w:eastAsia="Calibri" w:hAnsi="Times New Roman" w:cs="Times New Roman"/>
                <w:i/>
                <w:color w:val="000000"/>
                <w:sz w:val="28"/>
                <w:szCs w:val="28"/>
              </w:rPr>
              <w:t xml:space="preserve"> nhiên?</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yêu cầu HS: </w:t>
            </w:r>
            <w:r w:rsidRPr="0045204C">
              <w:rPr>
                <w:rFonts w:ascii="Times New Roman" w:eastAsia="Calibri" w:hAnsi="Times New Roman" w:cs="Times New Roman"/>
                <w:i/>
                <w:color w:val="000000"/>
                <w:sz w:val="28"/>
                <w:szCs w:val="28"/>
              </w:rPr>
              <w:t>Hãy tìm thêm ví dụ về những hoạt động được coi là nghiên khoa học tự nhiên và hoạt động không phải nghiên cứu khoa học tự nhiên?</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lastRenderedPageBreak/>
              <w:t>- HS tiếp nhận nhiệm vụ, thảo luận và tìm ra câu trả lời.</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quan sát và hỗ trợ HS trong quá trình HS thảo luận và làm việc nhóm.</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HS trình bày kết quả thảo luận</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đánh giá nhóm bạn và tự đánh giá cá nhân.</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về thái độ, quá trình làm việc, kết quả hoạt động và chốt kiến thức.</w:t>
            </w:r>
          </w:p>
        </w:tc>
        <w:tc>
          <w:tcPr>
            <w:tcW w:w="4081" w:type="dxa"/>
          </w:tcPr>
          <w:p w:rsidR="00477C33" w:rsidRPr="0045204C" w:rsidRDefault="00477C33" w:rsidP="00B77E61">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lastRenderedPageBreak/>
              <w:t>I. Thế nào là khoa học tự nhiên</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Khoa học tự nhiên nghiên cứu các sự vật, hiện tượng của thế giới tự nhiên và ảnh hưởng của thế giới tự nhiên đến cuộc sống của con người.</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Hoạt động nghiên cứu hình 1.1:</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a. Tìm hiểu vi khuẩn bằng kính hiển vi</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b. Tìm hiểu vũ trụ</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g. Lai tạo giống cây trồng mới.</w:t>
            </w:r>
          </w:p>
          <w:p w:rsidR="00477C33" w:rsidRPr="0045204C" w:rsidRDefault="00477C33" w:rsidP="00B77E61">
            <w:pPr>
              <w:spacing w:line="276" w:lineRule="auto"/>
              <w:rPr>
                <w:rFonts w:ascii="Times New Roman" w:eastAsia="Calibri" w:hAnsi="Times New Roman" w:cs="Times New Roman"/>
                <w:sz w:val="28"/>
                <w:szCs w:val="28"/>
              </w:rPr>
            </w:pPr>
          </w:p>
        </w:tc>
      </w:tr>
    </w:tbl>
    <w:p w:rsidR="00477C33" w:rsidRPr="0045204C" w:rsidRDefault="00477C33" w:rsidP="00477C33">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t>Hoạt động 2</w:t>
      </w:r>
      <w:r>
        <w:rPr>
          <w:rFonts w:ascii="Times New Roman" w:eastAsia="Calibri" w:hAnsi="Times New Roman" w:cs="Times New Roman"/>
          <w:b/>
          <w:sz w:val="28"/>
          <w:szCs w:val="28"/>
          <w:lang w:val="vi-VN"/>
        </w:rPr>
        <w:t>.2</w:t>
      </w:r>
      <w:r w:rsidRPr="0045204C">
        <w:rPr>
          <w:rFonts w:ascii="Times New Roman" w:eastAsia="Calibri" w:hAnsi="Times New Roman" w:cs="Times New Roman"/>
          <w:b/>
          <w:sz w:val="28"/>
          <w:szCs w:val="28"/>
        </w:rPr>
        <w:t>: Tìm hiểu về vai trò của khoa học tự nhiên trong cuộc sống</w:t>
      </w:r>
    </w:p>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Trình bày được vai trò của KHTN trong cuộc sống</w:t>
      </w:r>
    </w:p>
    <w:p w:rsidR="00477C33" w:rsidRPr="0045204C" w:rsidRDefault="00477C33" w:rsidP="00477C33">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499"/>
        <w:gridCol w:w="3851"/>
      </w:tblGrid>
      <w:tr w:rsidR="00477C33" w:rsidRPr="0045204C" w:rsidTr="00B77E61">
        <w:tc>
          <w:tcPr>
            <w:tcW w:w="5637" w:type="dxa"/>
          </w:tcPr>
          <w:p w:rsidR="00477C33" w:rsidRPr="0045204C" w:rsidRDefault="00477C33" w:rsidP="00B77E61">
            <w:pPr>
              <w:spacing w:line="276" w:lineRule="auto"/>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939" w:type="dxa"/>
          </w:tcPr>
          <w:p w:rsidR="00477C33" w:rsidRPr="007B36BD" w:rsidRDefault="00477C33" w:rsidP="00B77E61">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DỰ KIẾN SẢN PHẨM</w:t>
            </w:r>
          </w:p>
        </w:tc>
      </w:tr>
      <w:tr w:rsidR="00477C33" w:rsidRPr="0045204C" w:rsidTr="00B77E61">
        <w:tc>
          <w:tcPr>
            <w:tcW w:w="5637" w:type="dxa"/>
          </w:tcPr>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cho HS quan sát hình 1.2 sgk và trả lời câu hỏi: “</w:t>
            </w:r>
            <w:r w:rsidRPr="0045204C">
              <w:rPr>
                <w:rFonts w:ascii="Times New Roman" w:eastAsia="Calibri" w:hAnsi="Times New Roman" w:cs="Times New Roman"/>
                <w:i/>
                <w:color w:val="000000"/>
                <w:sz w:val="28"/>
                <w:szCs w:val="28"/>
              </w:rPr>
              <w:t>KHTN có vai trò như thế nào trong cuộc sống của con người?”</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tiếp nhận nhiệm vụ, thảo luận và tìm ra câu trả lời. GV quan sát và hỗ trợ HS (nếu cần).</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HS trình bày kết quả thảo luận</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đánh giá nhóm bạn và tự đánh giá cá nhân.</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về thái độ, quá trình làm việc, kết quả hoạt động và chốt kiến thức.</w:t>
            </w:r>
          </w:p>
        </w:tc>
        <w:tc>
          <w:tcPr>
            <w:tcW w:w="3939" w:type="dxa"/>
          </w:tcPr>
          <w:p w:rsidR="00477C33" w:rsidRPr="0045204C" w:rsidRDefault="00477C33" w:rsidP="00B77E61">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t>II. Vai trò của khoa học tự nhiên trong cuộc sống</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Cung cấp thông tin và nâng cao hiểu biết của con người.</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Mở rộng sản xuất và phát triển kinh tế</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Bảo vệ sức khỏe và cuộc sống của con người.</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sz w:val="28"/>
                <w:szCs w:val="28"/>
              </w:rPr>
              <w:t>+ Bảo vệ môi trường, ứng phó với biến đổi khí hậu.</w:t>
            </w:r>
          </w:p>
          <w:p w:rsidR="00477C33" w:rsidRPr="0045204C" w:rsidRDefault="00477C33" w:rsidP="00B77E61">
            <w:pPr>
              <w:spacing w:line="276" w:lineRule="auto"/>
              <w:rPr>
                <w:rFonts w:ascii="Times New Roman" w:eastAsia="Calibri" w:hAnsi="Times New Roman" w:cs="Times New Roman"/>
                <w:sz w:val="28"/>
                <w:szCs w:val="28"/>
              </w:rPr>
            </w:pPr>
          </w:p>
        </w:tc>
      </w:tr>
    </w:tbl>
    <w:p w:rsidR="00477C33" w:rsidRDefault="00477C33" w:rsidP="00477C33">
      <w:pPr>
        <w:tabs>
          <w:tab w:val="left" w:pos="567"/>
          <w:tab w:val="left" w:pos="1134"/>
        </w:tabs>
        <w:spacing w:line="276" w:lineRule="auto"/>
        <w:rPr>
          <w:rFonts w:ascii="Times New Roman" w:eastAsia="Calibri" w:hAnsi="Times New Roman" w:cs="Times New Roman"/>
          <w:b/>
          <w:color w:val="000000"/>
          <w:sz w:val="28"/>
          <w:szCs w:val="28"/>
          <w:lang w:val="nl-NL"/>
        </w:rPr>
      </w:pPr>
    </w:p>
    <w:p w:rsidR="00477C33" w:rsidRPr="0045204C" w:rsidRDefault="00477C33" w:rsidP="00477C33">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3: Tìm hiểu các lĩnh vực chủ yếu của khoa học tự nhiên</w:t>
      </w:r>
    </w:p>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Phân biệt được các lĩnh vực của khoa học tự nhiên dựa vào đối tượng nghiên cứu.</w:t>
      </w:r>
    </w:p>
    <w:p w:rsidR="00477C33" w:rsidRPr="0045204C" w:rsidRDefault="00477C33" w:rsidP="00477C33">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620"/>
        <w:gridCol w:w="3730"/>
      </w:tblGrid>
      <w:tr w:rsidR="00477C33" w:rsidRPr="0045204C" w:rsidTr="00B77E61">
        <w:tc>
          <w:tcPr>
            <w:tcW w:w="5637" w:type="dxa"/>
          </w:tcPr>
          <w:p w:rsidR="00477C33" w:rsidRPr="0045204C" w:rsidRDefault="00477C33" w:rsidP="00B77E61">
            <w:pPr>
              <w:spacing w:line="276" w:lineRule="auto"/>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939" w:type="dxa"/>
          </w:tcPr>
          <w:p w:rsidR="00477C33" w:rsidRPr="007B36BD" w:rsidRDefault="00477C33" w:rsidP="00B77E61">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DỰ KIẾN SẢN PHẨM</w:t>
            </w:r>
          </w:p>
        </w:tc>
      </w:tr>
      <w:tr w:rsidR="00477C33" w:rsidRPr="0045204C" w:rsidTr="00B77E61">
        <w:tc>
          <w:tcPr>
            <w:tcW w:w="5637" w:type="dxa"/>
          </w:tcPr>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cho HS quan sát hình 1.3 sgk và trả lời câu hỏi: </w:t>
            </w:r>
            <w:r w:rsidRPr="0045204C">
              <w:rPr>
                <w:rFonts w:ascii="Times New Roman" w:eastAsia="Calibri" w:hAnsi="Times New Roman" w:cs="Times New Roman"/>
                <w:i/>
                <w:color w:val="000000"/>
                <w:sz w:val="28"/>
                <w:szCs w:val="28"/>
              </w:rPr>
              <w:t>Hãy cho biết đối tượng nghiên cứu của từng lĩnh vực thuộc khoa học tự nhiên?</w:t>
            </w:r>
          </w:p>
          <w:p w:rsidR="00477C33" w:rsidRPr="0045204C" w:rsidRDefault="00477C33" w:rsidP="00B77E61">
            <w:pPr>
              <w:spacing w:line="276" w:lineRule="auto"/>
              <w:rPr>
                <w:rFonts w:ascii="Times New Roman" w:eastAsia="Calibri" w:hAnsi="Times New Roman" w:cs="Times New Roman"/>
                <w:color w:val="000000"/>
                <w:sz w:val="28"/>
                <w:szCs w:val="28"/>
              </w:rPr>
            </w:pP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chia lớp thành các nhóm thực hiện nhiệm vụ: </w:t>
            </w:r>
            <w:r w:rsidRPr="0045204C">
              <w:rPr>
                <w:rFonts w:ascii="Times New Roman" w:eastAsia="Calibri" w:hAnsi="Times New Roman" w:cs="Times New Roman"/>
                <w:i/>
                <w:color w:val="000000"/>
                <w:sz w:val="28"/>
                <w:szCs w:val="28"/>
              </w:rPr>
              <w:t>Hãy lấy ví dụ về đối tượng nghiên cứu của các lĩnh vực khoa học tự nhiên, theo gợi ý trong bảng 1.2:</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noProof/>
                <w:color w:val="000000"/>
                <w:sz w:val="28"/>
                <w:szCs w:val="28"/>
              </w:rPr>
              <w:drawing>
                <wp:inline distT="0" distB="0" distL="0" distR="0" wp14:anchorId="6175761B" wp14:editId="7240C811">
                  <wp:extent cx="3295859" cy="1235948"/>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4.png"/>
                          <pic:cNvPicPr/>
                        </pic:nvPicPr>
                        <pic:blipFill>
                          <a:blip r:embed="rId4">
                            <a:extLst>
                              <a:ext uri="{28A0092B-C50C-407E-A947-70E740481C1C}">
                                <a14:useLocalDpi xmlns:a14="http://schemas.microsoft.com/office/drawing/2010/main" val="0"/>
                              </a:ext>
                            </a:extLst>
                          </a:blip>
                          <a:stretch>
                            <a:fillRect/>
                          </a:stretch>
                        </pic:blipFill>
                        <pic:spPr>
                          <a:xfrm>
                            <a:off x="0" y="0"/>
                            <a:ext cx="3296890" cy="1236335"/>
                          </a:xfrm>
                          <a:prstGeom prst="rect">
                            <a:avLst/>
                          </a:prstGeom>
                        </pic:spPr>
                      </pic:pic>
                    </a:graphicData>
                  </a:graphic>
                </wp:inline>
              </w:drawing>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quan sát hình ảnh, thảo luận cặp đôi, thảo luận nhóm và thực hiện nhiệm vụ. GV quan sát và hỗ trợ HS (khi cần).</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đại diện một số cặp đôi trình bày kết quả thảo luận.</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HS đánh giá kết quả của nhóm bạn</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kết luận.</w:t>
            </w:r>
          </w:p>
        </w:tc>
        <w:tc>
          <w:tcPr>
            <w:tcW w:w="3939" w:type="dxa"/>
          </w:tcPr>
          <w:p w:rsidR="00477C33" w:rsidRPr="0045204C" w:rsidRDefault="00477C33" w:rsidP="00B77E61">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lastRenderedPageBreak/>
              <w:t>III. Các lĩnh vực chủ yếu của khoa học tự nhiên</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lastRenderedPageBreak/>
              <w:t xml:space="preserve">- Đối tượng nghiên cứu: </w:t>
            </w:r>
            <w:r w:rsidRPr="0045204C">
              <w:rPr>
                <w:rFonts w:ascii="Times New Roman" w:eastAsia="Calibri" w:hAnsi="Times New Roman" w:cs="Times New Roman"/>
                <w:i/>
                <w:sz w:val="28"/>
                <w:szCs w:val="28"/>
              </w:rPr>
              <w:t>Sự vật, hiện tượng của thế giới tự nhiên và ảnh hưởng của thế giới tự nhiên đến con người.</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Các lĩnh vực KHTN:</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Sinh ho</w:t>
            </w:r>
            <w:r>
              <w:rPr>
                <w:rFonts w:ascii="Times New Roman" w:eastAsia="Calibri" w:hAnsi="Times New Roman" w:cs="Times New Roman"/>
                <w:i/>
                <w:sz w:val="28"/>
                <w:szCs w:val="28"/>
              </w:rPr>
              <w:t>ặc</w:t>
            </w:r>
            <w:r w:rsidRPr="0045204C">
              <w:rPr>
                <w:rFonts w:ascii="Times New Roman" w:eastAsia="Calibri" w:hAnsi="Times New Roman" w:cs="Times New Roman"/>
                <w:i/>
                <w:sz w:val="28"/>
                <w:szCs w:val="28"/>
              </w:rPr>
              <w:t xml:space="preserve"> nghiên cứu về sinh vật và sự sống trên Trái Đất.</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Khoa học Trái Đất nghiên cứu về Trái Đất.</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Vật lí nghiên cứu về vật chất, năng lượng và sự biến đổi của chúng trong tự nhiên.</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Hóa học nghiên cứu về các chất và sự biến đổi các chất trong tự nhiên.</w:t>
            </w:r>
          </w:p>
          <w:p w:rsidR="00477C33" w:rsidRPr="0045204C" w:rsidRDefault="00477C33" w:rsidP="00B77E61">
            <w:pPr>
              <w:spacing w:line="276" w:lineRule="auto"/>
              <w:rPr>
                <w:rFonts w:ascii="Times New Roman" w:eastAsia="Calibri" w:hAnsi="Times New Roman" w:cs="Times New Roman"/>
                <w:sz w:val="28"/>
                <w:szCs w:val="28"/>
              </w:rPr>
            </w:pPr>
          </w:p>
        </w:tc>
      </w:tr>
    </w:tbl>
    <w:p w:rsidR="00477C33" w:rsidRPr="0045204C" w:rsidRDefault="00477C33" w:rsidP="00477C33">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lastRenderedPageBreak/>
        <w:t xml:space="preserve">Hoạt động </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4: Tìm hiểu về vật sống và vật không sống</w:t>
      </w:r>
    </w:p>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Phân biệt được vật sống và vật không sống trong khoa học tự nhiên.</w:t>
      </w:r>
    </w:p>
    <w:p w:rsidR="00477C33" w:rsidRPr="0045204C" w:rsidRDefault="00477C33" w:rsidP="00477C33">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497"/>
        <w:gridCol w:w="3853"/>
      </w:tblGrid>
      <w:tr w:rsidR="00477C33" w:rsidRPr="0045204C" w:rsidTr="00B77E61">
        <w:tc>
          <w:tcPr>
            <w:tcW w:w="5637" w:type="dxa"/>
          </w:tcPr>
          <w:p w:rsidR="00477C33" w:rsidRPr="0045204C" w:rsidRDefault="00477C33" w:rsidP="00B77E61">
            <w:pPr>
              <w:spacing w:line="276" w:lineRule="auto"/>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939" w:type="dxa"/>
          </w:tcPr>
          <w:p w:rsidR="00477C33" w:rsidRPr="007B36BD" w:rsidRDefault="00477C33" w:rsidP="00B77E61">
            <w:pPr>
              <w:spacing w:line="276"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DỰ KIẾN SẢN PHẨM</w:t>
            </w:r>
          </w:p>
        </w:tc>
      </w:tr>
      <w:tr w:rsidR="00477C33" w:rsidRPr="0045204C" w:rsidTr="00B77E61">
        <w:tc>
          <w:tcPr>
            <w:tcW w:w="5637" w:type="dxa"/>
          </w:tcPr>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b/>
                <w:i/>
                <w:color w:val="000000"/>
                <w:sz w:val="28"/>
                <w:szCs w:val="28"/>
              </w:rPr>
              <w:t>Nhiệm vụ 1:</w:t>
            </w:r>
            <w:r w:rsidRPr="0045204C">
              <w:rPr>
                <w:rFonts w:ascii="Times New Roman" w:eastAsia="Calibri" w:hAnsi="Times New Roman" w:cs="Times New Roman"/>
                <w:color w:val="000000"/>
                <w:sz w:val="28"/>
                <w:szCs w:val="28"/>
              </w:rPr>
              <w:t xml:space="preserve"> GV cho HS quan sát hình 1.4 và yêu cầu HS thảo luận, trả lời câu hỏi: </w:t>
            </w:r>
            <w:r w:rsidRPr="0045204C">
              <w:rPr>
                <w:rFonts w:ascii="Times New Roman" w:eastAsia="Calibri" w:hAnsi="Times New Roman" w:cs="Times New Roman"/>
                <w:i/>
                <w:color w:val="000000"/>
                <w:sz w:val="28"/>
                <w:szCs w:val="28"/>
              </w:rPr>
              <w:t>Nêu tên những vật sống, vật không sống trong hình trên?</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b/>
                <w:i/>
                <w:color w:val="000000"/>
                <w:sz w:val="28"/>
                <w:szCs w:val="28"/>
              </w:rPr>
              <w:t>Nhiệm vụ 2:</w:t>
            </w:r>
            <w:r w:rsidRPr="0045204C">
              <w:rPr>
                <w:rFonts w:ascii="Times New Roman" w:eastAsia="Calibri" w:hAnsi="Times New Roman" w:cs="Times New Roman"/>
                <w:color w:val="000000"/>
                <w:sz w:val="28"/>
                <w:szCs w:val="28"/>
              </w:rPr>
              <w:t xml:space="preserve"> </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yêu cầu HS lấy một số ví dụ về vật sống và vật không sống.</w:t>
            </w:r>
          </w:p>
          <w:p w:rsidR="00477C33" w:rsidRPr="0045204C" w:rsidRDefault="00477C33" w:rsidP="00B77E61">
            <w:pPr>
              <w:spacing w:line="276" w:lineRule="auto"/>
              <w:rPr>
                <w:rFonts w:ascii="Times New Roman" w:eastAsia="Calibri" w:hAnsi="Times New Roman" w:cs="Times New Roman"/>
                <w:i/>
                <w:color w:val="000000"/>
                <w:sz w:val="28"/>
                <w:szCs w:val="28"/>
              </w:rPr>
            </w:pPr>
            <w:r w:rsidRPr="0045204C">
              <w:rPr>
                <w:rFonts w:ascii="Times New Roman" w:eastAsia="Calibri" w:hAnsi="Times New Roman" w:cs="Times New Roman"/>
                <w:color w:val="000000"/>
                <w:sz w:val="28"/>
                <w:szCs w:val="28"/>
              </w:rPr>
              <w:t xml:space="preserve">- GV cho HS quan sát hình 1.5, trả lời câu hỏi: </w:t>
            </w:r>
            <w:r w:rsidRPr="0045204C">
              <w:rPr>
                <w:rFonts w:ascii="Times New Roman" w:eastAsia="Calibri" w:hAnsi="Times New Roman" w:cs="Times New Roman"/>
                <w:i/>
                <w:color w:val="000000"/>
                <w:sz w:val="28"/>
                <w:szCs w:val="28"/>
              </w:rPr>
              <w:t>Em hãy nêu những đặc điểm giúp em nhận biết vật sống?</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quan sát hình ảnh, thảo luận cặp đôi, thảo luận và thực hiện nhiệm vụ. GV quan sát và hỗ trợ HS (khi cần).</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lastRenderedPageBreak/>
              <w:t>- GV gọi đại diện một số cặp đôi trình bày kết quả thảo luận</w:t>
            </w:r>
          </w:p>
          <w:p w:rsidR="00477C33" w:rsidRPr="0045204C" w:rsidRDefault="00477C33" w:rsidP="00B77E61">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HS đánh giá kết quả thảo luận của các bạn.</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chốt kiến thức cần ghi nhớ.</w:t>
            </w:r>
          </w:p>
        </w:tc>
        <w:tc>
          <w:tcPr>
            <w:tcW w:w="3939" w:type="dxa"/>
          </w:tcPr>
          <w:p w:rsidR="00477C33" w:rsidRPr="0045204C" w:rsidRDefault="00477C33" w:rsidP="00B77E61">
            <w:pPr>
              <w:spacing w:line="276"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lastRenderedPageBreak/>
              <w:t>IV. Vật sống và vật không sống</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Quan sát hình 1.4 ta thấy:</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Vật sống: con cá, con chim, mầm cây, con sứa</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Vật không sống: xe đạp, cái cốc, đôi giày.</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=&gt; Vật sống mang những đặc điểm của sự sống, vật không sống không mang những đặc điểm của vật sống.</w:t>
            </w:r>
          </w:p>
          <w:p w:rsidR="00477C33" w:rsidRPr="0045204C" w:rsidRDefault="00477C33" w:rsidP="00B77E61">
            <w:pPr>
              <w:spacing w:line="276" w:lineRule="auto"/>
              <w:rPr>
                <w:rFonts w:ascii="Times New Roman" w:eastAsia="Calibri" w:hAnsi="Times New Roman" w:cs="Times New Roman"/>
                <w:sz w:val="28"/>
                <w:szCs w:val="28"/>
              </w:rPr>
            </w:pPr>
            <w:r w:rsidRPr="0045204C">
              <w:rPr>
                <w:rFonts w:ascii="Times New Roman" w:eastAsia="Calibri" w:hAnsi="Times New Roman" w:cs="Times New Roman"/>
                <w:sz w:val="28"/>
                <w:szCs w:val="28"/>
              </w:rPr>
              <w:t>- Đặc điểm của vật sống:</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lastRenderedPageBreak/>
              <w:t>+ Thu nhận chất dinh dưỡng cần thiết từ môi trường.</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Thải bỏ chất thải (khí oxi, phân…)</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Biết vận động</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Lớn lên và tăng trưởng</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Có khả năng sinh sản</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Cảm ứng</w:t>
            </w:r>
          </w:p>
          <w:p w:rsidR="00477C33" w:rsidRPr="0045204C" w:rsidRDefault="00477C33" w:rsidP="00B77E61">
            <w:pPr>
              <w:spacing w:line="276" w:lineRule="auto"/>
              <w:rPr>
                <w:rFonts w:ascii="Times New Roman" w:eastAsia="Calibri" w:hAnsi="Times New Roman" w:cs="Times New Roman"/>
                <w:i/>
                <w:sz w:val="28"/>
                <w:szCs w:val="28"/>
              </w:rPr>
            </w:pPr>
            <w:r w:rsidRPr="0045204C">
              <w:rPr>
                <w:rFonts w:ascii="Times New Roman" w:eastAsia="Calibri" w:hAnsi="Times New Roman" w:cs="Times New Roman"/>
                <w:i/>
                <w:sz w:val="28"/>
                <w:szCs w:val="28"/>
              </w:rPr>
              <w:t>+ Chết đi</w:t>
            </w:r>
          </w:p>
          <w:p w:rsidR="00477C33" w:rsidRPr="0045204C" w:rsidRDefault="00477C33" w:rsidP="00B77E61">
            <w:pPr>
              <w:spacing w:line="276" w:lineRule="auto"/>
              <w:rPr>
                <w:rFonts w:ascii="Times New Roman" w:eastAsia="Calibri" w:hAnsi="Times New Roman" w:cs="Times New Roman"/>
                <w:sz w:val="28"/>
                <w:szCs w:val="28"/>
              </w:rPr>
            </w:pPr>
          </w:p>
        </w:tc>
      </w:tr>
    </w:tbl>
    <w:p w:rsidR="00477C33" w:rsidRPr="0045204C" w:rsidRDefault="00477C33" w:rsidP="00477C33">
      <w:pPr>
        <w:tabs>
          <w:tab w:val="left" w:pos="567"/>
          <w:tab w:val="left" w:pos="1134"/>
        </w:tabs>
        <w:spacing w:line="276" w:lineRule="auto"/>
        <w:rPr>
          <w:rFonts w:ascii="Times New Roman" w:eastAsia="Calibri" w:hAnsi="Times New Roman" w:cs="Times New Roman"/>
          <w:b/>
          <w:color w:val="000000"/>
          <w:sz w:val="28"/>
          <w:szCs w:val="28"/>
          <w:lang w:val="nl-NL"/>
        </w:rPr>
      </w:pPr>
    </w:p>
    <w:p w:rsidR="00477C33" w:rsidRPr="0045204C" w:rsidRDefault="00477C33" w:rsidP="00477C33">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 xml:space="preserve">3: </w:t>
      </w:r>
      <w:r w:rsidRPr="0045204C">
        <w:rPr>
          <w:rFonts w:ascii="Times New Roman" w:eastAsia="Calibri" w:hAnsi="Times New Roman" w:cs="Times New Roman"/>
          <w:b/>
          <w:color w:val="000000"/>
          <w:sz w:val="28"/>
          <w:szCs w:val="28"/>
          <w:lang w:val="nl-NL"/>
        </w:rPr>
        <w:t>LUYỆN TẬP</w:t>
      </w:r>
    </w:p>
    <w:p w:rsidR="00477C33" w:rsidRPr="00C5355B" w:rsidRDefault="00477C33" w:rsidP="00477C33">
      <w:pPr>
        <w:tabs>
          <w:tab w:val="left" w:pos="851"/>
        </w:tabs>
        <w:spacing w:line="276" w:lineRule="auto"/>
        <w:jc w:val="both"/>
        <w:rPr>
          <w:rFonts w:ascii="Times New Roman" w:eastAsia="Arial" w:hAnsi="Times New Roman" w:cs="Times New Roman"/>
          <w:sz w:val="28"/>
          <w:szCs w:val="26"/>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C5355B">
        <w:rPr>
          <w:rFonts w:ascii="Times New Roman" w:eastAsia="Arial" w:hAnsi="Times New Roman" w:cs="Times New Roman"/>
          <w:sz w:val="28"/>
          <w:szCs w:val="26"/>
        </w:rPr>
        <w:t>Hệ thống được một số kiến thức đã học về khái niệm</w:t>
      </w:r>
      <w:r w:rsidRPr="00C5355B">
        <w:rPr>
          <w:rFonts w:ascii="Times New Roman" w:eastAsia="Arial" w:hAnsi="Times New Roman" w:cs="Times New Roman"/>
          <w:bCs/>
          <w:sz w:val="28"/>
          <w:szCs w:val="26"/>
        </w:rPr>
        <w:t>, vai trò, các lĩnh vực chủ yếu và đối tượng nghiên cứu của khoa học tự nhiên.</w:t>
      </w:r>
    </w:p>
    <w:p w:rsidR="00477C33" w:rsidRPr="0045204C" w:rsidRDefault="00477C33" w:rsidP="00477C33">
      <w:pPr>
        <w:tabs>
          <w:tab w:val="left" w:pos="567"/>
          <w:tab w:val="left" w:pos="1134"/>
        </w:tabs>
        <w:spacing w:line="276" w:lineRule="auto"/>
        <w:rPr>
          <w:rFonts w:ascii="Times New Roman" w:eastAsia="Calibri" w:hAnsi="Times New Roman" w:cs="Times New Roman"/>
          <w:b/>
          <w:color w:val="000000"/>
          <w:sz w:val="28"/>
          <w:szCs w:val="28"/>
          <w:lang w:val="nl-NL"/>
        </w:rPr>
      </w:pPr>
      <w:r w:rsidRPr="007B36BD">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đưa ra phiếu học tập, yêu cầu HS chia nhóm, thảo luận, đưa ra câu trả lời</w:t>
      </w:r>
    </w:p>
    <w:tbl>
      <w:tblPr>
        <w:tblStyle w:val="TableGrid"/>
        <w:tblW w:w="0" w:type="auto"/>
        <w:tblLook w:val="04A0" w:firstRow="1" w:lastRow="0" w:firstColumn="1" w:lastColumn="0" w:noHBand="0" w:noVBand="1"/>
      </w:tblPr>
      <w:tblGrid>
        <w:gridCol w:w="9350"/>
      </w:tblGrid>
      <w:tr w:rsidR="00477C33" w:rsidRPr="0045204C" w:rsidTr="00B77E61">
        <w:tc>
          <w:tcPr>
            <w:tcW w:w="9576" w:type="dxa"/>
          </w:tcPr>
          <w:p w:rsidR="00477C33" w:rsidRPr="0045204C" w:rsidRDefault="00477C33" w:rsidP="00B77E61">
            <w:pPr>
              <w:tabs>
                <w:tab w:val="left" w:pos="567"/>
                <w:tab w:val="left" w:pos="1134"/>
              </w:tabs>
              <w:spacing w:line="276" w:lineRule="auto"/>
              <w:jc w:val="center"/>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PHIẾU HỌC TẬP</w:t>
            </w:r>
          </w:p>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Câu 1: Lập bảng sự khác biệt giữa vật sống và vật không sống thao bảng mẫu:</w:t>
            </w:r>
          </w:p>
          <w:tbl>
            <w:tblPr>
              <w:tblStyle w:val="TableGrid"/>
              <w:tblW w:w="0" w:type="auto"/>
              <w:tblLook w:val="04A0" w:firstRow="1" w:lastRow="0" w:firstColumn="1" w:lastColumn="0" w:noHBand="0" w:noVBand="1"/>
            </w:tblPr>
            <w:tblGrid>
              <w:gridCol w:w="4561"/>
              <w:gridCol w:w="4563"/>
            </w:tblGrid>
            <w:tr w:rsidR="00477C33" w:rsidRPr="0045204C" w:rsidTr="00B77E61">
              <w:tc>
                <w:tcPr>
                  <w:tcW w:w="4672"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Vật sống</w:t>
                  </w:r>
                </w:p>
              </w:tc>
              <w:tc>
                <w:tcPr>
                  <w:tcW w:w="4673"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Vật không sống</w:t>
                  </w:r>
                </w:p>
              </w:tc>
            </w:tr>
            <w:tr w:rsidR="00477C33" w:rsidRPr="0045204C" w:rsidTr="00B77E61">
              <w:tc>
                <w:tcPr>
                  <w:tcW w:w="4672" w:type="dxa"/>
                </w:tcPr>
                <w:p w:rsidR="00477C33" w:rsidRPr="0045204C" w:rsidRDefault="00477C33" w:rsidP="00B77E61">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Sinh vật mang những đặc điểm của sự sống.</w:t>
                  </w:r>
                </w:p>
              </w:tc>
              <w:tc>
                <w:tcPr>
                  <w:tcW w:w="4673" w:type="dxa"/>
                </w:tcPr>
                <w:p w:rsidR="00477C33" w:rsidRPr="0045204C" w:rsidRDefault="00477C33" w:rsidP="00B77E61">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không mang những đặc điểm của sự sống.</w:t>
                  </w:r>
                </w:p>
              </w:tc>
            </w:tr>
            <w:tr w:rsidR="00477C33" w:rsidRPr="0045204C" w:rsidTr="00B77E61">
              <w:tc>
                <w:tcPr>
                  <w:tcW w:w="4672" w:type="dxa"/>
                </w:tcPr>
                <w:p w:rsidR="00477C33" w:rsidRPr="0045204C" w:rsidRDefault="00477C33" w:rsidP="00B77E61">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w:t>
                  </w:r>
                </w:p>
              </w:tc>
              <w:tc>
                <w:tcPr>
                  <w:tcW w:w="4673" w:type="dxa"/>
                </w:tcPr>
                <w:p w:rsidR="00477C33" w:rsidRPr="0045204C" w:rsidRDefault="00477C33" w:rsidP="00B77E61">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w:t>
                  </w:r>
                </w:p>
              </w:tc>
            </w:tr>
          </w:tbl>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Câu 2: Hãy ghi vào bảng ví dụ về đối tượng nghiên cứu của các lĩnh vực Khoa học tự nhiên?</w:t>
            </w:r>
          </w:p>
          <w:tbl>
            <w:tblPr>
              <w:tblStyle w:val="TableGrid"/>
              <w:tblW w:w="9351" w:type="dxa"/>
              <w:tblLook w:val="04A0" w:firstRow="1" w:lastRow="0" w:firstColumn="1" w:lastColumn="0" w:noHBand="0" w:noVBand="1"/>
            </w:tblPr>
            <w:tblGrid>
              <w:gridCol w:w="2405"/>
              <w:gridCol w:w="1559"/>
              <w:gridCol w:w="1276"/>
              <w:gridCol w:w="1418"/>
              <w:gridCol w:w="1275"/>
              <w:gridCol w:w="1418"/>
            </w:tblGrid>
            <w:tr w:rsidR="00477C33" w:rsidRPr="0045204C" w:rsidTr="00B77E61">
              <w:tc>
                <w:tcPr>
                  <w:tcW w:w="2405" w:type="dxa"/>
                </w:tcPr>
                <w:p w:rsidR="00477C33" w:rsidRPr="0045204C" w:rsidRDefault="00477C33" w:rsidP="00B77E61">
                  <w:pPr>
                    <w:tabs>
                      <w:tab w:val="left" w:pos="567"/>
                      <w:tab w:val="left" w:pos="1134"/>
                    </w:tabs>
                    <w:spacing w:line="276" w:lineRule="auto"/>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Đối tượng nghiên cứu</w:t>
                  </w:r>
                </w:p>
              </w:tc>
              <w:tc>
                <w:tcPr>
                  <w:tcW w:w="1559" w:type="dxa"/>
                </w:tcPr>
                <w:p w:rsidR="00477C33" w:rsidRPr="0045204C" w:rsidRDefault="00477C33" w:rsidP="00B77E61">
                  <w:pPr>
                    <w:tabs>
                      <w:tab w:val="left" w:pos="567"/>
                      <w:tab w:val="left" w:pos="1134"/>
                    </w:tabs>
                    <w:spacing w:line="276" w:lineRule="auto"/>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Vật lí</w:t>
                  </w:r>
                </w:p>
              </w:tc>
              <w:tc>
                <w:tcPr>
                  <w:tcW w:w="1276" w:type="dxa"/>
                </w:tcPr>
                <w:p w:rsidR="00477C33" w:rsidRPr="0045204C" w:rsidRDefault="00477C33" w:rsidP="00B77E61">
                  <w:pPr>
                    <w:tabs>
                      <w:tab w:val="left" w:pos="567"/>
                      <w:tab w:val="left" w:pos="1134"/>
                    </w:tabs>
                    <w:spacing w:line="276" w:lineRule="auto"/>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Hóa học</w:t>
                  </w: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Sinh học</w:t>
                  </w:r>
                </w:p>
              </w:tc>
              <w:tc>
                <w:tcPr>
                  <w:tcW w:w="1275" w:type="dxa"/>
                </w:tcPr>
                <w:p w:rsidR="00477C33" w:rsidRPr="0045204C" w:rsidRDefault="00477C33" w:rsidP="00B77E61">
                  <w:pPr>
                    <w:tabs>
                      <w:tab w:val="left" w:pos="567"/>
                      <w:tab w:val="left" w:pos="1134"/>
                    </w:tabs>
                    <w:spacing w:line="276" w:lineRule="auto"/>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Thiên văn học</w:t>
                  </w: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Khoa học trái đất</w:t>
                  </w:r>
                </w:p>
              </w:tc>
            </w:tr>
            <w:tr w:rsidR="00477C33" w:rsidRPr="0045204C" w:rsidTr="00B77E61">
              <w:tc>
                <w:tcPr>
                  <w:tcW w:w="2405" w:type="dxa"/>
                </w:tcPr>
                <w:p w:rsidR="00477C33" w:rsidRPr="0045204C" w:rsidRDefault="00477C33" w:rsidP="00B77E61">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Năng lượng điện</w:t>
                  </w:r>
                </w:p>
              </w:tc>
              <w:tc>
                <w:tcPr>
                  <w:tcW w:w="1559"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477C33" w:rsidRPr="0045204C" w:rsidTr="00B77E61">
              <w:tc>
                <w:tcPr>
                  <w:tcW w:w="2405" w:type="dxa"/>
                </w:tcPr>
                <w:p w:rsidR="00477C33" w:rsidRPr="0045204C" w:rsidRDefault="00477C33" w:rsidP="00B77E61">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Tế bào</w:t>
                  </w:r>
                </w:p>
              </w:tc>
              <w:tc>
                <w:tcPr>
                  <w:tcW w:w="1559"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477C33" w:rsidRPr="0045204C" w:rsidTr="00B77E61">
              <w:tc>
                <w:tcPr>
                  <w:tcW w:w="2405" w:type="dxa"/>
                </w:tcPr>
                <w:p w:rsidR="00477C33" w:rsidRPr="0045204C" w:rsidRDefault="00477C33" w:rsidP="00B77E61">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Mặt trăng</w:t>
                  </w:r>
                </w:p>
              </w:tc>
              <w:tc>
                <w:tcPr>
                  <w:tcW w:w="1559"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477C33" w:rsidRPr="0045204C" w:rsidTr="00B77E61">
              <w:tc>
                <w:tcPr>
                  <w:tcW w:w="2405" w:type="dxa"/>
                </w:tcPr>
                <w:p w:rsidR="00477C33" w:rsidRPr="0045204C" w:rsidRDefault="00477C33" w:rsidP="00B77E61">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Trái Đất</w:t>
                  </w:r>
                </w:p>
              </w:tc>
              <w:tc>
                <w:tcPr>
                  <w:tcW w:w="1559"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477C33" w:rsidRPr="0045204C" w:rsidTr="00B77E61">
              <w:tc>
                <w:tcPr>
                  <w:tcW w:w="2405" w:type="dxa"/>
                </w:tcPr>
                <w:p w:rsidR="00477C33" w:rsidRPr="0045204C" w:rsidRDefault="00477C33" w:rsidP="00B77E61">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Con người</w:t>
                  </w:r>
                </w:p>
              </w:tc>
              <w:tc>
                <w:tcPr>
                  <w:tcW w:w="1559"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477C33" w:rsidRPr="0045204C" w:rsidTr="00B77E61">
              <w:tc>
                <w:tcPr>
                  <w:tcW w:w="2405" w:type="dxa"/>
                </w:tcPr>
                <w:p w:rsidR="00477C33" w:rsidRPr="0045204C" w:rsidRDefault="00477C33" w:rsidP="00B77E61">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Âm thanh</w:t>
                  </w:r>
                </w:p>
              </w:tc>
              <w:tc>
                <w:tcPr>
                  <w:tcW w:w="1559"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477C33" w:rsidRPr="0045204C" w:rsidTr="00B77E61">
              <w:tc>
                <w:tcPr>
                  <w:tcW w:w="2405" w:type="dxa"/>
                </w:tcPr>
                <w:p w:rsidR="00477C33" w:rsidRPr="0045204C" w:rsidRDefault="00477C33" w:rsidP="00B77E61">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Kim loại</w:t>
                  </w:r>
                </w:p>
              </w:tc>
              <w:tc>
                <w:tcPr>
                  <w:tcW w:w="1559"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r>
            <w:tr w:rsidR="00477C33" w:rsidRPr="0045204C" w:rsidTr="00B77E61">
              <w:tc>
                <w:tcPr>
                  <w:tcW w:w="2405" w:type="dxa"/>
                </w:tcPr>
                <w:p w:rsidR="00477C33" w:rsidRPr="0045204C" w:rsidRDefault="00477C33" w:rsidP="00B77E61">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lastRenderedPageBreak/>
                    <w:t>Sao chổi</w:t>
                  </w:r>
                </w:p>
              </w:tc>
              <w:tc>
                <w:tcPr>
                  <w:tcW w:w="1559"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6"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275"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c>
                <w:tcPr>
                  <w:tcW w:w="1418" w:type="dxa"/>
                </w:tcPr>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r>
          </w:tbl>
          <w:p w:rsidR="00477C33" w:rsidRPr="0045204C" w:rsidRDefault="00477C33" w:rsidP="00B77E61">
            <w:pPr>
              <w:tabs>
                <w:tab w:val="left" w:pos="567"/>
                <w:tab w:val="left" w:pos="1134"/>
              </w:tabs>
              <w:spacing w:line="276" w:lineRule="auto"/>
              <w:rPr>
                <w:rFonts w:ascii="Times New Roman" w:eastAsia="Calibri" w:hAnsi="Times New Roman" w:cs="Times New Roman"/>
                <w:b/>
                <w:color w:val="000000"/>
                <w:sz w:val="28"/>
                <w:szCs w:val="28"/>
                <w:lang w:val="nl-NL"/>
              </w:rPr>
            </w:pPr>
          </w:p>
        </w:tc>
      </w:tr>
    </w:tbl>
    <w:p w:rsidR="00477C33" w:rsidRPr="0045204C" w:rsidRDefault="00477C33" w:rsidP="00477C33">
      <w:pPr>
        <w:tabs>
          <w:tab w:val="left" w:pos="567"/>
          <w:tab w:val="left" w:pos="1134"/>
        </w:tabs>
        <w:spacing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lastRenderedPageBreak/>
        <w:t>- HS tiếp nhận nhiệm vụ, hình thành nhóm, phân công nhiệm vụ và tiến hành thảo luận.</w:t>
      </w:r>
    </w:p>
    <w:p w:rsidR="00477C33" w:rsidRPr="0045204C" w:rsidRDefault="00477C33" w:rsidP="00477C33">
      <w:pPr>
        <w:tabs>
          <w:tab w:val="left" w:pos="567"/>
          <w:tab w:val="left" w:pos="1134"/>
        </w:tabs>
        <w:spacing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thu phiếu học tập từ các nhóm, gọi 1 số nhóm báo cáo kết quả thực hiện, đại diện nhóm đứng dậy trình bày:</w:t>
      </w:r>
    </w:p>
    <w:p w:rsidR="00477C33" w:rsidRPr="0045204C" w:rsidRDefault="00477C33" w:rsidP="00477C33">
      <w:pPr>
        <w:tabs>
          <w:tab w:val="left" w:pos="567"/>
          <w:tab w:val="left" w:pos="1134"/>
        </w:tabs>
        <w:spacing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Câu 1: </w:t>
      </w:r>
    </w:p>
    <w:tbl>
      <w:tblPr>
        <w:tblStyle w:val="TableGrid"/>
        <w:tblW w:w="0" w:type="auto"/>
        <w:tblLook w:val="04A0" w:firstRow="1" w:lastRow="0" w:firstColumn="1" w:lastColumn="0" w:noHBand="0" w:noVBand="1"/>
      </w:tblPr>
      <w:tblGrid>
        <w:gridCol w:w="4675"/>
        <w:gridCol w:w="4675"/>
      </w:tblGrid>
      <w:tr w:rsidR="00477C33" w:rsidRPr="0045204C" w:rsidTr="00B77E61">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sống</w:t>
            </w:r>
          </w:p>
        </w:tc>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không sống</w:t>
            </w:r>
          </w:p>
        </w:tc>
      </w:tr>
      <w:tr w:rsidR="00477C33" w:rsidRPr="0045204C" w:rsidTr="00B77E61">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Sinh vật mang những đặc điểm của sự sống.</w:t>
            </w:r>
          </w:p>
        </w:tc>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không mang những đặc điểm của sự sống.</w:t>
            </w:r>
          </w:p>
        </w:tc>
      </w:tr>
      <w:tr w:rsidR="00477C33" w:rsidRPr="0045204C" w:rsidTr="00B77E61">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Các sinh vật có khả năng sinh sản</w:t>
            </w:r>
          </w:p>
        </w:tc>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không có khả năng sinh sản</w:t>
            </w:r>
          </w:p>
        </w:tc>
      </w:tr>
      <w:tr w:rsidR="00477C33" w:rsidRPr="0045204C" w:rsidTr="00B77E61">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Để sinh tồn, các sinh vật phụ thuộc vào nước, không khí và thức ăn</w:t>
            </w:r>
          </w:p>
        </w:tc>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cần yêu cầu như vậy</w:t>
            </w:r>
          </w:p>
        </w:tc>
      </w:tr>
      <w:tr w:rsidR="00477C33" w:rsidRPr="0045204C" w:rsidTr="00B77E61">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Nhạy cảm và phản ứng nhanh với các kích thích</w:t>
            </w:r>
          </w:p>
        </w:tc>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nhạy cảm và không phản ứng</w:t>
            </w:r>
          </w:p>
        </w:tc>
      </w:tr>
      <w:tr w:rsidR="00477C33" w:rsidRPr="0045204C" w:rsidTr="00B77E61">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Cơ thể trải qua quá trình sinh trưởng và phát triển</w:t>
            </w:r>
          </w:p>
        </w:tc>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sin trưởng và phát triển</w:t>
            </w:r>
          </w:p>
        </w:tc>
      </w:tr>
      <w:tr w:rsidR="00477C33" w:rsidRPr="0045204C" w:rsidTr="00B77E61">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Sống đến tuổi thọ nhất định sẽ bị chết</w:t>
            </w:r>
          </w:p>
        </w:tc>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có khái niệm tuổi thọ</w:t>
            </w:r>
          </w:p>
        </w:tc>
      </w:tr>
      <w:tr w:rsidR="00477C33" w:rsidRPr="0045204C" w:rsidTr="00B77E61">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Có thể di chuyển</w:t>
            </w:r>
          </w:p>
        </w:tc>
        <w:tc>
          <w:tcPr>
            <w:tcW w:w="4788" w:type="dxa"/>
          </w:tcPr>
          <w:p w:rsidR="00477C33" w:rsidRPr="0045204C" w:rsidRDefault="00477C33" w:rsidP="00B77E61">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thể tự di chuyển</w:t>
            </w:r>
          </w:p>
        </w:tc>
      </w:tr>
    </w:tbl>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Câu 2:</w:t>
      </w:r>
      <w:r w:rsidRPr="0045204C">
        <w:rPr>
          <w:rFonts w:ascii="Times New Roman" w:eastAsia="Calibri" w:hAnsi="Times New Roman" w:cs="Times New Roman"/>
          <w:color w:val="000000"/>
          <w:sz w:val="28"/>
          <w:szCs w:val="28"/>
          <w:lang w:val="nl-NL"/>
        </w:rPr>
        <w:t xml:space="preserve"> Các đối tượng nghiên cứu thuộc các lĩnh vực:</w:t>
      </w:r>
    </w:p>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Năng lượng điện, âm thanh: Vật lí</w:t>
      </w:r>
    </w:p>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Kim loại: Hóa học</w:t>
      </w:r>
    </w:p>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Tế bào, con người: Sinh học</w:t>
      </w:r>
    </w:p>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Mặt trăng, sao chổi: Thiên văn học</w:t>
      </w:r>
    </w:p>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Trái đất: Khoa học trái đất.</w:t>
      </w:r>
    </w:p>
    <w:p w:rsidR="00477C33" w:rsidRPr="0045204C" w:rsidRDefault="00477C33" w:rsidP="00477C33">
      <w:pPr>
        <w:tabs>
          <w:tab w:val="left" w:pos="567"/>
          <w:tab w:val="left" w:pos="1134"/>
        </w:tabs>
        <w:spacing w:line="276"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 xml:space="preserve">4: </w:t>
      </w:r>
      <w:r w:rsidRPr="0045204C">
        <w:rPr>
          <w:rFonts w:ascii="Times New Roman" w:eastAsia="Calibri" w:hAnsi="Times New Roman" w:cs="Times New Roman"/>
          <w:b/>
          <w:color w:val="000000"/>
          <w:sz w:val="28"/>
          <w:szCs w:val="28"/>
          <w:lang w:val="nl-NL"/>
        </w:rPr>
        <w:t>VẬN DỤNG</w:t>
      </w:r>
    </w:p>
    <w:p w:rsidR="00477C33" w:rsidRPr="0045204C"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Vận dụng kiến thức đã học, biết áp dụng vào cuộc sống.</w:t>
      </w:r>
    </w:p>
    <w:p w:rsidR="00477C33" w:rsidRPr="0045204C" w:rsidRDefault="00477C33" w:rsidP="00477C33">
      <w:pPr>
        <w:tabs>
          <w:tab w:val="left" w:pos="567"/>
          <w:tab w:val="left" w:pos="1134"/>
        </w:tabs>
        <w:spacing w:line="276"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p w:rsidR="00477C33" w:rsidRPr="0045204C"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color w:val="000000"/>
          <w:sz w:val="28"/>
          <w:szCs w:val="28"/>
          <w:lang w:val="nl-NL"/>
        </w:rPr>
        <w:t>- GV đặt câu hỏi:</w:t>
      </w:r>
      <w:r w:rsidRPr="0045204C">
        <w:rPr>
          <w:rFonts w:ascii="Times New Roman" w:eastAsia="Calibri" w:hAnsi="Times New Roman" w:cs="Times New Roman"/>
          <w:b/>
          <w:color w:val="000000"/>
          <w:sz w:val="28"/>
          <w:szCs w:val="28"/>
          <w:lang w:val="nl-NL"/>
        </w:rPr>
        <w:t xml:space="preserve"> </w:t>
      </w:r>
      <w:r w:rsidRPr="0045204C">
        <w:rPr>
          <w:rFonts w:ascii="Times New Roman" w:eastAsia="Calibri" w:hAnsi="Times New Roman" w:cs="Times New Roman"/>
          <w:i/>
          <w:color w:val="000000"/>
          <w:sz w:val="28"/>
          <w:szCs w:val="28"/>
          <w:lang w:val="nl-NL"/>
        </w:rPr>
        <w:t>Sau khi học xong bài học, vậy theo các em, chiếc xe máy nhận xăng, thải khói và chuyển động. Vậy xe máy có phải là vật sống không?</w:t>
      </w:r>
    </w:p>
    <w:p w:rsidR="00477C33" w:rsidRPr="0045204C"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color w:val="000000"/>
          <w:sz w:val="28"/>
          <w:szCs w:val="28"/>
          <w:lang w:val="nl-NL"/>
        </w:rPr>
        <w:t>- HS suy nghĩ, xung phong trả lời câu hỏi:</w:t>
      </w:r>
      <w:r w:rsidRPr="0045204C">
        <w:rPr>
          <w:rFonts w:ascii="Times New Roman" w:eastAsia="Calibri" w:hAnsi="Times New Roman" w:cs="Times New Roman"/>
          <w:i/>
          <w:color w:val="000000"/>
          <w:sz w:val="28"/>
          <w:szCs w:val="28"/>
          <w:lang w:val="nl-NL"/>
        </w:rPr>
        <w:t xml:space="preserve"> Chiếc xe máy không phải là vật sống vì xe máy không có những đặc điểm sau: sinh sản, cảm ứng và lớn lên và chết.</w:t>
      </w:r>
    </w:p>
    <w:p w:rsidR="00477C33" w:rsidRDefault="00477C33" w:rsidP="00477C33">
      <w:pPr>
        <w:tabs>
          <w:tab w:val="left" w:pos="567"/>
          <w:tab w:val="left" w:pos="1134"/>
        </w:tabs>
        <w:spacing w:line="276"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nhận xét, đánh quá quá trình học tập của HS, chốt lại kiến thức bài họ</w:t>
      </w:r>
      <w:r>
        <w:rPr>
          <w:rFonts w:ascii="Times New Roman" w:eastAsia="Calibri" w:hAnsi="Times New Roman" w:cs="Times New Roman"/>
          <w:color w:val="000000"/>
          <w:sz w:val="28"/>
          <w:szCs w:val="28"/>
          <w:lang w:val="nl-NL"/>
        </w:rPr>
        <w:t>c</w:t>
      </w:r>
    </w:p>
    <w:p w:rsidR="00477C33" w:rsidRDefault="00477C33" w:rsidP="00477C33">
      <w:pPr>
        <w:tabs>
          <w:tab w:val="left" w:pos="567"/>
          <w:tab w:val="left" w:pos="1134"/>
        </w:tabs>
        <w:spacing w:line="276" w:lineRule="auto"/>
        <w:rPr>
          <w:rFonts w:ascii="Times New Roman" w:eastAsia="Calibri" w:hAnsi="Times New Roman" w:cs="Times New Roman"/>
          <w:color w:val="000000"/>
          <w:sz w:val="28"/>
          <w:szCs w:val="28"/>
          <w:lang w:val="vi-VN"/>
        </w:rPr>
      </w:pPr>
      <w:r w:rsidRPr="00E93E15">
        <w:rPr>
          <w:rFonts w:ascii="Times New Roman" w:eastAsia="Calibri" w:hAnsi="Times New Roman" w:cs="Times New Roman"/>
          <w:i/>
          <w:color w:val="000000"/>
          <w:sz w:val="28"/>
          <w:szCs w:val="28"/>
          <w:lang w:val="vi-VN"/>
        </w:rPr>
        <w:t>* Hướng dẫn về nhà</w:t>
      </w:r>
      <w:r>
        <w:rPr>
          <w:rFonts w:ascii="Times New Roman" w:eastAsia="Calibri" w:hAnsi="Times New Roman" w:cs="Times New Roman"/>
          <w:color w:val="000000"/>
          <w:sz w:val="28"/>
          <w:szCs w:val="28"/>
          <w:lang w:val="vi-VN"/>
        </w:rPr>
        <w:t>: Học bài và làm bài tập trong SBT.</w:t>
      </w:r>
    </w:p>
    <w:p w:rsidR="00477C33" w:rsidRDefault="00477C33" w:rsidP="00477C33">
      <w:pPr>
        <w:tabs>
          <w:tab w:val="left" w:pos="567"/>
          <w:tab w:val="left" w:pos="1134"/>
        </w:tabs>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Tìm hiểu một số dụng cụ đo: độ dài, thể tích, khối lượng, thời gian...</w:t>
      </w:r>
    </w:p>
    <w:p w:rsidR="00477C33" w:rsidRDefault="00477C33" w:rsidP="00477C33">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lastRenderedPageBreak/>
        <w:t xml:space="preserve">+ Tìm hiểu các quy định trong phòng học thực hành. </w:t>
      </w:r>
    </w:p>
    <w:p w:rsidR="00477C33" w:rsidRDefault="00477C33" w:rsidP="00477C33">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w:t>
      </w: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rsidP="00477C33">
      <w:pPr>
        <w:tabs>
          <w:tab w:val="left" w:pos="567"/>
          <w:tab w:val="left" w:pos="1134"/>
        </w:tabs>
        <w:spacing w:line="276" w:lineRule="auto"/>
        <w:rPr>
          <w:rFonts w:ascii="Times New Roman" w:eastAsia="Calibri" w:hAnsi="Times New Roman" w:cs="Times New Roman"/>
          <w:i/>
          <w:color w:val="000000"/>
          <w:sz w:val="28"/>
          <w:szCs w:val="28"/>
          <w:lang w:val="nl-NL"/>
        </w:rPr>
      </w:pPr>
    </w:p>
    <w:p w:rsidR="00477C33" w:rsidRDefault="00477C33">
      <w:bookmarkStart w:id="1" w:name="_GoBack"/>
      <w:bookmarkEnd w:id="1"/>
    </w:p>
    <w:sectPr w:rsidR="00477C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C33"/>
    <w:rsid w:val="0047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9A3157-B77D-49EF-BF6B-20AFE0E42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7C33"/>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7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1436</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2023-09-13T14:32:00Z</dcterms:created>
  <dcterms:modified xsi:type="dcterms:W3CDTF">2023-09-13T14:33:00Z</dcterms:modified>
</cp:coreProperties>
</file>