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9D" w:rsidRPr="008057CB" w:rsidRDefault="0003469D" w:rsidP="0003469D">
      <w:pPr>
        <w:spacing w:before="120" w:after="120"/>
        <w:ind w:right="-108"/>
        <w:jc w:val="both"/>
        <w:rPr>
          <w:rFonts w:eastAsia="Calibri" w:cs="Arial"/>
          <w:b/>
          <w:lang w:val="pt-BR" w:eastAsia="vi-VN"/>
        </w:rPr>
      </w:pPr>
      <w:r w:rsidRPr="008057CB">
        <w:rPr>
          <w:rFonts w:eastAsia="Calibri" w:cs="Arial"/>
          <w:b/>
          <w:lang w:val="pt-BR" w:eastAsia="vi-VN"/>
        </w:rPr>
        <w:t xml:space="preserve">Ngày soạn: </w:t>
      </w:r>
    </w:p>
    <w:p w:rsidR="0003469D" w:rsidRPr="008057CB" w:rsidRDefault="0003469D" w:rsidP="0003469D">
      <w:pPr>
        <w:spacing w:before="120" w:after="120"/>
        <w:ind w:right="-108"/>
        <w:jc w:val="both"/>
        <w:rPr>
          <w:rFonts w:eastAsia="Calibri" w:cs="Arial"/>
          <w:b/>
          <w:lang w:val="pt-BR" w:eastAsia="vi-VN"/>
        </w:rPr>
      </w:pPr>
      <w:r w:rsidRPr="008057CB">
        <w:rPr>
          <w:rFonts w:eastAsia="Calibri" w:cs="Arial"/>
          <w:b/>
          <w:lang w:val="pt-BR" w:eastAsia="vi-VN"/>
        </w:rPr>
        <w:t xml:space="preserve">Ngày dạy: </w:t>
      </w:r>
    </w:p>
    <w:p w:rsidR="0003469D" w:rsidRPr="000F3EA6" w:rsidRDefault="0003469D" w:rsidP="0003469D">
      <w:pPr>
        <w:spacing w:before="120" w:after="120"/>
        <w:jc w:val="center"/>
        <w:rPr>
          <w:rFonts w:eastAsia="Calibri" w:cs="Arial"/>
          <w:b/>
          <w:lang w:val="pt-BR" w:eastAsia="vi-VN"/>
        </w:rPr>
      </w:pPr>
      <w:r w:rsidRPr="008057CB">
        <w:rPr>
          <w:rFonts w:eastAsia="Calibri" w:cs="Arial"/>
          <w:b/>
          <w:lang w:val="pt-BR" w:eastAsia="vi-VN"/>
        </w:rPr>
        <w:t xml:space="preserve">TIẾT66: </w:t>
      </w:r>
      <w:bookmarkStart w:id="0" w:name="_GoBack"/>
      <w:r w:rsidRPr="000F3EA6">
        <w:rPr>
          <w:rFonts w:eastAsia="Calibri" w:cs="Arial"/>
          <w:b/>
          <w:lang w:val="pt-BR" w:eastAsia="vi-VN"/>
        </w:rPr>
        <w:t xml:space="preserve">ÔN TẬP CUỐI NĂM  </w:t>
      </w:r>
      <w:bookmarkEnd w:id="0"/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b/>
          <w:bCs/>
          <w:lang w:val="pt-BR" w:eastAsia="vi-VN"/>
        </w:rPr>
        <w:t>I. MỤC TIÊU: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b/>
          <w:bCs/>
          <w:lang w:val="pt-BR" w:eastAsia="vi-VN"/>
        </w:rPr>
        <w:t>1. Kiến thức</w:t>
      </w:r>
      <w:r w:rsidRPr="000F3EA6">
        <w:rPr>
          <w:rFonts w:eastAsia="Calibri" w:cs="Arial"/>
          <w:lang w:val="pt-BR" w:eastAsia="vi-VN"/>
        </w:rPr>
        <w:t>: Ôn tập và hệ thống hóa các kiến thức cơ bản về phương trình và bất phương trình.</w:t>
      </w:r>
    </w:p>
    <w:p w:rsidR="0003469D" w:rsidRPr="000F3EA6" w:rsidRDefault="0003469D" w:rsidP="0003469D">
      <w:pPr>
        <w:tabs>
          <w:tab w:val="left" w:pos="7169"/>
        </w:tabs>
        <w:spacing w:before="120" w:after="120"/>
        <w:jc w:val="both"/>
        <w:rPr>
          <w:rFonts w:ascii="VNI-Times" w:hAnsi="VNI-Times"/>
          <w:b/>
          <w:lang w:val="pt-BR"/>
        </w:rPr>
      </w:pPr>
      <w:r w:rsidRPr="000F3EA6">
        <w:rPr>
          <w:rFonts w:ascii="VNI-Times" w:hAnsi="VNI-Times"/>
          <w:b/>
          <w:lang w:val="pt-BR"/>
        </w:rPr>
        <w:t>2. N</w:t>
      </w:r>
      <w:r w:rsidRPr="000F3EA6">
        <w:rPr>
          <w:rFonts w:ascii="Cambria" w:hAnsi="Cambria" w:cs="Cambria"/>
          <w:b/>
          <w:lang w:val="pt-BR"/>
        </w:rPr>
        <w:t>ă</w:t>
      </w:r>
      <w:r w:rsidRPr="000F3EA6">
        <w:rPr>
          <w:rFonts w:ascii="VNI-Times" w:hAnsi="VNI-Times"/>
          <w:b/>
          <w:lang w:val="pt-BR"/>
        </w:rPr>
        <w:t>ng l</w:t>
      </w:r>
      <w:r w:rsidRPr="000F3EA6">
        <w:rPr>
          <w:rFonts w:ascii="Cambria" w:hAnsi="Cambria" w:cs="Cambria"/>
          <w:b/>
          <w:lang w:val="pt-BR"/>
        </w:rPr>
        <w:t>ự</w:t>
      </w:r>
      <w:r w:rsidRPr="000F3EA6">
        <w:rPr>
          <w:rFonts w:ascii="VNI-Times" w:hAnsi="VNI-Times"/>
          <w:b/>
          <w:lang w:val="pt-BR"/>
        </w:rPr>
        <w:t xml:space="preserve">c 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lang w:val="pt-BR" w:eastAsia="vi-VN"/>
        </w:rPr>
        <w:t>- Năng lực chung: Tự học, giải quyết vấn đề, tư duy trừu tượng, giao tiếp, hợp tác, tính toán.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b/>
          <w:lang w:val="pt-BR" w:eastAsia="vi-VN"/>
        </w:rPr>
      </w:pPr>
      <w:r w:rsidRPr="000F3EA6">
        <w:rPr>
          <w:rFonts w:eastAsia="Calibri" w:cs="Arial"/>
          <w:lang w:val="pt-BR" w:eastAsia="vi-VN"/>
        </w:rPr>
        <w:t>- Năng lực chuyên biệt: Áp dụng kiến thức để giải bất phương trình, phương trình chứa dấu giá trị tuyệt đối.</w:t>
      </w:r>
      <w:r w:rsidRPr="000F3EA6">
        <w:rPr>
          <w:rFonts w:eastAsia="Calibri" w:cs="Arial"/>
          <w:b/>
          <w:lang w:val="pt-BR" w:eastAsia="vi-VN"/>
        </w:rPr>
        <w:t xml:space="preserve"> </w:t>
      </w:r>
    </w:p>
    <w:p w:rsidR="0003469D" w:rsidRPr="000F3EA6" w:rsidRDefault="0003469D" w:rsidP="0003469D">
      <w:pPr>
        <w:tabs>
          <w:tab w:val="left" w:pos="7169"/>
        </w:tabs>
        <w:spacing w:before="120" w:after="120"/>
        <w:jc w:val="both"/>
        <w:rPr>
          <w:lang w:val="pt-BR"/>
        </w:rPr>
      </w:pPr>
      <w:r w:rsidRPr="000F3EA6">
        <w:rPr>
          <w:b/>
          <w:lang w:val="pt-BR"/>
        </w:rPr>
        <w:t>3. Phẩm chất</w:t>
      </w:r>
    </w:p>
    <w:p w:rsidR="0003469D" w:rsidRPr="000F3EA6" w:rsidRDefault="0003469D" w:rsidP="0003469D">
      <w:pPr>
        <w:tabs>
          <w:tab w:val="left" w:pos="7169"/>
        </w:tabs>
        <w:spacing w:before="120" w:after="120"/>
        <w:jc w:val="both"/>
        <w:rPr>
          <w:rFonts w:ascii="VNI-Times" w:hAnsi="VNI-Times"/>
          <w:lang w:val="pt-BR"/>
        </w:rPr>
      </w:pPr>
      <w:r w:rsidRPr="000F3EA6">
        <w:rPr>
          <w:b/>
          <w:color w:val="000000"/>
          <w:lang w:val="pt-BR"/>
        </w:rPr>
        <w:t>-  Phẩm chất:</w:t>
      </w:r>
      <w:r w:rsidRPr="000F3EA6">
        <w:rPr>
          <w:rFonts w:ascii="VNI-Times" w:hAnsi="VNI-Times"/>
          <w:color w:val="000000"/>
          <w:lang w:val="pt-BR"/>
        </w:rPr>
        <w:t xml:space="preserve"> </w:t>
      </w:r>
      <w:r w:rsidRPr="000F3EA6">
        <w:rPr>
          <w:color w:val="000000"/>
          <w:lang w:val="pt-BR"/>
        </w:rPr>
        <w:t>Tự lập, tự tin, tự chủ</w:t>
      </w:r>
    </w:p>
    <w:p w:rsidR="0003469D" w:rsidRPr="000F3EA6" w:rsidRDefault="0003469D" w:rsidP="0003469D">
      <w:pPr>
        <w:tabs>
          <w:tab w:val="left" w:pos="7169"/>
        </w:tabs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b/>
          <w:color w:val="000000" w:themeColor="text1"/>
          <w:lang w:val="pt-BR" w:eastAsia="vi-VN"/>
        </w:rPr>
        <w:t>II. THIẾT BỊ DẠY HỌC VÀ HỌC LIỆU</w:t>
      </w:r>
      <w:r w:rsidRPr="000F3EA6">
        <w:rPr>
          <w:rFonts w:eastAsia="Calibri" w:cs="Arial"/>
          <w:lang w:val="pt-BR" w:eastAsia="vi-VN"/>
        </w:rPr>
        <w:t xml:space="preserve"> 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b/>
          <w:lang w:val="pt-BR" w:eastAsia="vi-VN"/>
        </w:rPr>
        <w:t>1. GV:</w:t>
      </w:r>
      <w:r w:rsidRPr="000F3EA6">
        <w:rPr>
          <w:rFonts w:eastAsia="Calibri" w:cs="Arial"/>
          <w:lang w:val="pt-BR" w:eastAsia="vi-VN"/>
        </w:rPr>
        <w:t xml:space="preserve">   Bài soạn.+ Bảng phụ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lang w:val="pt-BR" w:eastAsia="vi-VN"/>
        </w:rPr>
      </w:pPr>
      <w:r w:rsidRPr="000F3EA6">
        <w:rPr>
          <w:rFonts w:eastAsia="Calibri" w:cs="Arial"/>
          <w:lang w:val="pt-BR" w:eastAsia="vi-VN"/>
        </w:rPr>
        <w:t>2. HS:    Bài tập về nhà.</w:t>
      </w:r>
    </w:p>
    <w:p w:rsidR="0003469D" w:rsidRPr="000F3EA6" w:rsidRDefault="0003469D" w:rsidP="0003469D">
      <w:pPr>
        <w:tabs>
          <w:tab w:val="left" w:pos="567"/>
          <w:tab w:val="left" w:pos="1134"/>
        </w:tabs>
        <w:spacing w:before="120" w:after="120"/>
        <w:jc w:val="both"/>
        <w:rPr>
          <w:rFonts w:eastAsia="MS Mincho" w:cs="Arial"/>
          <w:b/>
          <w:color w:val="000000" w:themeColor="text1"/>
          <w:lang w:val="pt-BR" w:eastAsia="vi-VN"/>
        </w:rPr>
      </w:pPr>
      <w:r w:rsidRPr="000F3EA6">
        <w:rPr>
          <w:rFonts w:eastAsia="Calibri" w:cs="Arial"/>
          <w:b/>
          <w:color w:val="000000" w:themeColor="text1"/>
          <w:lang w:val="pt-BR" w:eastAsia="vi-VN"/>
        </w:rPr>
        <w:t>III. TIẾN TRÌNH DẠY HỌC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b/>
          <w:lang w:val="it-IT" w:eastAsia="vi-VN"/>
        </w:rPr>
      </w:pPr>
      <w:r w:rsidRPr="008057CB">
        <w:rPr>
          <w:rFonts w:eastAsia="Calibri" w:cs="Arial"/>
          <w:b/>
          <w:lang w:val="it-IT" w:eastAsia="vi-VN"/>
        </w:rPr>
        <w:t>HOẠT ĐỘNG MỞ ĐẦU</w:t>
      </w:r>
    </w:p>
    <w:p w:rsidR="0003469D" w:rsidRPr="008057CB" w:rsidRDefault="0003469D" w:rsidP="0003469D">
      <w:pPr>
        <w:spacing w:before="120" w:after="120"/>
        <w:jc w:val="both"/>
        <w:rPr>
          <w:rFonts w:eastAsia="Calibri"/>
          <w:lang w:val="it-IT" w:eastAsia="vi-VN"/>
        </w:rPr>
      </w:pPr>
      <w:r w:rsidRPr="008057CB">
        <w:rPr>
          <w:rFonts w:eastAsia="Calibri"/>
          <w:color w:val="000000" w:themeColor="text1"/>
          <w:lang w:val="it-IT" w:eastAsia="vi-VN"/>
        </w:rPr>
        <w:t xml:space="preserve">Giáo viên đưa ra bài tập và yêu cầu học sinh: </w:t>
      </w:r>
      <w:r w:rsidRPr="008057CB">
        <w:rPr>
          <w:rFonts w:eastAsia="Calibri"/>
          <w:lang w:val="it-IT" w:eastAsia="vi-VN"/>
        </w:rPr>
        <w:t>- Giải bpt và biểu diễn tập nghiệm của chúng trên trục số:</w:t>
      </w:r>
    </w:p>
    <w:p w:rsidR="0003469D" w:rsidRPr="008057CB" w:rsidRDefault="0003469D" w:rsidP="0003469D">
      <w:pPr>
        <w:spacing w:before="120" w:after="120"/>
        <w:jc w:val="both"/>
        <w:rPr>
          <w:rFonts w:eastAsia="Calibri"/>
          <w:lang w:val="it-IT" w:eastAsia="vi-VN"/>
        </w:rPr>
      </w:pPr>
      <w:r w:rsidRPr="008057CB">
        <w:rPr>
          <w:rFonts w:eastAsia="Calibri"/>
          <w:lang w:val="it-IT" w:eastAsia="vi-VN"/>
        </w:rPr>
        <w:t>- HS1: b) 3x + 9 &gt; 0  (10 đ)</w:t>
      </w:r>
      <w:r w:rsidRPr="008057CB">
        <w:rPr>
          <w:rFonts w:eastAsia="Calibri"/>
          <w:lang w:val="it-IT" w:eastAsia="vi-VN"/>
        </w:rPr>
        <w:tab/>
      </w:r>
    </w:p>
    <w:p w:rsidR="0003469D" w:rsidRPr="008057CB" w:rsidRDefault="0003469D" w:rsidP="0003469D">
      <w:pPr>
        <w:spacing w:before="120" w:after="120"/>
        <w:jc w:val="both"/>
        <w:rPr>
          <w:rFonts w:eastAsia="Calibri"/>
          <w:lang w:val="it-IT" w:eastAsia="vi-VN"/>
        </w:rPr>
      </w:pPr>
      <w:r w:rsidRPr="008057CB">
        <w:rPr>
          <w:rFonts w:eastAsia="Calibri"/>
          <w:lang w:val="it-IT" w:eastAsia="vi-VN"/>
        </w:rPr>
        <w:t>- HS2:</w:t>
      </w:r>
      <w:r w:rsidRPr="008057CB">
        <w:rPr>
          <w:rFonts w:eastAsia="Calibri"/>
          <w:lang w:val="it-IT" w:eastAsia="vi-VN"/>
        </w:rPr>
        <w:tab/>
        <w:t xml:space="preserve">d) </w:t>
      </w:r>
      <w:r w:rsidRPr="008057CB">
        <w:rPr>
          <w:rFonts w:eastAsia="Calibri"/>
          <w:lang w:val="vi-VN" w:eastAsia="vi-VN"/>
        </w:rPr>
        <w:sym w:font="Symbol" w:char="002D"/>
      </w:r>
      <w:r w:rsidRPr="008057CB">
        <w:rPr>
          <w:rFonts w:eastAsia="Calibri"/>
          <w:lang w:val="it-IT" w:eastAsia="vi-VN"/>
        </w:rPr>
        <w:t>3x + 12 &gt; 0(10 đ) (baøi taäp 46 (b, d) SGK)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b/>
          <w:color w:val="000000" w:themeColor="text1"/>
          <w:lang w:val="it-IT" w:eastAsia="vi-VN"/>
        </w:rPr>
      </w:pPr>
      <w:r w:rsidRPr="008057CB">
        <w:rPr>
          <w:rFonts w:eastAsia="Calibri" w:cs="Arial"/>
          <w:color w:val="000000" w:themeColor="text1"/>
          <w:lang w:val="it-IT" w:eastAsia="vi-VN"/>
        </w:rPr>
        <w:t>HS thực hiện nhiệm vụ trong thời gian 5 phút.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b/>
          <w:color w:val="000000" w:themeColor="text1"/>
          <w:lang w:val="it-IT" w:eastAsia="vi-VN"/>
        </w:rPr>
      </w:pPr>
      <w:r w:rsidRPr="008057CB">
        <w:rPr>
          <w:rFonts w:eastAsia="Calibri" w:cs="Arial"/>
          <w:b/>
          <w:color w:val="000000" w:themeColor="text1"/>
          <w:lang w:val="it-IT" w:eastAsia="vi-VN"/>
        </w:rPr>
        <w:t xml:space="preserve"> </w:t>
      </w:r>
      <w:r>
        <w:rPr>
          <w:rFonts w:eastAsia="Calibri" w:cs="Arial"/>
          <w:b/>
          <w:color w:val="000000" w:themeColor="text1"/>
          <w:lang w:val="it-IT" w:eastAsia="vi-VN"/>
        </w:rPr>
        <w:t>-</w:t>
      </w:r>
      <w:r w:rsidRPr="008057CB">
        <w:rPr>
          <w:rFonts w:eastAsia="Calibri" w:cs="Arial"/>
          <w:color w:val="000000" w:themeColor="text1"/>
          <w:lang w:val="it-IT" w:eastAsia="vi-VN"/>
        </w:rPr>
        <w:t>GV gọi một số HS trả lời, HS khác nhận xét, bổ sung.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b/>
          <w:color w:val="000000" w:themeColor="text1"/>
          <w:lang w:val="it-IT" w:eastAsia="vi-VN"/>
        </w:rPr>
      </w:pPr>
      <w:r w:rsidRPr="008057CB">
        <w:rPr>
          <w:rFonts w:eastAsia="Calibri" w:cs="Arial"/>
          <w:b/>
          <w:color w:val="000000" w:themeColor="text1"/>
          <w:lang w:val="it-IT" w:eastAsia="vi-VN"/>
        </w:rPr>
        <w:t xml:space="preserve"> - </w:t>
      </w:r>
      <w:r w:rsidRPr="008057CB">
        <w:rPr>
          <w:rFonts w:eastAsia="Calibri" w:cs="Arial"/>
          <w:color w:val="000000" w:themeColor="text1"/>
          <w:lang w:val="it-IT" w:eastAsia="vi-VN"/>
        </w:rPr>
        <w:t>GV đánh giá kết quả của HS, trên cơ sở đó dẫn dắt HS vào bài học mới.</w:t>
      </w:r>
    </w:p>
    <w:p w:rsidR="0003469D" w:rsidRPr="008057CB" w:rsidRDefault="0003469D" w:rsidP="0003469D">
      <w:pPr>
        <w:keepNext/>
        <w:tabs>
          <w:tab w:val="left" w:pos="284"/>
        </w:tabs>
        <w:spacing w:before="120" w:after="120"/>
        <w:outlineLvl w:val="0"/>
        <w:rPr>
          <w:b/>
          <w:u w:val="single"/>
          <w:lang w:val="it-IT"/>
        </w:rPr>
      </w:pPr>
      <w:r w:rsidRPr="008057CB">
        <w:rPr>
          <w:b/>
          <w:u w:val="single"/>
          <w:lang w:val="it-IT"/>
        </w:rPr>
        <w:t xml:space="preserve">HOẠT ĐỘNG </w:t>
      </w:r>
      <w:r>
        <w:rPr>
          <w:b/>
          <w:u w:val="single"/>
          <w:lang w:val="it-IT"/>
        </w:rPr>
        <w:t>ÔN</w:t>
      </w:r>
      <w:r w:rsidRPr="008057CB">
        <w:rPr>
          <w:b/>
          <w:u w:val="single"/>
          <w:lang w:val="it-IT"/>
        </w:rPr>
        <w:t xml:space="preserve"> TẬP</w:t>
      </w:r>
    </w:p>
    <w:p w:rsidR="0003469D" w:rsidRPr="008057CB" w:rsidRDefault="0003469D" w:rsidP="0003469D">
      <w:pPr>
        <w:spacing w:before="120" w:after="120"/>
        <w:ind w:right="334"/>
        <w:jc w:val="both"/>
        <w:rPr>
          <w:rFonts w:eastAsia="Calibri" w:cs="Arial"/>
          <w:lang w:val="it-IT" w:eastAsia="vi-VN"/>
        </w:rPr>
      </w:pPr>
      <w:r w:rsidRPr="008057CB">
        <w:rPr>
          <w:rFonts w:eastAsia="Calibri" w:cs="Arial"/>
          <w:b/>
          <w:lang w:val="it-IT" w:eastAsia="vi-VN"/>
        </w:rPr>
        <w:t>HOẠT ĐỘNG 1:</w:t>
      </w:r>
      <w:r w:rsidRPr="008057CB">
        <w:rPr>
          <w:rFonts w:eastAsia="Calibri" w:cs="Arial"/>
          <w:b/>
          <w:bCs/>
          <w:lang w:val="it-IT" w:eastAsia="vi-VN"/>
        </w:rPr>
        <w:t xml:space="preserve"> </w:t>
      </w:r>
      <w:r w:rsidRPr="008057CB">
        <w:rPr>
          <w:rFonts w:eastAsia="Calibri" w:cs="Arial"/>
          <w:b/>
          <w:iCs/>
          <w:lang w:val="it-IT" w:eastAsia="vi-VN"/>
        </w:rPr>
        <w:t>Ôn tập về phương trình và, bất phương trình</w:t>
      </w:r>
    </w:p>
    <w:tbl>
      <w:tblPr>
        <w:tblpPr w:leftFromText="180" w:rightFromText="180" w:vertAnchor="text" w:tblpX="36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2974"/>
        <w:gridCol w:w="3119"/>
        <w:gridCol w:w="3260"/>
      </w:tblGrid>
      <w:tr w:rsidR="0003469D" w:rsidRPr="008057CB" w:rsidTr="00CD5652">
        <w:trPr>
          <w:trHeight w:val="1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it-IT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it-IT" w:eastAsia="vi-VN"/>
              </w:rPr>
              <w:t xml:space="preserve">HOẠT ĐỘNG CỦA GV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it-IT" w:eastAsia="vi-VN"/>
              </w:rPr>
              <w:t>HOẠT ĐỘNG CỦA HS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en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NỘI DUNG</w:t>
            </w:r>
          </w:p>
        </w:tc>
      </w:tr>
      <w:tr w:rsidR="0003469D" w:rsidRPr="000C5261" w:rsidTr="00CD5652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spacing w:before="120" w:after="120"/>
              <w:ind w:left="-948" w:firstLine="948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- GV nêu lần lượt các câu hỏi ôn tập đã cho yêu cầu HS trả lời câu hỏi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1. Hai pt tương đương: là 2 phương trình có cùng tập hợp nghiệm 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lastRenderedPageBreak/>
              <w:t>2. Hai quy tắc biến đổi phương trình: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+ Quy tắc chuyển vế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+ Quy tắc nhân với một số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3. Định nghĩa phương trình bậc nhất một ẩn.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pt dạng ax + b = 0 với a và b là 2 số đã cho và a </w:t>
            </w:r>
            <w:r w:rsidRPr="008057CB">
              <w:rPr>
                <w:rFonts w:eastAsia="Calibri" w:cs="Arial"/>
                <w:position w:val="-4"/>
                <w:lang w:val="vi-VN" w:eastAsia="vi-VN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" o:title=""/>
                </v:shape>
                <o:OLEObject Type="Embed" ProgID="Equation.DSMT4" ShapeID="_x0000_i1025" DrawAspect="Content" ObjectID="_1753618718" r:id="rId5"/>
              </w:object>
            </w:r>
            <w:r w:rsidRPr="008057CB">
              <w:rPr>
                <w:rFonts w:eastAsia="Calibri" w:cs="Arial"/>
                <w:lang w:val="sv-SE" w:eastAsia="vi-VN"/>
              </w:rPr>
              <w:t>0 được gọi là phương trình bậc nhất một ẩn.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it-IT" w:eastAsia="vi-VN"/>
              </w:rPr>
            </w:pPr>
            <w:r w:rsidRPr="008057CB">
              <w:rPr>
                <w:rFonts w:eastAsia="Calibri" w:cs="Arial"/>
                <w:b/>
                <w:color w:val="000000" w:themeColor="text1"/>
                <w:lang w:val="sv-SE" w:eastAsia="vi-VN"/>
              </w:rPr>
              <w:t xml:space="preserve">-  </w:t>
            </w:r>
            <w:r w:rsidRPr="008057CB">
              <w:rPr>
                <w:rFonts w:eastAsia="Calibri" w:cs="Arial"/>
                <w:lang w:val="sv-SE" w:eastAsia="vi-VN"/>
              </w:rPr>
              <w:t xml:space="preserve">GV củng cố lại </w:t>
            </w:r>
            <w:r w:rsidRPr="008057CB">
              <w:rPr>
                <w:rFonts w:eastAsia="Calibri" w:cs="Arial"/>
                <w:lang w:val="it-IT" w:eastAsia="vi-VN"/>
              </w:rPr>
              <w:t>định nghĩa 2 bpt tương đương, 2 quy tắc biến đổi pt, bpt, định nghĩa pt, bpt bậc nhất một ẩn.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lastRenderedPageBreak/>
              <w:t>- Trả lời câu hỏi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>- Học sinh lắng nghe, ghi chép kiến thức cần nhớ.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>- Nhận xét câu trả lời của bạn</w:t>
            </w:r>
          </w:p>
          <w:p w:rsidR="0003469D" w:rsidRPr="008057CB" w:rsidRDefault="0003469D" w:rsidP="00CD5652">
            <w:pPr>
              <w:spacing w:before="120" w:after="120"/>
              <w:ind w:right="334"/>
              <w:rPr>
                <w:rFonts w:eastAsia="Calibri" w:cs="Arial"/>
                <w:b/>
                <w:lang w:val="sv-SE" w:eastAsia="vi-V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spacing w:before="120" w:after="120"/>
              <w:ind w:right="334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b/>
                <w:lang w:val="sv-SE" w:eastAsia="vi-VN"/>
              </w:rPr>
              <w:lastRenderedPageBreak/>
              <w:t>1.</w:t>
            </w:r>
            <w:r w:rsidRPr="008057CB">
              <w:rPr>
                <w:rFonts w:eastAsia="Calibri" w:cs="Arial"/>
                <w:lang w:val="sv-SE" w:eastAsia="vi-VN"/>
              </w:rPr>
              <w:t xml:space="preserve"> </w:t>
            </w:r>
            <w:r w:rsidRPr="008057CB">
              <w:rPr>
                <w:rFonts w:eastAsia="Calibri" w:cs="Arial"/>
                <w:b/>
                <w:i/>
                <w:iCs/>
                <w:lang w:val="sv-SE" w:eastAsia="vi-VN"/>
              </w:rPr>
              <w:t>Ôn tập về phương trình và, bất phương trình:</w:t>
            </w:r>
          </w:p>
          <w:p w:rsidR="0003469D" w:rsidRPr="008057CB" w:rsidRDefault="0003469D" w:rsidP="00CD5652">
            <w:pPr>
              <w:spacing w:before="120" w:after="120"/>
              <w:ind w:right="334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1. Hai Bất phương trình tương đương: là 2 Bất </w:t>
            </w:r>
            <w:r w:rsidRPr="008057CB">
              <w:rPr>
                <w:rFonts w:eastAsia="Calibri" w:cs="Arial"/>
                <w:lang w:val="sv-SE" w:eastAsia="vi-VN"/>
              </w:rPr>
              <w:lastRenderedPageBreak/>
              <w:t xml:space="preserve">phương trình có cùng tập hợp nghiệm 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>2. Hai Quy tắc Quy tắc biến đổi Bất phương trình: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+ Quy tắc chuyển vế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>+ Quy tắc nhân với một số : Lưu ý khi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nhân 2 vế với cùng 1 số âm thì Bất phương trình đổi chiều. 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3. Định nghĩa Bất phương trình bậc nhất một ẩn. 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 xml:space="preserve">Bất phương trình dạng ax + b &lt; 0( hoặc ax + b &gt; 0, ax + b 0, ax + b0)  với a và b là 2 số đã cho và a 0 được gọi là Bất phương trình bậc nhất một ẩn. </w:t>
            </w:r>
          </w:p>
        </w:tc>
      </w:tr>
      <w:tr w:rsidR="0003469D" w:rsidRPr="008057CB" w:rsidTr="00CD5652">
        <w:trPr>
          <w:trHeight w:val="1"/>
        </w:trPr>
        <w:tc>
          <w:tcPr>
            <w:tcW w:w="9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469D" w:rsidRPr="008057CB" w:rsidRDefault="0003469D" w:rsidP="00CD5652">
            <w:pPr>
              <w:tabs>
                <w:tab w:val="left" w:pos="360"/>
              </w:tabs>
              <w:spacing w:before="120" w:after="120"/>
              <w:jc w:val="both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b/>
                <w:lang w:val="it-IT" w:eastAsia="vi-VN"/>
              </w:rPr>
              <w:lastRenderedPageBreak/>
              <w:t>HOẠT ĐỘNG 2: Bài tập</w:t>
            </w:r>
            <w:r w:rsidRPr="008057CB">
              <w:rPr>
                <w:rFonts w:eastAsia="Calibri" w:cs="Arial"/>
                <w:b/>
                <w:bCs/>
                <w:lang w:val="it-IT" w:eastAsia="vi-VN"/>
              </w:rPr>
              <w:t xml:space="preserve"> </w:t>
            </w:r>
            <w:r w:rsidRPr="008057CB">
              <w:rPr>
                <w:rFonts w:eastAsia="Calibri" w:cs="Arial"/>
                <w:b/>
                <w:lang w:val="sv-SE" w:eastAsia="vi-VN"/>
              </w:rPr>
              <w:t>.</w:t>
            </w:r>
          </w:p>
        </w:tc>
      </w:tr>
      <w:tr w:rsidR="0003469D" w:rsidRPr="008057CB" w:rsidTr="00CD5652">
        <w:trPr>
          <w:trHeight w:val="1"/>
        </w:trPr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it-IT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it-IT" w:eastAsia="vi-VN"/>
              </w:rPr>
              <w:t>HOẠT ĐỘNG CỦA GV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it-IT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it-IT" w:eastAsia="vi-VN"/>
              </w:rPr>
              <w:t>HOẠT ĐỘNG CỦA HS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8057CB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NỘI DUNG</w:t>
            </w:r>
          </w:p>
        </w:tc>
      </w:tr>
      <w:tr w:rsidR="0003469D" w:rsidRPr="000C5261" w:rsidTr="00CD5652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b/>
                <w:color w:val="000000" w:themeColor="text1"/>
                <w:lang w:val="vi-VN" w:eastAsia="vi-VN"/>
              </w:rPr>
              <w:t xml:space="preserve">- </w:t>
            </w:r>
            <w:r w:rsidRPr="008057CB">
              <w:rPr>
                <w:rFonts w:eastAsia="Calibri" w:cs="Arial"/>
                <w:lang w:val="sv-SE" w:eastAsia="vi-VN"/>
              </w:rPr>
              <w:t xml:space="preserve"> GV: cho HS nhắc lại các phương pháp  phân tích đa thức thành nhân tử.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sv-SE" w:eastAsia="vi-VN"/>
              </w:rPr>
            </w:pPr>
            <w:r w:rsidRPr="008057CB">
              <w:rPr>
                <w:rFonts w:eastAsia="Calibri" w:cs="Arial"/>
                <w:lang w:val="sv-SE" w:eastAsia="vi-VN"/>
              </w:rPr>
              <w:t>- GV yêu cầu 4 HS lên bảng giải: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>a) a</w:t>
            </w:r>
            <w:r w:rsidRPr="008057CB">
              <w:rPr>
                <w:rFonts w:eastAsia="Calibri" w:cs="Arial"/>
                <w:vertAlign w:val="superscript"/>
                <w:lang w:val="vi-VN" w:eastAsia="vi-VN"/>
              </w:rPr>
              <w:t>2</w:t>
            </w:r>
            <w:r w:rsidRPr="008057CB">
              <w:rPr>
                <w:rFonts w:eastAsia="Calibri" w:cs="Arial"/>
                <w:lang w:val="vi-VN" w:eastAsia="vi-VN"/>
              </w:rPr>
              <w:t xml:space="preserve"> - b</w:t>
            </w:r>
            <w:r w:rsidRPr="008057CB">
              <w:rPr>
                <w:rFonts w:eastAsia="Calibri" w:cs="Arial"/>
                <w:vertAlign w:val="superscript"/>
                <w:lang w:val="vi-VN" w:eastAsia="vi-VN"/>
              </w:rPr>
              <w:t>2</w:t>
            </w:r>
            <w:r w:rsidRPr="008057CB">
              <w:rPr>
                <w:rFonts w:eastAsia="Calibri" w:cs="Arial"/>
                <w:lang w:val="vi-VN" w:eastAsia="vi-VN"/>
              </w:rPr>
              <w:t xml:space="preserve"> - 4a + 4 ;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b) x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+ 2x – 3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c) 4x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y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- (x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+ y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d) 2a</w:t>
            </w:r>
            <w:r w:rsidRPr="000F3EA6">
              <w:rPr>
                <w:rFonts w:eastAsia="Calibri" w:cs="Arial"/>
                <w:vertAlign w:val="superscript"/>
                <w:lang w:eastAsia="vi-VN"/>
              </w:rPr>
              <w:t>3</w:t>
            </w:r>
            <w:r w:rsidRPr="000F3EA6">
              <w:rPr>
                <w:rFonts w:eastAsia="Calibri" w:cs="Arial"/>
                <w:lang w:eastAsia="vi-VN"/>
              </w:rPr>
              <w:t xml:space="preserve"> - 54 b</w:t>
            </w:r>
            <w:r w:rsidRPr="000F3EA6">
              <w:rPr>
                <w:rFonts w:eastAsia="Calibri" w:cs="Arial"/>
                <w:vertAlign w:val="superscript"/>
                <w:lang w:eastAsia="vi-VN"/>
              </w:rPr>
              <w:t>3</w:t>
            </w:r>
            <w:r w:rsidRPr="000F3EA6">
              <w:rPr>
                <w:rFonts w:eastAsia="Calibri" w:cs="Arial"/>
                <w:lang w:eastAsia="vi-VN"/>
              </w:rPr>
              <w:t xml:space="preserve"> 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bCs/>
                <w:lang w:eastAsia="vi-VN"/>
              </w:rPr>
            </w:pPr>
            <w:r w:rsidRPr="000F3EA6">
              <w:rPr>
                <w:rFonts w:eastAsia="Calibri" w:cs="Arial"/>
                <w:bCs/>
                <w:lang w:eastAsia="vi-VN"/>
              </w:rPr>
              <w:t>GV chốt kiến thức.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bCs/>
                <w:lang w:eastAsia="vi-VN"/>
              </w:rPr>
            </w:pPr>
            <w:r w:rsidRPr="000F3EA6">
              <w:rPr>
                <w:rFonts w:eastAsia="Calibri" w:cs="Arial"/>
                <w:bCs/>
                <w:lang w:eastAsia="vi-VN"/>
              </w:rPr>
              <w:t>GV cho HS làm bài 3 SGK/130.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Chứng minh hiệu các bình phương của 2 số lẻ bất kỳ chia hết cho 8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proofErr w:type="gramStart"/>
            <w:r w:rsidRPr="000F3EA6">
              <w:rPr>
                <w:rFonts w:eastAsia="Calibri" w:cs="Arial"/>
                <w:bCs/>
                <w:lang w:eastAsia="vi-VN"/>
              </w:rPr>
              <w:lastRenderedPageBreak/>
              <w:t>GV :</w:t>
            </w:r>
            <w:proofErr w:type="gramEnd"/>
            <w:r w:rsidRPr="000F3EA6">
              <w:rPr>
                <w:rFonts w:eastAsia="Calibri" w:cs="Arial"/>
                <w:bCs/>
                <w:lang w:eastAsia="vi-VN"/>
              </w:rPr>
              <w:t xml:space="preserve"> Muốn chứng minh </w:t>
            </w:r>
            <w:r w:rsidRPr="000F3EA6">
              <w:rPr>
                <w:rFonts w:eastAsia="Calibri" w:cs="Arial"/>
                <w:lang w:eastAsia="vi-VN"/>
              </w:rPr>
              <w:t>hiệu các bình phương của 2 số lẻ bất kỳ chia hết cho 8 ta phải làm thế nào ?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GV củng cố và chốt kiến thức.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bCs/>
                <w:lang w:eastAsia="vi-VN"/>
              </w:rPr>
            </w:pPr>
            <w:r w:rsidRPr="000F3EA6">
              <w:rPr>
                <w:rFonts w:eastAsia="Calibri" w:cs="Arial"/>
                <w:bCs/>
                <w:lang w:eastAsia="vi-VN"/>
              </w:rPr>
              <w:t>GV ghi đề bài 6 lên bảng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GV yêu cầu HS nhắc lại cách làm dạng toán này.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GV cho HS làm bài 7 hoạt động cặp đôi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eastAsia="vi-VN"/>
              </w:rPr>
            </w:pPr>
            <w:r w:rsidRPr="000F3EA6">
              <w:rPr>
                <w:rFonts w:eastAsia="Calibri" w:cs="Arial"/>
                <w:lang w:eastAsia="vi-VN"/>
              </w:rPr>
              <w:t>GV yêu cầu 3 HS lên bảng giải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 xml:space="preserve">GV cho HS làm bài 8 theo nhóm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>Nửa lớp làm câu a, nửa lớp làm câu b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>- Giáo viên đưa ra nhận xét đối với các bài tập học sinh giải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 xml:space="preserve">- </w:t>
            </w:r>
            <w:r w:rsidRPr="008057CB">
              <w:rPr>
                <w:rFonts w:eastAsia="Calibri" w:cs="Arial"/>
                <w:lang w:val="it-IT" w:eastAsia="vi-VN"/>
              </w:rPr>
              <w:t xml:space="preserve"> Củng cố lại cách phân tích đa thức thành nhân tử, tính giá trị của biểu thức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b/>
                <w:color w:val="000000" w:themeColor="text1"/>
                <w:lang w:val="vi-VN" w:eastAsia="vi-VN"/>
              </w:rPr>
              <w:lastRenderedPageBreak/>
              <w:t>-</w:t>
            </w:r>
            <w:r w:rsidRPr="000F3EA6">
              <w:rPr>
                <w:rFonts w:eastAsia="Calibri" w:cs="Arial"/>
                <w:lang w:val="vi-VN" w:eastAsia="vi-VN"/>
              </w:rPr>
              <w:t xml:space="preserve"> HS : Xét hiệu các bình phương của 2 số lẻ bất kỳ sau đó phân tích hiệu có các thừa số chia hết cho 8.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  <w:r w:rsidRPr="008057CB">
              <w:rPr>
                <w:rFonts w:eastAsia="Calibri" w:cs="Arial"/>
                <w:b/>
                <w:color w:val="000000" w:themeColor="text1"/>
                <w:lang w:val="vi-VN" w:eastAsia="vi-VN"/>
              </w:rPr>
              <w:t xml:space="preserve">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>- Học sinh trả lời câu hỏi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bCs/>
                <w:lang w:val="vi-VN" w:eastAsia="vi-VN"/>
              </w:rPr>
            </w:pPr>
            <w:r w:rsidRPr="000F3EA6">
              <w:rPr>
                <w:rFonts w:eastAsia="Calibri" w:cs="Arial"/>
                <w:bCs/>
                <w:lang w:val="vi-VN" w:eastAsia="vi-VN"/>
              </w:rPr>
              <w:t>- HS làm bài 3, 6 SGK/130/131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>- HS làm bài 7 hoạt động cặp đôi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>- HS làm bài 8 theo nhóm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>- HS lắng nghe bạn trả lời, sau đó đưa ra nhận xét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 xml:space="preserve">- Đại diện các nhóm lên làm bài, học sinh còn lại làm bài vào vở sau đó đối </w:t>
            </w:r>
            <w:r w:rsidRPr="000F3EA6">
              <w:rPr>
                <w:rFonts w:eastAsia="Calibri" w:cs="Arial"/>
                <w:lang w:val="vi-VN" w:eastAsia="vi-VN"/>
              </w:rPr>
              <w:lastRenderedPageBreak/>
              <w:t>chiếu kết quả, ghi kết quả đúng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b/>
                <w:lang w:val="vi-VN" w:eastAsia="vi-VN"/>
              </w:rPr>
              <w:lastRenderedPageBreak/>
              <w:t>Bài 1 SGK/130</w:t>
            </w:r>
            <w:r w:rsidRPr="000F3EA6">
              <w:rPr>
                <w:rFonts w:eastAsia="Calibri" w:cs="Arial"/>
                <w:lang w:val="vi-VN" w:eastAsia="vi-VN"/>
              </w:rPr>
              <w:t>:  Phân tích đa thức thành nhân tử: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a) a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b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- 4a + 4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= ( a - 2)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b 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>=( a - 2 +b)(a - b - 2)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b)x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+ 2x - 3 = x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+ 2x + 1 - 4</w:t>
            </w:r>
          </w:p>
          <w:p w:rsidR="0003469D" w:rsidRPr="008057CB" w:rsidRDefault="0003469D" w:rsidP="00CD5652">
            <w:pPr>
              <w:tabs>
                <w:tab w:val="left" w:pos="2535"/>
              </w:tabs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= </w:t>
            </w:r>
            <w:proofErr w:type="gramStart"/>
            <w:r w:rsidRPr="008057CB">
              <w:rPr>
                <w:rFonts w:eastAsia="Calibri" w:cs="Arial"/>
                <w:lang w:val="fr-FR" w:eastAsia="vi-VN"/>
              </w:rPr>
              <w:t>( x</w:t>
            </w:r>
            <w:proofErr w:type="gramEnd"/>
            <w:r w:rsidRPr="008057CB">
              <w:rPr>
                <w:rFonts w:eastAsia="Calibri" w:cs="Arial"/>
                <w:lang w:val="fr-FR" w:eastAsia="vi-VN"/>
              </w:rPr>
              <w:t xml:space="preserve"> + 1)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- 2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= ( x + 3)(x - 1)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c)4x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y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- (x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+ y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vertAlign w:val="superscript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= (2xy)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- </w:t>
            </w:r>
            <w:proofErr w:type="gramStart"/>
            <w:r w:rsidRPr="008057CB">
              <w:rPr>
                <w:rFonts w:eastAsia="Calibri" w:cs="Arial"/>
                <w:lang w:val="fr-FR" w:eastAsia="vi-VN"/>
              </w:rPr>
              <w:t>( x</w:t>
            </w:r>
            <w:proofErr w:type="gramEnd"/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+ y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 xml:space="preserve"> 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vertAlign w:val="superscript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= - </w:t>
            </w:r>
            <w:proofErr w:type="gramStart"/>
            <w:r w:rsidRPr="008057CB">
              <w:rPr>
                <w:rFonts w:eastAsia="Calibri" w:cs="Arial"/>
                <w:lang w:val="fr-FR" w:eastAsia="vi-VN"/>
              </w:rPr>
              <w:t>( x</w:t>
            </w:r>
            <w:proofErr w:type="gramEnd"/>
            <w:r w:rsidRPr="008057CB">
              <w:rPr>
                <w:rFonts w:eastAsia="Calibri" w:cs="Arial"/>
                <w:lang w:val="fr-FR" w:eastAsia="vi-VN"/>
              </w:rPr>
              <w:t xml:space="preserve"> + y) 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  <w:r w:rsidRPr="008057CB">
              <w:rPr>
                <w:rFonts w:eastAsia="Calibri" w:cs="Arial"/>
                <w:lang w:val="fr-FR" w:eastAsia="vi-VN"/>
              </w:rPr>
              <w:t>(x - y )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2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d)2a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3</w:t>
            </w:r>
            <w:r w:rsidRPr="008057CB">
              <w:rPr>
                <w:rFonts w:eastAsia="Calibri" w:cs="Arial"/>
                <w:lang w:val="fr-FR" w:eastAsia="vi-VN"/>
              </w:rPr>
              <w:t xml:space="preserve"> - 54 b</w:t>
            </w:r>
            <w:r w:rsidRPr="008057CB">
              <w:rPr>
                <w:rFonts w:eastAsia="Calibri" w:cs="Arial"/>
                <w:vertAlign w:val="superscript"/>
                <w:lang w:val="fr-FR" w:eastAsia="vi-VN"/>
              </w:rPr>
              <w:t>3</w:t>
            </w:r>
            <w:r w:rsidRPr="008057CB">
              <w:rPr>
                <w:rFonts w:eastAsia="Calibri" w:cs="Arial"/>
                <w:lang w:val="fr-FR" w:eastAsia="vi-VN"/>
              </w:rPr>
              <w:t xml:space="preserve">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=2(a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3</w:t>
            </w:r>
            <w:r w:rsidRPr="008057CB">
              <w:rPr>
                <w:rFonts w:eastAsia="Calibri" w:cs="Arial"/>
                <w:lang w:val="pt-BR" w:eastAsia="vi-VN"/>
              </w:rPr>
              <w:t>–27b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3</w:t>
            </w:r>
            <w:r w:rsidRPr="008057CB">
              <w:rPr>
                <w:rFonts w:eastAsia="Calibri" w:cs="Arial"/>
                <w:lang w:val="pt-BR" w:eastAsia="vi-VN"/>
              </w:rPr>
              <w:t>)=2(a–3b)(a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>+3ab+9b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>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b/>
                <w:lang w:val="pt-BR" w:eastAsia="vi-VN"/>
              </w:rPr>
              <w:t>Bài 3 SGK/130</w:t>
            </w:r>
            <w:r w:rsidRPr="008057CB">
              <w:rPr>
                <w:rFonts w:eastAsia="Calibri" w:cs="Arial"/>
                <w:lang w:val="pt-BR" w:eastAsia="vi-VN"/>
              </w:rPr>
              <w:t>: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lastRenderedPageBreak/>
              <w:t xml:space="preserve"> Chứng minh hiệu các bình phương của 2 số lẻ bất kỳ chia hết cho 8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Gọi 2 số lẻ bất kỳ </w:t>
            </w:r>
            <w:proofErr w:type="gramStart"/>
            <w:r w:rsidRPr="008057CB">
              <w:rPr>
                <w:rFonts w:eastAsia="Calibri" w:cs="Arial"/>
                <w:lang w:val="fr-FR" w:eastAsia="vi-VN"/>
              </w:rPr>
              <w:t>là:</w:t>
            </w:r>
            <w:proofErr w:type="gramEnd"/>
            <w:r w:rsidRPr="008057CB">
              <w:rPr>
                <w:rFonts w:eastAsia="Calibri" w:cs="Arial"/>
                <w:lang w:val="fr-FR" w:eastAsia="vi-VN"/>
              </w:rPr>
              <w:t xml:space="preserve"> 2a + 1 và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 2b + 1(</w:t>
            </w:r>
            <w:r w:rsidRPr="008057CB">
              <w:rPr>
                <w:rFonts w:eastAsia="Calibri" w:cs="Arial"/>
                <w:lang w:val="vi-VN" w:eastAsia="vi-VN"/>
              </w:rPr>
              <w:t xml:space="preserve"> a ; b </w:t>
            </w:r>
            <w:r w:rsidRPr="008057CB">
              <w:rPr>
                <w:rFonts w:eastAsia="Calibri" w:cs="Arial"/>
                <w:position w:val="-4"/>
                <w:lang w:val="fr-FR" w:eastAsia="vi-VN"/>
              </w:rPr>
              <w:object w:dxaOrig="200" w:dyaOrig="200">
                <v:shape id="_x0000_i1026" type="#_x0000_t75" style="width:12pt;height:9.75pt" o:ole="">
                  <v:imagedata r:id="rId6" o:title=""/>
                </v:shape>
                <o:OLEObject Type="Embed" ProgID="Equation.DSMT4" ShapeID="_x0000_i1026" DrawAspect="Content" ObjectID="_1753618719" r:id="rId7"/>
              </w:object>
            </w:r>
            <w:r w:rsidRPr="008057CB">
              <w:rPr>
                <w:rFonts w:eastAsia="Calibri" w:cs="Arial"/>
                <w:lang w:val="vi-VN" w:eastAsia="vi-VN"/>
              </w:rPr>
              <w:t>z 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Ta có: (2a + 1)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( 2b + 1)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= 4a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+ 4a + 1 - 4b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- 4b - 1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= 4a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+ 4a  - 4b</w:t>
            </w:r>
            <w:r w:rsidRPr="008057CB">
              <w:rPr>
                <w:rFonts w:eastAsia="Calibri" w:cs="Arial"/>
                <w:vertAlign w:val="superscript"/>
                <w:lang w:val="pt-BR" w:eastAsia="vi-VN"/>
              </w:rPr>
              <w:t>2</w:t>
            </w:r>
            <w:r w:rsidRPr="008057CB">
              <w:rPr>
                <w:rFonts w:eastAsia="Calibri" w:cs="Arial"/>
                <w:lang w:val="pt-BR" w:eastAsia="vi-VN"/>
              </w:rPr>
              <w:t xml:space="preserve"> - 4b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 xml:space="preserve">= 4a(a + 1) - 4b(b + 1)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Mà a(a + 1) là tích 2 số nguyên liên tiếp nên chia hết cho 2 .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 xml:space="preserve">Vậy biểu thức 4a(a + 1) 8 và  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pt-BR" w:eastAsia="vi-VN"/>
              </w:rPr>
              <w:t>4b(b + 1) chia hết cho 8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b/>
                <w:vertAlign w:val="superscript"/>
                <w:lang w:val="vi-VN" w:eastAsia="vi-VN"/>
              </w:rPr>
            </w:pPr>
            <w:r w:rsidRPr="008057CB">
              <w:rPr>
                <w:rFonts w:eastAsia="Calibri" w:cs="Arial"/>
                <w:b/>
                <w:lang w:val="vi-VN" w:eastAsia="vi-VN"/>
              </w:rPr>
              <w:t>Bài 6 tr 131 SGK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position w:val="-28"/>
                <w:lang w:val="vi-VN" w:eastAsia="vi-VN"/>
              </w:rPr>
              <w:object w:dxaOrig="2000" w:dyaOrig="700">
                <v:shape id="_x0000_i1027" type="#_x0000_t75" style="width:93pt;height:35.25pt" o:ole="" fillcolor="window">
                  <v:imagedata r:id="rId8" o:title=""/>
                </v:shape>
                <o:OLEObject Type="Embed" ProgID="Equation.DSMT4" ShapeID="_x0000_i1027" DrawAspect="Content" ObjectID="_1753618720" r:id="rId9"/>
              </w:object>
            </w:r>
            <w:r w:rsidRPr="000F3EA6">
              <w:rPr>
                <w:rFonts w:eastAsia="Calibri" w:cs="Arial"/>
                <w:lang w:val="pt-BR" w:eastAsia="vi-VN"/>
              </w:rPr>
              <w:t xml:space="preserve">= </w:t>
            </w:r>
            <w:r w:rsidRPr="008057CB">
              <w:rPr>
                <w:rFonts w:eastAsia="Calibri" w:cs="Arial"/>
                <w:position w:val="-28"/>
                <w:lang w:val="pt-BR" w:eastAsia="vi-VN"/>
              </w:rPr>
              <w:object w:dxaOrig="1700" w:dyaOrig="660">
                <v:shape id="_x0000_i1028" type="#_x0000_t75" style="width:85.5pt;height:33pt" o:ole="" fillcolor="window">
                  <v:imagedata r:id="rId10" o:title=""/>
                </v:shape>
                <o:OLEObject Type="Embed" ProgID="Equation.DSMT4" ShapeID="_x0000_i1028" DrawAspect="Content" ObjectID="_1753618721" r:id="rId11"/>
              </w:objec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 xml:space="preserve">Với 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Z </w:t>
            </w:r>
            <w:r w:rsidRPr="008057CB">
              <w:rPr>
                <w:rFonts w:eastAsia="Calibri" w:cs="Arial"/>
                <w:lang w:val="vi-VN" w:eastAsia="vi-VN"/>
              </w:rPr>
              <w:sym w:font="Symbol" w:char="F0DE"/>
            </w:r>
            <w:r w:rsidRPr="000F3EA6">
              <w:rPr>
                <w:rFonts w:eastAsia="Calibri" w:cs="Arial"/>
                <w:lang w:val="pt-BR" w:eastAsia="vi-VN"/>
              </w:rPr>
              <w:t xml:space="preserve"> 5x + 4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Z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E"/>
            </w:r>
            <w:r w:rsidRPr="000F3EA6">
              <w:rPr>
                <w:rFonts w:eastAsia="Calibri" w:cs="Arial"/>
                <w:lang w:val="pt-BR" w:eastAsia="vi-VN"/>
              </w:rPr>
              <w:t xml:space="preserve"> M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Z </w:t>
            </w: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0F3EA6">
              <w:rPr>
                <w:rFonts w:eastAsia="Calibri" w:cs="Arial"/>
                <w:lang w:val="pt-BR" w:eastAsia="vi-VN"/>
              </w:rPr>
              <w:t xml:space="preserve"> </w:t>
            </w:r>
            <w:r w:rsidRPr="008057CB">
              <w:rPr>
                <w:rFonts w:eastAsia="Calibri" w:cs="Arial"/>
                <w:position w:val="-28"/>
                <w:lang w:val="pt-BR" w:eastAsia="vi-VN"/>
              </w:rPr>
              <w:object w:dxaOrig="760" w:dyaOrig="660">
                <v:shape id="_x0000_i1029" type="#_x0000_t75" style="width:38.25pt;height:33pt" o:ole="" fillcolor="window">
                  <v:imagedata r:id="rId12" o:title=""/>
                </v:shape>
                <o:OLEObject Type="Embed" ProgID="Equation.DSMT4" ShapeID="_x0000_i1029" DrawAspect="Content" ObjectID="_1753618722" r:id="rId13"/>
              </w:object>
            </w:r>
            <w:r w:rsidRPr="000F3EA6">
              <w:rPr>
                <w:rFonts w:eastAsia="Calibri" w:cs="Arial"/>
                <w:lang w:val="pt-BR" w:eastAsia="vi-VN"/>
              </w:rPr>
              <w:t xml:space="preserve">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Z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0F3EA6">
              <w:rPr>
                <w:rFonts w:eastAsia="Calibri" w:cs="Arial"/>
                <w:lang w:val="pt-BR" w:eastAsia="vi-VN"/>
              </w:rPr>
              <w:t xml:space="preserve"> 2x - 3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Ư(7)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0F3EA6">
              <w:rPr>
                <w:rFonts w:eastAsia="Calibri" w:cs="Arial"/>
                <w:lang w:val="pt-BR" w:eastAsia="vi-VN"/>
              </w:rPr>
              <w:t xml:space="preserve"> 2x - 3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{</w:t>
            </w:r>
            <w:r w:rsidRPr="008057CB">
              <w:rPr>
                <w:rFonts w:eastAsia="Calibri" w:cs="Arial"/>
                <w:lang w:val="vi-VN" w:eastAsia="vi-VN"/>
              </w:rPr>
              <w:sym w:font="Symbol" w:char="F0B1"/>
            </w:r>
            <w:r w:rsidRPr="000F3EA6">
              <w:rPr>
                <w:rFonts w:eastAsia="Calibri" w:cs="Arial"/>
                <w:lang w:val="pt-BR" w:eastAsia="vi-VN"/>
              </w:rPr>
              <w:t xml:space="preserve">1;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1"/>
            </w:r>
            <w:r w:rsidRPr="000F3EA6">
              <w:rPr>
                <w:rFonts w:eastAsia="Calibri" w:cs="Arial"/>
                <w:lang w:val="pt-BR" w:eastAsia="vi-VN"/>
              </w:rPr>
              <w:t>7}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 xml:space="preserve">Giải tìm được 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 xml:space="preserve">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CE"/>
            </w:r>
            <w:r w:rsidRPr="000F3EA6">
              <w:rPr>
                <w:rFonts w:eastAsia="Calibri" w:cs="Arial"/>
                <w:lang w:val="pt-BR" w:eastAsia="vi-VN"/>
              </w:rPr>
              <w:t xml:space="preserve"> {- 2 ; 1 ; 2 ; 5}</w:t>
            </w:r>
          </w:p>
          <w:p w:rsidR="0003469D" w:rsidRPr="000F3EA6" w:rsidRDefault="0003469D" w:rsidP="00CD5652">
            <w:pPr>
              <w:spacing w:before="120" w:after="120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b/>
                <w:bCs/>
                <w:lang w:val="pt-BR" w:eastAsia="vi-VN"/>
              </w:rPr>
              <w:t>Bài 7 tr 131 SGK</w:t>
            </w:r>
            <w:r w:rsidRPr="000F3EA6">
              <w:rPr>
                <w:rFonts w:eastAsia="Calibri" w:cs="Arial"/>
                <w:lang w:val="pt-BR" w:eastAsia="vi-VN"/>
              </w:rPr>
              <w:t xml:space="preserve"> : Giải các phương trình.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 xml:space="preserve">a)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3220" w:dyaOrig="639">
                <v:shape id="_x0000_i1030" type="#_x0000_t75" style="width:160.5pt;height:31.5pt" o:ole="" fillcolor="window">
                  <v:imagedata r:id="rId14" o:title=""/>
                </v:shape>
                <o:OLEObject Type="Embed" ProgID="Equation.DSMT4" ShapeID="_x0000_i1030" DrawAspect="Content" ObjectID="_1753618723" r:id="rId15"/>
              </w:objec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>Kết quả x = -2</w: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lastRenderedPageBreak/>
              <w:t xml:space="preserve">b)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3680" w:dyaOrig="620">
                <v:shape id="_x0000_i1031" type="#_x0000_t75" style="width:158.25pt;height:31.5pt" o:ole="" fillcolor="window">
                  <v:imagedata r:id="rId16" o:title=""/>
                </v:shape>
                <o:OLEObject Type="Embed" ProgID="Equation.DSMT4" ShapeID="_x0000_i1031" DrawAspect="Content" ObjectID="_1753618724" r:id="rId17"/>
              </w:object>
            </w:r>
          </w:p>
          <w:p w:rsidR="0003469D" w:rsidRPr="000F3EA6" w:rsidRDefault="0003469D" w:rsidP="00CD5652">
            <w:pPr>
              <w:spacing w:before="120" w:after="120"/>
              <w:jc w:val="both"/>
              <w:rPr>
                <w:rFonts w:eastAsia="Calibri" w:cs="Arial"/>
                <w:lang w:val="pt-BR" w:eastAsia="vi-VN"/>
              </w:rPr>
            </w:pPr>
            <w:r w:rsidRPr="000F3EA6">
              <w:rPr>
                <w:rFonts w:eastAsia="Calibri" w:cs="Arial"/>
                <w:lang w:val="pt-BR" w:eastAsia="vi-VN"/>
              </w:rPr>
              <w:t>Biến đổi được : 0x = 13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>Vậy phương tình vô nghiệm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c) </w:t>
            </w:r>
            <w:r w:rsidRPr="008057CB">
              <w:rPr>
                <w:rFonts w:eastAsia="Calibri" w:cs="Arial"/>
                <w:position w:val="-24"/>
                <w:lang w:val="de-DE" w:eastAsia="vi-VN"/>
              </w:rPr>
              <w:object w:dxaOrig="3920" w:dyaOrig="639">
                <v:shape id="_x0000_i1032" type="#_x0000_t75" style="width:152.25pt;height:31.5pt" o:ole="" fillcolor="window">
                  <v:imagedata r:id="rId18" o:title=""/>
                </v:shape>
                <o:OLEObject Type="Embed" ProgID="Equation.DSMT4" ShapeID="_x0000_i1032" DrawAspect="Content" ObjectID="_1753618725" r:id="rId19"/>
              </w:objec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>Biến đổi được : 0x = 0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>Vậy phương trình có nghiệm là bất kì số nào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>Bài 8 tr 131 SGK :Giải các phương trình :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a) 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>2x - 3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 xml:space="preserve"> = 4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* 2x - 3 = 4 khi 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3"/>
            </w:r>
            <w:r w:rsidRPr="008057CB">
              <w:rPr>
                <w:rFonts w:eastAsia="Calibri" w:cs="Arial"/>
                <w:lang w:val="de-DE" w:eastAsia="vi-VN"/>
              </w:rPr>
              <w:t xml:space="preserve">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40" w:dyaOrig="620">
                <v:shape id="_x0000_i1033" type="#_x0000_t75" style="width:12pt;height:31.5pt" o:ole="" fillcolor="window">
                  <v:imagedata r:id="rId20" o:title=""/>
                </v:shape>
                <o:OLEObject Type="Embed" ProgID="Equation.DSMT4" ShapeID="_x0000_i1033" DrawAspect="Content" ObjectID="_1753618726" r:id="rId21"/>
              </w:objec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8057CB">
              <w:rPr>
                <w:rFonts w:eastAsia="Calibri" w:cs="Arial"/>
                <w:lang w:val="de-DE" w:eastAsia="vi-VN"/>
              </w:rPr>
              <w:t>2x = 7</w:t>
            </w: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8057CB">
              <w:rPr>
                <w:rFonts w:eastAsia="Calibri" w:cs="Arial"/>
                <w:lang w:val="de-DE" w:eastAsia="vi-VN"/>
              </w:rPr>
              <w:t>x = 3,5 (TMĐK)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* 2x - 3 = -4 khi x&lt;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40" w:dyaOrig="620">
                <v:shape id="_x0000_i1034" type="#_x0000_t75" style="width:12pt;height:31.5pt" o:ole="" fillcolor="window">
                  <v:imagedata r:id="rId20" o:title=""/>
                </v:shape>
                <o:OLEObject Type="Embed" ProgID="Equation.DSMT4" ShapeID="_x0000_i1034" DrawAspect="Content" ObjectID="_1753618727" r:id="rId22"/>
              </w:objec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8057CB">
              <w:rPr>
                <w:rFonts w:eastAsia="Calibri" w:cs="Arial"/>
                <w:lang w:val="de-DE" w:eastAsia="vi-VN"/>
              </w:rPr>
              <w:t>2x = -1</w:t>
            </w: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8057CB">
              <w:rPr>
                <w:rFonts w:eastAsia="Calibri" w:cs="Arial"/>
                <w:lang w:val="de-DE" w:eastAsia="vi-VN"/>
              </w:rPr>
              <w:t>x = - 0,5 (TMĐK)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>Vậy S = { - 0,5 ; 3,5}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b) 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>3x - 1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 xml:space="preserve"> -x = 2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* Nếu 3x - 1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3"/>
            </w:r>
            <w:r w:rsidRPr="008057CB">
              <w:rPr>
                <w:rFonts w:eastAsia="Calibri" w:cs="Arial"/>
                <w:lang w:val="de-DE" w:eastAsia="vi-VN"/>
              </w:rPr>
              <w:t xml:space="preserve"> 0 </w:t>
            </w:r>
            <w:r w:rsidRPr="008057CB">
              <w:rPr>
                <w:rFonts w:eastAsia="Calibri" w:cs="Arial"/>
                <w:lang w:val="vi-VN" w:eastAsia="vi-VN"/>
              </w:rPr>
              <w:sym w:font="Symbol" w:char="F0DB"/>
            </w:r>
            <w:r w:rsidRPr="008057CB">
              <w:rPr>
                <w:rFonts w:eastAsia="Calibri" w:cs="Arial"/>
                <w:lang w:val="de-DE" w:eastAsia="vi-VN"/>
              </w:rPr>
              <w:t xml:space="preserve">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3"/>
            </w:r>
            <w:r w:rsidRPr="008057CB">
              <w:rPr>
                <w:rFonts w:eastAsia="Calibri" w:cs="Arial"/>
                <w:lang w:val="de-DE" w:eastAsia="vi-VN"/>
              </w:rPr>
              <w:t xml:space="preserve">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20" w:dyaOrig="620">
                <v:shape id="_x0000_i1035" type="#_x0000_t75" style="width:11.25pt;height:31.5pt" o:ole="" fillcolor="window">
                  <v:imagedata r:id="rId23" o:title=""/>
                </v:shape>
                <o:OLEObject Type="Embed" ProgID="Equation.DSMT4" ShapeID="_x0000_i1035" DrawAspect="Content" ObjectID="_1753618728" r:id="rId24"/>
              </w:objec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de-DE" w:eastAsia="vi-VN"/>
              </w:rPr>
            </w:pPr>
            <w:r w:rsidRPr="008057CB">
              <w:rPr>
                <w:rFonts w:eastAsia="Calibri" w:cs="Arial"/>
                <w:lang w:val="de-DE" w:eastAsia="vi-VN"/>
              </w:rPr>
              <w:t xml:space="preserve">thì 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>3x - 1</w:t>
            </w:r>
            <w:r w:rsidRPr="008057CB">
              <w:rPr>
                <w:rFonts w:eastAsia="Calibri" w:cs="Arial"/>
                <w:lang w:val="vi-VN" w:eastAsia="vi-VN"/>
              </w:rPr>
              <w:sym w:font="Symbol" w:char="F0EA"/>
            </w:r>
            <w:r w:rsidRPr="008057CB">
              <w:rPr>
                <w:rFonts w:eastAsia="Calibri" w:cs="Arial"/>
                <w:lang w:val="de-DE" w:eastAsia="vi-VN"/>
              </w:rPr>
              <w:t>= 3x - 1 .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Ta có phương trình :3x - 1 - x = 2</w:t>
            </w:r>
          </w:p>
          <w:p w:rsidR="0003469D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>Giải phương trình được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 x =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40" w:dyaOrig="620">
                <v:shape id="_x0000_i1036" type="#_x0000_t75" style="width:12pt;height:31.5pt" o:ole="" fillcolor="window">
                  <v:imagedata r:id="rId25" o:title=""/>
                </v:shape>
                <o:OLEObject Type="Embed" ProgID="Equation.DSMT4" ShapeID="_x0000_i1036" DrawAspect="Content" ObjectID="_1753618729" r:id="rId26"/>
              </w:object>
            </w:r>
            <w:r w:rsidRPr="008057CB">
              <w:rPr>
                <w:rFonts w:eastAsia="Calibri" w:cs="Arial"/>
                <w:lang w:val="fr-FR" w:eastAsia="vi-VN"/>
              </w:rPr>
              <w:t xml:space="preserve"> (TMĐK)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 xml:space="preserve">* Nếu 3x - 1 &lt; 0 </w:t>
            </w:r>
            <w:r w:rsidRPr="008057CB">
              <w:rPr>
                <w:rFonts w:eastAsia="Calibri" w:cs="Arial"/>
                <w:lang w:val="vi-VN" w:eastAsia="vi-VN"/>
              </w:rPr>
              <w:sym w:font="Symbol" w:char="F0DE"/>
            </w:r>
            <w:r w:rsidRPr="008057CB">
              <w:rPr>
                <w:rFonts w:eastAsia="Calibri" w:cs="Arial"/>
                <w:lang w:val="vi-VN" w:eastAsia="vi-VN"/>
              </w:rPr>
              <w:t xml:space="preserve"> x &lt;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20" w:dyaOrig="639">
                <v:shape id="_x0000_i1037" type="#_x0000_t75" style="width:11.25pt;height:31.5pt" o:ole="" fillcolor="window">
                  <v:imagedata r:id="rId27" o:title=""/>
                </v:shape>
                <o:OLEObject Type="Embed" ProgID="Equation.DSMT4" ShapeID="_x0000_i1037" DrawAspect="Content" ObjectID="_1753618730" r:id="rId28"/>
              </w:object>
            </w:r>
            <w:r w:rsidRPr="008057CB">
              <w:rPr>
                <w:rFonts w:eastAsia="Calibri" w:cs="Arial"/>
                <w:lang w:val="vi-VN" w:eastAsia="vi-VN"/>
              </w:rPr>
              <w:t xml:space="preserve">thì </w:t>
            </w:r>
            <w:r w:rsidRPr="008057CB">
              <w:rPr>
                <w:rFonts w:eastAsia="Calibri" w:cs="Arial"/>
                <w:lang w:val="vi-VN" w:eastAsia="vi-VN"/>
              </w:rPr>
              <w:sym w:font="Symbol" w:char="F0FA"/>
            </w:r>
            <w:r w:rsidRPr="008057CB">
              <w:rPr>
                <w:rFonts w:eastAsia="Calibri" w:cs="Arial"/>
                <w:lang w:val="vi-VN" w:eastAsia="vi-VN"/>
              </w:rPr>
              <w:t>3x - 1</w:t>
            </w:r>
            <w:r w:rsidRPr="008057CB">
              <w:rPr>
                <w:rFonts w:eastAsia="Calibri" w:cs="Arial"/>
                <w:lang w:val="vi-VN" w:eastAsia="vi-VN"/>
              </w:rPr>
              <w:sym w:font="Symbol" w:char="F0FA"/>
            </w:r>
            <w:r w:rsidRPr="008057CB">
              <w:rPr>
                <w:rFonts w:eastAsia="Calibri" w:cs="Arial"/>
                <w:lang w:val="vi-VN" w:eastAsia="vi-VN"/>
              </w:rPr>
              <w:t xml:space="preserve"> = 1 - 3x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lastRenderedPageBreak/>
              <w:t>Ta có phương trình :1 - 3x - x = 2</w:t>
            </w:r>
          </w:p>
          <w:p w:rsidR="0003469D" w:rsidRDefault="0003469D" w:rsidP="00CD5652">
            <w:pPr>
              <w:spacing w:before="120" w:after="120"/>
              <w:jc w:val="both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Giải phương trình được </w:t>
            </w:r>
          </w:p>
          <w:p w:rsidR="0003469D" w:rsidRDefault="0003469D" w:rsidP="00CD5652">
            <w:pPr>
              <w:spacing w:before="120" w:after="120"/>
              <w:rPr>
                <w:rFonts w:eastAsia="Calibri" w:cs="Arial"/>
                <w:lang w:val="fr-FR" w:eastAsia="vi-VN"/>
              </w:rPr>
            </w:pPr>
            <w:r w:rsidRPr="008057CB">
              <w:rPr>
                <w:rFonts w:eastAsia="Calibri" w:cs="Arial"/>
                <w:lang w:val="fr-FR" w:eastAsia="vi-VN"/>
              </w:rPr>
              <w:t xml:space="preserve">x = - </w:t>
            </w:r>
            <w:r w:rsidRPr="008057CB">
              <w:rPr>
                <w:rFonts w:eastAsia="Calibri" w:cs="Arial"/>
                <w:position w:val="-24"/>
                <w:lang w:val="vi-VN" w:eastAsia="vi-VN"/>
              </w:rPr>
              <w:object w:dxaOrig="240" w:dyaOrig="620">
                <v:shape id="_x0000_i1038" type="#_x0000_t75" style="width:12pt;height:31.5pt" o:ole="" fillcolor="window">
                  <v:imagedata r:id="rId29" o:title=""/>
                </v:shape>
                <o:OLEObject Type="Embed" ProgID="Equation.DSMT4" ShapeID="_x0000_i1038" DrawAspect="Content" ObjectID="_1753618731" r:id="rId30"/>
              </w:object>
            </w:r>
            <w:r w:rsidRPr="008057CB">
              <w:rPr>
                <w:rFonts w:eastAsia="Calibri" w:cs="Arial"/>
                <w:lang w:val="fr-FR" w:eastAsia="vi-VN"/>
              </w:rPr>
              <w:t xml:space="preserve"> (TMĐK)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 xml:space="preserve">S = </w:t>
            </w:r>
            <w:r w:rsidRPr="008057CB">
              <w:rPr>
                <w:rFonts w:eastAsia="Calibri" w:cs="Arial"/>
                <w:position w:val="-30"/>
                <w:lang w:val="vi-VN" w:eastAsia="vi-VN"/>
              </w:rPr>
              <w:object w:dxaOrig="999" w:dyaOrig="720">
                <v:shape id="_x0000_i1039" type="#_x0000_t75" style="width:49.5pt;height:36pt" o:ole="" fillcolor="window">
                  <v:imagedata r:id="rId31" o:title=""/>
                </v:shape>
                <o:OLEObject Type="Embed" ProgID="Equation.DSMT4" ShapeID="_x0000_i1039" DrawAspect="Content" ObjectID="_1753618732" r:id="rId32"/>
              </w:object>
            </w:r>
            <w:r w:rsidRPr="008057CB">
              <w:rPr>
                <w:rFonts w:eastAsia="Calibri" w:cs="Arial"/>
                <w:lang w:val="vi-VN" w:eastAsia="vi-VN"/>
              </w:rPr>
              <w:t xml:space="preserve"> </w:t>
            </w:r>
          </w:p>
          <w:p w:rsidR="0003469D" w:rsidRPr="008057CB" w:rsidRDefault="0003469D" w:rsidP="00CD5652">
            <w:pPr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8057CB">
              <w:rPr>
                <w:rFonts w:eastAsia="Calibri" w:cs="Arial"/>
                <w:b/>
                <w:bCs/>
                <w:lang w:val="vi-VN" w:eastAsia="vi-VN"/>
              </w:rPr>
              <w:t>Bài 10 tr 131 SGK.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 xml:space="preserve">a) ĐK : 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9"/>
            </w:r>
            <w:r w:rsidRPr="008057CB">
              <w:rPr>
                <w:rFonts w:eastAsia="Calibri" w:cs="Arial"/>
                <w:lang w:val="vi-VN" w:eastAsia="vi-VN"/>
              </w:rPr>
              <w:t xml:space="preserve"> -1; 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9"/>
            </w:r>
            <w:r w:rsidRPr="008057CB">
              <w:rPr>
                <w:rFonts w:eastAsia="Calibri" w:cs="Arial"/>
                <w:lang w:val="vi-VN" w:eastAsia="vi-VN"/>
              </w:rPr>
              <w:t xml:space="preserve"> 2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>Giải phương trình được:x = 2 (loại).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E"/>
            </w:r>
            <w:r w:rsidRPr="008057CB">
              <w:rPr>
                <w:rFonts w:eastAsia="Calibri" w:cs="Arial"/>
                <w:lang w:val="vi-VN" w:eastAsia="vi-VN"/>
              </w:rPr>
              <w:t xml:space="preserve"> Phương trình vô nghiệm.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 xml:space="preserve">b) ĐK : x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9"/>
            </w:r>
            <w:r w:rsidRPr="008057CB">
              <w:rPr>
                <w:rFonts w:eastAsia="Calibri" w:cs="Arial"/>
                <w:lang w:val="vi-VN" w:eastAsia="vi-VN"/>
              </w:rPr>
              <w:t xml:space="preserve">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1"/>
            </w:r>
            <w:r w:rsidRPr="008057CB">
              <w:rPr>
                <w:rFonts w:eastAsia="Calibri" w:cs="Arial"/>
                <w:lang w:val="vi-VN" w:eastAsia="vi-VN"/>
              </w:rPr>
              <w:t xml:space="preserve"> 2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t>Giải phương trình được :0x = 0</w:t>
            </w:r>
          </w:p>
          <w:p w:rsidR="0003469D" w:rsidRPr="008057CB" w:rsidRDefault="0003469D" w:rsidP="00CD5652">
            <w:pPr>
              <w:spacing w:before="120" w:after="120"/>
              <w:rPr>
                <w:rFonts w:eastAsia="Calibri" w:cs="Arial"/>
                <w:b/>
                <w:lang w:val="vi-VN" w:eastAsia="vi-VN"/>
              </w:rPr>
            </w:pPr>
            <w:r w:rsidRPr="008057CB">
              <w:rPr>
                <w:rFonts w:eastAsia="Calibri" w:cs="Arial"/>
                <w:lang w:val="vi-VN" w:eastAsia="vi-VN"/>
              </w:rPr>
              <w:sym w:font="Symbol" w:char="F0DE"/>
            </w:r>
            <w:r w:rsidRPr="008057CB">
              <w:rPr>
                <w:rFonts w:eastAsia="Calibri" w:cs="Arial"/>
                <w:lang w:val="vi-VN" w:eastAsia="vi-VN"/>
              </w:rPr>
              <w:t xml:space="preserve"> Phương trình có n</w:t>
            </w:r>
            <w:r w:rsidRPr="000F3EA6">
              <w:rPr>
                <w:rFonts w:eastAsia="Calibri" w:cs="Arial"/>
                <w:vertAlign w:val="superscript"/>
                <w:lang w:val="vi-VN" w:eastAsia="vi-VN"/>
              </w:rPr>
              <w:t>O</w:t>
            </w:r>
            <w:r w:rsidRPr="008057CB">
              <w:rPr>
                <w:rFonts w:eastAsia="Calibri" w:cs="Arial"/>
                <w:lang w:val="vi-VN" w:eastAsia="vi-VN"/>
              </w:rPr>
              <w:t xml:space="preserve"> là bất kì số nào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9"/>
            </w:r>
            <w:r w:rsidRPr="008057CB">
              <w:rPr>
                <w:rFonts w:eastAsia="Calibri" w:cs="Arial"/>
                <w:lang w:val="vi-VN" w:eastAsia="vi-VN"/>
              </w:rPr>
              <w:t xml:space="preserve"> </w:t>
            </w:r>
            <w:r w:rsidRPr="008057CB">
              <w:rPr>
                <w:rFonts w:eastAsia="Calibri" w:cs="Arial"/>
                <w:lang w:val="vi-VN" w:eastAsia="vi-VN"/>
              </w:rPr>
              <w:sym w:font="Symbol" w:char="F0B1"/>
            </w:r>
            <w:r w:rsidRPr="008057CB">
              <w:rPr>
                <w:rFonts w:eastAsia="Calibri" w:cs="Arial"/>
                <w:lang w:val="vi-VN" w:eastAsia="vi-VN"/>
              </w:rPr>
              <w:t xml:space="preserve"> 2</w:t>
            </w:r>
          </w:p>
        </w:tc>
      </w:tr>
    </w:tbl>
    <w:p w:rsidR="0003469D" w:rsidRPr="008057CB" w:rsidRDefault="0003469D" w:rsidP="0003469D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8057CB">
        <w:rPr>
          <w:rFonts w:eastAsia="Calibri" w:cs="Arial"/>
          <w:b/>
          <w:lang w:val="vi-VN" w:eastAsia="vi-VN"/>
        </w:rPr>
        <w:lastRenderedPageBreak/>
        <w:t>HOẠT ĐỘNG VẬN DỤNG</w:t>
      </w:r>
    </w:p>
    <w:p w:rsidR="0003469D" w:rsidRPr="000F3EA6" w:rsidRDefault="0003469D" w:rsidP="0003469D">
      <w:pPr>
        <w:tabs>
          <w:tab w:val="left" w:pos="284"/>
          <w:tab w:val="left" w:pos="4320"/>
          <w:tab w:val="left" w:pos="8640"/>
        </w:tabs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vi-VN" w:eastAsia="vi-VN"/>
        </w:rPr>
      </w:pPr>
      <w:r w:rsidRPr="000F3EA6">
        <w:rPr>
          <w:rFonts w:eastAsia="Calibri" w:cs="Arial"/>
          <w:b/>
          <w:color w:val="000000" w:themeColor="text1"/>
          <w:lang w:val="vi-VN" w:eastAsia="vi-VN"/>
        </w:rPr>
        <w:t xml:space="preserve">GV : </w:t>
      </w:r>
      <w:r w:rsidRPr="000F3EA6">
        <w:rPr>
          <w:rFonts w:eastAsia="Calibri" w:cs="Arial"/>
          <w:lang w:val="vi-VN" w:eastAsia="vi-VN"/>
        </w:rPr>
        <w:t xml:space="preserve">Câu 1: Nêu hai quy tắc biến đổi bpt? </w:t>
      </w:r>
    </w:p>
    <w:p w:rsidR="0003469D" w:rsidRPr="000F3EA6" w:rsidRDefault="0003469D" w:rsidP="0003469D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0F3EA6">
        <w:rPr>
          <w:rFonts w:eastAsia="Calibri" w:cs="Arial"/>
          <w:lang w:val="vi-VN" w:eastAsia="vi-VN"/>
        </w:rPr>
        <w:t xml:space="preserve">Câu 2: Nhắc lại các phương pháp  phân tích đa thức thành nhân tử.? </w:t>
      </w:r>
    </w:p>
    <w:p w:rsidR="0003469D" w:rsidRPr="000F3EA6" w:rsidRDefault="0003469D" w:rsidP="0003469D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0F3EA6">
        <w:rPr>
          <w:rFonts w:eastAsia="Calibri" w:cs="Arial"/>
          <w:b/>
          <w:lang w:val="vi-VN" w:eastAsia="vi-VN"/>
        </w:rPr>
        <w:t>* HƯỚNG DẪN VỀ NHÀ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8057CB">
        <w:rPr>
          <w:rFonts w:eastAsia="Calibri" w:cs="Arial"/>
          <w:color w:val="000000" w:themeColor="text1"/>
          <w:lang w:val="pt-BR" w:eastAsia="vi-VN"/>
        </w:rPr>
        <w:t xml:space="preserve">- Học bài cũ, trả lời câu hỏi SGK. 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8057CB">
        <w:rPr>
          <w:rFonts w:eastAsia="Calibri" w:cs="Arial"/>
          <w:color w:val="000000" w:themeColor="text1"/>
          <w:lang w:val="pt-BR" w:eastAsia="vi-VN"/>
        </w:rPr>
        <w:t xml:space="preserve"> - Hoàn thành câu hỏi phần vận dụng. </w:t>
      </w:r>
    </w:p>
    <w:p w:rsidR="0003469D" w:rsidRPr="008057CB" w:rsidRDefault="0003469D" w:rsidP="0003469D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8057CB">
        <w:rPr>
          <w:rFonts w:eastAsia="Calibri" w:cs="Arial"/>
          <w:color w:val="000000" w:themeColor="text1"/>
          <w:lang w:val="pt-BR" w:eastAsia="vi-VN"/>
        </w:rPr>
        <w:t xml:space="preserve"> - Chuẩn bị bài mới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9D"/>
    <w:rsid w:val="0003469D"/>
    <w:rsid w:val="000E4B64"/>
    <w:rsid w:val="00153051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90E80F"/>
  <w15:chartTrackingRefBased/>
  <w15:docId w15:val="{F5CF1209-49FB-4AC6-93D8-8E4C316B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69D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2023-08-15T08:04:00Z</dcterms:created>
  <dcterms:modified xsi:type="dcterms:W3CDTF">2023-08-15T08:04:00Z</dcterms:modified>
</cp:coreProperties>
</file>