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19625A" w:rsidRPr="00F26CF0" w:rsidTr="00997A33">
        <w:tc>
          <w:tcPr>
            <w:tcW w:w="4077" w:type="dxa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16/10/2022</w:t>
            </w:r>
          </w:p>
          <w:p w:rsidR="0019625A" w:rsidRPr="00963DB8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17/10/2022</w:t>
            </w:r>
          </w:p>
        </w:tc>
        <w:tc>
          <w:tcPr>
            <w:tcW w:w="6521" w:type="dxa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2: FAMILY AND FRIENDS</w:t>
            </w:r>
          </w:p>
          <w:p w:rsidR="0019625A" w:rsidRPr="00963DB8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Period 18: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Lesson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2: Grammar </w:t>
            </w:r>
          </w:p>
        </w:tc>
      </w:tr>
    </w:tbl>
    <w:p w:rsidR="0019625A" w:rsidRDefault="0019625A" w:rsidP="001962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9625A" w:rsidRPr="00F26CF0" w:rsidRDefault="0019625A" w:rsidP="001962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I. OBJECTIVES:  </w:t>
      </w:r>
    </w:p>
    <w:p w:rsidR="0019625A" w:rsidRPr="00F26CF0" w:rsidRDefault="0019625A" w:rsidP="001962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By the end of the lesson, students will be able to:</w:t>
      </w:r>
    </w:p>
    <w:p w:rsidR="0019625A" w:rsidRPr="00F26CF0" w:rsidRDefault="0019625A" w:rsidP="001962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- U</w:t>
      </w:r>
      <w:r w:rsidRPr="00F26CF0">
        <w:rPr>
          <w:rFonts w:ascii="Times New Roman" w:eastAsia="Times New Roman" w:hAnsi="Times New Roman" w:cs="Times New Roman"/>
          <w:color w:val="231F20"/>
          <w:sz w:val="28"/>
          <w:szCs w:val="28"/>
        </w:rPr>
        <w:t>se Present Continuous to talk about present activities.</w:t>
      </w:r>
    </w:p>
    <w:p w:rsidR="0019625A" w:rsidRPr="00F26CF0" w:rsidRDefault="0019625A" w:rsidP="001962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Knowledge: </w:t>
      </w:r>
      <w:r w:rsidRPr="00F26CF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</w:t>
      </w:r>
    </w:p>
    <w:p w:rsidR="0019625A" w:rsidRPr="00F26CF0" w:rsidRDefault="0019625A" w:rsidP="001962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 Grammar:</w:t>
      </w:r>
      <w:r w:rsidRPr="00F26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9625A" w:rsidRPr="00F26CF0" w:rsidRDefault="0019625A" w:rsidP="001962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write affirmative, negative and question forms of the Present Continuous tense correctly.</w:t>
      </w:r>
    </w:p>
    <w:p w:rsidR="0019625A" w:rsidRPr="00F26CF0" w:rsidRDefault="0019625A" w:rsidP="001962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use the Present Continuous tense to talk about present activities and describe friends in class.</w:t>
      </w:r>
    </w:p>
    <w:p w:rsidR="0019625A" w:rsidRPr="00F26CF0" w:rsidRDefault="0019625A" w:rsidP="00196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Students know to use vocabulary about activities, and understand the main grammatical points, then do the tasks assigned in the textbook; use the Present Continuous tense to talk about present activities and describe friends in class.   </w:t>
      </w:r>
    </w:p>
    <w:p w:rsidR="0019625A" w:rsidRPr="00F26CF0" w:rsidRDefault="0019625A" w:rsidP="00196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 </w:t>
      </w:r>
    </w:p>
    <w:p w:rsidR="0019625A" w:rsidRPr="00F26CF0" w:rsidRDefault="0019625A" w:rsidP="00196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19625A" w:rsidRPr="00F26CF0" w:rsidRDefault="0019625A" w:rsidP="00196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Unit2 (SB p. 22), laptop/computer connected to the Internet, loudspeaker, projector/TV, PPT slides… </w:t>
      </w:r>
    </w:p>
    <w:p w:rsidR="0019625A" w:rsidRPr="00F26CF0" w:rsidRDefault="0019625A" w:rsidP="00196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19625A" w:rsidRPr="00F26CF0" w:rsidRDefault="0019625A" w:rsidP="00196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19625A" w:rsidRPr="00F26CF0" w:rsidRDefault="0019625A" w:rsidP="00196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19625A" w:rsidRPr="00F26CF0" w:rsidRDefault="0019625A" w:rsidP="001962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2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9"/>
        <w:gridCol w:w="399"/>
        <w:gridCol w:w="105"/>
        <w:gridCol w:w="4270"/>
      </w:tblGrid>
      <w:tr w:rsidR="0019625A" w:rsidRPr="00F26CF0" w:rsidTr="00997A33">
        <w:tc>
          <w:tcPr>
            <w:tcW w:w="10423" w:type="dxa"/>
            <w:gridSpan w:val="4"/>
            <w:shd w:val="clear" w:color="auto" w:fill="auto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WARM UP (4’) </w:t>
            </w:r>
          </w:p>
        </w:tc>
      </w:tr>
      <w:tr w:rsidR="0019625A" w:rsidRPr="00F26CF0" w:rsidTr="00997A33">
        <w:tc>
          <w:tcPr>
            <w:tcW w:w="10423" w:type="dxa"/>
            <w:gridSpan w:val="4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activate students’ prior knowledge and get students involved in the lesson. 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To set the context for introducing new structures.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</w:t>
            </w: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Guessing game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get students involved in the lesson and to set the context for the lesson.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Students know the context of the lesson.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T_ Ss , …</w:t>
            </w:r>
          </w:p>
        </w:tc>
      </w:tr>
      <w:tr w:rsidR="0019625A" w:rsidRPr="00F26CF0" w:rsidTr="00997A33">
        <w:tc>
          <w:tcPr>
            <w:tcW w:w="5640" w:type="dxa"/>
            <w:shd w:val="clear" w:color="auto" w:fill="auto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783" w:type="dxa"/>
            <w:gridSpan w:val="3"/>
            <w:shd w:val="clear" w:color="auto" w:fill="auto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9625A" w:rsidRPr="00F26CF0" w:rsidTr="00997A33">
        <w:tc>
          <w:tcPr>
            <w:tcW w:w="5640" w:type="dxa"/>
            <w:tcBorders>
              <w:right w:val="single" w:sz="4" w:space="0" w:color="000000"/>
            </w:tcBorders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Guessing Game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2 teams. Team boys and team girls.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necessary.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set the scene for the new lesson: T tells Ss that they can describe what Dr Strange is doing by looking at the pictures.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They will learn more structures to describe people and present activities.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on the board </w:t>
            </w: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Unit 2: Family and Friends / Lesson 2.2: Grammar</w:t>
            </w:r>
          </w:p>
        </w:tc>
        <w:tc>
          <w:tcPr>
            <w:tcW w:w="4783" w:type="dxa"/>
            <w:gridSpan w:val="3"/>
            <w:tcBorders>
              <w:left w:val="single" w:sz="4" w:space="0" w:color="000000"/>
            </w:tcBorders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19625A" w:rsidRPr="00F26CF0" w:rsidRDefault="0019625A" w:rsidP="001962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Look at the pictures.</w:t>
            </w:r>
          </w:p>
          <w:p w:rsidR="0019625A" w:rsidRPr="00F26CF0" w:rsidRDefault="0019625A" w:rsidP="001962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Choose A – B - C </w:t>
            </w:r>
          </w:p>
          <w:p w:rsidR="0019625A" w:rsidRPr="00F26CF0" w:rsidRDefault="0019625A" w:rsidP="001962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correct answer = 1 point.</w:t>
            </w:r>
          </w:p>
        </w:tc>
      </w:tr>
      <w:tr w:rsidR="0019625A" w:rsidRPr="00F26CF0" w:rsidTr="00997A33">
        <w:tc>
          <w:tcPr>
            <w:tcW w:w="10423" w:type="dxa"/>
            <w:gridSpan w:val="4"/>
            <w:shd w:val="clear" w:color="auto" w:fill="auto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LEAD-IN (3’) </w:t>
            </w:r>
          </w:p>
        </w:tc>
      </w:tr>
      <w:tr w:rsidR="0019625A" w:rsidRPr="00F26CF0" w:rsidTr="00997A33">
        <w:tc>
          <w:tcPr>
            <w:tcW w:w="10423" w:type="dxa"/>
            <w:gridSpan w:val="4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To lead into the new lesson.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Describe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people and their activities in the picture on the slide.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Make guesses about the picture then give answers.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T_ Ss , …</w:t>
            </w:r>
          </w:p>
        </w:tc>
      </w:tr>
      <w:tr w:rsidR="0019625A" w:rsidRPr="00F26CF0" w:rsidTr="00997A33">
        <w:tc>
          <w:tcPr>
            <w:tcW w:w="5640" w:type="dxa"/>
            <w:shd w:val="clear" w:color="auto" w:fill="auto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783" w:type="dxa"/>
            <w:gridSpan w:val="3"/>
            <w:shd w:val="clear" w:color="auto" w:fill="auto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9625A" w:rsidRPr="00F26CF0" w:rsidTr="00997A33">
        <w:tc>
          <w:tcPr>
            <w:tcW w:w="5640" w:type="dxa"/>
            <w:tcBorders>
              <w:right w:val="single" w:sz="4" w:space="0" w:color="000000"/>
            </w:tcBorders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2: See – think – wonder.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a picture on the slide then asks students three questions.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(1) What do you see in the picture?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(2) Who are they?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(3) What are they doing?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Ss’ quick discussion.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make guesses about the picture then give answers.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note them down on the board.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they’re going to read a dialogue in exercise 1 (SB p.22) to check all the answers.</w:t>
            </w:r>
          </w:p>
        </w:tc>
        <w:tc>
          <w:tcPr>
            <w:tcW w:w="4783" w:type="dxa"/>
            <w:gridSpan w:val="3"/>
            <w:tcBorders>
              <w:left w:val="single" w:sz="4" w:space="0" w:color="000000"/>
            </w:tcBorders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4192872" wp14:editId="64318C88">
                  <wp:extent cx="2609984" cy="2044805"/>
                  <wp:effectExtent l="0" t="0" r="0" b="0"/>
                  <wp:docPr id="33849" name="Picture 33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984" cy="204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25A" w:rsidRPr="00F26CF0" w:rsidTr="00997A33">
        <w:tc>
          <w:tcPr>
            <w:tcW w:w="1042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(11’)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(Questions and answers in the Present Continuous tense)</w:t>
            </w:r>
          </w:p>
        </w:tc>
      </w:tr>
      <w:tr w:rsidR="0019625A" w:rsidRPr="00F26CF0" w:rsidTr="00997A33">
        <w:tc>
          <w:tcPr>
            <w:tcW w:w="10423" w:type="dxa"/>
            <w:gridSpan w:val="4"/>
            <w:shd w:val="clear" w:color="auto" w:fill="auto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 + 2: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Aims: 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To present the grammar point in context.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next activity.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recognize all the forms of Present Continuous Tense.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chances to work cooperatively.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explain the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grammar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point for Ss.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Read Rose’s blog and find out new words. Learn the Present Simple.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Know more new words. Understanding the reading document; the topic of the lesson, grammar points…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T_ Ss , ..</w:t>
            </w:r>
          </w:p>
        </w:tc>
      </w:tr>
      <w:tr w:rsidR="0019625A" w:rsidRPr="00F26CF0" w:rsidTr="00997A33">
        <w:tc>
          <w:tcPr>
            <w:tcW w:w="6165" w:type="dxa"/>
            <w:gridSpan w:val="3"/>
            <w:shd w:val="clear" w:color="auto" w:fill="DBE5F1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258" w:type="dxa"/>
            <w:shd w:val="clear" w:color="auto" w:fill="DBE5F1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9625A" w:rsidRPr="00F26CF0" w:rsidTr="00997A33">
        <w:tc>
          <w:tcPr>
            <w:tcW w:w="6165" w:type="dxa"/>
            <w:gridSpan w:val="3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(4’) Look at the photo. What is Mai doing? Then read and listen to check.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1 – SB p.22)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12, look at exercise 1.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read the dialogue to find the answer for the question.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individually.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shows the answers on the slide.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the sentences and elicits the tense of those for Ss (all forms in the Present Simple Continuous).</w:t>
            </w:r>
          </w:p>
        </w:tc>
        <w:tc>
          <w:tcPr>
            <w:tcW w:w="4258" w:type="dxa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Mai is getting ready for school.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Some other sentences in the dialogue: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I’m brushing my hair.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I’m going to school.</w:t>
            </w:r>
          </w:p>
        </w:tc>
      </w:tr>
      <w:tr w:rsidR="0019625A" w:rsidRPr="00F26CF0" w:rsidTr="00997A33">
        <w:tc>
          <w:tcPr>
            <w:tcW w:w="6165" w:type="dxa"/>
            <w:gridSpan w:val="3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(7’) Find more examples of Present Continuous in the dialogue in Exercise 1.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2 – SB p.22)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groups of three to complete the activity.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groups to give answers then shows the answers on the sli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de to check as the whole class.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THE GRAMMAR NOTES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shows the Grammar Notes for all forms of the Present Continuous tense then elicits information from Ss. 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grammar points and tells Ss that they’re going to use the Present Continuous tense to talk about things that happening now.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the grammar notes again, then Ss can read aloud.</w:t>
            </w:r>
          </w:p>
        </w:tc>
        <w:tc>
          <w:tcPr>
            <w:tcW w:w="4258" w:type="dxa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BE9258E" wp14:editId="1A52A4DC">
                  <wp:extent cx="2672715" cy="1860550"/>
                  <wp:effectExtent l="0" t="0" r="0" b="6350"/>
                  <wp:docPr id="33850" name="Picture 33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715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25A" w:rsidRPr="00F26CF0" w:rsidTr="00997A33">
        <w:tc>
          <w:tcPr>
            <w:tcW w:w="1042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PRACTICE (15’)</w:t>
            </w:r>
          </w:p>
        </w:tc>
      </w:tr>
      <w:tr w:rsidR="0019625A" w:rsidRPr="00F26CF0" w:rsidTr="00997A33">
        <w:tc>
          <w:tcPr>
            <w:tcW w:w="10423" w:type="dxa"/>
            <w:gridSpan w:val="4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3 + 4: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completing the correct forms of the verbs with corresponding singular/plural subjects.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identify the correct form of the verbs in present continuous tense.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Complete the text/sentences with the correct form of the verbs.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Understand the text; grammar points; present continuous tense.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 how to form a sentence with the correct form of the verbs. Understand the conversation; the topic of the lesson, vocabulary, grammar points…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T_ Ss .…..</w:t>
            </w:r>
          </w:p>
        </w:tc>
      </w:tr>
      <w:tr w:rsidR="0019625A" w:rsidRPr="00F26CF0" w:rsidTr="00997A33">
        <w:tc>
          <w:tcPr>
            <w:tcW w:w="5660" w:type="dxa"/>
            <w:shd w:val="clear" w:color="auto" w:fill="DBE5F1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763" w:type="dxa"/>
            <w:gridSpan w:val="3"/>
            <w:shd w:val="clear" w:color="auto" w:fill="DBE5F1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9625A" w:rsidRPr="00F26CF0" w:rsidTr="00997A33">
        <w:tc>
          <w:tcPr>
            <w:tcW w:w="5660" w:type="dxa"/>
            <w:shd w:val="clear" w:color="auto" w:fill="auto"/>
          </w:tcPr>
          <w:p w:rsidR="0019625A" w:rsidRPr="00F26CF0" w:rsidRDefault="0019625A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3 (6’): Space Mission Game.</w:t>
            </w:r>
          </w:p>
          <w:p w:rsidR="0019625A" w:rsidRPr="00F26CF0" w:rsidRDefault="0019625A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19625A" w:rsidRPr="00F26CF0" w:rsidRDefault="0019625A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 or in teams.</w:t>
            </w:r>
          </w:p>
          <w:p w:rsidR="0019625A" w:rsidRPr="00F26CF0" w:rsidRDefault="0019625A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  <w:p w:rsidR="0019625A" w:rsidRPr="00F26CF0" w:rsidRDefault="0019625A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4763" w:type="dxa"/>
            <w:gridSpan w:val="3"/>
            <w:shd w:val="clear" w:color="auto" w:fill="auto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625A" w:rsidRPr="00F26CF0" w:rsidRDefault="0019625A" w:rsidP="0019625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Read the sentence</w:t>
            </w:r>
          </w:p>
          <w:p w:rsidR="0019625A" w:rsidRPr="00F26CF0" w:rsidRDefault="0019625A" w:rsidP="0019625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Put the correct verbs in the brackets.</w:t>
            </w:r>
          </w:p>
          <w:p w:rsidR="0019625A" w:rsidRPr="00F26CF0" w:rsidRDefault="0019625A" w:rsidP="0019625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Raise your hand to give answers.</w:t>
            </w:r>
          </w:p>
          <w:p w:rsidR="0019625A" w:rsidRPr="00F26CF0" w:rsidRDefault="0019625A" w:rsidP="0019625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Get points.</w:t>
            </w:r>
          </w:p>
        </w:tc>
      </w:tr>
      <w:tr w:rsidR="0019625A" w:rsidRPr="00F26CF0" w:rsidTr="00997A33">
        <w:tc>
          <w:tcPr>
            <w:tcW w:w="5660" w:type="dxa"/>
          </w:tcPr>
          <w:p w:rsidR="0019625A" w:rsidRPr="00F26CF0" w:rsidRDefault="0019625A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(4’) Make affirmative and negative sentences in Present Continuous.</w:t>
            </w:r>
          </w:p>
          <w:p w:rsidR="0019625A" w:rsidRPr="00F26CF0" w:rsidRDefault="0019625A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(Exercise 3 – SB p.22) </w:t>
            </w:r>
          </w:p>
          <w:p w:rsidR="0019625A" w:rsidRPr="00F26CF0" w:rsidRDefault="0019625A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3.</w:t>
            </w:r>
          </w:p>
          <w:p w:rsidR="0019625A" w:rsidRPr="00F26CF0" w:rsidRDefault="0019625A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19625A" w:rsidRPr="00F26CF0" w:rsidRDefault="0019625A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individually.</w:t>
            </w:r>
          </w:p>
          <w:p w:rsidR="0019625A" w:rsidRPr="00F26CF0" w:rsidRDefault="0019625A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students to give answers then shows them on the slide to check as the whole class.</w:t>
            </w:r>
          </w:p>
          <w:p w:rsidR="0019625A" w:rsidRPr="00F26CF0" w:rsidRDefault="0019625A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4763" w:type="dxa"/>
            <w:gridSpan w:val="3"/>
          </w:tcPr>
          <w:p w:rsidR="0019625A" w:rsidRPr="00F26CF0" w:rsidRDefault="0019625A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key:</w:t>
            </w:r>
          </w:p>
          <w:p w:rsidR="0019625A" w:rsidRPr="00F26CF0" w:rsidRDefault="0019625A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F8B5174" wp14:editId="4EC0BE8F">
                  <wp:extent cx="2979373" cy="553065"/>
                  <wp:effectExtent l="0" t="0" r="0" b="0"/>
                  <wp:docPr id="33851" name="Picture 33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574" cy="569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25A" w:rsidRPr="00F26CF0" w:rsidTr="00997A33">
        <w:tc>
          <w:tcPr>
            <w:tcW w:w="5660" w:type="dxa"/>
            <w:tcBorders>
              <w:bottom w:val="single" w:sz="4" w:space="0" w:color="000000"/>
            </w:tcBorders>
            <w:shd w:val="clear" w:color="auto" w:fill="auto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(5’)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Make questions in Present Continuous. In pairs, look at the photo and answer the questions.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4 – SB p.22)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in pairs.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give answers then shows them on the slide to check as the whole class.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*Extra Activity: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Teacher can get some exercises from Workbook page 17 for Ss to practice in class.</w:t>
            </w:r>
          </w:p>
        </w:tc>
        <w:tc>
          <w:tcPr>
            <w:tcW w:w="476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key: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535B51AF" wp14:editId="71598954">
                  <wp:extent cx="3036939" cy="2153264"/>
                  <wp:effectExtent l="0" t="0" r="0" b="0"/>
                  <wp:docPr id="3385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9077" cy="2176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25A" w:rsidRPr="00F26CF0" w:rsidTr="00997A33">
        <w:tc>
          <w:tcPr>
            <w:tcW w:w="10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PRODUCTION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( 7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19625A" w:rsidRPr="00F26CF0" w:rsidTr="00997A33">
        <w:tc>
          <w:tcPr>
            <w:tcW w:w="10423" w:type="dxa"/>
            <w:gridSpan w:val="4"/>
            <w:tcBorders>
              <w:top w:val="single" w:sz="4" w:space="0" w:color="000000"/>
            </w:tcBorders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19625A" w:rsidRPr="00F26CF0" w:rsidRDefault="0019625A" w:rsidP="00997A3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Ss describe themselves and their partners (what they are doing or wearing).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know how to express themselves and describe others. 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T_Ss…</w:t>
            </w:r>
          </w:p>
          <w:p w:rsidR="0019625A" w:rsidRPr="00F26CF0" w:rsidRDefault="0019625A" w:rsidP="00997A33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625A" w:rsidRPr="00F26CF0" w:rsidTr="00997A33">
        <w:tc>
          <w:tcPr>
            <w:tcW w:w="6060" w:type="dxa"/>
            <w:gridSpan w:val="2"/>
            <w:shd w:val="clear" w:color="auto" w:fill="DBE5F1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363" w:type="dxa"/>
            <w:gridSpan w:val="2"/>
            <w:shd w:val="clear" w:color="auto" w:fill="DBE5F1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19625A" w:rsidRPr="00F26CF0" w:rsidTr="00997A33">
        <w:trPr>
          <w:trHeight w:val="558"/>
        </w:trPr>
        <w:tc>
          <w:tcPr>
            <w:tcW w:w="6060" w:type="dxa"/>
            <w:gridSpan w:val="2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Ask and answer about what your friends are doing or wearing. 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5 – SB p.22)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(SB page 22).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models the activity in front of the class.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divides Ss into new pairs, asks them to make conversations to ask and answer about their classmates.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walk around to listen and notes down common mistakes for delayed feedback.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groups to come to the front of the class, make conversations.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4363" w:type="dxa"/>
            <w:gridSpan w:val="2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lastRenderedPageBreak/>
              <w:drawing>
                <wp:inline distT="0" distB="0" distL="0" distR="0" wp14:anchorId="12F644CB" wp14:editId="0CB9DB2B">
                  <wp:extent cx="2739390" cy="1235075"/>
                  <wp:effectExtent l="0" t="0" r="3810" b="3175"/>
                  <wp:docPr id="33853" name="Picture 33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390" cy="123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25A" w:rsidRPr="00F26CF0" w:rsidTr="00997A33">
        <w:tc>
          <w:tcPr>
            <w:tcW w:w="1042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(2’)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625A" w:rsidRPr="00F26CF0" w:rsidTr="00997A33">
        <w:tc>
          <w:tcPr>
            <w:tcW w:w="104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19625A" w:rsidRPr="00F26CF0" w:rsidRDefault="0019625A" w:rsidP="0019625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The present continuous tense: all forms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17.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1.3: Reading.</w:t>
            </w:r>
          </w:p>
          <w:p w:rsidR="0019625A" w:rsidRPr="00F26CF0" w:rsidRDefault="0019625A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414E0" w:rsidRDefault="007414E0">
      <w:bookmarkStart w:id="0" w:name="_GoBack"/>
      <w:bookmarkEnd w:id="0"/>
    </w:p>
    <w:sectPr w:rsidR="007414E0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E2FD4"/>
    <w:multiLevelType w:val="hybridMultilevel"/>
    <w:tmpl w:val="7FC8B5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C7F0C"/>
    <w:multiLevelType w:val="hybridMultilevel"/>
    <w:tmpl w:val="A4E2F8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76DCD"/>
    <w:multiLevelType w:val="multilevel"/>
    <w:tmpl w:val="1DB88A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8587F14"/>
    <w:multiLevelType w:val="multilevel"/>
    <w:tmpl w:val="6F80008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25A"/>
    <w:rsid w:val="0019625A"/>
    <w:rsid w:val="007414E0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B71A104-6384-4698-AABA-F26DAC34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625A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19625A"/>
    <w:pPr>
      <w:ind w:left="720"/>
      <w:contextualSpacing/>
    </w:pPr>
  </w:style>
  <w:style w:type="character" w:customStyle="1" w:styleId="ListParagraphChar">
    <w:name w:val="List Paragraph Char"/>
    <w:aliases w:val="body - Char"/>
    <w:link w:val="ListParagraph"/>
    <w:uiPriority w:val="34"/>
    <w:locked/>
    <w:rsid w:val="0019625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2023-10-30T12:54:00Z</dcterms:created>
  <dcterms:modified xsi:type="dcterms:W3CDTF">2023-10-30T12:54:00Z</dcterms:modified>
</cp:coreProperties>
</file>