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903" w:rsidRPr="0066683A" w:rsidRDefault="00A94903" w:rsidP="00A94903">
      <w:pPr>
        <w:spacing w:line="276" w:lineRule="auto"/>
        <w:rPr>
          <w:i/>
        </w:rPr>
      </w:pPr>
      <w:r w:rsidRPr="0066683A">
        <w:rPr>
          <w:i/>
        </w:rPr>
        <w:t>Preparing date: 14/5/2023</w:t>
      </w:r>
    </w:p>
    <w:p w:rsidR="00A94903" w:rsidRPr="0066683A" w:rsidRDefault="00A94903" w:rsidP="00A94903">
      <w:pPr>
        <w:spacing w:line="276" w:lineRule="auto"/>
        <w:rPr>
          <w:rFonts w:eastAsia="Calibri"/>
          <w:i/>
        </w:rPr>
      </w:pPr>
      <w:r w:rsidRPr="0066683A">
        <w:rPr>
          <w:rFonts w:eastAsia="Calibri"/>
          <w:i/>
        </w:rPr>
        <w:t>Teaching date: 18/5/2023</w:t>
      </w:r>
    </w:p>
    <w:p w:rsidR="00A94903" w:rsidRPr="00A05A90" w:rsidRDefault="00A94903" w:rsidP="00A94903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A94903" w:rsidRPr="00A05A90" w:rsidRDefault="00A94903" w:rsidP="00A949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Period 103</w:t>
      </w:r>
      <w:r w:rsidRPr="00A05A90">
        <w:rPr>
          <w:b/>
          <w:sz w:val="28"/>
          <w:szCs w:val="28"/>
        </w:rPr>
        <w:t xml:space="preserve"> – </w:t>
      </w:r>
      <w:r w:rsidRPr="00A05A90">
        <w:rPr>
          <w:b/>
          <w:bCs/>
          <w:color w:val="000000"/>
          <w:sz w:val="28"/>
          <w:szCs w:val="28"/>
        </w:rPr>
        <w:t xml:space="preserve">REVIEW UNIT </w:t>
      </w:r>
      <w:r>
        <w:rPr>
          <w:b/>
          <w:sz w:val="28"/>
          <w:szCs w:val="28"/>
        </w:rPr>
        <w:t>6 -</w:t>
      </w:r>
      <w:r w:rsidRPr="00A05A90">
        <w:rPr>
          <w:b/>
          <w:sz w:val="28"/>
          <w:szCs w:val="28"/>
        </w:rPr>
        <w:t xml:space="preserve"> 10</w:t>
      </w:r>
    </w:p>
    <w:p w:rsidR="00A94903" w:rsidRPr="00A05A90" w:rsidRDefault="00A94903" w:rsidP="00A94903">
      <w:pPr>
        <w:ind w:right="270"/>
        <w:rPr>
          <w:bCs/>
        </w:rPr>
      </w:pPr>
      <w:r w:rsidRPr="00A05A90">
        <w:rPr>
          <w:bCs/>
        </w:rPr>
        <w:t xml:space="preserve">I. Objectives: Students will be able to revise and practise all the vocabulary and grammar in Unit </w:t>
      </w:r>
    </w:p>
    <w:p w:rsidR="00A94903" w:rsidRPr="00A05A90" w:rsidRDefault="00A94903" w:rsidP="00A94903">
      <w:pPr>
        <w:ind w:left="180" w:right="270"/>
        <w:rPr>
          <w:bCs/>
        </w:rPr>
      </w:pPr>
      <w:r w:rsidRPr="00A05A90">
        <w:rPr>
          <w:bCs/>
        </w:rPr>
        <w:t>9 + 10.</w:t>
      </w:r>
    </w:p>
    <w:p w:rsidR="00A94903" w:rsidRPr="00A05A90" w:rsidRDefault="00A94903" w:rsidP="00A94903">
      <w:pPr>
        <w:ind w:firstLine="284"/>
        <w:rPr>
          <w:i/>
          <w:iCs/>
        </w:rPr>
      </w:pPr>
      <w:r w:rsidRPr="00A05A90">
        <w:rPr>
          <w:bCs/>
        </w:rPr>
        <w:t>1. Knowledge:</w:t>
      </w:r>
      <w:r w:rsidRPr="00A05A90">
        <w:t xml:space="preserve"> </w:t>
      </w:r>
    </w:p>
    <w:p w:rsidR="00A94903" w:rsidRPr="00A05A90" w:rsidRDefault="00A94903" w:rsidP="00A94903">
      <w:pPr>
        <w:pStyle w:val="ListParagraph"/>
        <w:spacing w:line="256" w:lineRule="auto"/>
        <w:ind w:hanging="36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Vocabulary</w:t>
      </w:r>
      <w:r>
        <w:rPr>
          <w:sz w:val="28"/>
          <w:szCs w:val="28"/>
        </w:rPr>
        <w:t xml:space="preserve"> and grammar of Unit 6 -</w:t>
      </w:r>
      <w:r w:rsidRPr="00A05A90">
        <w:rPr>
          <w:sz w:val="28"/>
          <w:szCs w:val="28"/>
        </w:rPr>
        <w:t xml:space="preserve"> 10</w:t>
      </w:r>
    </w:p>
    <w:p w:rsidR="00A94903" w:rsidRPr="00A05A90" w:rsidRDefault="00A94903" w:rsidP="00A94903">
      <w:pPr>
        <w:ind w:firstLine="284"/>
      </w:pPr>
      <w:r w:rsidRPr="00A05A90">
        <w:rPr>
          <w:bCs/>
        </w:rPr>
        <w:t>2. Competences:</w:t>
      </w:r>
      <w:r w:rsidRPr="00A05A90">
        <w:t xml:space="preserve"> </w:t>
      </w:r>
    </w:p>
    <w:p w:rsidR="00A94903" w:rsidRPr="00A05A90" w:rsidRDefault="00A94903" w:rsidP="00A94903">
      <w:pPr>
        <w:pStyle w:val="ListParagraph"/>
        <w:spacing w:line="256" w:lineRule="auto"/>
        <w:ind w:hanging="360"/>
        <w:contextualSpacing/>
        <w:rPr>
          <w:sz w:val="28"/>
          <w:szCs w:val="28"/>
        </w:rPr>
      </w:pPr>
      <w:r w:rsidRPr="00A05A90">
        <w:rPr>
          <w:iCs/>
          <w:sz w:val="28"/>
          <w:szCs w:val="28"/>
          <w:shd w:val="clear" w:color="auto" w:fill="FFFFFF"/>
        </w:rPr>
        <w:t>Groupwork and independent working, pair work, linguistic competence, cooperative learning and communicative competence</w:t>
      </w:r>
    </w:p>
    <w:p w:rsidR="00A94903" w:rsidRPr="00A05A90" w:rsidRDefault="00A94903" w:rsidP="00A94903">
      <w:pPr>
        <w:rPr>
          <w:bCs/>
        </w:rPr>
      </w:pPr>
      <w:r w:rsidRPr="00A05A90">
        <w:rPr>
          <w:bCs/>
        </w:rPr>
        <w:t>II. Teaching aids:</w:t>
      </w:r>
    </w:p>
    <w:p w:rsidR="00A94903" w:rsidRPr="00A05A90" w:rsidRDefault="00A94903" w:rsidP="00A94903">
      <w:pPr>
        <w:ind w:firstLine="284"/>
        <w:rPr>
          <w:bCs/>
        </w:rPr>
      </w:pPr>
      <w:r w:rsidRPr="00A05A90">
        <w:rPr>
          <w:bCs/>
        </w:rPr>
        <w:t xml:space="preserve">1. Materials: </w:t>
      </w:r>
      <w:r w:rsidRPr="00A05A90">
        <w:t>textbooks, worksheet,</w:t>
      </w:r>
      <w:r>
        <w:t xml:space="preserve"> Teacher’s Resource Book Unit 6-10</w:t>
      </w:r>
    </w:p>
    <w:p w:rsidR="00A94903" w:rsidRPr="00A05A90" w:rsidRDefault="00A94903" w:rsidP="00A94903">
      <w:pPr>
        <w:ind w:firstLine="284"/>
        <w:rPr>
          <w:bCs/>
        </w:rPr>
      </w:pPr>
      <w:r w:rsidRPr="00A05A90">
        <w:rPr>
          <w:bCs/>
        </w:rPr>
        <w:t xml:space="preserve">2. Equipment: </w:t>
      </w:r>
      <w:r w:rsidRPr="00A05A90">
        <w:t>TV, projector, loudspeaker</w:t>
      </w:r>
    </w:p>
    <w:p w:rsidR="00A94903" w:rsidRPr="00A05A90" w:rsidRDefault="00A94903" w:rsidP="00A94903">
      <w:pPr>
        <w:rPr>
          <w:bCs/>
        </w:rPr>
      </w:pPr>
      <w:r w:rsidRPr="00A05A90">
        <w:rPr>
          <w:bCs/>
        </w:rPr>
        <w:t>III. Procedure:</w:t>
      </w:r>
    </w:p>
    <w:p w:rsidR="00A94903" w:rsidRPr="00A05A90" w:rsidRDefault="00A94903" w:rsidP="00A94903">
      <w:r w:rsidRPr="00A05A90">
        <w:rPr>
          <w:bCs/>
        </w:rPr>
        <w:t>1. Checking:</w:t>
      </w:r>
      <w:r w:rsidRPr="00A05A90">
        <w:t xml:space="preserve"> integrated into the warm-up activity.</w:t>
      </w:r>
    </w:p>
    <w:p w:rsidR="00A94903" w:rsidRPr="00A05A90" w:rsidRDefault="00A94903" w:rsidP="00A94903">
      <w:pPr>
        <w:contextualSpacing/>
        <w:rPr>
          <w:bCs/>
        </w:rPr>
      </w:pPr>
      <w:r w:rsidRPr="00A05A90">
        <w:rPr>
          <w:bCs/>
        </w:rPr>
        <w:t>2. New lesson: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900"/>
      </w:tblGrid>
      <w:tr w:rsidR="00A94903" w:rsidRPr="00A05A90" w:rsidTr="00E16F63"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pPr>
              <w:jc w:val="center"/>
              <w:rPr>
                <w:bCs/>
              </w:rPr>
            </w:pPr>
            <w:r w:rsidRPr="00A05A90">
              <w:rPr>
                <w:bCs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pPr>
              <w:jc w:val="center"/>
              <w:rPr>
                <w:bCs/>
              </w:rPr>
            </w:pPr>
            <w:r w:rsidRPr="00A05A90">
              <w:rPr>
                <w:bCs/>
              </w:rPr>
              <w:t>Contents</w:t>
            </w:r>
          </w:p>
        </w:tc>
      </w:tr>
      <w:tr w:rsidR="00A94903" w:rsidRPr="00A05A90" w:rsidTr="00E16F63">
        <w:trPr>
          <w:trHeight w:val="637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pPr>
              <w:pStyle w:val="ListParagraph"/>
              <w:ind w:left="340"/>
              <w:jc w:val="center"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1. Warm-up</w:t>
            </w:r>
          </w:p>
          <w:p w:rsidR="00A94903" w:rsidRPr="00A05A90" w:rsidRDefault="00A94903" w:rsidP="00E16F63">
            <w:pPr>
              <w:rPr>
                <w:bCs/>
              </w:rPr>
            </w:pPr>
            <w:r w:rsidRPr="00A05A90">
              <w:rPr>
                <w:bCs/>
              </w:rPr>
              <w:t>Aims:</w:t>
            </w:r>
            <w:r w:rsidRPr="00A05A90">
              <w:t xml:space="preserve"> to attract Ss’ attention to the lesson and review the previous lesson.</w:t>
            </w:r>
          </w:p>
        </w:tc>
      </w:tr>
      <w:tr w:rsidR="00A94903" w:rsidRPr="00A05A90" w:rsidTr="00E16F63">
        <w:trPr>
          <w:trHeight w:val="3779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work in 4 groups and give each group a small board.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remember the words about jobs and places.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topic 1: “Two places where people work” and asks Ss to name them.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Groups have to quickly write the words on their small boards.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 fastest group with correct answers will get 1 point for their group.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continues with other topics.</w:t>
            </w:r>
          </w:p>
          <w:p w:rsidR="00A94903" w:rsidRPr="00A05A90" w:rsidRDefault="00A94903" w:rsidP="00E16F63">
            <w:pPr>
              <w:pStyle w:val="ListParagraph"/>
              <w:rPr>
                <w:sz w:val="28"/>
                <w:szCs w:val="28"/>
              </w:rPr>
            </w:pP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r w:rsidRPr="00A05A90">
              <w:t>Exercise 1 (SB p.108) Use the glossary to find:</w:t>
            </w:r>
          </w:p>
          <w:p w:rsidR="00A94903" w:rsidRPr="00A05A90" w:rsidRDefault="00A94903" w:rsidP="00E16F63">
            <w:r w:rsidRPr="00A05A90">
              <w:t xml:space="preserve">Possible answers: </w:t>
            </w:r>
          </w:p>
          <w:p w:rsidR="00A94903" w:rsidRPr="00A05A90" w:rsidRDefault="00A94903" w:rsidP="00E16F63">
            <w:r w:rsidRPr="00A05A90">
              <w:t xml:space="preserve">1. Two places where people work: call centre, </w:t>
            </w:r>
            <w:proofErr w:type="gramStart"/>
            <w:r w:rsidRPr="00A05A90">
              <w:t>college, …</w:t>
            </w:r>
            <w:proofErr w:type="gramEnd"/>
          </w:p>
          <w:p w:rsidR="00A94903" w:rsidRPr="00A05A90" w:rsidRDefault="00A94903" w:rsidP="00E16F63">
            <w:r w:rsidRPr="00A05A90">
              <w:t xml:space="preserve">2. Three jobs you need to be creative: architect, artist, </w:t>
            </w:r>
            <w:proofErr w:type="gramStart"/>
            <w:r w:rsidRPr="00A05A90">
              <w:t>chef, …</w:t>
            </w:r>
            <w:proofErr w:type="gramEnd"/>
          </w:p>
          <w:p w:rsidR="00A94903" w:rsidRPr="00A05A90" w:rsidRDefault="00A94903" w:rsidP="00E16F63">
            <w:r w:rsidRPr="00A05A90">
              <w:t xml:space="preserve">3. Four jobs for which you have to wear a uniform: firefighter, pilot, police officer, </w:t>
            </w:r>
            <w:proofErr w:type="gramStart"/>
            <w:r w:rsidRPr="00A05A90">
              <w:t>postman, …</w:t>
            </w:r>
            <w:proofErr w:type="gramEnd"/>
          </w:p>
          <w:p w:rsidR="00A94903" w:rsidRPr="00A05A90" w:rsidRDefault="00A94903" w:rsidP="00E16F63">
            <w:r w:rsidRPr="00A05A90">
              <w:t xml:space="preserve">4. Five jobs in which you spend a lot of time working outdoors: builder, farmer, fruit picker, tour guide, </w:t>
            </w:r>
            <w:proofErr w:type="gramStart"/>
            <w:r w:rsidRPr="00A05A90">
              <w:t>postman, …</w:t>
            </w:r>
            <w:proofErr w:type="gramEnd"/>
          </w:p>
        </w:tc>
      </w:tr>
      <w:tr w:rsidR="00A94903" w:rsidRPr="00A05A90" w:rsidTr="00E16F63"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pPr>
              <w:pStyle w:val="ListParagraph"/>
              <w:ind w:left="340"/>
              <w:jc w:val="center"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2. Vocabulary Revision</w:t>
            </w:r>
          </w:p>
          <w:p w:rsidR="00A94903" w:rsidRPr="00A05A90" w:rsidRDefault="00A94903" w:rsidP="00E16F63">
            <w:pPr>
              <w:ind w:left="-20"/>
            </w:pPr>
            <w:r w:rsidRPr="00A05A90">
              <w:rPr>
                <w:bCs/>
              </w:rPr>
              <w:t>Aims:</w:t>
            </w:r>
            <w:r w:rsidRPr="00A05A90">
              <w:t xml:space="preserve"> to review vocabulary in Unit 9 + 10.</w:t>
            </w:r>
          </w:p>
        </w:tc>
      </w:tr>
      <w:tr w:rsidR="00A94903" w:rsidRPr="00A05A90" w:rsidTr="00E16F63">
        <w:trPr>
          <w:trHeight w:val="69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read the sentences in the exercise.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 xml:space="preserve">T asks Ss to work in pairs to do the </w:t>
            </w:r>
            <w:r w:rsidRPr="00A05A90">
              <w:rPr>
                <w:sz w:val="28"/>
                <w:szCs w:val="28"/>
              </w:rPr>
              <w:lastRenderedPageBreak/>
              <w:t xml:space="preserve">exercise. 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Ss to give their answers and checks for them.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After that, T asks Ss to work in pairs again to tell how to get to school.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calls some pairs to talk about each other.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903" w:rsidRPr="00A05A90" w:rsidRDefault="00A94903" w:rsidP="00E16F63">
            <w:r w:rsidRPr="00A05A90">
              <w:lastRenderedPageBreak/>
              <w:t>Exercise 1 (SB p.99): Complete the text with one word in each gap. Tell your partner how to get to school.</w:t>
            </w:r>
          </w:p>
          <w:p w:rsidR="00A94903" w:rsidRPr="00A05A90" w:rsidRDefault="00A94903" w:rsidP="00E16F63">
            <w:r w:rsidRPr="00A05A90">
              <w:lastRenderedPageBreak/>
              <w:t xml:space="preserve">Answers: </w:t>
            </w:r>
          </w:p>
          <w:p w:rsidR="00A94903" w:rsidRPr="00A05A90" w:rsidRDefault="00A94903" w:rsidP="00E16F63">
            <w:r w:rsidRPr="00A05A90">
              <w:t>2. by</w:t>
            </w:r>
          </w:p>
          <w:p w:rsidR="00A94903" w:rsidRPr="00A05A90" w:rsidRDefault="00A94903" w:rsidP="00E16F63">
            <w:r w:rsidRPr="00A05A90">
              <w:t>3. stop</w:t>
            </w:r>
          </w:p>
          <w:p w:rsidR="00A94903" w:rsidRPr="00A05A90" w:rsidRDefault="00A94903" w:rsidP="00E16F63">
            <w:r w:rsidRPr="00A05A90">
              <w:t>4. on</w:t>
            </w:r>
          </w:p>
          <w:p w:rsidR="00A94903" w:rsidRPr="00A05A90" w:rsidRDefault="00A94903" w:rsidP="00E16F63">
            <w:r w:rsidRPr="00A05A90">
              <w:t>5. for</w:t>
            </w:r>
          </w:p>
          <w:p w:rsidR="00A94903" w:rsidRPr="00A05A90" w:rsidRDefault="00A94903" w:rsidP="00E16F63">
            <w:r w:rsidRPr="00A05A90">
              <w:t>6. for</w:t>
            </w:r>
          </w:p>
          <w:p w:rsidR="00A94903" w:rsidRPr="00A05A90" w:rsidRDefault="00A94903" w:rsidP="00E16F63">
            <w:r w:rsidRPr="00A05A90">
              <w:t>7. off</w:t>
            </w:r>
          </w:p>
          <w:p w:rsidR="00A94903" w:rsidRPr="00A05A90" w:rsidRDefault="00A94903" w:rsidP="00E16F63"/>
        </w:tc>
      </w:tr>
      <w:tr w:rsidR="00A94903" w:rsidRPr="00A05A90" w:rsidTr="00E16F63">
        <w:trPr>
          <w:trHeight w:val="4303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uses Teacher’s Resources Unit 10_1 for Ss to do.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work in groups of 6.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gives each group 2 sets of cards: Work cards and Jobs cards.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sets a time limit and asks Ss to match the jobs and the work correctly.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 first group that finishes the matching with correct answers will win the game.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After that, T elicits the correct answers and asks Ss to discuss some jobs.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pPr>
              <w:rPr>
                <w:noProof/>
              </w:rPr>
            </w:pPr>
            <w:r w:rsidRPr="00A05A90">
              <w:rPr>
                <w:noProof/>
              </w:rPr>
              <w:t>Teacher’s Resources Unit 10_1</w:t>
            </w:r>
          </w:p>
          <w:p w:rsidR="00A94903" w:rsidRPr="00A05A90" w:rsidRDefault="00A94903" w:rsidP="00E16F63">
            <w:pPr>
              <w:rPr>
                <w:noProof/>
              </w:rPr>
            </w:pPr>
            <w:r w:rsidRPr="00A05A90">
              <w:rPr>
                <w:noProof/>
              </w:rPr>
              <w:t>Which job?</w:t>
            </w:r>
          </w:p>
          <w:p w:rsidR="00A94903" w:rsidRPr="00A05A90" w:rsidRDefault="00A94903" w:rsidP="00E16F63">
            <w:r w:rsidRPr="00A05A90">
              <w:rPr>
                <w:noProof/>
              </w:rPr>
              <w:drawing>
                <wp:inline distT="0" distB="0" distL="0" distR="0" wp14:anchorId="66576B07" wp14:editId="42B1D2B8">
                  <wp:extent cx="2966720" cy="2276475"/>
                  <wp:effectExtent l="0" t="0" r="5080" b="952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672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94903" w:rsidRPr="00A05A90" w:rsidTr="00E16F63">
        <w:trPr>
          <w:trHeight w:val="638"/>
        </w:trPr>
        <w:tc>
          <w:tcPr>
            <w:tcW w:w="9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pPr>
              <w:pStyle w:val="ListParagraph"/>
              <w:ind w:left="340"/>
              <w:jc w:val="center"/>
              <w:rPr>
                <w:bCs/>
                <w:sz w:val="28"/>
                <w:szCs w:val="28"/>
              </w:rPr>
            </w:pPr>
            <w:r w:rsidRPr="00A05A90">
              <w:rPr>
                <w:bCs/>
                <w:sz w:val="28"/>
                <w:szCs w:val="28"/>
              </w:rPr>
              <w:t>3. Grammar Revision</w:t>
            </w:r>
          </w:p>
          <w:p w:rsidR="00A94903" w:rsidRPr="00A05A90" w:rsidRDefault="00A94903" w:rsidP="00E16F63">
            <w:pPr>
              <w:contextualSpacing/>
            </w:pPr>
            <w:r w:rsidRPr="00A05A90">
              <w:rPr>
                <w:bCs/>
              </w:rPr>
              <w:t>Aims:</w:t>
            </w:r>
            <w:r w:rsidRPr="00A05A90">
              <w:t xml:space="preserve"> to revise and practise all the grammar points in Unit 9 + 10.</w:t>
            </w:r>
          </w:p>
        </w:tc>
      </w:tr>
      <w:tr w:rsidR="00A94903" w:rsidRPr="00A05A90" w:rsidTr="00E16F63">
        <w:trPr>
          <w:trHeight w:val="4244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Before doing the exercise, T asks Ss to review the Present Continuous for future arrangements and “be going to” for plans.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read all the words and underline the signals of future tenses.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and Ss do number 1 as an example.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discuss and do the exercise on their own.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After that, T asks some Ss to give their answer and check for them.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asks Ss to work in pairs to ask and answer the questions in the exercise.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Then T calls some pairs to talk in front of the class.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r w:rsidRPr="00A05A90">
              <w:t>Exercise 7 (SB p.99): Order the words to make questions. In pairs, choose five questions to ask your partner.</w:t>
            </w:r>
          </w:p>
          <w:p w:rsidR="00A94903" w:rsidRPr="00A05A90" w:rsidRDefault="00A94903" w:rsidP="00E16F63">
            <w:r w:rsidRPr="00A05A90">
              <w:t>Answers:</w:t>
            </w:r>
          </w:p>
          <w:p w:rsidR="00A94903" w:rsidRPr="00A05A90" w:rsidRDefault="00A94903" w:rsidP="00E16F63">
            <w:r w:rsidRPr="00A05A90">
              <w:t>2. Are you getting a lift home from school this afternoon?</w:t>
            </w:r>
          </w:p>
          <w:p w:rsidR="00A94903" w:rsidRPr="00A05A90" w:rsidRDefault="00A94903" w:rsidP="00E16F63">
            <w:r w:rsidRPr="00A05A90">
              <w:t>3. How are you going to celebrate your next birthday?</w:t>
            </w:r>
          </w:p>
          <w:p w:rsidR="00A94903" w:rsidRPr="00A05A90" w:rsidRDefault="00A94903" w:rsidP="00E16F63">
            <w:r w:rsidRPr="00A05A90">
              <w:t>4. Are you going to do homework this evening?</w:t>
            </w:r>
          </w:p>
          <w:p w:rsidR="00A94903" w:rsidRPr="00A05A90" w:rsidRDefault="00A94903" w:rsidP="00E16F63">
            <w:r w:rsidRPr="00A05A90">
              <w:t>5. Where are you going on holiday this year?</w:t>
            </w:r>
          </w:p>
          <w:p w:rsidR="00A94903" w:rsidRPr="00A05A90" w:rsidRDefault="00A94903" w:rsidP="00E16F63">
            <w:r w:rsidRPr="00A05A90">
              <w:t>6. Who in your family is celebrating a birthday soon?</w:t>
            </w:r>
          </w:p>
          <w:p w:rsidR="00A94903" w:rsidRPr="00A05A90" w:rsidRDefault="00A94903" w:rsidP="00E16F63">
            <w:r w:rsidRPr="00A05A90">
              <w:t>7. What are your parents doing this weekend?</w:t>
            </w:r>
          </w:p>
          <w:p w:rsidR="00A94903" w:rsidRPr="00A05A90" w:rsidRDefault="00A94903" w:rsidP="00E16F63">
            <w:r w:rsidRPr="00A05A90">
              <w:lastRenderedPageBreak/>
              <w:t>8. Are you going to learn to drive in the future?</w:t>
            </w:r>
          </w:p>
        </w:tc>
      </w:tr>
      <w:tr w:rsidR="00A94903" w:rsidRPr="00A05A90" w:rsidTr="00E16F63">
        <w:trPr>
          <w:trHeight w:val="2942"/>
        </w:trPr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lastRenderedPageBreak/>
              <w:t>T asks Ss to review the First Conditional before doing the exercise.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and Ss do number 1 as an example.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do the exercise on their own.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Ss compare answers in pairs before checking.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After that, T asks Ss to give their answers on the board.</w:t>
            </w:r>
          </w:p>
          <w:p w:rsidR="00A94903" w:rsidRPr="00A05A90" w:rsidRDefault="00A94903" w:rsidP="00E16F63">
            <w:pPr>
              <w:pStyle w:val="ListParagraph"/>
              <w:ind w:left="319" w:hanging="284"/>
              <w:contextualSpacing/>
              <w:rPr>
                <w:sz w:val="28"/>
                <w:szCs w:val="28"/>
              </w:rPr>
            </w:pPr>
            <w:r w:rsidRPr="00A05A90">
              <w:rPr>
                <w:sz w:val="28"/>
                <w:szCs w:val="28"/>
              </w:rPr>
              <w:t>T elicits the correct answers.</w:t>
            </w:r>
          </w:p>
        </w:tc>
        <w:tc>
          <w:tcPr>
            <w:tcW w:w="4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4903" w:rsidRPr="00A05A90" w:rsidRDefault="00A94903" w:rsidP="00E16F63">
            <w:r w:rsidRPr="00A05A90">
              <w:t>Exercise 5 (SB p.104): Complete the sentences with the correct form of the verbs in brackets.</w:t>
            </w:r>
          </w:p>
          <w:p w:rsidR="00A94903" w:rsidRPr="00A05A90" w:rsidRDefault="00A94903" w:rsidP="00E16F63">
            <w:r w:rsidRPr="00A05A90">
              <w:t>Answers:</w:t>
            </w:r>
          </w:p>
          <w:p w:rsidR="00A94903" w:rsidRPr="00A05A90" w:rsidRDefault="00A94903" w:rsidP="00E16F63">
            <w:r w:rsidRPr="00A05A90">
              <w:t>2. will buy</w:t>
            </w:r>
          </w:p>
          <w:p w:rsidR="00A94903" w:rsidRPr="00A05A90" w:rsidRDefault="00A94903" w:rsidP="00E16F63">
            <w:r w:rsidRPr="00A05A90">
              <w:t>3. gets</w:t>
            </w:r>
          </w:p>
          <w:p w:rsidR="00A94903" w:rsidRPr="00A05A90" w:rsidRDefault="00A94903" w:rsidP="00E16F63">
            <w:r w:rsidRPr="00A05A90">
              <w:t>4. don’t get</w:t>
            </w:r>
          </w:p>
          <w:p w:rsidR="00A94903" w:rsidRPr="00A05A90" w:rsidRDefault="00A94903" w:rsidP="00E16F63">
            <w:r w:rsidRPr="00A05A90">
              <w:t>5. doesn’t feel</w:t>
            </w:r>
          </w:p>
          <w:p w:rsidR="00A94903" w:rsidRPr="00A05A90" w:rsidRDefault="00A94903" w:rsidP="00E16F63">
            <w:r w:rsidRPr="00A05A90">
              <w:t xml:space="preserve">6. </w:t>
            </w:r>
            <w:proofErr w:type="gramStart"/>
            <w:r w:rsidRPr="00A05A90">
              <w:t>won’t</w:t>
            </w:r>
            <w:proofErr w:type="gramEnd"/>
            <w:r w:rsidRPr="00A05A90">
              <w:t xml:space="preserve"> lend.</w:t>
            </w:r>
          </w:p>
          <w:p w:rsidR="00A94903" w:rsidRPr="00A05A90" w:rsidRDefault="00A94903" w:rsidP="00E16F63">
            <w:r w:rsidRPr="00A05A90">
              <w:t xml:space="preserve"> </w:t>
            </w:r>
          </w:p>
        </w:tc>
      </w:tr>
    </w:tbl>
    <w:p w:rsidR="00A94903" w:rsidRPr="00A05A90" w:rsidRDefault="00A94903" w:rsidP="00A94903">
      <w:pPr>
        <w:ind w:left="270"/>
        <w:rPr>
          <w:bCs/>
        </w:rPr>
      </w:pPr>
      <w:r w:rsidRPr="00A05A90">
        <w:rPr>
          <w:bCs/>
        </w:rPr>
        <w:t>3. Guides for homework:</w:t>
      </w:r>
    </w:p>
    <w:p w:rsidR="00A94903" w:rsidRPr="00A05A90" w:rsidRDefault="00A94903" w:rsidP="00A94903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>
        <w:rPr>
          <w:sz w:val="28"/>
          <w:szCs w:val="28"/>
        </w:rPr>
        <w:t>Finish Exercise of Unit 6 -</w:t>
      </w:r>
      <w:r w:rsidRPr="00A05A90">
        <w:rPr>
          <w:sz w:val="28"/>
          <w:szCs w:val="28"/>
        </w:rPr>
        <w:t xml:space="preserve"> 10 in the workbook.</w:t>
      </w:r>
    </w:p>
    <w:p w:rsidR="00A94903" w:rsidRPr="00A05A90" w:rsidRDefault="00A94903" w:rsidP="00A94903">
      <w:pPr>
        <w:pStyle w:val="ListParagraph"/>
        <w:spacing w:after="160" w:line="256" w:lineRule="auto"/>
        <w:ind w:left="990" w:hanging="360"/>
        <w:contextualSpacing/>
        <w:rPr>
          <w:sz w:val="28"/>
          <w:szCs w:val="28"/>
        </w:rPr>
      </w:pPr>
      <w:r w:rsidRPr="00A05A90">
        <w:rPr>
          <w:sz w:val="28"/>
          <w:szCs w:val="28"/>
        </w:rPr>
        <w:t>Prepare for the Examination 2.</w:t>
      </w:r>
    </w:p>
    <w:p w:rsidR="00A94903" w:rsidRPr="00A05A90" w:rsidRDefault="00A94903" w:rsidP="00A94903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4903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94903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9490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A9490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A94903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A94903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9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90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A9490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rsid w:val="00A9490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-"/>
    <w:basedOn w:val="Normal"/>
    <w:qFormat/>
    <w:rsid w:val="00A94903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A94903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490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490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603</Words>
  <Characters>3441</Characters>
  <Application>Microsoft Office Word</Application>
  <DocSecurity>0</DocSecurity>
  <Lines>28</Lines>
  <Paragraphs>8</Paragraphs>
  <ScaleCrop>false</ScaleCrop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2023-08-14T09:47:00Z</dcterms:created>
  <dcterms:modified xsi:type="dcterms:W3CDTF">2023-08-14T09:47:00Z</dcterms:modified>
</cp:coreProperties>
</file>