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5D63B4" w:rsidRPr="001B3A0F" w:rsidRDefault="00C9010B" w:rsidP="005D63B4">
      <w:pPr>
        <w:tabs>
          <w:tab w:val="left" w:pos="720"/>
        </w:tabs>
        <w:rPr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5D63B4" w:rsidRPr="001B3A0F">
        <w:rPr>
          <w:b/>
          <w:sz w:val="32"/>
          <w:szCs w:val="32"/>
        </w:rPr>
        <w:t xml:space="preserve">Period </w:t>
      </w:r>
      <w:r w:rsidR="005D63B4">
        <w:rPr>
          <w:b/>
          <w:sz w:val="32"/>
          <w:szCs w:val="32"/>
        </w:rPr>
        <w:t>13</w:t>
      </w:r>
      <w:r w:rsidR="005D63B4" w:rsidRPr="001B3A0F">
        <w:rPr>
          <w:b/>
          <w:sz w:val="32"/>
          <w:szCs w:val="32"/>
        </w:rPr>
        <w:t xml:space="preserve">: </w:t>
      </w:r>
      <w:r w:rsidR="005D63B4" w:rsidRPr="001B3A0F">
        <w:rPr>
          <w:b/>
          <w:sz w:val="32"/>
          <w:szCs w:val="32"/>
        </w:rPr>
        <w:tab/>
      </w:r>
      <w:r w:rsidR="005D63B4" w:rsidRPr="001B3A0F">
        <w:rPr>
          <w:b/>
          <w:sz w:val="32"/>
          <w:szCs w:val="32"/>
        </w:rPr>
        <w:tab/>
      </w:r>
      <w:r w:rsidR="005D63B4">
        <w:rPr>
          <w:b/>
          <w:sz w:val="32"/>
          <w:szCs w:val="32"/>
        </w:rPr>
        <w:t>UNIT 2: SKILLS 1</w:t>
      </w:r>
    </w:p>
    <w:p w:rsidR="005D63B4" w:rsidRDefault="005D63B4" w:rsidP="005D63B4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:rsidR="005D63B4" w:rsidRPr="00B82492" w:rsidRDefault="005D63B4" w:rsidP="005D63B4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5D63B4" w:rsidRPr="000B59D8" w:rsidRDefault="005D63B4" w:rsidP="005D63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>By the end of the lesson, ss will be able to:</w:t>
      </w:r>
    </w:p>
    <w:p w:rsidR="005D63B4" w:rsidRPr="000B59D8" w:rsidRDefault="005D63B4" w:rsidP="005D63B4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Read about for specific information about the features of cities</w:t>
      </w:r>
    </w:p>
    <w:p w:rsidR="005D63B4" w:rsidRPr="000B59D8" w:rsidRDefault="005D63B4" w:rsidP="005D63B4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Rank and talk about your town/ city.</w:t>
      </w:r>
    </w:p>
    <w:p w:rsidR="005D63B4" w:rsidRDefault="005D63B4" w:rsidP="005D63B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:rsidR="005D63B4" w:rsidRPr="000B59D8" w:rsidRDefault="005D63B4" w:rsidP="005D63B4">
      <w:pPr>
        <w:spacing w:after="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Practice reading and speaking skills</w:t>
      </w:r>
    </w:p>
    <w:p w:rsidR="005D63B4" w:rsidRPr="00D32D7F" w:rsidRDefault="005D63B4" w:rsidP="005D63B4">
      <w:pPr>
        <w:spacing w:after="40"/>
        <w:jc w:val="both"/>
        <w:rPr>
          <w:b/>
          <w:sz w:val="28"/>
          <w:szCs w:val="28"/>
        </w:rPr>
      </w:pPr>
      <w:r w:rsidRPr="00D32D7F">
        <w:rPr>
          <w:b/>
          <w:sz w:val="28"/>
          <w:szCs w:val="28"/>
        </w:rPr>
        <w:t>III. Materials</w:t>
      </w:r>
    </w:p>
    <w:p w:rsidR="005D63B4" w:rsidRDefault="005D63B4" w:rsidP="005D63B4">
      <w:pPr>
        <w:tabs>
          <w:tab w:val="left" w:pos="720"/>
        </w:tabs>
        <w:jc w:val="both"/>
        <w:rPr>
          <w:color w:val="FFFFFF"/>
          <w:sz w:val="28"/>
          <w:szCs w:val="28"/>
        </w:rPr>
      </w:pPr>
      <w:r w:rsidRPr="00D32D7F">
        <w:rPr>
          <w:sz w:val="28"/>
          <w:szCs w:val="28"/>
        </w:rPr>
        <w:tab/>
      </w:r>
      <w:r w:rsidRPr="000B59D8">
        <w:rPr>
          <w:sz w:val="28"/>
          <w:szCs w:val="28"/>
        </w:rPr>
        <w:t>Ss’ books, text books</w:t>
      </w:r>
      <w:r>
        <w:rPr>
          <w:sz w:val="28"/>
          <w:szCs w:val="28"/>
        </w:rPr>
        <w:t xml:space="preserve">, </w:t>
      </w:r>
      <w:r w:rsidRPr="000B59D8">
        <w:rPr>
          <w:sz w:val="28"/>
          <w:szCs w:val="28"/>
        </w:rPr>
        <w:t>poster</w:t>
      </w:r>
      <w:r>
        <w:rPr>
          <w:sz w:val="28"/>
          <w:szCs w:val="28"/>
        </w:rPr>
        <w:t>s</w:t>
      </w:r>
      <w:r w:rsidRPr="000B59D8">
        <w:rPr>
          <w:color w:val="FFFFFF"/>
          <w:sz w:val="28"/>
          <w:szCs w:val="28"/>
        </w:rPr>
        <w:t>d</w:t>
      </w:r>
    </w:p>
    <w:p w:rsidR="005D63B4" w:rsidRPr="00B82492" w:rsidRDefault="005D63B4" w:rsidP="005D63B4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5D63B4" w:rsidRPr="000B59D8" w:rsidRDefault="005D63B4" w:rsidP="005D63B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>There may not enough time for students to talk in front class</w:t>
      </w:r>
    </w:p>
    <w:p w:rsidR="005D63B4" w:rsidRPr="00B82492" w:rsidRDefault="005D63B4" w:rsidP="005D63B4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5D63B4" w:rsidRPr="00496A27" w:rsidRDefault="005D63B4" w:rsidP="005D63B4">
      <w:pPr>
        <w:pStyle w:val="ListParagraph"/>
        <w:numPr>
          <w:ilvl w:val="0"/>
          <w:numId w:val="19"/>
        </w:numPr>
        <w:jc w:val="both"/>
        <w:rPr>
          <w:b/>
          <w:sz w:val="28"/>
          <w:szCs w:val="28"/>
        </w:rPr>
      </w:pPr>
      <w:r w:rsidRPr="00496A27">
        <w:rPr>
          <w:b/>
          <w:sz w:val="28"/>
          <w:szCs w:val="28"/>
        </w:rPr>
        <w:t>Warmer</w:t>
      </w:r>
    </w:p>
    <w:p w:rsidR="005D63B4" w:rsidRPr="00B82492" w:rsidRDefault="005D63B4" w:rsidP="005D63B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5D63B4" w:rsidRPr="00B82492" w:rsidRDefault="005D63B4" w:rsidP="005D63B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5D63B4" w:rsidRPr="00B82492" w:rsidRDefault="005D63B4" w:rsidP="005D63B4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5D63B4" w:rsidRPr="00496A27" w:rsidRDefault="005D63B4" w:rsidP="005D63B4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32D7F">
        <w:rPr>
          <w:b/>
          <w:sz w:val="28"/>
          <w:szCs w:val="28"/>
        </w:rPr>
        <w:t>Revision</w:t>
      </w:r>
      <w:r w:rsidRPr="00D74B46">
        <w:rPr>
          <w:b/>
          <w:bCs/>
          <w:sz w:val="28"/>
          <w:szCs w:val="28"/>
        </w:rPr>
        <w:t xml:space="preserve">: </w:t>
      </w:r>
      <w:r w:rsidRPr="00496A27">
        <w:rPr>
          <w:b/>
          <w:bCs/>
          <w:sz w:val="28"/>
          <w:szCs w:val="28"/>
        </w:rPr>
        <w:t>Discussion (Activity 1 P22)</w:t>
      </w:r>
    </w:p>
    <w:p w:rsidR="005D63B4" w:rsidRPr="000B59D8" w:rsidRDefault="005D63B4" w:rsidP="005D63B4">
      <w:pPr>
        <w:pStyle w:val="ListParagraph"/>
        <w:jc w:val="both"/>
        <w:rPr>
          <w:szCs w:val="28"/>
        </w:rPr>
      </w:pPr>
      <w:r w:rsidRPr="000B59D8">
        <w:rPr>
          <w:sz w:val="28"/>
          <w:szCs w:val="28"/>
        </w:rPr>
        <w:t>? Read through the given features.</w:t>
      </w:r>
    </w:p>
    <w:p w:rsidR="005D63B4" w:rsidRPr="000B59D8" w:rsidRDefault="005D63B4" w:rsidP="005D63B4">
      <w:pPr>
        <w:pStyle w:val="ListParagraph"/>
        <w:jc w:val="both"/>
        <w:rPr>
          <w:szCs w:val="28"/>
        </w:rPr>
      </w:pPr>
      <w:r w:rsidRPr="000B59D8">
        <w:rPr>
          <w:sz w:val="28"/>
          <w:szCs w:val="28"/>
        </w:rPr>
        <w:t xml:space="preserve"> - Ask them what each means to them.</w:t>
      </w:r>
    </w:p>
    <w:p w:rsidR="005D63B4" w:rsidRPr="000B59D8" w:rsidRDefault="005D63B4" w:rsidP="005D63B4">
      <w:pPr>
        <w:pStyle w:val="ListParagraph"/>
        <w:jc w:val="both"/>
        <w:rPr>
          <w:szCs w:val="28"/>
        </w:rPr>
      </w:pPr>
      <w:r w:rsidRPr="000B59D8">
        <w:rPr>
          <w:sz w:val="28"/>
          <w:szCs w:val="28"/>
        </w:rPr>
        <w:t xml:space="preserve">? Work in pairs and put the factors in order of importance. </w:t>
      </w:r>
    </w:p>
    <w:p w:rsidR="005D63B4" w:rsidRPr="00496A27" w:rsidRDefault="005D63B4" w:rsidP="005D63B4">
      <w:pPr>
        <w:pStyle w:val="ListParagraph"/>
        <w:jc w:val="both"/>
        <w:rPr>
          <w:szCs w:val="28"/>
        </w:rPr>
      </w:pPr>
      <w:r w:rsidRPr="00496A27">
        <w:rPr>
          <w:sz w:val="28"/>
          <w:szCs w:val="28"/>
        </w:rPr>
        <w:t>- Call on some pairs to present their order and give some explanations.</w:t>
      </w:r>
    </w:p>
    <w:p w:rsidR="005D63B4" w:rsidRPr="00496A27" w:rsidRDefault="005D63B4" w:rsidP="005D63B4">
      <w:pPr>
        <w:jc w:val="both"/>
        <w:rPr>
          <w:b/>
          <w:bCs/>
          <w:i/>
          <w:iCs/>
          <w:sz w:val="28"/>
          <w:szCs w:val="28"/>
        </w:rPr>
      </w:pPr>
      <w:r w:rsidRPr="00496A27">
        <w:rPr>
          <w:b/>
          <w:bCs/>
          <w:i/>
          <w:iCs/>
          <w:sz w:val="28"/>
          <w:szCs w:val="28"/>
        </w:rPr>
        <w:t>-&gt; Today we are going to read a survey ranking some cities in the world.</w:t>
      </w:r>
    </w:p>
    <w:p w:rsidR="005D63B4" w:rsidRPr="00496A27" w:rsidRDefault="005D63B4" w:rsidP="005D63B4">
      <w:pPr>
        <w:jc w:val="both"/>
        <w:rPr>
          <w:b/>
          <w:bCs/>
          <w:sz w:val="28"/>
          <w:szCs w:val="28"/>
        </w:rPr>
      </w:pPr>
      <w:r w:rsidRPr="00496A27">
        <w:rPr>
          <w:b/>
          <w:bCs/>
          <w:sz w:val="28"/>
          <w:szCs w:val="28"/>
        </w:rPr>
        <w:t>3. New lesson: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74"/>
        <w:gridCol w:w="5768"/>
      </w:tblGrid>
      <w:tr w:rsidR="005D63B4" w:rsidTr="0070615B">
        <w:tc>
          <w:tcPr>
            <w:tcW w:w="3739" w:type="dxa"/>
          </w:tcPr>
          <w:p w:rsidR="005D63B4" w:rsidRDefault="005D63B4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774" w:type="dxa"/>
          </w:tcPr>
          <w:p w:rsidR="005D63B4" w:rsidRDefault="005D63B4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5D63B4" w:rsidTr="0070615B">
        <w:tc>
          <w:tcPr>
            <w:tcW w:w="3739" w:type="dxa"/>
          </w:tcPr>
          <w:p w:rsidR="005D63B4" w:rsidRPr="000B59D8" w:rsidRDefault="005D63B4" w:rsidP="0070615B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- Teacher use different techniques to teach vocabulary (situation, realia)</w:t>
            </w:r>
          </w:p>
          <w:p w:rsidR="005D63B4" w:rsidRPr="000B59D8" w:rsidRDefault="005D63B4" w:rsidP="0070615B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 xml:space="preserve">- Follow the seven steps of teaching vocabulary </w:t>
            </w:r>
          </w:p>
          <w:p w:rsidR="005D63B4" w:rsidRDefault="005D63B4" w:rsidP="0070615B">
            <w:pPr>
              <w:jc w:val="both"/>
              <w:rPr>
                <w:bCs/>
                <w:sz w:val="28"/>
                <w:szCs w:val="28"/>
              </w:rPr>
            </w:pPr>
          </w:p>
          <w:p w:rsidR="005D63B4" w:rsidRDefault="005D63B4" w:rsidP="0070615B">
            <w:pPr>
              <w:jc w:val="both"/>
              <w:rPr>
                <w:bCs/>
                <w:sz w:val="28"/>
                <w:szCs w:val="28"/>
              </w:rPr>
            </w:pPr>
          </w:p>
          <w:p w:rsidR="005D63B4" w:rsidRDefault="005D63B4" w:rsidP="0070615B">
            <w:pPr>
              <w:jc w:val="both"/>
              <w:rPr>
                <w:bCs/>
                <w:sz w:val="28"/>
                <w:szCs w:val="28"/>
              </w:rPr>
            </w:pPr>
          </w:p>
          <w:p w:rsidR="005D63B4" w:rsidRPr="000B59D8" w:rsidRDefault="005D63B4" w:rsidP="0070615B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* Checking vocab: Ordering</w:t>
            </w:r>
          </w:p>
          <w:p w:rsidR="005D63B4" w:rsidRDefault="005D63B4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lastRenderedPageBreak/>
              <w:t>1. Read and find the information (Activity 2 P22)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Individually read the passage quickly and find the information to fill the blanks.</w:t>
            </w:r>
          </w:p>
          <w:p w:rsidR="005D63B4" w:rsidRDefault="005D63B4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? Read out the answers</w:t>
            </w: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questions. 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passage again and find answers to the questions. 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Remind them to locate the answers in the passage. 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Compare your answers in pairs. 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Check and confirm the correct answers.</w:t>
            </w: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Pr="000B59D8" w:rsidRDefault="005D63B4" w:rsidP="0070615B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Rank your town/ city (Activity 4a P22)</w:t>
            </w:r>
          </w:p>
          <w:p w:rsidR="005D63B4" w:rsidRPr="000B59D8" w:rsidRDefault="005D63B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As a class, Ss decide which town or city they are going to rank. </w:t>
            </w:r>
          </w:p>
          <w:p w:rsidR="005D63B4" w:rsidRPr="000B59D8" w:rsidRDefault="005D63B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Divide the class into groups of five or six. </w:t>
            </w:r>
          </w:p>
          <w:p w:rsidR="005D63B4" w:rsidRDefault="005D63B4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While Ss are talking, goes </w:t>
            </w:r>
            <w:r w:rsidRPr="000B59D8">
              <w:rPr>
                <w:sz w:val="28"/>
                <w:szCs w:val="28"/>
              </w:rPr>
              <w:t>around to give assistance if necessary</w:t>
            </w: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Pr="000B59D8" w:rsidRDefault="005D63B4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Work out the final result of your group. </w:t>
            </w:r>
          </w:p>
          <w:p w:rsidR="005D63B4" w:rsidRPr="00133B96" w:rsidRDefault="005D63B4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Finally, one student from each group presents the results to the class. Act as a facilitator, inviting and encouraging comments about the results.</w:t>
            </w:r>
          </w:p>
        </w:tc>
        <w:tc>
          <w:tcPr>
            <w:tcW w:w="5774" w:type="dxa"/>
          </w:tcPr>
          <w:p w:rsidR="005D63B4" w:rsidRPr="000B59D8" w:rsidRDefault="005D63B4" w:rsidP="0070615B">
            <w:pPr>
              <w:pStyle w:val="ListParagraph"/>
              <w:ind w:left="0"/>
              <w:rPr>
                <w:b/>
                <w:bCs/>
                <w:szCs w:val="28"/>
                <w:u w:val="single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</w:rPr>
              <w:lastRenderedPageBreak/>
              <w:t>I. New words</w:t>
            </w:r>
          </w:p>
          <w:tbl>
            <w:tblPr>
              <w:tblW w:w="5509" w:type="dxa"/>
              <w:tblLook w:val="01E0" w:firstRow="1" w:lastRow="1" w:firstColumn="1" w:lastColumn="1" w:noHBand="0" w:noVBand="0"/>
            </w:tblPr>
            <w:tblGrid>
              <w:gridCol w:w="1806"/>
              <w:gridCol w:w="839"/>
              <w:gridCol w:w="2864"/>
            </w:tblGrid>
            <w:tr w:rsidR="005D63B4" w:rsidRPr="000B59D8" w:rsidTr="0070615B">
              <w:tc>
                <w:tcPr>
                  <w:tcW w:w="1823" w:type="dxa"/>
                </w:tcPr>
                <w:p w:rsidR="005D63B4" w:rsidRPr="000B59D8" w:rsidRDefault="005D63B4" w:rsidP="0070615B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 xml:space="preserve"> con</w:t>
                  </w:r>
                  <w:r w:rsidRPr="000B59D8">
                    <w:rPr>
                      <w:b/>
                      <w:sz w:val="28"/>
                      <w:szCs w:val="28"/>
                    </w:rPr>
                    <w:t>duct</w:t>
                  </w:r>
                </w:p>
              </w:tc>
              <w:tc>
                <w:tcPr>
                  <w:tcW w:w="705" w:type="dxa"/>
                </w:tcPr>
                <w:p w:rsidR="005D63B4" w:rsidRPr="000B59D8" w:rsidRDefault="005D63B4" w:rsidP="0070615B">
                  <w:pPr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(v):</w:t>
                  </w:r>
                </w:p>
              </w:tc>
              <w:tc>
                <w:tcPr>
                  <w:tcW w:w="2981" w:type="dxa"/>
                </w:tcPr>
                <w:p w:rsidR="005D63B4" w:rsidRPr="000B59D8" w:rsidRDefault="005D63B4" w:rsidP="0070615B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thực hiện</w:t>
                  </w:r>
                </w:p>
              </w:tc>
            </w:tr>
            <w:tr w:rsidR="005D63B4" w:rsidRPr="000B59D8" w:rsidTr="0070615B">
              <w:tc>
                <w:tcPr>
                  <w:tcW w:w="1823" w:type="dxa"/>
                </w:tcPr>
                <w:p w:rsidR="005D63B4" w:rsidRPr="000B59D8" w:rsidRDefault="005D63B4" w:rsidP="0070615B">
                  <w:pPr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recre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a</w:t>
                  </w:r>
                  <w:r w:rsidRPr="000B59D8">
                    <w:rPr>
                      <w:sz w:val="28"/>
                      <w:szCs w:val="28"/>
                    </w:rPr>
                    <w:t>tional fa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ci</w:t>
                  </w:r>
                  <w:r w:rsidRPr="000B59D8">
                    <w:rPr>
                      <w:sz w:val="28"/>
                      <w:szCs w:val="28"/>
                    </w:rPr>
                    <w:t>lities</w:t>
                  </w:r>
                </w:p>
              </w:tc>
              <w:tc>
                <w:tcPr>
                  <w:tcW w:w="705" w:type="dxa"/>
                </w:tcPr>
                <w:p w:rsidR="005D63B4" w:rsidRPr="000B59D8" w:rsidRDefault="005D63B4" w:rsidP="0070615B">
                  <w:pPr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2981" w:type="dxa"/>
                </w:tcPr>
                <w:p w:rsidR="005D63B4" w:rsidRPr="000B59D8" w:rsidRDefault="005D63B4" w:rsidP="0070615B">
                  <w:pPr>
                    <w:rPr>
                      <w:bCs/>
                      <w:szCs w:val="28"/>
                      <w:lang w:val="vi-VN"/>
                    </w:rPr>
                  </w:pPr>
                  <w:r w:rsidRPr="000B59D8">
                    <w:rPr>
                      <w:bCs/>
                      <w:sz w:val="28"/>
                      <w:szCs w:val="28"/>
                      <w:lang w:val="vi-VN"/>
                    </w:rPr>
                    <w:t>các phương tiện giải trí</w:t>
                  </w:r>
                </w:p>
              </w:tc>
            </w:tr>
            <w:tr w:rsidR="005D63B4" w:rsidRPr="000B59D8" w:rsidTr="0070615B">
              <w:tc>
                <w:tcPr>
                  <w:tcW w:w="1823" w:type="dxa"/>
                </w:tcPr>
                <w:p w:rsidR="005D63B4" w:rsidRPr="000B59D8" w:rsidRDefault="005D63B4" w:rsidP="0070615B">
                  <w:pPr>
                    <w:rPr>
                      <w:b/>
                      <w:bCs/>
                      <w:szCs w:val="28"/>
                    </w:rPr>
                  </w:pPr>
                  <w:r w:rsidRPr="000B59D8">
                    <w:rPr>
                      <w:b/>
                      <w:bCs/>
                      <w:sz w:val="28"/>
                      <w:szCs w:val="28"/>
                    </w:rPr>
                    <w:t>live</w:t>
                  </w:r>
                  <w:r w:rsidRPr="000B59D8">
                    <w:rPr>
                      <w:sz w:val="28"/>
                      <w:szCs w:val="28"/>
                    </w:rPr>
                    <w:t>able</w:t>
                  </w:r>
                </w:p>
              </w:tc>
              <w:tc>
                <w:tcPr>
                  <w:tcW w:w="705" w:type="dxa"/>
                </w:tcPr>
                <w:p w:rsidR="005D63B4" w:rsidRPr="000B59D8" w:rsidRDefault="005D63B4" w:rsidP="0070615B">
                  <w:pPr>
                    <w:jc w:val="both"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(adj):</w:t>
                  </w:r>
                </w:p>
              </w:tc>
              <w:tc>
                <w:tcPr>
                  <w:tcW w:w="2981" w:type="dxa"/>
                </w:tcPr>
                <w:p w:rsidR="005D63B4" w:rsidRPr="000B59D8" w:rsidRDefault="005D63B4" w:rsidP="0070615B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sống được, đáng sống</w:t>
                  </w:r>
                </w:p>
              </w:tc>
            </w:tr>
            <w:tr w:rsidR="005D63B4" w:rsidRPr="000B59D8" w:rsidTr="0070615B">
              <w:tc>
                <w:tcPr>
                  <w:tcW w:w="1823" w:type="dxa"/>
                </w:tcPr>
                <w:p w:rsidR="005D63B4" w:rsidRPr="000B59D8" w:rsidRDefault="005D63B4" w:rsidP="0070615B">
                  <w:pPr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 xml:space="preserve">- 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con</w:t>
                  </w:r>
                  <w:r w:rsidRPr="000B59D8">
                    <w:rPr>
                      <w:sz w:val="28"/>
                      <w:szCs w:val="28"/>
                    </w:rPr>
                    <w:t>flict</w:t>
                  </w:r>
                </w:p>
              </w:tc>
              <w:tc>
                <w:tcPr>
                  <w:tcW w:w="705" w:type="dxa"/>
                </w:tcPr>
                <w:p w:rsidR="005D63B4" w:rsidRPr="000B59D8" w:rsidRDefault="005D63B4" w:rsidP="0070615B">
                  <w:pPr>
                    <w:jc w:val="both"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(n/v):</w:t>
                  </w:r>
                </w:p>
              </w:tc>
              <w:tc>
                <w:tcPr>
                  <w:tcW w:w="2981" w:type="dxa"/>
                </w:tcPr>
                <w:p w:rsidR="005D63B4" w:rsidRPr="000B59D8" w:rsidRDefault="005D63B4" w:rsidP="0070615B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đối lập, xung đột</w:t>
                  </w:r>
                </w:p>
              </w:tc>
            </w:tr>
            <w:tr w:rsidR="005D63B4" w:rsidRPr="000B59D8" w:rsidTr="0070615B">
              <w:tc>
                <w:tcPr>
                  <w:tcW w:w="1823" w:type="dxa"/>
                </w:tcPr>
                <w:p w:rsidR="005D63B4" w:rsidRPr="000B59D8" w:rsidRDefault="005D63B4" w:rsidP="0070615B">
                  <w:pPr>
                    <w:rPr>
                      <w:szCs w:val="28"/>
                    </w:rPr>
                  </w:pPr>
                  <w:r w:rsidRPr="000B59D8">
                    <w:rPr>
                      <w:b/>
                      <w:bCs/>
                      <w:sz w:val="28"/>
                      <w:szCs w:val="28"/>
                    </w:rPr>
                    <w:t>ur</w:t>
                  </w:r>
                  <w:r>
                    <w:rPr>
                      <w:sz w:val="28"/>
                      <w:szCs w:val="28"/>
                    </w:rPr>
                    <w:t xml:space="preserve">ban </w:t>
                  </w:r>
                  <w:r w:rsidRPr="000B59D8">
                    <w:rPr>
                      <w:sz w:val="28"/>
                      <w:szCs w:val="28"/>
                    </w:rPr>
                    <w:t>spraw</w:t>
                  </w:r>
                  <w:r>
                    <w:rPr>
                      <w:sz w:val="28"/>
                      <w:szCs w:val="28"/>
                    </w:rPr>
                    <w:t>l</w:t>
                  </w:r>
                </w:p>
              </w:tc>
              <w:tc>
                <w:tcPr>
                  <w:tcW w:w="705" w:type="dxa"/>
                </w:tcPr>
                <w:p w:rsidR="005D63B4" w:rsidRPr="000B59D8" w:rsidRDefault="005D63B4" w:rsidP="0070615B">
                  <w:pPr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2981" w:type="dxa"/>
                </w:tcPr>
                <w:p w:rsidR="005D63B4" w:rsidRPr="000B59D8" w:rsidRDefault="005D63B4" w:rsidP="0070615B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sự đô thị hóa</w:t>
                  </w:r>
                </w:p>
              </w:tc>
            </w:tr>
            <w:tr w:rsidR="005D63B4" w:rsidRPr="000B59D8" w:rsidTr="0070615B">
              <w:tc>
                <w:tcPr>
                  <w:tcW w:w="1823" w:type="dxa"/>
                </w:tcPr>
                <w:p w:rsidR="005D63B4" w:rsidRPr="000B59D8" w:rsidRDefault="005D63B4" w:rsidP="0070615B">
                  <w:pPr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rank</w:t>
                  </w:r>
                </w:p>
              </w:tc>
              <w:tc>
                <w:tcPr>
                  <w:tcW w:w="705" w:type="dxa"/>
                </w:tcPr>
                <w:p w:rsidR="005D63B4" w:rsidRPr="000B59D8" w:rsidRDefault="005D63B4" w:rsidP="0070615B">
                  <w:pPr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(v):</w:t>
                  </w:r>
                </w:p>
              </w:tc>
              <w:tc>
                <w:tcPr>
                  <w:tcW w:w="2981" w:type="dxa"/>
                </w:tcPr>
                <w:p w:rsidR="005D63B4" w:rsidRPr="000B59D8" w:rsidRDefault="005D63B4" w:rsidP="0070615B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xếp loại</w:t>
                  </w:r>
                </w:p>
              </w:tc>
            </w:tr>
            <w:tr w:rsidR="005D63B4" w:rsidRPr="000B59D8" w:rsidTr="0070615B">
              <w:tc>
                <w:tcPr>
                  <w:tcW w:w="1823" w:type="dxa"/>
                </w:tcPr>
                <w:p w:rsidR="005D63B4" w:rsidRPr="000B59D8" w:rsidRDefault="005D63B4" w:rsidP="0070615B">
                  <w:pPr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tend to</w:t>
                  </w:r>
                </w:p>
              </w:tc>
              <w:tc>
                <w:tcPr>
                  <w:tcW w:w="705" w:type="dxa"/>
                </w:tcPr>
                <w:p w:rsidR="005D63B4" w:rsidRPr="000B59D8" w:rsidRDefault="005D63B4" w:rsidP="0070615B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(v):</w:t>
                  </w:r>
                </w:p>
              </w:tc>
              <w:tc>
                <w:tcPr>
                  <w:tcW w:w="2981" w:type="dxa"/>
                </w:tcPr>
                <w:p w:rsidR="005D63B4" w:rsidRPr="000B59D8" w:rsidRDefault="005D63B4" w:rsidP="0070615B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có khuynh hướng</w:t>
                  </w:r>
                </w:p>
              </w:tc>
            </w:tr>
          </w:tbl>
          <w:p w:rsidR="005D63B4" w:rsidRDefault="005D63B4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b/>
                <w:bCs/>
                <w:szCs w:val="28"/>
                <w:u w:val="single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</w:rPr>
              <w:t>II. Reading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1. Read and find the information 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lastRenderedPageBreak/>
              <w:t>1. The Economics Intelligence Unit ( EIU )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2. 2014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The worst cities: Dhaka, Tripoli, and Douala</w:t>
            </w: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Pr="000B59D8" w:rsidRDefault="005D63B4" w:rsidP="0070615B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2. Answer the questions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Climate, transport, education, safety, and recreational facilities for cities ( are used )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Among the top twenty.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Because the living conditions there were the most difficult or dangerous.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Osaka was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They are a city; green space, urban sprawl, natural features, cultural attractions, convenience, and pollution.</w:t>
            </w:r>
          </w:p>
          <w:p w:rsidR="005D63B4" w:rsidRDefault="005D63B4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6. For stronger classes, T may extend the activity by asking Ss to talk in groups, giving their opinion about the most “liveable” cities in Viet Nam</w:t>
            </w:r>
          </w:p>
          <w:p w:rsidR="005D63B4" w:rsidRPr="000B59D8" w:rsidRDefault="005D63B4" w:rsidP="0070615B">
            <w:pPr>
              <w:pStyle w:val="ListParagraph"/>
              <w:ind w:left="0"/>
              <w:jc w:val="both"/>
              <w:rPr>
                <w:b/>
                <w:szCs w:val="28"/>
                <w:u w:val="single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t>III. Speaking</w:t>
            </w:r>
          </w:p>
          <w:p w:rsidR="005D63B4" w:rsidRPr="000B59D8" w:rsidRDefault="005D63B4" w:rsidP="0070615B">
            <w:pPr>
              <w:jc w:val="both"/>
              <w:rPr>
                <w:b/>
                <w:bCs/>
                <w:szCs w:val="28"/>
                <w:lang w:eastAsia="en-US"/>
              </w:rPr>
            </w:pPr>
            <w:r w:rsidRPr="000B59D8">
              <w:rPr>
                <w:b/>
                <w:bCs/>
                <w:sz w:val="28"/>
                <w:szCs w:val="28"/>
                <w:lang w:eastAsia="en-US"/>
              </w:rPr>
              <w:t>1. Rank your town/ city</w:t>
            </w: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Default="005D63B4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Take turns to ask each other the 10 questions and write the points that each student gives for each factor in the table</w:t>
            </w: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Default="005D63B4" w:rsidP="0070615B">
            <w:pPr>
              <w:rPr>
                <w:sz w:val="28"/>
                <w:szCs w:val="28"/>
              </w:rPr>
            </w:pPr>
          </w:p>
          <w:p w:rsidR="005D63B4" w:rsidRPr="000B59D8" w:rsidRDefault="005D63B4" w:rsidP="0070615B">
            <w:pPr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2. Presents the results </w:t>
            </w:r>
          </w:p>
          <w:p w:rsidR="005D63B4" w:rsidRPr="00133B96" w:rsidRDefault="005D63B4" w:rsidP="0070615B">
            <w:pPr>
              <w:rPr>
                <w:sz w:val="28"/>
                <w:szCs w:val="28"/>
              </w:rPr>
            </w:pPr>
          </w:p>
        </w:tc>
      </w:tr>
    </w:tbl>
    <w:p w:rsidR="005D63B4" w:rsidRPr="00133B96" w:rsidRDefault="005D63B4" w:rsidP="005D63B4">
      <w:pPr>
        <w:pStyle w:val="ListParagraph"/>
        <w:jc w:val="both"/>
        <w:rPr>
          <w:b/>
          <w:bCs/>
          <w:szCs w:val="28"/>
          <w:lang w:eastAsia="en-US"/>
        </w:rPr>
      </w:pPr>
      <w:r w:rsidRPr="00133B96">
        <w:rPr>
          <w:b/>
          <w:bCs/>
          <w:sz w:val="28"/>
          <w:szCs w:val="28"/>
          <w:lang w:eastAsia="en-US"/>
        </w:rPr>
        <w:lastRenderedPageBreak/>
        <w:t xml:space="preserve">4.  Consolidation </w:t>
      </w:r>
    </w:p>
    <w:p w:rsidR="005D63B4" w:rsidRPr="000B59D8" w:rsidRDefault="005D63B4" w:rsidP="005D63B4">
      <w:pPr>
        <w:ind w:left="720" w:firstLine="720"/>
        <w:jc w:val="both"/>
        <w:rPr>
          <w:szCs w:val="28"/>
        </w:rPr>
      </w:pPr>
      <w:r w:rsidRPr="000B59D8">
        <w:rPr>
          <w:sz w:val="28"/>
          <w:szCs w:val="28"/>
          <w:lang w:eastAsia="en-US"/>
        </w:rPr>
        <w:lastRenderedPageBreak/>
        <w:t>? Sum up the content of the lesson</w:t>
      </w:r>
    </w:p>
    <w:p w:rsidR="005D63B4" w:rsidRPr="00133B96" w:rsidRDefault="005D63B4" w:rsidP="005D63B4">
      <w:pPr>
        <w:pStyle w:val="ListParagraph"/>
        <w:jc w:val="both"/>
        <w:rPr>
          <w:b/>
          <w:bCs/>
          <w:szCs w:val="28"/>
          <w:lang w:eastAsia="en-US"/>
        </w:rPr>
      </w:pPr>
      <w:r w:rsidRPr="00133B96">
        <w:rPr>
          <w:b/>
          <w:bCs/>
          <w:sz w:val="28"/>
          <w:szCs w:val="28"/>
          <w:lang w:eastAsia="en-US"/>
        </w:rPr>
        <w:t xml:space="preserve">5. Homework </w:t>
      </w:r>
    </w:p>
    <w:p w:rsidR="005D63B4" w:rsidRPr="000B59D8" w:rsidRDefault="005D63B4" w:rsidP="005D63B4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? Learn by heart new words </w:t>
      </w:r>
    </w:p>
    <w:p w:rsidR="005D63B4" w:rsidRPr="000B59D8" w:rsidRDefault="005D63B4" w:rsidP="005D63B4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>? Do exercises D1,2,3 P16-17 (workbook)</w:t>
      </w:r>
    </w:p>
    <w:p w:rsidR="005D63B4" w:rsidRDefault="005D63B4" w:rsidP="005D63B4">
      <w:pPr>
        <w:ind w:left="720" w:firstLine="720"/>
        <w:rPr>
          <w:b/>
          <w:bCs/>
          <w:sz w:val="28"/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? Prepare: </w:t>
      </w:r>
      <w:r w:rsidRPr="000B59D8">
        <w:rPr>
          <w:b/>
          <w:bCs/>
          <w:sz w:val="28"/>
          <w:szCs w:val="28"/>
          <w:lang w:eastAsia="en-US"/>
        </w:rPr>
        <w:t>Unit 2: Skills 2</w:t>
      </w: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C14" w:rsidRDefault="007E6C14" w:rsidP="000D0DCF">
      <w:r>
        <w:separator/>
      </w:r>
    </w:p>
  </w:endnote>
  <w:endnote w:type="continuationSeparator" w:id="0">
    <w:p w:rsidR="007E6C14" w:rsidRDefault="007E6C14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C14" w:rsidRDefault="007E6C14" w:rsidP="000D0DCF">
      <w:r>
        <w:separator/>
      </w:r>
    </w:p>
  </w:footnote>
  <w:footnote w:type="continuationSeparator" w:id="0">
    <w:p w:rsidR="007E6C14" w:rsidRDefault="007E6C14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7E5A71"/>
    <w:multiLevelType w:val="hybridMultilevel"/>
    <w:tmpl w:val="464AE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3"/>
  </w:num>
  <w:num w:numId="4">
    <w:abstractNumId w:val="4"/>
  </w:num>
  <w:num w:numId="5">
    <w:abstractNumId w:val="17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8"/>
  </w:num>
  <w:num w:numId="16">
    <w:abstractNumId w:val="18"/>
  </w:num>
  <w:num w:numId="17">
    <w:abstractNumId w:val="12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651A4"/>
    <w:rsid w:val="000D0DCF"/>
    <w:rsid w:val="001D2DD5"/>
    <w:rsid w:val="0023174B"/>
    <w:rsid w:val="00240172"/>
    <w:rsid w:val="00241BDF"/>
    <w:rsid w:val="00472C0D"/>
    <w:rsid w:val="004E67B6"/>
    <w:rsid w:val="005D63B4"/>
    <w:rsid w:val="006E3802"/>
    <w:rsid w:val="007E2D55"/>
    <w:rsid w:val="007E6C14"/>
    <w:rsid w:val="00A33198"/>
    <w:rsid w:val="00C9010B"/>
    <w:rsid w:val="00CC5C75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2023-08-14T14:38:00Z</dcterms:created>
  <dcterms:modified xsi:type="dcterms:W3CDTF">2023-08-14T14:38:00Z</dcterms:modified>
</cp:coreProperties>
</file>