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677" w:rsidRPr="005F15AA" w:rsidRDefault="00F35677" w:rsidP="00F35677">
      <w:pPr>
        <w:rPr>
          <w:b/>
          <w:i/>
          <w:sz w:val="28"/>
          <w:szCs w:val="28"/>
        </w:rPr>
      </w:pPr>
      <w:r w:rsidRPr="005F15AA">
        <w:rPr>
          <w:b/>
          <w:i/>
          <w:sz w:val="28"/>
          <w:szCs w:val="28"/>
        </w:rPr>
        <w:t xml:space="preserve">Preparing </w:t>
      </w:r>
      <w:proofErr w:type="gramStart"/>
      <w:r w:rsidRPr="005F15AA">
        <w:rPr>
          <w:b/>
          <w:i/>
          <w:sz w:val="28"/>
          <w:szCs w:val="28"/>
        </w:rPr>
        <w:t>date :</w:t>
      </w:r>
      <w:proofErr w:type="gramEnd"/>
      <w:r w:rsidRPr="005F15AA">
        <w:rPr>
          <w:b/>
          <w:i/>
          <w:sz w:val="28"/>
          <w:szCs w:val="28"/>
        </w:rPr>
        <w:t xml:space="preserve"> </w:t>
      </w:r>
    </w:p>
    <w:p w:rsidR="006C0010" w:rsidRPr="00CE334D" w:rsidRDefault="00C9010B" w:rsidP="006C0010">
      <w:pPr>
        <w:rPr>
          <w:b/>
          <w:sz w:val="32"/>
          <w:szCs w:val="32"/>
        </w:rPr>
      </w:pPr>
      <w:r>
        <w:rPr>
          <w:b/>
          <w:i/>
          <w:sz w:val="28"/>
          <w:szCs w:val="28"/>
        </w:rPr>
        <w:t>Teaching date: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6C0010" w:rsidRPr="00CE334D">
        <w:rPr>
          <w:b/>
          <w:sz w:val="32"/>
          <w:szCs w:val="32"/>
        </w:rPr>
        <w:t>Period 3</w:t>
      </w:r>
      <w:r w:rsidR="006C0010">
        <w:rPr>
          <w:b/>
          <w:sz w:val="32"/>
          <w:szCs w:val="32"/>
        </w:rPr>
        <w:t>6</w:t>
      </w:r>
      <w:r w:rsidR="006C0010" w:rsidRPr="00CE334D">
        <w:rPr>
          <w:b/>
          <w:sz w:val="32"/>
          <w:szCs w:val="32"/>
        </w:rPr>
        <w:tab/>
      </w:r>
      <w:r w:rsidR="006C0010" w:rsidRPr="00CE334D">
        <w:rPr>
          <w:b/>
          <w:sz w:val="32"/>
          <w:szCs w:val="32"/>
        </w:rPr>
        <w:tab/>
      </w:r>
      <w:r w:rsidR="006C0010">
        <w:rPr>
          <w:b/>
          <w:sz w:val="32"/>
          <w:szCs w:val="32"/>
        </w:rPr>
        <w:tab/>
      </w:r>
      <w:r w:rsidR="006C0010">
        <w:rPr>
          <w:b/>
          <w:sz w:val="32"/>
          <w:szCs w:val="32"/>
        </w:rPr>
        <w:tab/>
        <w:t>Unit 5: A closer look 1</w:t>
      </w:r>
    </w:p>
    <w:p w:rsidR="006C0010" w:rsidRDefault="006C0010" w:rsidP="006C0010">
      <w:pPr>
        <w:rPr>
          <w:b/>
          <w:sz w:val="28"/>
          <w:szCs w:val="28"/>
        </w:rPr>
      </w:pPr>
    </w:p>
    <w:p w:rsidR="006C0010" w:rsidRDefault="006C0010" w:rsidP="006C0010">
      <w:pPr>
        <w:rPr>
          <w:rFonts w:eastAsia="Times New Roman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I. </w:t>
      </w:r>
      <w:r w:rsidRPr="00981AA1">
        <w:rPr>
          <w:b/>
          <w:sz w:val="28"/>
          <w:szCs w:val="28"/>
        </w:rPr>
        <w:t xml:space="preserve">Aims: </w:t>
      </w:r>
      <w:r w:rsidRPr="00CE334D">
        <w:rPr>
          <w:rFonts w:eastAsia="Times New Roman"/>
          <w:color w:val="000000"/>
          <w:sz w:val="28"/>
          <w:szCs w:val="28"/>
        </w:rPr>
        <w:t xml:space="preserve">By the end of the lesson </w:t>
      </w:r>
      <w:proofErr w:type="spellStart"/>
      <w:r w:rsidRPr="00CE334D">
        <w:rPr>
          <w:rFonts w:eastAsia="Times New Roman"/>
          <w:color w:val="000000"/>
          <w:sz w:val="28"/>
          <w:szCs w:val="28"/>
        </w:rPr>
        <w:t>Ss</w:t>
      </w:r>
      <w:proofErr w:type="spellEnd"/>
      <w:r w:rsidRPr="00CE334D">
        <w:rPr>
          <w:rFonts w:eastAsia="Times New Roman"/>
          <w:color w:val="000000"/>
          <w:sz w:val="28"/>
          <w:szCs w:val="28"/>
        </w:rPr>
        <w:t xml:space="preserve"> will be able to</w:t>
      </w:r>
      <w:r>
        <w:rPr>
          <w:rFonts w:eastAsia="Times New Roman"/>
          <w:color w:val="000000"/>
          <w:sz w:val="28"/>
          <w:szCs w:val="28"/>
        </w:rPr>
        <w:t>:</w:t>
      </w:r>
      <w:r w:rsidRPr="00CE334D">
        <w:rPr>
          <w:rFonts w:eastAsia="Times New Roman"/>
          <w:color w:val="000000"/>
          <w:sz w:val="28"/>
          <w:szCs w:val="28"/>
        </w:rPr>
        <w:t> </w:t>
      </w:r>
    </w:p>
    <w:p w:rsidR="006C0010" w:rsidRDefault="006C0010" w:rsidP="006C0010">
      <w:pPr>
        <w:ind w:firstLine="72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</w:t>
      </w:r>
      <w:r w:rsidRPr="00CE334D">
        <w:rPr>
          <w:rFonts w:eastAsia="Times New Roman"/>
          <w:color w:val="000000"/>
          <w:sz w:val="28"/>
          <w:szCs w:val="28"/>
        </w:rPr>
        <w:t>use the lexical items to describe wonders of Viet Nam</w:t>
      </w:r>
    </w:p>
    <w:p w:rsidR="006C0010" w:rsidRDefault="006C0010" w:rsidP="006C0010">
      <w:pPr>
        <w:ind w:firstLine="72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Identify in which situations to stress short words (a, of, or…) in sentences and say these sentences correctly.</w:t>
      </w:r>
    </w:p>
    <w:p w:rsidR="006C0010" w:rsidRDefault="006C0010" w:rsidP="006C0010">
      <w:pPr>
        <w:tabs>
          <w:tab w:val="left" w:pos="720"/>
        </w:tabs>
        <w:spacing w:line="276" w:lineRule="auto"/>
        <w:rPr>
          <w:b/>
          <w:sz w:val="28"/>
          <w:szCs w:val="28"/>
        </w:rPr>
      </w:pPr>
      <w:r w:rsidRPr="00981AA1">
        <w:rPr>
          <w:b/>
          <w:sz w:val="28"/>
          <w:szCs w:val="28"/>
        </w:rPr>
        <w:t xml:space="preserve">II. Objectives:  </w:t>
      </w:r>
    </w:p>
    <w:p w:rsidR="006C0010" w:rsidRDefault="006C0010" w:rsidP="006C0010">
      <w:pPr>
        <w:pStyle w:val="ListParagraph"/>
        <w:numPr>
          <w:ilvl w:val="0"/>
          <w:numId w:val="1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CE334D">
        <w:rPr>
          <w:sz w:val="28"/>
          <w:szCs w:val="28"/>
        </w:rPr>
        <w:t>Lexical items related to wonders of Viet Nam</w:t>
      </w:r>
    </w:p>
    <w:p w:rsidR="006C0010" w:rsidRPr="00CE334D" w:rsidRDefault="006C0010" w:rsidP="006C0010">
      <w:pPr>
        <w:pStyle w:val="ListParagraph"/>
        <w:numPr>
          <w:ilvl w:val="0"/>
          <w:numId w:val="1"/>
        </w:numPr>
        <w:tabs>
          <w:tab w:val="left" w:pos="7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Stress on short words in sentences</w:t>
      </w:r>
    </w:p>
    <w:p w:rsidR="006C0010" w:rsidRPr="00981AA1" w:rsidRDefault="006C0010" w:rsidP="006C0010">
      <w:pPr>
        <w:spacing w:after="4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</w:t>
      </w:r>
      <w:r w:rsidRPr="00981AA1">
        <w:rPr>
          <w:b/>
          <w:sz w:val="28"/>
          <w:szCs w:val="28"/>
        </w:rPr>
        <w:t>Materials</w:t>
      </w:r>
      <w:r w:rsidRPr="00981AA1">
        <w:rPr>
          <w:b/>
          <w:sz w:val="28"/>
          <w:szCs w:val="28"/>
        </w:rPr>
        <w:tab/>
      </w:r>
      <w:r w:rsidRPr="00981AA1">
        <w:rPr>
          <w:b/>
          <w:sz w:val="28"/>
          <w:szCs w:val="28"/>
        </w:rPr>
        <w:tab/>
      </w:r>
    </w:p>
    <w:p w:rsidR="006C0010" w:rsidRPr="00E364EF" w:rsidRDefault="006C0010" w:rsidP="006C0010">
      <w:pPr>
        <w:pStyle w:val="ListParagraph"/>
        <w:spacing w:after="40" w:line="276" w:lineRule="auto"/>
        <w:jc w:val="both"/>
        <w:rPr>
          <w:b/>
          <w:sz w:val="28"/>
          <w:szCs w:val="28"/>
        </w:rPr>
      </w:pPr>
      <w:r w:rsidRPr="00E364EF">
        <w:rPr>
          <w:sz w:val="28"/>
          <w:szCs w:val="28"/>
        </w:rPr>
        <w:t>Ss’ books, text books</w:t>
      </w:r>
      <w:r>
        <w:rPr>
          <w:sz w:val="28"/>
          <w:szCs w:val="28"/>
        </w:rPr>
        <w:t>, cassette player</w:t>
      </w:r>
    </w:p>
    <w:p w:rsidR="006C0010" w:rsidRDefault="006C0010" w:rsidP="006C0010">
      <w:pPr>
        <w:tabs>
          <w:tab w:val="left" w:pos="72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  <w:r w:rsidRPr="00CE334D">
        <w:rPr>
          <w:b/>
          <w:sz w:val="28"/>
          <w:szCs w:val="28"/>
        </w:rPr>
        <w:t>Anticipated problems:</w:t>
      </w:r>
    </w:p>
    <w:p w:rsidR="006C0010" w:rsidRPr="00974135" w:rsidRDefault="006C0010" w:rsidP="006C0010">
      <w:pPr>
        <w:tabs>
          <w:tab w:val="left" w:pos="720"/>
        </w:tabs>
        <w:spacing w:line="276" w:lineRule="auto"/>
        <w:jc w:val="both"/>
        <w:rPr>
          <w:sz w:val="28"/>
          <w:szCs w:val="28"/>
        </w:rPr>
      </w:pPr>
      <w:proofErr w:type="spellStart"/>
      <w:r w:rsidRPr="00974135">
        <w:rPr>
          <w:sz w:val="28"/>
          <w:szCs w:val="28"/>
        </w:rPr>
        <w:t>Ss</w:t>
      </w:r>
      <w:proofErr w:type="spellEnd"/>
      <w:r w:rsidRPr="00974135">
        <w:rPr>
          <w:sz w:val="28"/>
          <w:szCs w:val="28"/>
        </w:rPr>
        <w:t xml:space="preserve"> may have difficulty in </w:t>
      </w:r>
      <w:r>
        <w:rPr>
          <w:sz w:val="28"/>
          <w:szCs w:val="28"/>
        </w:rPr>
        <w:t>pronunciation</w:t>
      </w:r>
    </w:p>
    <w:p w:rsidR="006C0010" w:rsidRPr="00B82492" w:rsidRDefault="006C0010" w:rsidP="006C0010">
      <w:pPr>
        <w:tabs>
          <w:tab w:val="left" w:pos="720"/>
        </w:tabs>
        <w:spacing w:line="276" w:lineRule="auto"/>
        <w:rPr>
          <w:b/>
          <w:sz w:val="28"/>
          <w:szCs w:val="28"/>
        </w:rPr>
      </w:pPr>
      <w:r w:rsidRPr="00B82492">
        <w:rPr>
          <w:b/>
          <w:sz w:val="28"/>
          <w:szCs w:val="28"/>
        </w:rPr>
        <w:t>V. Procedure</w:t>
      </w:r>
    </w:p>
    <w:p w:rsidR="006C0010" w:rsidRPr="00431119" w:rsidRDefault="006C0010" w:rsidP="006C0010">
      <w:pPr>
        <w:pStyle w:val="ListParagraph"/>
        <w:numPr>
          <w:ilvl w:val="0"/>
          <w:numId w:val="24"/>
        </w:numPr>
        <w:spacing w:line="276" w:lineRule="auto"/>
        <w:jc w:val="both"/>
        <w:rPr>
          <w:b/>
          <w:sz w:val="28"/>
          <w:szCs w:val="28"/>
        </w:rPr>
      </w:pPr>
      <w:r w:rsidRPr="00431119">
        <w:rPr>
          <w:b/>
          <w:sz w:val="28"/>
          <w:szCs w:val="28"/>
        </w:rPr>
        <w:t>Warmer</w:t>
      </w:r>
    </w:p>
    <w:p w:rsidR="006C0010" w:rsidRPr="00B82492" w:rsidRDefault="006C0010" w:rsidP="006C0010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Greeting.</w:t>
      </w:r>
    </w:p>
    <w:p w:rsidR="006C0010" w:rsidRPr="00B82492" w:rsidRDefault="006C0010" w:rsidP="006C0010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Checking attendance.</w:t>
      </w:r>
    </w:p>
    <w:p w:rsidR="006C0010" w:rsidRPr="00B82492" w:rsidRDefault="006C0010" w:rsidP="006C0010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Asking for the teaching date.</w:t>
      </w:r>
    </w:p>
    <w:p w:rsidR="006C0010" w:rsidRPr="00CE334D" w:rsidRDefault="006C0010" w:rsidP="006C0010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  <w:r w:rsidRPr="00CE334D">
        <w:rPr>
          <w:b/>
          <w:sz w:val="28"/>
          <w:szCs w:val="28"/>
        </w:rPr>
        <w:t>Revision</w:t>
      </w:r>
      <w:r w:rsidRPr="00CE334D">
        <w:rPr>
          <w:b/>
          <w:bCs/>
          <w:sz w:val="28"/>
          <w:szCs w:val="28"/>
        </w:rPr>
        <w:t xml:space="preserve">: </w:t>
      </w:r>
    </w:p>
    <w:p w:rsidR="006C0010" w:rsidRDefault="006C0010" w:rsidP="006C0010">
      <w:pPr>
        <w:jc w:val="both"/>
        <w:rPr>
          <w:rFonts w:eastAsia="Times New Roman"/>
          <w:color w:val="000000"/>
          <w:sz w:val="28"/>
          <w:szCs w:val="28"/>
        </w:rPr>
      </w:pPr>
      <w:r w:rsidRPr="00DE6329">
        <w:rPr>
          <w:rFonts w:eastAsia="Times New Roman"/>
          <w:color w:val="000000"/>
          <w:sz w:val="28"/>
          <w:szCs w:val="28"/>
        </w:rPr>
        <w:t xml:space="preserve">Ask </w:t>
      </w:r>
      <w:proofErr w:type="spellStart"/>
      <w:r w:rsidRPr="00DE6329">
        <w:rPr>
          <w:rFonts w:eastAsia="Times New Roman"/>
          <w:color w:val="000000"/>
          <w:sz w:val="28"/>
          <w:szCs w:val="28"/>
        </w:rPr>
        <w:t>Ss</w:t>
      </w:r>
      <w:proofErr w:type="spellEnd"/>
      <w:r w:rsidRPr="00DE6329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to name wonders in Viet Nam as many as possible and then put them into two groups: natural wonders and man-made wonders</w:t>
      </w:r>
    </w:p>
    <w:p w:rsidR="006C0010" w:rsidRDefault="006C0010" w:rsidP="006C0010">
      <w:pPr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F968B" wp14:editId="12BF28F7">
                <wp:simplePos x="0" y="0"/>
                <wp:positionH relativeFrom="column">
                  <wp:posOffset>1348740</wp:posOffset>
                </wp:positionH>
                <wp:positionV relativeFrom="paragraph">
                  <wp:posOffset>109220</wp:posOffset>
                </wp:positionV>
                <wp:extent cx="1685925" cy="771525"/>
                <wp:effectExtent l="9525" t="9525" r="9525" b="9525"/>
                <wp:wrapNone/>
                <wp:docPr id="5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C0010" w:rsidRPr="00431119" w:rsidRDefault="006C0010" w:rsidP="006C001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31119">
                              <w:rPr>
                                <w:b/>
                              </w:rPr>
                              <w:t>Wonders in Vietnam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7F968B" id="Oval 25" o:spid="_x0000_s1026" style="position:absolute;left:0;text-align:left;margin-left:106.2pt;margin-top:8.6pt;width:132.7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">
                <v:textbox>
                  <w:txbxContent>
                    <w:p w:rsidR="006C0010" w:rsidRPr="00431119" w:rsidRDefault="006C0010" w:rsidP="006C0010">
                      <w:pPr>
                        <w:jc w:val="center"/>
                        <w:rPr>
                          <w:b/>
                        </w:rPr>
                      </w:pPr>
                      <w:r w:rsidRPr="00431119">
                        <w:rPr>
                          <w:b/>
                        </w:rPr>
                        <w:t>Wonders in Vietnam</w:t>
                      </w:r>
                    </w:p>
                  </w:txbxContent>
                </v:textbox>
              </v:oval>
            </w:pict>
          </mc:Fallback>
        </mc:AlternateContent>
      </w:r>
    </w:p>
    <w:p w:rsidR="006C0010" w:rsidRDefault="006C0010" w:rsidP="006C0010">
      <w:pPr>
        <w:jc w:val="both"/>
        <w:rPr>
          <w:rFonts w:eastAsia="Times New Roman"/>
          <w:color w:val="000000"/>
          <w:sz w:val="28"/>
          <w:szCs w:val="28"/>
        </w:rPr>
      </w:pPr>
    </w:p>
    <w:p w:rsidR="006C0010" w:rsidRDefault="006C0010" w:rsidP="006C0010">
      <w:pPr>
        <w:jc w:val="both"/>
        <w:rPr>
          <w:rFonts w:eastAsia="Times New Roman"/>
          <w:color w:val="000000"/>
          <w:sz w:val="28"/>
          <w:szCs w:val="28"/>
        </w:rPr>
      </w:pPr>
    </w:p>
    <w:p w:rsidR="006C0010" w:rsidRDefault="006C0010" w:rsidP="006C0010">
      <w:pPr>
        <w:jc w:val="both"/>
        <w:rPr>
          <w:rFonts w:eastAsia="Times New Roman"/>
          <w:color w:val="000000"/>
          <w:sz w:val="28"/>
          <w:szCs w:val="28"/>
        </w:rPr>
      </w:pPr>
    </w:p>
    <w:p w:rsidR="006C0010" w:rsidRDefault="006C0010" w:rsidP="006C0010">
      <w:pPr>
        <w:jc w:val="both"/>
        <w:rPr>
          <w:rFonts w:eastAsia="Times New Roman"/>
          <w:color w:val="000000"/>
          <w:sz w:val="28"/>
          <w:szCs w:val="28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3568"/>
        <w:gridCol w:w="3095"/>
      </w:tblGrid>
      <w:tr w:rsidR="006C0010" w:rsidRPr="00431119" w:rsidTr="0070615B">
        <w:tc>
          <w:tcPr>
            <w:tcW w:w="3568" w:type="dxa"/>
          </w:tcPr>
          <w:p w:rsidR="006C0010" w:rsidRDefault="006C0010" w:rsidP="0070615B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Natural wonders</w:t>
            </w:r>
          </w:p>
        </w:tc>
        <w:tc>
          <w:tcPr>
            <w:tcW w:w="3095" w:type="dxa"/>
          </w:tcPr>
          <w:p w:rsidR="006C0010" w:rsidRPr="00431119" w:rsidRDefault="006C0010" w:rsidP="0070615B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431119">
              <w:rPr>
                <w:rFonts w:eastAsia="Times New Roman"/>
                <w:color w:val="000000"/>
                <w:sz w:val="28"/>
                <w:szCs w:val="28"/>
              </w:rPr>
              <w:t>Man- made wonders</w:t>
            </w:r>
          </w:p>
        </w:tc>
      </w:tr>
      <w:tr w:rsidR="006C0010" w:rsidRPr="00431119" w:rsidTr="0070615B">
        <w:tc>
          <w:tcPr>
            <w:tcW w:w="3568" w:type="dxa"/>
          </w:tcPr>
          <w:p w:rsidR="006C0010" w:rsidRDefault="006C0010" w:rsidP="0070615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    …………………..</w:t>
            </w:r>
          </w:p>
        </w:tc>
        <w:tc>
          <w:tcPr>
            <w:tcW w:w="3095" w:type="dxa"/>
          </w:tcPr>
          <w:p w:rsidR="006C0010" w:rsidRPr="00431119" w:rsidRDefault="006C0010" w:rsidP="0070615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   ………………………..</w:t>
            </w:r>
          </w:p>
        </w:tc>
      </w:tr>
    </w:tbl>
    <w:p w:rsidR="006C0010" w:rsidRPr="00974135" w:rsidRDefault="006C0010" w:rsidP="006C0010">
      <w:pPr>
        <w:rPr>
          <w:rFonts w:eastAsia="Times New Roman"/>
          <w:color w:val="000000"/>
          <w:sz w:val="27"/>
          <w:szCs w:val="27"/>
        </w:rPr>
      </w:pPr>
      <w:r w:rsidRPr="00974135">
        <w:rPr>
          <w:b/>
          <w:bCs/>
          <w:sz w:val="28"/>
          <w:szCs w:val="28"/>
        </w:rPr>
        <w:t>3. New lesson: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29"/>
        <w:gridCol w:w="5013"/>
      </w:tblGrid>
      <w:tr w:rsidR="006C0010" w:rsidTr="0070615B">
        <w:tc>
          <w:tcPr>
            <w:tcW w:w="4395" w:type="dxa"/>
          </w:tcPr>
          <w:p w:rsidR="006C0010" w:rsidRDefault="006C0010" w:rsidP="0070615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82492">
              <w:rPr>
                <w:b/>
                <w:i/>
                <w:sz w:val="28"/>
                <w:szCs w:val="28"/>
              </w:rPr>
              <w:t>Teacher’s activities</w:t>
            </w:r>
          </w:p>
        </w:tc>
        <w:tc>
          <w:tcPr>
            <w:tcW w:w="4961" w:type="dxa"/>
          </w:tcPr>
          <w:p w:rsidR="006C0010" w:rsidRDefault="006C0010" w:rsidP="0070615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82492">
              <w:rPr>
                <w:b/>
                <w:i/>
                <w:sz w:val="28"/>
                <w:szCs w:val="28"/>
              </w:rPr>
              <w:t>Students’ activities</w:t>
            </w:r>
          </w:p>
        </w:tc>
      </w:tr>
      <w:tr w:rsidR="006C0010" w:rsidRPr="005A305C" w:rsidTr="0070615B">
        <w:tc>
          <w:tcPr>
            <w:tcW w:w="4395" w:type="dxa"/>
          </w:tcPr>
          <w:p w:rsidR="006C0010" w:rsidRPr="00431119" w:rsidRDefault="006C0010" w:rsidP="0070615B">
            <w:pPr>
              <w:spacing w:before="100" w:beforeAutospacing="1" w:after="100" w:afterAutospacing="1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431119">
              <w:rPr>
                <w:rFonts w:eastAsia="Times New Roman"/>
                <w:b/>
                <w:color w:val="000000"/>
                <w:sz w:val="28"/>
                <w:szCs w:val="28"/>
              </w:rPr>
              <w:t>Vocabulary</w:t>
            </w:r>
          </w:p>
          <w:p w:rsidR="006C0010" w:rsidRPr="00431119" w:rsidRDefault="006C0010" w:rsidP="0070615B">
            <w:pPr>
              <w:tabs>
                <w:tab w:val="left" w:pos="43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ab/>
            </w:r>
            <w:r w:rsidRPr="00431119">
              <w:rPr>
                <w:rFonts w:eastAsia="Times New Roman"/>
                <w:color w:val="000000"/>
                <w:sz w:val="28"/>
                <w:szCs w:val="28"/>
              </w:rPr>
              <w:t xml:space="preserve">Ask </w:t>
            </w:r>
            <w:proofErr w:type="spellStart"/>
            <w:r w:rsidRPr="00431119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431119">
              <w:rPr>
                <w:rFonts w:eastAsia="Times New Roman"/>
                <w:color w:val="000000"/>
                <w:sz w:val="28"/>
                <w:szCs w:val="28"/>
              </w:rPr>
              <w:t xml:space="preserve"> to do the matching independently. </w:t>
            </w:r>
          </w:p>
          <w:p w:rsidR="006C0010" w:rsidRPr="00431119" w:rsidRDefault="006C0010" w:rsidP="0070615B">
            <w:pPr>
              <w:tabs>
                <w:tab w:val="left" w:pos="43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431119">
              <w:rPr>
                <w:rFonts w:eastAsia="Times New Roman"/>
                <w:color w:val="000000"/>
                <w:sz w:val="28"/>
                <w:szCs w:val="28"/>
              </w:rPr>
              <w:lastRenderedPageBreak/>
              <w:t xml:space="preserve">Then have them share their answers with one or more partners. </w:t>
            </w:r>
          </w:p>
          <w:p w:rsidR="006C0010" w:rsidRDefault="006C0010" w:rsidP="0070615B">
            <w:pPr>
              <w:tabs>
                <w:tab w:val="left" w:pos="43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8"/>
                <w:szCs w:val="28"/>
              </w:rPr>
            </w:pPr>
          </w:p>
          <w:p w:rsidR="006C0010" w:rsidRPr="00431119" w:rsidRDefault="006C0010" w:rsidP="0070615B">
            <w:pPr>
              <w:tabs>
                <w:tab w:val="left" w:pos="43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431119">
              <w:rPr>
                <w:rFonts w:eastAsia="Times New Roman"/>
                <w:color w:val="000000"/>
                <w:sz w:val="28"/>
                <w:szCs w:val="28"/>
              </w:rPr>
              <w:t xml:space="preserve">T may ask for translation of the nouns in the box to check their understanding. </w:t>
            </w:r>
          </w:p>
          <w:p w:rsidR="006C0010" w:rsidRDefault="006C0010" w:rsidP="0070615B">
            <w:pPr>
              <w:tabs>
                <w:tab w:val="left" w:pos="43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431119">
              <w:rPr>
                <w:rFonts w:eastAsia="Times New Roman"/>
                <w:color w:val="000000"/>
                <w:sz w:val="28"/>
                <w:szCs w:val="28"/>
              </w:rPr>
              <w:t xml:space="preserve">With a stronger class, ask </w:t>
            </w:r>
            <w:proofErr w:type="spellStart"/>
            <w:r w:rsidRPr="00431119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431119">
              <w:rPr>
                <w:rFonts w:eastAsia="Times New Roman"/>
                <w:color w:val="000000"/>
                <w:sz w:val="28"/>
                <w:szCs w:val="28"/>
              </w:rPr>
              <w:t xml:space="preserve"> to find some real-life examples of the nouns in the box.</w:t>
            </w:r>
          </w:p>
          <w:p w:rsidR="006C0010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AF1B6E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AF1B6E">
              <w:rPr>
                <w:rFonts w:eastAsia="Times New Roman"/>
                <w:color w:val="000000"/>
                <w:sz w:val="28"/>
                <w:szCs w:val="28"/>
              </w:rPr>
              <w:t xml:space="preserve"> work independently and then share their answers with one or more partners. </w:t>
            </w:r>
          </w:p>
          <w:p w:rsidR="006C0010" w:rsidRPr="00AF1B6E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AF1B6E">
              <w:rPr>
                <w:rFonts w:eastAsia="Times New Roman"/>
                <w:color w:val="000000"/>
                <w:sz w:val="28"/>
                <w:szCs w:val="28"/>
              </w:rPr>
              <w:t>T may ask for translation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o</w:t>
            </w:r>
            <w:r w:rsidRPr="00AF1B6E">
              <w:rPr>
                <w:rFonts w:eastAsia="Times New Roman"/>
                <w:color w:val="000000"/>
                <w:sz w:val="28"/>
                <w:szCs w:val="28"/>
              </w:rPr>
              <w:t>fsome</w:t>
            </w:r>
            <w:proofErr w:type="spellEnd"/>
            <w:r w:rsidRPr="00AF1B6E">
              <w:rPr>
                <w:rFonts w:eastAsia="Times New Roman"/>
                <w:color w:val="000000"/>
                <w:sz w:val="28"/>
                <w:szCs w:val="28"/>
              </w:rPr>
              <w:t xml:space="preserve"> adjectives to check their </w:t>
            </w:r>
            <w:proofErr w:type="gramStart"/>
            <w:r w:rsidRPr="00AF1B6E">
              <w:rPr>
                <w:rFonts w:eastAsia="Times New Roman"/>
                <w:color w:val="000000"/>
                <w:sz w:val="28"/>
                <w:szCs w:val="28"/>
              </w:rPr>
              <w:t>understanding</w:t>
            </w:r>
            <w:r w:rsidRPr="00103DAB">
              <w:rPr>
                <w:rFonts w:eastAsia="Times New Roman"/>
                <w:color w:val="000000"/>
                <w:sz w:val="27"/>
                <w:szCs w:val="27"/>
              </w:rPr>
              <w:t>.   </w:t>
            </w:r>
            <w:proofErr w:type="gramEnd"/>
            <w:r w:rsidRPr="00103DAB">
              <w:rPr>
                <w:rFonts w:eastAsia="Times New Roman"/>
                <w:color w:val="000000"/>
                <w:sz w:val="27"/>
                <w:szCs w:val="27"/>
              </w:rPr>
              <w:t> .</w:t>
            </w:r>
          </w:p>
          <w:p w:rsidR="006C0010" w:rsidRDefault="006C0010" w:rsidP="0070615B">
            <w:pPr>
              <w:tabs>
                <w:tab w:val="left" w:pos="435"/>
              </w:tabs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8"/>
                <w:szCs w:val="28"/>
              </w:rPr>
            </w:pPr>
          </w:p>
          <w:p w:rsidR="006C0010" w:rsidRDefault="006C0010" w:rsidP="0070615B">
            <w:pPr>
              <w:rPr>
                <w:sz w:val="28"/>
                <w:szCs w:val="28"/>
              </w:rPr>
            </w:pPr>
          </w:p>
          <w:p w:rsidR="006C0010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5A305C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 work in pairs to match the nouns to the definitions. </w:t>
            </w:r>
          </w:p>
          <w:p w:rsidR="006C0010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Allow them to share their answers before checking with the whole class. </w:t>
            </w:r>
          </w:p>
          <w:p w:rsidR="006C0010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T may ask for translation of the nouns in the box to check their understanding. </w:t>
            </w:r>
          </w:p>
          <w:p w:rsidR="006C0010" w:rsidRPr="00103DAB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7"/>
                <w:szCs w:val="27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With a stronger class, ask </w:t>
            </w:r>
            <w:proofErr w:type="spellStart"/>
            <w:r w:rsidRPr="005A305C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 to make some example sentences with these words</w:t>
            </w:r>
            <w:r w:rsidRPr="00103DAB">
              <w:rPr>
                <w:rFonts w:eastAsia="Times New Roman"/>
                <w:color w:val="000000"/>
                <w:sz w:val="27"/>
                <w:szCs w:val="27"/>
              </w:rPr>
              <w:t>.</w:t>
            </w:r>
          </w:p>
          <w:p w:rsidR="006C0010" w:rsidRPr="00103DAB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7"/>
                <w:szCs w:val="27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Have </w:t>
            </w:r>
            <w:proofErr w:type="spellStart"/>
            <w:r w:rsidRPr="005A305C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 complete the sentences individually; using the phrases in 3</w:t>
            </w:r>
            <w:r>
              <w:rPr>
                <w:rFonts w:eastAsia="Times New Roman"/>
                <w:color w:val="000000"/>
                <w:sz w:val="28"/>
                <w:szCs w:val="28"/>
              </w:rPr>
              <w:t>a</w:t>
            </w:r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. Then have some of them read </w:t>
            </w:r>
            <w:r w:rsidRPr="005A305C">
              <w:rPr>
                <w:rFonts w:eastAsia="Times New Roman"/>
                <w:color w:val="000000"/>
                <w:sz w:val="28"/>
                <w:szCs w:val="28"/>
              </w:rPr>
              <w:lastRenderedPageBreak/>
              <w:t>out their answers before checking as a class</w:t>
            </w:r>
            <w:r w:rsidRPr="00103DAB">
              <w:rPr>
                <w:rFonts w:eastAsia="Times New Roman"/>
                <w:color w:val="000000"/>
                <w:sz w:val="27"/>
                <w:szCs w:val="27"/>
              </w:rPr>
              <w:t>.</w:t>
            </w:r>
          </w:p>
          <w:p w:rsidR="006C0010" w:rsidRDefault="006C0010" w:rsidP="0070615B">
            <w:pPr>
              <w:rPr>
                <w:rFonts w:eastAsia="Times New Roman"/>
                <w:b/>
                <w:color w:val="000000"/>
                <w:sz w:val="28"/>
                <w:szCs w:val="28"/>
              </w:rPr>
            </w:pPr>
          </w:p>
          <w:p w:rsidR="006C0010" w:rsidRDefault="006C0010" w:rsidP="0070615B">
            <w:pPr>
              <w:rPr>
                <w:sz w:val="28"/>
                <w:szCs w:val="28"/>
              </w:rPr>
            </w:pPr>
            <w:r w:rsidRPr="005A305C">
              <w:rPr>
                <w:rFonts w:eastAsia="Times New Roman"/>
                <w:b/>
                <w:color w:val="000000"/>
                <w:sz w:val="28"/>
                <w:szCs w:val="28"/>
              </w:rPr>
              <w:t>Pronunciation:</w:t>
            </w:r>
          </w:p>
          <w:p w:rsidR="006C0010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Play the recording and ask </w:t>
            </w:r>
            <w:proofErr w:type="spellStart"/>
            <w:r w:rsidRPr="005A305C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 to listen and repeat the sentences, paying attention to whether the words in red in each sentence are stressed or not. </w:t>
            </w:r>
          </w:p>
          <w:p w:rsidR="006C0010" w:rsidRPr="005A305C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t>T may play the recording as many times as necessary.</w:t>
            </w:r>
          </w:p>
          <w:p w:rsidR="006C0010" w:rsidRPr="00C331C8" w:rsidRDefault="006C0010" w:rsidP="0070615B">
            <w:pPr>
              <w:rPr>
                <w:sz w:val="28"/>
                <w:szCs w:val="28"/>
              </w:rPr>
            </w:pPr>
            <w:r w:rsidRPr="00FA7EF3">
              <w:rPr>
                <w:rFonts w:eastAsia="Times New Roman"/>
                <w:color w:val="000000"/>
                <w:sz w:val="28"/>
                <w:szCs w:val="28"/>
              </w:rPr>
              <w:t xml:space="preserve">Read through and explain the rule in the REMEMBER! box and ask some </w:t>
            </w:r>
            <w:proofErr w:type="spellStart"/>
            <w:r w:rsidRPr="00FA7EF3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FA7EF3">
              <w:rPr>
                <w:rFonts w:eastAsia="Times New Roman"/>
                <w:color w:val="000000"/>
                <w:sz w:val="28"/>
                <w:szCs w:val="28"/>
              </w:rPr>
              <w:t xml:space="preserve"> to give some examples of the cases where the short words {a, of, the, e</w:t>
            </w:r>
            <w:r>
              <w:rPr>
                <w:rFonts w:eastAsia="Times New Roman"/>
                <w:color w:val="000000"/>
                <w:sz w:val="28"/>
                <w:szCs w:val="28"/>
              </w:rPr>
              <w:t>tc.) are used in the strong for</w:t>
            </w:r>
          </w:p>
          <w:p w:rsidR="006C0010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  <w:p w:rsidR="006C0010" w:rsidRPr="00C331C8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C331C8">
              <w:rPr>
                <w:rFonts w:eastAsia="Times New Roman"/>
                <w:color w:val="000000"/>
                <w:sz w:val="28"/>
                <w:szCs w:val="28"/>
              </w:rPr>
              <w:t>Correct their pronunciation if necessary.</w:t>
            </w:r>
          </w:p>
          <w:p w:rsidR="006C0010" w:rsidRPr="00801C7C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103DAB">
              <w:rPr>
                <w:rFonts w:eastAsia="Times New Roman"/>
                <w:color w:val="000000"/>
                <w:sz w:val="27"/>
                <w:szCs w:val="27"/>
              </w:rPr>
              <w:t>Ss</w:t>
            </w:r>
            <w:proofErr w:type="spellEnd"/>
            <w:r w:rsidRPr="00103DAB">
              <w:rPr>
                <w:rFonts w:eastAsia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03DAB">
              <w:rPr>
                <w:rFonts w:eastAsia="Times New Roman"/>
                <w:color w:val="000000"/>
                <w:sz w:val="27"/>
                <w:szCs w:val="27"/>
              </w:rPr>
              <w:t>practise</w:t>
            </w:r>
            <w:proofErr w:type="spellEnd"/>
            <w:r w:rsidRPr="00103DAB">
              <w:rPr>
                <w:rFonts w:eastAsia="Times New Roman"/>
                <w:color w:val="000000"/>
                <w:sz w:val="27"/>
                <w:szCs w:val="27"/>
              </w:rPr>
              <w:t xml:space="preserve"> the mini-talks in pairs. T may go around to provide help. Call on some pairs to </w:t>
            </w:r>
            <w:proofErr w:type="spellStart"/>
            <w:r w:rsidRPr="00103DAB">
              <w:rPr>
                <w:rFonts w:eastAsia="Times New Roman"/>
                <w:color w:val="000000"/>
                <w:sz w:val="27"/>
                <w:szCs w:val="27"/>
              </w:rPr>
              <w:t>practise</w:t>
            </w:r>
            <w:proofErr w:type="spellEnd"/>
            <w:r w:rsidRPr="00103DAB">
              <w:rPr>
                <w:rFonts w:eastAsia="Times New Roman"/>
                <w:color w:val="000000"/>
                <w:sz w:val="27"/>
                <w:szCs w:val="27"/>
              </w:rPr>
              <w:t xml:space="preserve"> the mini-</w:t>
            </w:r>
            <w:r w:rsidRPr="00801C7C">
              <w:rPr>
                <w:rFonts w:eastAsia="Times New Roman"/>
                <w:color w:val="000000"/>
                <w:sz w:val="28"/>
                <w:szCs w:val="28"/>
              </w:rPr>
              <w:t xml:space="preserve">talks in front of the class. </w:t>
            </w:r>
          </w:p>
          <w:p w:rsidR="006C0010" w:rsidRPr="00801C7C" w:rsidRDefault="006C0010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801C7C">
              <w:rPr>
                <w:rFonts w:eastAsia="Times New Roman"/>
                <w:color w:val="000000"/>
                <w:sz w:val="28"/>
                <w:szCs w:val="28"/>
              </w:rPr>
              <w:t>Correct their pronunciation</w:t>
            </w:r>
            <w:r w:rsidRPr="00103DAB">
              <w:rPr>
                <w:rFonts w:eastAsia="Times New Roman"/>
                <w:color w:val="000000"/>
                <w:sz w:val="27"/>
                <w:szCs w:val="27"/>
              </w:rPr>
              <w:t xml:space="preserve"> if necessary.</w:t>
            </w:r>
          </w:p>
        </w:tc>
        <w:tc>
          <w:tcPr>
            <w:tcW w:w="4961" w:type="dxa"/>
          </w:tcPr>
          <w:p w:rsidR="006C0010" w:rsidRDefault="006C0010" w:rsidP="0070615B">
            <w:pPr>
              <w:spacing w:before="100" w:beforeAutospacing="1" w:after="100" w:afterAutospacing="1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431119">
              <w:rPr>
                <w:rFonts w:eastAsia="Times New Roman"/>
                <w:b/>
                <w:color w:val="000000"/>
                <w:sz w:val="28"/>
                <w:szCs w:val="28"/>
              </w:rPr>
              <w:lastRenderedPageBreak/>
              <w:t>Vocabulary</w:t>
            </w:r>
          </w:p>
          <w:p w:rsidR="006C0010" w:rsidRPr="00431119" w:rsidRDefault="006C0010" w:rsidP="006C0010">
            <w:pPr>
              <w:pStyle w:val="ListParagraph"/>
              <w:numPr>
                <w:ilvl w:val="0"/>
                <w:numId w:val="25"/>
              </w:numPr>
              <w:ind w:left="0"/>
              <w:rPr>
                <w:rFonts w:eastAsia="Times New Roman"/>
                <w:b/>
                <w:i/>
                <w:color w:val="000000"/>
                <w:sz w:val="28"/>
                <w:szCs w:val="28"/>
              </w:rPr>
            </w:pPr>
            <w:r w:rsidRPr="00431119">
              <w:rPr>
                <w:rFonts w:eastAsia="Times New Roman"/>
                <w:b/>
                <w:i/>
                <w:color w:val="000000"/>
                <w:sz w:val="28"/>
                <w:szCs w:val="28"/>
              </w:rPr>
              <w:t>Write the words with the correct pictures</w:t>
            </w:r>
          </w:p>
          <w:p w:rsidR="006C0010" w:rsidRDefault="006C0010" w:rsidP="0070615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431119">
              <w:rPr>
                <w:sz w:val="28"/>
                <w:szCs w:val="28"/>
              </w:rPr>
              <w:t>Do the task independently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Share the answer with partner</w:t>
            </w:r>
          </w:p>
          <w:p w:rsidR="006C0010" w:rsidRPr="00AF1B6E" w:rsidRDefault="006C0010" w:rsidP="0070615B">
            <w:pPr>
              <w:rPr>
                <w:rFonts w:eastAsia="Times New Roman"/>
                <w:b/>
                <w:color w:val="000000"/>
                <w:sz w:val="27"/>
                <w:szCs w:val="27"/>
              </w:rPr>
            </w:pPr>
            <w:r w:rsidRPr="00AF1B6E">
              <w:rPr>
                <w:rFonts w:eastAsia="Times New Roman"/>
                <w:b/>
                <w:color w:val="000000"/>
                <w:sz w:val="27"/>
                <w:szCs w:val="27"/>
              </w:rPr>
              <w:lastRenderedPageBreak/>
              <w:t>Key:    </w:t>
            </w:r>
          </w:p>
          <w:p w:rsidR="006C0010" w:rsidRPr="00431119" w:rsidRDefault="006C0010" w:rsidP="006C0010">
            <w:pPr>
              <w:pStyle w:val="ListParagraph"/>
              <w:numPr>
                <w:ilvl w:val="0"/>
                <w:numId w:val="26"/>
              </w:numPr>
              <w:ind w:left="0"/>
              <w:rPr>
                <w:rFonts w:eastAsia="Times New Roman"/>
                <w:color w:val="000000"/>
                <w:sz w:val="27"/>
                <w:szCs w:val="27"/>
              </w:rPr>
            </w:pPr>
            <w:r>
              <w:rPr>
                <w:rFonts w:eastAsia="Times New Roman"/>
                <w:color w:val="000000"/>
                <w:sz w:val="27"/>
                <w:szCs w:val="27"/>
              </w:rPr>
              <w:t xml:space="preserve">B    2. </w:t>
            </w:r>
            <w:r w:rsidRPr="00431119">
              <w:rPr>
                <w:rFonts w:eastAsia="Times New Roman"/>
                <w:color w:val="000000"/>
                <w:sz w:val="27"/>
                <w:szCs w:val="27"/>
              </w:rPr>
              <w:t xml:space="preserve">D    3. A   </w:t>
            </w:r>
            <w:r>
              <w:rPr>
                <w:rFonts w:eastAsia="Times New Roman"/>
                <w:color w:val="000000"/>
                <w:sz w:val="27"/>
                <w:szCs w:val="27"/>
              </w:rPr>
              <w:t xml:space="preserve">    4. </w:t>
            </w:r>
            <w:r w:rsidRPr="00431119">
              <w:rPr>
                <w:rFonts w:eastAsia="Times New Roman"/>
                <w:color w:val="000000"/>
                <w:sz w:val="27"/>
                <w:szCs w:val="27"/>
              </w:rPr>
              <w:t xml:space="preserve">E   </w:t>
            </w:r>
            <w:r>
              <w:rPr>
                <w:rFonts w:eastAsia="Times New Roman"/>
                <w:color w:val="000000"/>
                <w:sz w:val="27"/>
                <w:szCs w:val="27"/>
              </w:rPr>
              <w:t xml:space="preserve">   5. </w:t>
            </w:r>
            <w:r w:rsidRPr="00431119">
              <w:rPr>
                <w:rFonts w:eastAsia="Times New Roman"/>
                <w:color w:val="000000"/>
                <w:sz w:val="27"/>
                <w:szCs w:val="27"/>
              </w:rPr>
              <w:t>C</w:t>
            </w:r>
            <w:r>
              <w:rPr>
                <w:rFonts w:eastAsia="Times New Roman"/>
                <w:color w:val="000000"/>
                <w:sz w:val="27"/>
                <w:szCs w:val="27"/>
              </w:rPr>
              <w:t xml:space="preserve">    6.</w:t>
            </w:r>
            <w:r w:rsidRPr="00431119">
              <w:rPr>
                <w:rFonts w:eastAsia="Times New Roman"/>
                <w:color w:val="000000"/>
                <w:sz w:val="27"/>
                <w:szCs w:val="27"/>
              </w:rPr>
              <w:t> F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Tomb: </w:t>
            </w:r>
            <w:proofErr w:type="spellStart"/>
            <w:r>
              <w:rPr>
                <w:sz w:val="28"/>
                <w:szCs w:val="28"/>
              </w:rPr>
              <w:t>ngôi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mộ</w:t>
            </w:r>
            <w:proofErr w:type="spellEnd"/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Cavern: hang </w:t>
            </w:r>
            <w:proofErr w:type="spellStart"/>
            <w:r>
              <w:rPr>
                <w:sz w:val="28"/>
                <w:szCs w:val="28"/>
              </w:rPr>
              <w:t>lớn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Fortress: </w:t>
            </w:r>
            <w:proofErr w:type="spellStart"/>
            <w:r>
              <w:rPr>
                <w:sz w:val="28"/>
                <w:szCs w:val="28"/>
              </w:rPr>
              <w:t>pháo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đài</w:t>
            </w:r>
            <w:proofErr w:type="spellEnd"/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Citadel: </w:t>
            </w:r>
            <w:proofErr w:type="spellStart"/>
            <w:r>
              <w:rPr>
                <w:sz w:val="28"/>
                <w:szCs w:val="28"/>
              </w:rPr>
              <w:t>thành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lũy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trì</w:t>
            </w:r>
            <w:proofErr w:type="spellEnd"/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Sculpture: </w:t>
            </w:r>
            <w:proofErr w:type="spellStart"/>
            <w:r>
              <w:rPr>
                <w:sz w:val="28"/>
                <w:szCs w:val="28"/>
              </w:rPr>
              <w:t>Bức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tượng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điêu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khắc</w:t>
            </w:r>
            <w:proofErr w:type="spellEnd"/>
          </w:p>
          <w:p w:rsidR="006C0010" w:rsidRDefault="006C0010" w:rsidP="0070615B">
            <w:pPr>
              <w:rPr>
                <w:sz w:val="28"/>
                <w:szCs w:val="28"/>
              </w:rPr>
            </w:pPr>
          </w:p>
          <w:p w:rsidR="006C0010" w:rsidRPr="00AF1B6E" w:rsidRDefault="006C0010" w:rsidP="006C0010">
            <w:pPr>
              <w:pStyle w:val="ListParagraph"/>
              <w:numPr>
                <w:ilvl w:val="0"/>
                <w:numId w:val="26"/>
              </w:numPr>
              <w:rPr>
                <w:b/>
                <w:i/>
                <w:sz w:val="28"/>
                <w:szCs w:val="28"/>
              </w:rPr>
            </w:pPr>
            <w:r w:rsidRPr="00AF1B6E">
              <w:rPr>
                <w:b/>
                <w:i/>
                <w:sz w:val="28"/>
                <w:szCs w:val="28"/>
              </w:rPr>
              <w:t>Fill in the blank with a suitable adjective from the box</w:t>
            </w:r>
          </w:p>
          <w:p w:rsidR="006C0010" w:rsidRPr="00AF1B6E" w:rsidRDefault="006C0010" w:rsidP="0070615B">
            <w:pPr>
              <w:rPr>
                <w:rFonts w:eastAsia="Times New Roman"/>
                <w:b/>
                <w:color w:val="000000"/>
                <w:sz w:val="27"/>
                <w:szCs w:val="27"/>
              </w:rPr>
            </w:pPr>
            <w:r w:rsidRPr="00AF1B6E">
              <w:rPr>
                <w:rFonts w:eastAsia="Times New Roman"/>
                <w:b/>
                <w:color w:val="000000"/>
                <w:sz w:val="27"/>
                <w:szCs w:val="27"/>
              </w:rPr>
              <w:t>Key:    </w:t>
            </w:r>
          </w:p>
          <w:p w:rsidR="006C0010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AF1B6E">
              <w:rPr>
                <w:rFonts w:eastAsia="Times New Roman"/>
                <w:color w:val="000000"/>
                <w:sz w:val="28"/>
                <w:szCs w:val="28"/>
              </w:rPr>
              <w:t>1. locate</w:t>
            </w:r>
            <w:r>
              <w:rPr>
                <w:rFonts w:eastAsia="Times New Roman"/>
                <w:color w:val="000000"/>
                <w:sz w:val="28"/>
                <w:szCs w:val="28"/>
              </w:rPr>
              <w:t>d/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 xml:space="preserve">situated(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nằm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ở,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định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vị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>)</w:t>
            </w:r>
          </w:p>
          <w:p w:rsidR="006C0010" w:rsidRPr="00AF1B6E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2. 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picturesque  (</w:t>
            </w:r>
            <w:proofErr w:type="spellStart"/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>đẹp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gây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ấn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tượng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mạnh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>)</w:t>
            </w:r>
            <w:r w:rsidRPr="00AF1B6E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  <w:p w:rsidR="006C0010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AF1B6E">
              <w:rPr>
                <w:rFonts w:eastAsia="Times New Roman"/>
                <w:color w:val="000000"/>
                <w:sz w:val="28"/>
                <w:szCs w:val="28"/>
              </w:rPr>
              <w:t>3. astounding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Làm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sững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sờ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làm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sửng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sốt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>)</w:t>
            </w:r>
          </w:p>
          <w:p w:rsidR="006C0010" w:rsidRPr="00AF1B6E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AF1B6E">
              <w:rPr>
                <w:rFonts w:eastAsia="Times New Roman"/>
                <w:color w:val="000000"/>
                <w:sz w:val="28"/>
                <w:szCs w:val="28"/>
              </w:rPr>
              <w:t xml:space="preserve">4. geological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(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thuộc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địa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chất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>)</w:t>
            </w:r>
            <w:r w:rsidRPr="00AF1B6E">
              <w:rPr>
                <w:rFonts w:eastAsia="Times New Roman"/>
                <w:color w:val="000000"/>
                <w:sz w:val="28"/>
                <w:szCs w:val="28"/>
              </w:rPr>
              <w:t>  </w:t>
            </w:r>
          </w:p>
          <w:p w:rsidR="006C0010" w:rsidRPr="00803516" w:rsidRDefault="006C0010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AF1B6E">
              <w:rPr>
                <w:rFonts w:eastAsia="Times New Roman"/>
                <w:color w:val="000000"/>
                <w:sz w:val="28"/>
                <w:szCs w:val="28"/>
              </w:rPr>
              <w:t> </w:t>
            </w:r>
            <w:r w:rsidRPr="00803516">
              <w:rPr>
                <w:rFonts w:eastAsia="Times New Roman"/>
                <w:color w:val="000000"/>
                <w:sz w:val="28"/>
                <w:szCs w:val="28"/>
              </w:rPr>
              <w:t xml:space="preserve">5. administrative (lien </w:t>
            </w:r>
            <w:proofErr w:type="spellStart"/>
            <w:r w:rsidRPr="00803516">
              <w:rPr>
                <w:rFonts w:eastAsia="Times New Roman"/>
                <w:color w:val="000000"/>
                <w:sz w:val="28"/>
                <w:szCs w:val="28"/>
              </w:rPr>
              <w:t>quan</w:t>
            </w:r>
            <w:proofErr w:type="spellEnd"/>
            <w:r w:rsidRPr="00803516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3516">
              <w:rPr>
                <w:rFonts w:eastAsia="Times New Roman"/>
                <w:color w:val="000000"/>
                <w:sz w:val="28"/>
                <w:szCs w:val="28"/>
              </w:rPr>
              <w:t>đến</w:t>
            </w:r>
            <w:proofErr w:type="spellEnd"/>
            <w:r w:rsidRPr="00803516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3516">
              <w:rPr>
                <w:rFonts w:eastAsia="Times New Roman"/>
                <w:color w:val="000000"/>
                <w:sz w:val="28"/>
                <w:szCs w:val="28"/>
              </w:rPr>
              <w:t>việc</w:t>
            </w:r>
            <w:proofErr w:type="spellEnd"/>
            <w:r w:rsidRPr="00803516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3516">
              <w:rPr>
                <w:rFonts w:eastAsia="Times New Roman"/>
                <w:color w:val="000000"/>
                <w:sz w:val="28"/>
                <w:szCs w:val="28"/>
              </w:rPr>
              <w:t>quản</w:t>
            </w:r>
            <w:proofErr w:type="spellEnd"/>
            <w:r w:rsidRPr="00803516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3516">
              <w:rPr>
                <w:rFonts w:eastAsia="Times New Roman"/>
                <w:color w:val="000000"/>
                <w:sz w:val="28"/>
                <w:szCs w:val="28"/>
              </w:rPr>
              <w:t>lí</w:t>
            </w:r>
            <w:proofErr w:type="spellEnd"/>
            <w:r w:rsidRPr="00803516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03516">
              <w:rPr>
                <w:rFonts w:eastAsia="Times New Roman"/>
                <w:color w:val="000000"/>
                <w:sz w:val="28"/>
                <w:szCs w:val="28"/>
              </w:rPr>
              <w:t>hành</w:t>
            </w:r>
            <w:proofErr w:type="spellEnd"/>
            <w:r w:rsidRPr="00803516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3516">
              <w:rPr>
                <w:rFonts w:eastAsia="Times New Roman"/>
                <w:color w:val="000000"/>
                <w:sz w:val="28"/>
                <w:szCs w:val="28"/>
              </w:rPr>
              <w:t>chính</w:t>
            </w:r>
            <w:proofErr w:type="spellEnd"/>
            <w:r w:rsidRPr="00803516">
              <w:rPr>
                <w:rFonts w:eastAsia="Times New Roman"/>
                <w:color w:val="000000"/>
                <w:sz w:val="28"/>
                <w:szCs w:val="28"/>
              </w:rPr>
              <w:t>)</w:t>
            </w:r>
          </w:p>
          <w:p w:rsidR="006C0010" w:rsidRDefault="006C0010" w:rsidP="0070615B">
            <w:pPr>
              <w:rPr>
                <w:b/>
                <w:i/>
                <w:sz w:val="28"/>
                <w:szCs w:val="28"/>
              </w:rPr>
            </w:pPr>
            <w:r w:rsidRPr="005A305C">
              <w:rPr>
                <w:b/>
                <w:i/>
                <w:sz w:val="28"/>
                <w:szCs w:val="28"/>
              </w:rPr>
              <w:t>3a. Match the nouns in A to the definitions in B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</w:p>
          <w:p w:rsidR="006C0010" w:rsidRDefault="006C0010" w:rsidP="0070615B">
            <w:pPr>
              <w:rPr>
                <w:sz w:val="28"/>
                <w:szCs w:val="28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t>work in pairs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share the</w:t>
            </w:r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 answers</w:t>
            </w:r>
          </w:p>
          <w:p w:rsidR="006C0010" w:rsidRPr="005A305C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Key:    </w:t>
            </w:r>
            <w:proofErr w:type="spellStart"/>
            <w:r w:rsidRPr="00103DAB">
              <w:rPr>
                <w:rFonts w:eastAsia="Times New Roman"/>
                <w:color w:val="000000"/>
                <w:sz w:val="27"/>
                <w:szCs w:val="27"/>
              </w:rPr>
              <w:t>l.b</w:t>
            </w:r>
            <w:proofErr w:type="spellEnd"/>
            <w:r w:rsidRPr="00103DAB">
              <w:rPr>
                <w:rFonts w:eastAsia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eastAsia="Times New Roman"/>
                <w:color w:val="000000"/>
                <w:sz w:val="27"/>
                <w:szCs w:val="27"/>
              </w:rPr>
              <w:t>   2.d    3.    a    4. e    5.c</w:t>
            </w:r>
          </w:p>
          <w:p w:rsidR="006C0010" w:rsidRDefault="006C0010" w:rsidP="006C001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Setting: </w:t>
            </w:r>
            <w:proofErr w:type="spellStart"/>
            <w:r>
              <w:rPr>
                <w:sz w:val="28"/>
                <w:szCs w:val="28"/>
              </w:rPr>
              <w:t>khung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cảnh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môi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trường</w:t>
            </w:r>
            <w:proofErr w:type="spellEnd"/>
          </w:p>
          <w:p w:rsidR="006C0010" w:rsidRPr="005A305C" w:rsidRDefault="006C0010" w:rsidP="006C001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A305C">
              <w:rPr>
                <w:sz w:val="28"/>
                <w:szCs w:val="28"/>
              </w:rPr>
              <w:t xml:space="preserve">Complex: </w:t>
            </w:r>
            <w:proofErr w:type="spellStart"/>
            <w:r w:rsidRPr="005A305C">
              <w:rPr>
                <w:sz w:val="28"/>
                <w:szCs w:val="28"/>
              </w:rPr>
              <w:t>Khu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liê</w:t>
            </w:r>
            <w:r w:rsidRPr="005A305C">
              <w:rPr>
                <w:sz w:val="28"/>
                <w:szCs w:val="28"/>
              </w:rPr>
              <w:t>n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hợp</w:t>
            </w:r>
            <w:proofErr w:type="spellEnd"/>
            <w:r w:rsidRPr="005A305C">
              <w:rPr>
                <w:sz w:val="28"/>
                <w:szCs w:val="28"/>
              </w:rPr>
              <w:t xml:space="preserve">, </w:t>
            </w:r>
            <w:proofErr w:type="spellStart"/>
            <w:r w:rsidRPr="005A305C">
              <w:rPr>
                <w:sz w:val="28"/>
                <w:szCs w:val="28"/>
              </w:rPr>
              <w:t>quần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th</w:t>
            </w:r>
            <w:r>
              <w:rPr>
                <w:sz w:val="28"/>
                <w:szCs w:val="28"/>
              </w:rPr>
              <w:t>ể</w:t>
            </w:r>
            <w:proofErr w:type="spellEnd"/>
          </w:p>
          <w:p w:rsidR="006C0010" w:rsidRDefault="006C0010" w:rsidP="006C001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Measure: </w:t>
            </w:r>
            <w:proofErr w:type="spellStart"/>
            <w:r>
              <w:rPr>
                <w:sz w:val="28"/>
                <w:szCs w:val="28"/>
              </w:rPr>
              <w:t>biện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pháp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phương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sách</w:t>
            </w:r>
            <w:proofErr w:type="spellEnd"/>
          </w:p>
          <w:p w:rsidR="006C0010" w:rsidRPr="005A305C" w:rsidRDefault="006C0010" w:rsidP="006C001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A305C">
              <w:rPr>
                <w:sz w:val="28"/>
                <w:szCs w:val="28"/>
              </w:rPr>
              <w:t xml:space="preserve">Recognition: </w:t>
            </w:r>
            <w:proofErr w:type="spellStart"/>
            <w:r w:rsidRPr="005A305C">
              <w:rPr>
                <w:sz w:val="28"/>
                <w:szCs w:val="28"/>
              </w:rPr>
              <w:t>sự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công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nhận</w:t>
            </w:r>
            <w:proofErr w:type="spellEnd"/>
            <w:r w:rsidRPr="005A305C">
              <w:rPr>
                <w:sz w:val="28"/>
                <w:szCs w:val="28"/>
              </w:rPr>
              <w:t xml:space="preserve">, </w:t>
            </w:r>
            <w:proofErr w:type="spellStart"/>
            <w:r w:rsidRPr="005A305C">
              <w:rPr>
                <w:sz w:val="28"/>
                <w:szCs w:val="28"/>
              </w:rPr>
              <w:t>sự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th</w:t>
            </w:r>
            <w:r>
              <w:rPr>
                <w:sz w:val="28"/>
                <w:szCs w:val="28"/>
              </w:rPr>
              <w:t>ừa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nhận</w:t>
            </w:r>
            <w:proofErr w:type="spellEnd"/>
          </w:p>
          <w:p w:rsidR="006C0010" w:rsidRDefault="006C0010" w:rsidP="006C001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A305C">
              <w:rPr>
                <w:sz w:val="28"/>
                <w:szCs w:val="28"/>
              </w:rPr>
              <w:t xml:space="preserve">Structure: </w:t>
            </w:r>
            <w:proofErr w:type="spellStart"/>
            <w:r w:rsidRPr="005A305C">
              <w:rPr>
                <w:sz w:val="28"/>
                <w:szCs w:val="28"/>
              </w:rPr>
              <w:t>công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trình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kiến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trúc</w:t>
            </w:r>
            <w:proofErr w:type="spellEnd"/>
            <w:r w:rsidRPr="005A305C">
              <w:rPr>
                <w:sz w:val="28"/>
                <w:szCs w:val="28"/>
              </w:rPr>
              <w:t xml:space="preserve">, </w:t>
            </w:r>
            <w:proofErr w:type="spellStart"/>
            <w:r w:rsidRPr="005A305C">
              <w:rPr>
                <w:sz w:val="28"/>
                <w:szCs w:val="28"/>
              </w:rPr>
              <w:t>công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trình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 w:rsidRPr="005A305C">
              <w:rPr>
                <w:sz w:val="28"/>
                <w:szCs w:val="28"/>
              </w:rPr>
              <w:t>xây</w:t>
            </w:r>
            <w:proofErr w:type="spellEnd"/>
            <w:r w:rsidRPr="005A305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dựng</w:t>
            </w:r>
            <w:proofErr w:type="spellEnd"/>
          </w:p>
          <w:p w:rsidR="006C0010" w:rsidRPr="005A305C" w:rsidRDefault="006C0010" w:rsidP="0070615B">
            <w:pPr>
              <w:rPr>
                <w:b/>
                <w:i/>
                <w:sz w:val="28"/>
                <w:szCs w:val="28"/>
              </w:rPr>
            </w:pPr>
            <w:r w:rsidRPr="005A305C">
              <w:rPr>
                <w:b/>
                <w:i/>
                <w:sz w:val="28"/>
                <w:szCs w:val="28"/>
              </w:rPr>
              <w:t xml:space="preserve">3b. Use the nouns in </w:t>
            </w:r>
            <w:r w:rsidRPr="005A305C">
              <w:rPr>
                <w:b/>
                <w:sz w:val="28"/>
                <w:szCs w:val="28"/>
              </w:rPr>
              <w:t>3a</w:t>
            </w:r>
            <w:r w:rsidRPr="005A305C">
              <w:rPr>
                <w:b/>
                <w:i/>
                <w:sz w:val="28"/>
                <w:szCs w:val="28"/>
              </w:rPr>
              <w:t xml:space="preserve"> to complete the sentences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the task individually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Read aloud the answers</w:t>
            </w:r>
          </w:p>
          <w:p w:rsidR="006C0010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5A305C">
              <w:rPr>
                <w:rFonts w:eastAsia="Times New Roman"/>
                <w:b/>
                <w:color w:val="000000"/>
                <w:sz w:val="28"/>
                <w:szCs w:val="28"/>
              </w:rPr>
              <w:t>Key</w:t>
            </w:r>
            <w:r w:rsidRPr="005A305C">
              <w:rPr>
                <w:rFonts w:eastAsia="Times New Roman"/>
                <w:color w:val="000000"/>
                <w:sz w:val="28"/>
                <w:szCs w:val="28"/>
              </w:rPr>
              <w:t>:    </w:t>
            </w:r>
          </w:p>
          <w:p w:rsidR="006C0010" w:rsidRPr="005A305C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t xml:space="preserve">1. structure    2. measures    </w:t>
            </w:r>
          </w:p>
          <w:p w:rsidR="006C0010" w:rsidRPr="005A305C" w:rsidRDefault="006C0010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5A305C">
              <w:rPr>
                <w:rFonts w:eastAsia="Times New Roman"/>
                <w:color w:val="000000"/>
                <w:sz w:val="28"/>
                <w:szCs w:val="28"/>
              </w:rPr>
              <w:lastRenderedPageBreak/>
              <w:t>3. setting    4. complex</w:t>
            </w:r>
            <w:r w:rsidRPr="00103DAB">
              <w:rPr>
                <w:rFonts w:eastAsia="Times New Roman"/>
                <w:color w:val="000000"/>
                <w:sz w:val="27"/>
                <w:szCs w:val="27"/>
              </w:rPr>
              <w:t xml:space="preserve">    </w:t>
            </w:r>
            <w:proofErr w:type="gramStart"/>
            <w:r w:rsidRPr="00103DAB">
              <w:rPr>
                <w:rFonts w:eastAsia="Times New Roman"/>
                <w:color w:val="000000"/>
                <w:sz w:val="27"/>
                <w:szCs w:val="27"/>
              </w:rPr>
              <w:t>5.</w:t>
            </w:r>
            <w:r w:rsidRPr="005A305C">
              <w:rPr>
                <w:rFonts w:eastAsia="Times New Roman"/>
                <w:color w:val="000000"/>
                <w:sz w:val="28"/>
                <w:szCs w:val="28"/>
              </w:rPr>
              <w:t>recognition</w:t>
            </w:r>
            <w:proofErr w:type="gramEnd"/>
            <w:r w:rsidRPr="005A305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   Pronunciation: </w:t>
            </w:r>
            <w:r w:rsidRPr="005A305C">
              <w:rPr>
                <w:rFonts w:eastAsia="Times New Roman"/>
                <w:color w:val="000000"/>
                <w:sz w:val="28"/>
                <w:szCs w:val="28"/>
              </w:rPr>
              <w:t>tress on short words in sentences</w:t>
            </w:r>
          </w:p>
          <w:p w:rsidR="006C0010" w:rsidRPr="00A11D94" w:rsidRDefault="006C0010" w:rsidP="0070615B">
            <w:pPr>
              <w:spacing w:before="100" w:beforeAutospacing="1" w:after="100" w:afterAutospacing="1"/>
              <w:rPr>
                <w:rFonts w:eastAsia="Times New Roman"/>
                <w:b/>
                <w:i/>
                <w:color w:val="000000"/>
                <w:sz w:val="28"/>
                <w:szCs w:val="28"/>
              </w:rPr>
            </w:pPr>
            <w:r w:rsidRPr="00C331C8">
              <w:rPr>
                <w:rFonts w:eastAsia="Times New Roman"/>
                <w:b/>
                <w:i/>
                <w:color w:val="000000"/>
                <w:sz w:val="28"/>
                <w:szCs w:val="28"/>
              </w:rPr>
              <w:t xml:space="preserve">4. Listen and repeat the sentences paying attention to the words in red in each </w:t>
            </w:r>
            <w:r>
              <w:rPr>
                <w:rFonts w:eastAsia="Times New Roman"/>
                <w:b/>
                <w:i/>
                <w:color w:val="000000"/>
                <w:sz w:val="28"/>
                <w:szCs w:val="28"/>
              </w:rPr>
              <w:t>sentence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Remember in the book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</w:p>
          <w:p w:rsidR="006C0010" w:rsidRDefault="006C0010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FA7EF3">
              <w:rPr>
                <w:rFonts w:eastAsia="Times New Roman"/>
                <w:color w:val="000000"/>
                <w:sz w:val="28"/>
                <w:szCs w:val="28"/>
              </w:rPr>
              <w:t>the short words {a, of, the, etc.) are used in the strong form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when </w:t>
            </w:r>
          </w:p>
          <w:p w:rsidR="006C0010" w:rsidRPr="00FA7EF3" w:rsidRDefault="006C0010" w:rsidP="006C001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A7EF3">
              <w:rPr>
                <w:rFonts w:eastAsia="Times New Roman"/>
                <w:color w:val="000000"/>
                <w:sz w:val="28"/>
                <w:szCs w:val="28"/>
              </w:rPr>
              <w:t xml:space="preserve">they are used at the end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of</w:t>
            </w:r>
            <w:r w:rsidRPr="00FA7EF3">
              <w:rPr>
                <w:rFonts w:eastAsia="Times New Roman"/>
                <w:color w:val="000000"/>
                <w:sz w:val="28"/>
                <w:szCs w:val="28"/>
              </w:rPr>
              <w:t xml:space="preserve"> sentences</w:t>
            </w:r>
          </w:p>
          <w:p w:rsidR="006C0010" w:rsidRPr="00FA7EF3" w:rsidRDefault="006C0010" w:rsidP="006C001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are used for emphasis and contrast</w:t>
            </w:r>
          </w:p>
          <w:p w:rsidR="006C0010" w:rsidRPr="00C331C8" w:rsidRDefault="006C0010" w:rsidP="006C001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are used for citation (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trích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dẫn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>)</w:t>
            </w:r>
          </w:p>
          <w:p w:rsidR="006C0010" w:rsidRDefault="006C0010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331C8">
              <w:rPr>
                <w:b/>
                <w:i/>
                <w:sz w:val="28"/>
                <w:szCs w:val="28"/>
              </w:rPr>
              <w:t>Read the mini- talk and underline the short words (for, the, from, and, but, at, of, to</w:t>
            </w:r>
          </w:p>
          <w:p w:rsidR="006C0010" w:rsidRPr="00801C7C" w:rsidRDefault="006C0010" w:rsidP="0070615B">
            <w:pPr>
              <w:rPr>
                <w:sz w:val="28"/>
                <w:szCs w:val="28"/>
              </w:rPr>
            </w:pPr>
          </w:p>
          <w:p w:rsidR="006C0010" w:rsidRPr="00801C7C" w:rsidRDefault="006C0010" w:rsidP="0070615B">
            <w:pPr>
              <w:rPr>
                <w:sz w:val="28"/>
                <w:szCs w:val="28"/>
              </w:rPr>
            </w:pPr>
          </w:p>
          <w:p w:rsidR="006C0010" w:rsidRPr="00801C7C" w:rsidRDefault="006C0010" w:rsidP="0070615B">
            <w:pPr>
              <w:rPr>
                <w:sz w:val="28"/>
                <w:szCs w:val="28"/>
              </w:rPr>
            </w:pPr>
          </w:p>
          <w:p w:rsidR="006C0010" w:rsidRPr="00801C7C" w:rsidRDefault="006C0010" w:rsidP="0070615B">
            <w:pPr>
              <w:rPr>
                <w:sz w:val="28"/>
                <w:szCs w:val="28"/>
              </w:rPr>
            </w:pPr>
          </w:p>
          <w:p w:rsidR="006C0010" w:rsidRDefault="006C0010" w:rsidP="0070615B">
            <w:pPr>
              <w:rPr>
                <w:sz w:val="28"/>
                <w:szCs w:val="28"/>
              </w:rPr>
            </w:pPr>
          </w:p>
          <w:p w:rsidR="006C0010" w:rsidRPr="00801C7C" w:rsidRDefault="006C0010" w:rsidP="006C0010">
            <w:pPr>
              <w:pStyle w:val="ListParagraph"/>
              <w:numPr>
                <w:ilvl w:val="0"/>
                <w:numId w:val="23"/>
              </w:numPr>
              <w:rPr>
                <w:b/>
                <w:i/>
                <w:sz w:val="28"/>
                <w:szCs w:val="28"/>
              </w:rPr>
            </w:pPr>
            <w:r w:rsidRPr="00801C7C">
              <w:rPr>
                <w:b/>
                <w:i/>
                <w:sz w:val="28"/>
                <w:szCs w:val="28"/>
              </w:rPr>
              <w:t xml:space="preserve">Work in pair. </w:t>
            </w:r>
            <w:proofErr w:type="spellStart"/>
            <w:r w:rsidRPr="00801C7C">
              <w:rPr>
                <w:b/>
                <w:i/>
                <w:sz w:val="28"/>
                <w:szCs w:val="28"/>
              </w:rPr>
              <w:t>Practise</w:t>
            </w:r>
            <w:proofErr w:type="spellEnd"/>
            <w:r w:rsidRPr="00801C7C">
              <w:rPr>
                <w:b/>
                <w:i/>
                <w:sz w:val="28"/>
                <w:szCs w:val="28"/>
              </w:rPr>
              <w:t xml:space="preserve"> the mini- talks in 5</w:t>
            </w:r>
          </w:p>
        </w:tc>
      </w:tr>
    </w:tbl>
    <w:p w:rsidR="006C0010" w:rsidRPr="00801C7C" w:rsidRDefault="006C0010" w:rsidP="006C001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</w:t>
      </w:r>
      <w:r w:rsidRPr="00801C7C">
        <w:rPr>
          <w:b/>
          <w:sz w:val="28"/>
          <w:szCs w:val="28"/>
        </w:rPr>
        <w:t>Consolidation</w:t>
      </w:r>
    </w:p>
    <w:p w:rsidR="006C0010" w:rsidRPr="00170B57" w:rsidRDefault="006C0010" w:rsidP="006C0010">
      <w:pPr>
        <w:pStyle w:val="ListParagraph"/>
        <w:ind w:left="360"/>
        <w:jc w:val="both"/>
        <w:rPr>
          <w:sz w:val="28"/>
          <w:szCs w:val="28"/>
        </w:rPr>
      </w:pPr>
      <w:r w:rsidRPr="00170B57">
        <w:rPr>
          <w:sz w:val="28"/>
          <w:szCs w:val="28"/>
        </w:rPr>
        <w:t>Summarize the contents of the lesson</w:t>
      </w:r>
    </w:p>
    <w:p w:rsidR="006C0010" w:rsidRPr="00801C7C" w:rsidRDefault="006C0010" w:rsidP="006C001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801C7C">
        <w:rPr>
          <w:b/>
          <w:sz w:val="28"/>
          <w:szCs w:val="28"/>
        </w:rPr>
        <w:t>Homework</w:t>
      </w:r>
    </w:p>
    <w:p w:rsidR="006C0010" w:rsidRDefault="006C0010" w:rsidP="006C0010">
      <w:pPr>
        <w:rPr>
          <w:sz w:val="28"/>
          <w:szCs w:val="28"/>
        </w:rPr>
      </w:pPr>
      <w:r>
        <w:rPr>
          <w:sz w:val="28"/>
          <w:szCs w:val="28"/>
        </w:rPr>
        <w:t xml:space="preserve"> - learn new words</w:t>
      </w:r>
    </w:p>
    <w:p w:rsidR="006C0010" w:rsidRDefault="006C0010" w:rsidP="006C0010">
      <w:pPr>
        <w:rPr>
          <w:sz w:val="28"/>
          <w:szCs w:val="28"/>
        </w:rPr>
      </w:pPr>
      <w:r>
        <w:rPr>
          <w:sz w:val="28"/>
          <w:szCs w:val="28"/>
        </w:rPr>
        <w:t xml:space="preserve"> - do exercises A1.2 (39) B2 (40)</w:t>
      </w:r>
    </w:p>
    <w:p w:rsidR="006C0010" w:rsidRDefault="006C0010" w:rsidP="006C0010">
      <w:pPr>
        <w:rPr>
          <w:sz w:val="28"/>
          <w:szCs w:val="28"/>
        </w:rPr>
      </w:pPr>
      <w:r>
        <w:rPr>
          <w:sz w:val="28"/>
          <w:szCs w:val="28"/>
        </w:rPr>
        <w:t xml:space="preserve"> - Prepare: Unit 5: A closer look 2</w:t>
      </w:r>
    </w:p>
    <w:p w:rsidR="007C550D" w:rsidRDefault="007C550D" w:rsidP="00EF5D8A">
      <w:pPr>
        <w:rPr>
          <w:sz w:val="28"/>
          <w:szCs w:val="28"/>
        </w:rPr>
      </w:pPr>
      <w:bookmarkStart w:id="0" w:name="_GoBack"/>
      <w:bookmarkEnd w:id="0"/>
    </w:p>
    <w:p w:rsidR="00F6233F" w:rsidRPr="00AF47A0" w:rsidRDefault="00F6233F" w:rsidP="00AF47A0">
      <w:pPr>
        <w:tabs>
          <w:tab w:val="left" w:pos="720"/>
        </w:tabs>
        <w:rPr>
          <w:bCs/>
          <w:sz w:val="28"/>
          <w:szCs w:val="28"/>
          <w:lang w:eastAsia="en-US"/>
        </w:rPr>
      </w:pPr>
    </w:p>
    <w:sectPr w:rsidR="00F6233F" w:rsidRPr="00AF47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173" w:rsidRDefault="00921173" w:rsidP="000D0DCF">
      <w:r>
        <w:separator/>
      </w:r>
    </w:p>
  </w:endnote>
  <w:endnote w:type="continuationSeparator" w:id="0">
    <w:p w:rsidR="00921173" w:rsidRDefault="00921173" w:rsidP="000D0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173" w:rsidRDefault="00921173" w:rsidP="000D0DCF">
      <w:r>
        <w:separator/>
      </w:r>
    </w:p>
  </w:footnote>
  <w:footnote w:type="continuationSeparator" w:id="0">
    <w:p w:rsidR="00921173" w:rsidRDefault="00921173" w:rsidP="000D0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CF" w:rsidRPr="000D0DCF" w:rsidRDefault="000D0DCF" w:rsidP="000D0DCF">
    <w:pPr>
      <w:pStyle w:val="Header"/>
      <w:pBdr>
        <w:bottom w:val="single" w:sz="4" w:space="1" w:color="auto"/>
      </w:pBdr>
      <w:rPr>
        <w:b/>
        <w:i/>
        <w:sz w:val="28"/>
        <w:szCs w:val="28"/>
      </w:rPr>
    </w:pPr>
    <w:proofErr w:type="spellStart"/>
    <w:r w:rsidRPr="000D0DCF">
      <w:rPr>
        <w:b/>
        <w:i/>
        <w:sz w:val="28"/>
        <w:szCs w:val="28"/>
      </w:rPr>
      <w:t>Thuy</w:t>
    </w:r>
    <w:proofErr w:type="spellEnd"/>
    <w:r w:rsidRPr="000D0DCF">
      <w:rPr>
        <w:b/>
        <w:i/>
        <w:sz w:val="28"/>
        <w:szCs w:val="28"/>
      </w:rPr>
      <w:t xml:space="preserve"> </w:t>
    </w:r>
    <w:proofErr w:type="gramStart"/>
    <w:r w:rsidRPr="000D0DCF">
      <w:rPr>
        <w:b/>
        <w:i/>
        <w:sz w:val="28"/>
        <w:szCs w:val="28"/>
      </w:rPr>
      <w:t>An</w:t>
    </w:r>
    <w:proofErr w:type="gramEnd"/>
    <w:r w:rsidRPr="000D0DCF">
      <w:rPr>
        <w:b/>
        <w:i/>
        <w:sz w:val="28"/>
        <w:szCs w:val="28"/>
      </w:rPr>
      <w:t xml:space="preserve"> secondary school</w:t>
    </w:r>
    <w:r w:rsidRPr="000D0DCF">
      <w:rPr>
        <w:b/>
        <w:i/>
        <w:sz w:val="28"/>
        <w:szCs w:val="28"/>
      </w:rPr>
      <w:tab/>
      <w:t xml:space="preserve">   </w:t>
    </w:r>
    <w:r>
      <w:rPr>
        <w:b/>
        <w:i/>
        <w:sz w:val="28"/>
        <w:szCs w:val="28"/>
      </w:rPr>
      <w:t xml:space="preserve">                                               </w:t>
    </w:r>
    <w:r w:rsidRPr="000D0DCF">
      <w:rPr>
        <w:b/>
        <w:i/>
        <w:sz w:val="28"/>
        <w:szCs w:val="28"/>
      </w:rPr>
      <w:t xml:space="preserve"> Lesson plan- English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D5101"/>
    <w:multiLevelType w:val="hybridMultilevel"/>
    <w:tmpl w:val="DDA20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15406"/>
    <w:multiLevelType w:val="hybridMultilevel"/>
    <w:tmpl w:val="7E70F4C0"/>
    <w:lvl w:ilvl="0" w:tplc="A2F040E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6241CD1"/>
    <w:multiLevelType w:val="hybridMultilevel"/>
    <w:tmpl w:val="0BB8E8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26F3E"/>
    <w:multiLevelType w:val="hybridMultilevel"/>
    <w:tmpl w:val="8AE61052"/>
    <w:lvl w:ilvl="0" w:tplc="0E4CCB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0F7119"/>
    <w:multiLevelType w:val="hybridMultilevel"/>
    <w:tmpl w:val="99445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777AF"/>
    <w:multiLevelType w:val="hybridMultilevel"/>
    <w:tmpl w:val="90080E06"/>
    <w:lvl w:ilvl="0" w:tplc="9BA0C1AC">
      <w:start w:val="4"/>
      <w:numFmt w:val="bullet"/>
      <w:lvlText w:val=""/>
      <w:lvlJc w:val="left"/>
      <w:pPr>
        <w:ind w:left="3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E7561"/>
    <w:multiLevelType w:val="hybridMultilevel"/>
    <w:tmpl w:val="F3A23D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3D375A"/>
    <w:multiLevelType w:val="hybridMultilevel"/>
    <w:tmpl w:val="E71E07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A12F2F"/>
    <w:multiLevelType w:val="hybridMultilevel"/>
    <w:tmpl w:val="6E982956"/>
    <w:lvl w:ilvl="0" w:tplc="B560AEFA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.VnTime" w:eastAsia="Times New Roman" w:hAnsi=".VnTime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1D97ECC"/>
    <w:multiLevelType w:val="hybridMultilevel"/>
    <w:tmpl w:val="A33482A8"/>
    <w:lvl w:ilvl="0" w:tplc="04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9C615D"/>
    <w:multiLevelType w:val="hybridMultilevel"/>
    <w:tmpl w:val="49048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F7D81"/>
    <w:multiLevelType w:val="hybridMultilevel"/>
    <w:tmpl w:val="B11AB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11E98"/>
    <w:multiLevelType w:val="hybridMultilevel"/>
    <w:tmpl w:val="07CA2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6F5BBC"/>
    <w:multiLevelType w:val="hybridMultilevel"/>
    <w:tmpl w:val="52F6016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170790"/>
    <w:multiLevelType w:val="hybridMultilevel"/>
    <w:tmpl w:val="C32AB3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F47665"/>
    <w:multiLevelType w:val="hybridMultilevel"/>
    <w:tmpl w:val="F6FA7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B422E"/>
    <w:multiLevelType w:val="hybridMultilevel"/>
    <w:tmpl w:val="C77A27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A568D"/>
    <w:multiLevelType w:val="hybridMultilevel"/>
    <w:tmpl w:val="CD966BFE"/>
    <w:lvl w:ilvl="0" w:tplc="0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805124"/>
    <w:multiLevelType w:val="hybridMultilevel"/>
    <w:tmpl w:val="BB5EBA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66B78"/>
    <w:multiLevelType w:val="hybridMultilevel"/>
    <w:tmpl w:val="78BC2F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B94F52"/>
    <w:multiLevelType w:val="hybridMultilevel"/>
    <w:tmpl w:val="FF96BE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FA3D01"/>
    <w:multiLevelType w:val="hybridMultilevel"/>
    <w:tmpl w:val="162AB27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9556E4"/>
    <w:multiLevelType w:val="hybridMultilevel"/>
    <w:tmpl w:val="6324FBE0"/>
    <w:lvl w:ilvl="0" w:tplc="1182E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0C1C97"/>
    <w:multiLevelType w:val="hybridMultilevel"/>
    <w:tmpl w:val="4BEE7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824A3D"/>
    <w:multiLevelType w:val="hybridMultilevel"/>
    <w:tmpl w:val="DDCEA6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176E1D"/>
    <w:multiLevelType w:val="hybridMultilevel"/>
    <w:tmpl w:val="2236BEA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9"/>
  </w:num>
  <w:num w:numId="5">
    <w:abstractNumId w:val="24"/>
  </w:num>
  <w:num w:numId="6">
    <w:abstractNumId w:val="0"/>
  </w:num>
  <w:num w:numId="7">
    <w:abstractNumId w:val="13"/>
  </w:num>
  <w:num w:numId="8">
    <w:abstractNumId w:val="5"/>
  </w:num>
  <w:num w:numId="9">
    <w:abstractNumId w:val="17"/>
  </w:num>
  <w:num w:numId="10">
    <w:abstractNumId w:val="16"/>
  </w:num>
  <w:num w:numId="11">
    <w:abstractNumId w:val="12"/>
  </w:num>
  <w:num w:numId="12">
    <w:abstractNumId w:val="19"/>
  </w:num>
  <w:num w:numId="13">
    <w:abstractNumId w:val="3"/>
  </w:num>
  <w:num w:numId="14">
    <w:abstractNumId w:val="11"/>
  </w:num>
  <w:num w:numId="15">
    <w:abstractNumId w:val="15"/>
  </w:num>
  <w:num w:numId="16">
    <w:abstractNumId w:val="25"/>
  </w:num>
  <w:num w:numId="17">
    <w:abstractNumId w:val="20"/>
  </w:num>
  <w:num w:numId="18">
    <w:abstractNumId w:val="23"/>
  </w:num>
  <w:num w:numId="19">
    <w:abstractNumId w:val="18"/>
  </w:num>
  <w:num w:numId="20">
    <w:abstractNumId w:val="1"/>
  </w:num>
  <w:num w:numId="21">
    <w:abstractNumId w:val="7"/>
  </w:num>
  <w:num w:numId="22">
    <w:abstractNumId w:val="10"/>
  </w:num>
  <w:num w:numId="23">
    <w:abstractNumId w:val="2"/>
  </w:num>
  <w:num w:numId="24">
    <w:abstractNumId w:val="4"/>
  </w:num>
  <w:num w:numId="25">
    <w:abstractNumId w:val="1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DCF"/>
    <w:rsid w:val="00047CB5"/>
    <w:rsid w:val="00050AA4"/>
    <w:rsid w:val="0005648C"/>
    <w:rsid w:val="000651A4"/>
    <w:rsid w:val="000B648D"/>
    <w:rsid w:val="000D0DCF"/>
    <w:rsid w:val="0011697D"/>
    <w:rsid w:val="00152D89"/>
    <w:rsid w:val="0019529A"/>
    <w:rsid w:val="001D2DD5"/>
    <w:rsid w:val="001E77D6"/>
    <w:rsid w:val="0023174B"/>
    <w:rsid w:val="002355F7"/>
    <w:rsid w:val="00240172"/>
    <w:rsid w:val="00241BDF"/>
    <w:rsid w:val="002F4122"/>
    <w:rsid w:val="00472C0D"/>
    <w:rsid w:val="004C11EE"/>
    <w:rsid w:val="004C7049"/>
    <w:rsid w:val="004D311C"/>
    <w:rsid w:val="004E67B6"/>
    <w:rsid w:val="005A1F9C"/>
    <w:rsid w:val="005C5021"/>
    <w:rsid w:val="005D63B4"/>
    <w:rsid w:val="006157F7"/>
    <w:rsid w:val="006C0010"/>
    <w:rsid w:val="006E3802"/>
    <w:rsid w:val="00711E93"/>
    <w:rsid w:val="00734037"/>
    <w:rsid w:val="00737B74"/>
    <w:rsid w:val="007C550D"/>
    <w:rsid w:val="007E2D55"/>
    <w:rsid w:val="007E729C"/>
    <w:rsid w:val="00921173"/>
    <w:rsid w:val="00964044"/>
    <w:rsid w:val="009E2710"/>
    <w:rsid w:val="00A33198"/>
    <w:rsid w:val="00AF47A0"/>
    <w:rsid w:val="00C52D69"/>
    <w:rsid w:val="00C9010B"/>
    <w:rsid w:val="00CA42E8"/>
    <w:rsid w:val="00CC5C75"/>
    <w:rsid w:val="00D75B58"/>
    <w:rsid w:val="00DA6EFE"/>
    <w:rsid w:val="00DD5694"/>
    <w:rsid w:val="00E231B8"/>
    <w:rsid w:val="00EB4899"/>
    <w:rsid w:val="00EF5D8A"/>
    <w:rsid w:val="00F35677"/>
    <w:rsid w:val="00F6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3C49"/>
  <w15:chartTrackingRefBased/>
  <w15:docId w15:val="{CE33F1BF-DA45-44DB-BAB0-71DE1DA0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C0D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D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DCF"/>
  </w:style>
  <w:style w:type="paragraph" w:styleId="Footer">
    <w:name w:val="footer"/>
    <w:basedOn w:val="Normal"/>
    <w:link w:val="FooterChar"/>
    <w:uiPriority w:val="99"/>
    <w:unhideWhenUsed/>
    <w:rsid w:val="000D0D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DCF"/>
  </w:style>
  <w:style w:type="paragraph" w:styleId="ListParagraph">
    <w:name w:val="List Paragraph"/>
    <w:basedOn w:val="Normal"/>
    <w:uiPriority w:val="34"/>
    <w:qFormat/>
    <w:rsid w:val="00472C0D"/>
    <w:pPr>
      <w:ind w:left="720"/>
      <w:contextualSpacing/>
    </w:pPr>
  </w:style>
  <w:style w:type="character" w:customStyle="1" w:styleId="Style7Char">
    <w:name w:val="Style7 Char"/>
    <w:link w:val="Style7"/>
    <w:locked/>
    <w:rsid w:val="00472C0D"/>
    <w:rPr>
      <w:rFonts w:ascii=".VnTime" w:eastAsia="Batang" w:hAnsi=".VnTime"/>
      <w:sz w:val="24"/>
      <w:szCs w:val="24"/>
      <w:lang w:eastAsia="ko-KR"/>
    </w:rPr>
  </w:style>
  <w:style w:type="paragraph" w:customStyle="1" w:styleId="Style7">
    <w:name w:val="Style7"/>
    <w:basedOn w:val="Normal"/>
    <w:link w:val="Style7Char"/>
    <w:rsid w:val="00472C0D"/>
    <w:pPr>
      <w:tabs>
        <w:tab w:val="num" w:pos="720"/>
      </w:tabs>
      <w:ind w:left="720" w:hanging="360"/>
    </w:pPr>
    <w:rPr>
      <w:rFonts w:ascii=".VnTime" w:hAnsi=".VnTime" w:cstheme="minorBidi"/>
    </w:rPr>
  </w:style>
  <w:style w:type="table" w:styleId="TableGrid">
    <w:name w:val="Table Grid"/>
    <w:basedOn w:val="TableNormal"/>
    <w:uiPriority w:val="39"/>
    <w:rsid w:val="00F35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Phuong Nhung</dc:creator>
  <cp:keywords/>
  <dc:description/>
  <cp:lastModifiedBy>Phuong Nhung</cp:lastModifiedBy>
  <cp:revision>2</cp:revision>
  <dcterms:created xsi:type="dcterms:W3CDTF">2023-08-14T15:18:00Z</dcterms:created>
  <dcterms:modified xsi:type="dcterms:W3CDTF">2023-08-14T15:18:00Z</dcterms:modified>
</cp:coreProperties>
</file>