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08" w:rsidRPr="00311D92" w:rsidRDefault="00E91908" w:rsidP="00E91908">
      <w:pPr>
        <w:spacing w:line="276" w:lineRule="auto"/>
        <w:jc w:val="both"/>
        <w:rPr>
          <w:rFonts w:eastAsia="Calibri"/>
        </w:rPr>
      </w:pPr>
      <w:r w:rsidRPr="00311D92">
        <w:rPr>
          <w:rFonts w:eastAsia="Calibri"/>
        </w:rPr>
        <w:t xml:space="preserve">Preparing date:   </w:t>
      </w:r>
      <w:r>
        <w:rPr>
          <w:rFonts w:eastAsia="Calibri"/>
        </w:rPr>
        <w:t>27</w:t>
      </w:r>
      <w:r w:rsidRPr="00311D92">
        <w:rPr>
          <w:rFonts w:eastAsia="Calibri"/>
        </w:rPr>
        <w:t>/12</w:t>
      </w:r>
      <w:r>
        <w:rPr>
          <w:rFonts w:eastAsia="Calibri"/>
        </w:rPr>
        <w:t>/2022</w:t>
      </w:r>
    </w:p>
    <w:p w:rsidR="00E91908" w:rsidRPr="00311D92" w:rsidRDefault="00E91908" w:rsidP="00E91908">
      <w:pPr>
        <w:spacing w:line="276" w:lineRule="auto"/>
        <w:rPr>
          <w:b/>
        </w:rPr>
      </w:pPr>
      <w:r w:rsidRPr="00311D92">
        <w:rPr>
          <w:rFonts w:eastAsia="Calibri"/>
        </w:rPr>
        <w:t xml:space="preserve">Teaching date:     </w:t>
      </w:r>
      <w:r>
        <w:rPr>
          <w:rFonts w:eastAsia="Calibri"/>
        </w:rPr>
        <w:t>29</w:t>
      </w:r>
      <w:r w:rsidRPr="00311D92">
        <w:rPr>
          <w:rFonts w:eastAsia="Calibri"/>
        </w:rPr>
        <w:t>/</w:t>
      </w:r>
      <w:r>
        <w:rPr>
          <w:rFonts w:eastAsia="Calibri"/>
        </w:rPr>
        <w:t>11/2022</w:t>
      </w:r>
    </w:p>
    <w:p w:rsidR="00E91908" w:rsidRPr="00311D92" w:rsidRDefault="00E91908" w:rsidP="00E91908">
      <w:pPr>
        <w:spacing w:line="276" w:lineRule="auto"/>
        <w:jc w:val="center"/>
        <w:rPr>
          <w:b/>
        </w:rPr>
      </w:pPr>
      <w:r>
        <w:rPr>
          <w:b/>
        </w:rPr>
        <w:t xml:space="preserve">         UNIT 4: LOVE TO LEARN</w:t>
      </w:r>
    </w:p>
    <w:p w:rsidR="00E91908" w:rsidRPr="00311D92" w:rsidRDefault="00E91908" w:rsidP="00E91908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38</w:t>
      </w:r>
      <w:r w:rsidRPr="00311D92">
        <w:rPr>
          <w:b/>
          <w:sz w:val="28"/>
          <w:szCs w:val="28"/>
        </w:rPr>
        <w:t xml:space="preserve"> - Lesson 4.5. Listening &amp; Vocabulary</w:t>
      </w:r>
    </w:p>
    <w:p w:rsidR="00E91908" w:rsidRPr="00311D92" w:rsidRDefault="00E91908" w:rsidP="00E91908">
      <w:pPr>
        <w:pStyle w:val="ListParagraph"/>
        <w:jc w:val="center"/>
        <w:rPr>
          <w:b/>
          <w:sz w:val="28"/>
          <w:szCs w:val="28"/>
        </w:rPr>
      </w:pPr>
    </w:p>
    <w:p w:rsidR="00E91908" w:rsidRPr="00311D92" w:rsidRDefault="00E91908" w:rsidP="00E9190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50"/>
      </w:pPr>
      <w:r w:rsidRPr="00311D92">
        <w:rPr>
          <w:b/>
          <w:color w:val="000000"/>
        </w:rPr>
        <w:t xml:space="preserve">I. Objectives: </w:t>
      </w:r>
      <w:r w:rsidRPr="00311D92">
        <w:rPr>
          <w:color w:val="000000"/>
        </w:rPr>
        <w:t xml:space="preserve">By the end </w:t>
      </w:r>
      <w:r w:rsidRPr="00311D92">
        <w:t xml:space="preserve">of the lesson, students will be able to identify specific details in a radio </w:t>
      </w:r>
      <w:proofErr w:type="spellStart"/>
      <w:r w:rsidRPr="00311D92">
        <w:t>programme</w:t>
      </w:r>
      <w:proofErr w:type="spellEnd"/>
      <w:r w:rsidRPr="00311D92">
        <w:t xml:space="preserve"> and talk about boarding schools.</w:t>
      </w:r>
    </w:p>
    <w:p w:rsidR="00E91908" w:rsidRPr="00311D92" w:rsidRDefault="00E91908" w:rsidP="00E919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</w:rPr>
      </w:pPr>
      <w:r w:rsidRPr="00311D92">
        <w:rPr>
          <w:b/>
          <w:color w:val="000000"/>
        </w:rPr>
        <w:t>Knowledge:</w:t>
      </w:r>
      <w:r w:rsidRPr="00311D92">
        <w:rPr>
          <w:color w:val="000000"/>
        </w:rPr>
        <w:t xml:space="preserve"> </w:t>
      </w:r>
    </w:p>
    <w:p w:rsidR="00E91908" w:rsidRPr="00311D92" w:rsidRDefault="00E91908" w:rsidP="00E919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3" w:hanging="285"/>
        <w:rPr>
          <w:color w:val="000000"/>
        </w:rPr>
      </w:pPr>
      <w:r w:rsidRPr="00311D92">
        <w:rPr>
          <w:b/>
          <w:color w:val="000000"/>
        </w:rPr>
        <w:t>Vocabulary:</w:t>
      </w:r>
      <w:r w:rsidRPr="00311D92">
        <w:rPr>
          <w:color w:val="000000"/>
        </w:rPr>
        <w:t xml:space="preserve"> </w:t>
      </w:r>
      <w:r w:rsidRPr="00311D92">
        <w:t>school routines</w:t>
      </w:r>
    </w:p>
    <w:p w:rsidR="00E91908" w:rsidRPr="00311D92" w:rsidRDefault="00E91908" w:rsidP="00E919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3" w:hanging="285"/>
        <w:rPr>
          <w:color w:val="000000"/>
        </w:rPr>
      </w:pPr>
      <w:r w:rsidRPr="00311D92">
        <w:rPr>
          <w:b/>
          <w:color w:val="000000"/>
        </w:rPr>
        <w:t>Grammar:</w:t>
      </w:r>
      <w:r w:rsidRPr="00311D92">
        <w:rPr>
          <w:color w:val="000000"/>
        </w:rPr>
        <w:t xml:space="preserve"> Present Simple</w:t>
      </w:r>
    </w:p>
    <w:p w:rsidR="00E91908" w:rsidRPr="00311D92" w:rsidRDefault="00E91908" w:rsidP="00E9190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</w:rPr>
      </w:pPr>
      <w:r w:rsidRPr="00311D92">
        <w:rPr>
          <w:b/>
          <w:color w:val="000000"/>
        </w:rPr>
        <w:t>Competences:</w:t>
      </w:r>
      <w:r w:rsidRPr="00311D92">
        <w:rPr>
          <w:color w:val="000000"/>
        </w:rPr>
        <w:t xml:space="preserve"> </w:t>
      </w:r>
    </w:p>
    <w:p w:rsidR="00E91908" w:rsidRPr="00311D92" w:rsidRDefault="00E91908" w:rsidP="00E919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3" w:hanging="285"/>
        <w:rPr>
          <w:color w:val="000000"/>
        </w:rPr>
      </w:pPr>
      <w:r w:rsidRPr="00311D92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E91908" w:rsidRPr="00311D92" w:rsidRDefault="00E91908" w:rsidP="00E9190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50"/>
        <w:rPr>
          <w:color w:val="000000"/>
        </w:rPr>
      </w:pPr>
      <w:r w:rsidRPr="00311D92">
        <w:rPr>
          <w:b/>
          <w:color w:val="000000"/>
        </w:rPr>
        <w:t>II. Teaching aids:</w:t>
      </w:r>
    </w:p>
    <w:p w:rsidR="00E91908" w:rsidRPr="00311D92" w:rsidRDefault="00E91908" w:rsidP="00E91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</w:rPr>
      </w:pPr>
      <w:r w:rsidRPr="00311D92">
        <w:rPr>
          <w:b/>
          <w:color w:val="000000"/>
        </w:rPr>
        <w:t xml:space="preserve">Materials: </w:t>
      </w:r>
      <w:r w:rsidRPr="00311D92">
        <w:rPr>
          <w:color w:val="000000"/>
        </w:rPr>
        <w:t>textbooks, paper</w:t>
      </w:r>
    </w:p>
    <w:p w:rsidR="00E91908" w:rsidRPr="00311D92" w:rsidRDefault="00E91908" w:rsidP="00E919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</w:rPr>
      </w:pPr>
      <w:r w:rsidRPr="00311D92">
        <w:rPr>
          <w:b/>
          <w:color w:val="000000"/>
        </w:rPr>
        <w:t xml:space="preserve">Equipment: </w:t>
      </w:r>
      <w:r w:rsidRPr="00311D92">
        <w:rPr>
          <w:color w:val="000000"/>
        </w:rPr>
        <w:t>TV, projector, loudspeaker</w:t>
      </w:r>
    </w:p>
    <w:p w:rsidR="00E91908" w:rsidRPr="00311D92" w:rsidRDefault="00E91908" w:rsidP="00E9190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50"/>
        <w:rPr>
          <w:color w:val="000000"/>
        </w:rPr>
      </w:pPr>
      <w:r w:rsidRPr="00311D92">
        <w:rPr>
          <w:b/>
          <w:color w:val="000000"/>
        </w:rPr>
        <w:t>III. Procedure:</w:t>
      </w:r>
    </w:p>
    <w:p w:rsidR="00E91908" w:rsidRPr="00311D92" w:rsidRDefault="00E91908" w:rsidP="00E919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rPr>
          <w:color w:val="000000"/>
        </w:rPr>
      </w:pPr>
      <w:r w:rsidRPr="00311D92">
        <w:rPr>
          <w:b/>
          <w:color w:val="000000"/>
        </w:rPr>
        <w:t>Checking:</w:t>
      </w:r>
      <w:r w:rsidRPr="00311D92">
        <w:rPr>
          <w:color w:val="000000"/>
        </w:rPr>
        <w:t xml:space="preserve"> integrated into Warm-up activity</w:t>
      </w:r>
    </w:p>
    <w:p w:rsidR="00E91908" w:rsidRPr="00311D92" w:rsidRDefault="00E91908" w:rsidP="00E919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rPr>
          <w:color w:val="000000"/>
        </w:rPr>
      </w:pPr>
      <w:r w:rsidRPr="00311D92">
        <w:rPr>
          <w:b/>
          <w:color w:val="000000"/>
        </w:rPr>
        <w:t>New lesson:</w:t>
      </w:r>
    </w:p>
    <w:tbl>
      <w:tblPr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0"/>
        <w:gridCol w:w="4900"/>
      </w:tblGrid>
      <w:tr w:rsidR="00E91908" w:rsidRPr="00311D92" w:rsidTr="00E16F63">
        <w:tc>
          <w:tcPr>
            <w:tcW w:w="4900" w:type="dxa"/>
          </w:tcPr>
          <w:p w:rsidR="00E91908" w:rsidRPr="00311D92" w:rsidRDefault="00E91908" w:rsidP="00E16F63">
            <w:pPr>
              <w:jc w:val="center"/>
              <w:rPr>
                <w:b/>
              </w:rPr>
            </w:pPr>
            <w:r w:rsidRPr="00311D92">
              <w:rPr>
                <w:b/>
              </w:rPr>
              <w:t>Teacher’s and students’ activities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jc w:val="center"/>
              <w:rPr>
                <w:b/>
              </w:rPr>
            </w:pPr>
            <w:r w:rsidRPr="00311D92">
              <w:rPr>
                <w:b/>
              </w:rPr>
              <w:t>Contents</w:t>
            </w:r>
          </w:p>
        </w:tc>
      </w:tr>
      <w:tr w:rsidR="00E91908" w:rsidRPr="00311D92" w:rsidTr="00E16F63">
        <w:tc>
          <w:tcPr>
            <w:tcW w:w="9800" w:type="dxa"/>
            <w:gridSpan w:val="2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t>1. Warm-up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t xml:space="preserve">Aims: </w:t>
            </w:r>
            <w:r w:rsidRPr="00311D92">
              <w:rPr>
                <w:sz w:val="28"/>
                <w:szCs w:val="28"/>
              </w:rPr>
              <w:t>Attract Ss’ attention to the lesson and lead in the new lesson.</w:t>
            </w:r>
          </w:p>
        </w:tc>
      </w:tr>
      <w:tr w:rsidR="00E91908" w:rsidRPr="00311D92" w:rsidTr="00E16F63">
        <w:trPr>
          <w:trHeight w:val="2735"/>
        </w:trPr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Hot seat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asks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to work in a group of 4. The T writes a short answer using Present Simple or Present Continuous on the board.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T divides the class into 3 groups.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One student is chosen in each group to answer the questions. This student is sitting with his/her back to the board, facing their group members.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Short answers: Yes, I do.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Suggested questions: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Do you have a pet?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Do you live in Hanoi?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Do you like pizza?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91908" w:rsidRPr="00311D92" w:rsidTr="00E16F63">
        <w:trPr>
          <w:trHeight w:val="1025"/>
        </w:trPr>
        <w:tc>
          <w:tcPr>
            <w:tcW w:w="9800" w:type="dxa"/>
            <w:gridSpan w:val="2"/>
          </w:tcPr>
          <w:p w:rsidR="00E91908" w:rsidRPr="00311D92" w:rsidRDefault="00E91908" w:rsidP="00E16F63">
            <w:pPr>
              <w:spacing w:line="259" w:lineRule="auto"/>
              <w:ind w:left="425"/>
              <w:jc w:val="center"/>
              <w:rPr>
                <w:b/>
              </w:rPr>
            </w:pPr>
            <w:r w:rsidRPr="00311D92">
              <w:rPr>
                <w:b/>
              </w:rPr>
              <w:t>2. Set objectives</w:t>
            </w:r>
          </w:p>
          <w:p w:rsidR="00E91908" w:rsidRPr="00311D92" w:rsidRDefault="00E91908" w:rsidP="00E16F63">
            <w:r w:rsidRPr="00311D92">
              <w:rPr>
                <w:b/>
              </w:rPr>
              <w:t>Aims:</w:t>
            </w:r>
            <w:r w:rsidRPr="00311D92">
              <w:t xml:space="preserve">  introduce the objectives of the lesson with a can-do statement.</w:t>
            </w:r>
          </w:p>
          <w:p w:rsidR="00E91908" w:rsidRPr="00311D92" w:rsidRDefault="00E91908" w:rsidP="00E91908">
            <w:pPr>
              <w:pStyle w:val="ListParagraph"/>
              <w:numPr>
                <w:ilvl w:val="0"/>
                <w:numId w:val="10"/>
              </w:numPr>
              <w:ind w:left="328" w:hanging="270"/>
              <w:contextualSpacing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I can identify specific details in a radio </w:t>
            </w:r>
            <w:proofErr w:type="spellStart"/>
            <w:r w:rsidRPr="00311D92">
              <w:rPr>
                <w:sz w:val="28"/>
                <w:szCs w:val="28"/>
              </w:rPr>
              <w:t>programme</w:t>
            </w:r>
            <w:proofErr w:type="spellEnd"/>
            <w:r w:rsidRPr="00311D92">
              <w:rPr>
                <w:sz w:val="28"/>
                <w:szCs w:val="28"/>
              </w:rPr>
              <w:t xml:space="preserve"> and talk about boarding schools.</w:t>
            </w:r>
          </w:p>
        </w:tc>
      </w:tr>
      <w:tr w:rsidR="00E91908" w:rsidRPr="00311D92" w:rsidTr="00E16F63">
        <w:tc>
          <w:tcPr>
            <w:tcW w:w="9800" w:type="dxa"/>
            <w:gridSpan w:val="2"/>
          </w:tcPr>
          <w:p w:rsidR="00E91908" w:rsidRPr="00311D92" w:rsidRDefault="00E91908" w:rsidP="00E91908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11D92">
              <w:rPr>
                <w:b/>
                <w:color w:val="000000"/>
                <w:sz w:val="28"/>
                <w:szCs w:val="28"/>
              </w:rPr>
              <w:t>Pre</w:t>
            </w:r>
            <w:r w:rsidRPr="00311D92">
              <w:rPr>
                <w:b/>
                <w:sz w:val="28"/>
                <w:szCs w:val="28"/>
              </w:rPr>
              <w:t>-listening</w:t>
            </w:r>
          </w:p>
          <w:p w:rsidR="00E91908" w:rsidRPr="00311D92" w:rsidRDefault="00E91908" w:rsidP="00E16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311D92">
              <w:rPr>
                <w:b/>
              </w:rPr>
              <w:lastRenderedPageBreak/>
              <w:t xml:space="preserve">Aims: </w:t>
            </w:r>
            <w:r w:rsidRPr="00311D92">
              <w:t>H</w:t>
            </w:r>
            <w:r w:rsidRPr="00311D92">
              <w:rPr>
                <w:color w:val="000000"/>
              </w:rPr>
              <w:t xml:space="preserve">elp </w:t>
            </w:r>
            <w:proofErr w:type="spellStart"/>
            <w:r w:rsidRPr="00311D92">
              <w:rPr>
                <w:color w:val="000000"/>
              </w:rPr>
              <w:t>Ss</w:t>
            </w:r>
            <w:proofErr w:type="spellEnd"/>
            <w:r w:rsidRPr="00311D92">
              <w:rPr>
                <w:color w:val="000000"/>
              </w:rPr>
              <w:t xml:space="preserve"> </w:t>
            </w:r>
            <w:r w:rsidRPr="00311D92">
              <w:t>activate some prior knowledge about boarding schools.</w:t>
            </w:r>
          </w:p>
        </w:tc>
      </w:tr>
      <w:tr w:rsidR="00E91908" w:rsidRPr="00311D92" w:rsidTr="00E16F63"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lastRenderedPageBreak/>
              <w:t>Lead-in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asks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some questions about schools.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tells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that they are going to learn about a boarding school - </w:t>
            </w:r>
            <w:r w:rsidRPr="00311D92">
              <w:rPr>
                <w:color w:val="333333"/>
                <w:sz w:val="28"/>
                <w:szCs w:val="28"/>
                <w:shd w:val="clear" w:color="auto" w:fill="FFFFFF"/>
              </w:rPr>
              <w:t xml:space="preserve">a school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11D92">
              <w:rPr>
                <w:b/>
                <w:bCs/>
                <w:sz w:val="28"/>
                <w:szCs w:val="28"/>
              </w:rPr>
              <w:t>Set gist task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Listen to a recording about a boarding school and answer “How much does it cost for one year?”</w:t>
            </w:r>
          </w:p>
        </w:tc>
        <w:tc>
          <w:tcPr>
            <w:tcW w:w="4900" w:type="dxa"/>
          </w:tcPr>
          <w:p w:rsidR="00E91908" w:rsidRPr="00311D92" w:rsidRDefault="00E91908" w:rsidP="00E91908">
            <w:pPr>
              <w:numPr>
                <w:ilvl w:val="0"/>
                <w:numId w:val="9"/>
              </w:numPr>
              <w:ind w:left="383"/>
            </w:pPr>
            <w:r w:rsidRPr="00311D92">
              <w:t>What school does your brother or sister go to?</w:t>
            </w:r>
          </w:p>
          <w:p w:rsidR="00E91908" w:rsidRPr="00311D92" w:rsidRDefault="00E91908" w:rsidP="00E91908">
            <w:pPr>
              <w:numPr>
                <w:ilvl w:val="0"/>
                <w:numId w:val="9"/>
              </w:numPr>
              <w:ind w:left="383"/>
            </w:pPr>
            <w:r w:rsidRPr="00311D92">
              <w:t xml:space="preserve"> After classes finish, do you go home or join any club?</w:t>
            </w:r>
          </w:p>
          <w:p w:rsidR="00E91908" w:rsidRPr="00311D92" w:rsidRDefault="00E91908" w:rsidP="00E91908">
            <w:pPr>
              <w:numPr>
                <w:ilvl w:val="0"/>
                <w:numId w:val="9"/>
              </w:numPr>
              <w:ind w:left="383"/>
            </w:pPr>
            <w:r w:rsidRPr="00311D92">
              <w:t>Is there any school where students study and live in?</w:t>
            </w:r>
          </w:p>
        </w:tc>
      </w:tr>
      <w:tr w:rsidR="00E91908" w:rsidRPr="00311D92" w:rsidTr="00E16F63">
        <w:trPr>
          <w:trHeight w:val="240"/>
        </w:trPr>
        <w:tc>
          <w:tcPr>
            <w:tcW w:w="9800" w:type="dxa"/>
            <w:gridSpan w:val="2"/>
          </w:tcPr>
          <w:p w:rsidR="00E91908" w:rsidRPr="00311D92" w:rsidRDefault="00E91908" w:rsidP="00E91908">
            <w:pPr>
              <w:keepNext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311D92">
              <w:rPr>
                <w:b/>
              </w:rPr>
              <w:t>While-listening</w:t>
            </w:r>
          </w:p>
          <w:p w:rsidR="00E91908" w:rsidRPr="00311D92" w:rsidRDefault="00E91908" w:rsidP="00E16F63">
            <w:pPr>
              <w:keepNext/>
              <w:ind w:right="-136"/>
            </w:pPr>
            <w:r w:rsidRPr="00311D92">
              <w:rPr>
                <w:b/>
              </w:rPr>
              <w:t>Aims:</w:t>
            </w:r>
            <w:r w:rsidRPr="00311D92">
              <w:t xml:space="preserve"> to teach listening skills and guide students to do some listening comprehension tasks.</w:t>
            </w:r>
          </w:p>
        </w:tc>
      </w:tr>
      <w:tr w:rsidR="00E91908" w:rsidRPr="00311D92" w:rsidTr="00E16F63"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tells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to look at Exercise 2.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listen to audio track 4.05 for the first time to answer the gist task.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T plays the audio 2</w:t>
            </w:r>
            <w:r w:rsidRPr="00311D92">
              <w:rPr>
                <w:sz w:val="28"/>
                <w:szCs w:val="28"/>
                <w:vertAlign w:val="superscript"/>
              </w:rPr>
              <w:t>nd</w:t>
            </w:r>
            <w:r w:rsidRPr="00311D92">
              <w:rPr>
                <w:sz w:val="28"/>
                <w:szCs w:val="28"/>
              </w:rPr>
              <w:t xml:space="preserve"> time for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to answer the questions.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and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check the correct answers.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t xml:space="preserve">Exercise 2. Listen and answer. </w:t>
            </w:r>
            <w:r w:rsidRPr="00311D92">
              <w:rPr>
                <w:sz w:val="28"/>
                <w:szCs w:val="28"/>
              </w:rPr>
              <w:t xml:space="preserve">Whole-class check. - Gist task: </w:t>
            </w:r>
            <w:r w:rsidRPr="00311D92">
              <w:rPr>
                <w:color w:val="211D1E"/>
                <w:sz w:val="28"/>
                <w:szCs w:val="28"/>
              </w:rPr>
              <w:t>£35,000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It’s in London.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No, it isn’t. It’s very old.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3. No, they don’t. (Only 200 out of 750.)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4. Yes, they are</w:t>
            </w:r>
            <w:proofErr w:type="gramStart"/>
            <w:r w:rsidRPr="00311D92">
              <w:rPr>
                <w:sz w:val="28"/>
                <w:szCs w:val="28"/>
              </w:rPr>
              <w:t>./</w:t>
            </w:r>
            <w:proofErr w:type="gramEnd"/>
            <w:r w:rsidRPr="00311D92">
              <w:rPr>
                <w:sz w:val="28"/>
                <w:szCs w:val="28"/>
              </w:rPr>
              <w:t>No, they aren’t.</w:t>
            </w:r>
          </w:p>
        </w:tc>
      </w:tr>
      <w:tr w:rsidR="00E91908" w:rsidRPr="00311D92" w:rsidTr="00E16F63"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tells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to spend some time reading the note Exercise 3.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listen to the audio 4.6 for the second time to complete it.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work in pairs to compare their ideas.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T and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check the correct answers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t>Exercise 3. Listen and complete.</w:t>
            </w:r>
            <w:r w:rsidRPr="00311D92">
              <w:rPr>
                <w:sz w:val="28"/>
                <w:szCs w:val="28"/>
              </w:rPr>
              <w:t xml:space="preserve"> Work in pairs.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Answers: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11D92">
              <w:rPr>
                <w:sz w:val="28"/>
                <w:szCs w:val="28"/>
              </w:rPr>
              <w:t>centre</w:t>
            </w:r>
            <w:proofErr w:type="spellEnd"/>
            <w:r w:rsidRPr="00311D92">
              <w:rPr>
                <w:sz w:val="28"/>
                <w:szCs w:val="28"/>
              </w:rPr>
              <w:t>/</w:t>
            </w:r>
            <w:proofErr w:type="gramStart"/>
            <w:r w:rsidRPr="00311D92">
              <w:rPr>
                <w:sz w:val="28"/>
                <w:szCs w:val="28"/>
              </w:rPr>
              <w:t>center  2</w:t>
            </w:r>
            <w:proofErr w:type="gramEnd"/>
            <w:r w:rsidRPr="00311D92">
              <w:rPr>
                <w:sz w:val="28"/>
                <w:szCs w:val="28"/>
              </w:rPr>
              <w:t>. 750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311D92">
              <w:rPr>
                <w:sz w:val="28"/>
                <w:szCs w:val="28"/>
              </w:rPr>
              <w:t>year  4</w:t>
            </w:r>
            <w:proofErr w:type="gramEnd"/>
            <w:r w:rsidRPr="00311D92">
              <w:rPr>
                <w:sz w:val="28"/>
                <w:szCs w:val="28"/>
              </w:rPr>
              <w:t>. 200</w:t>
            </w:r>
          </w:p>
        </w:tc>
      </w:tr>
      <w:tr w:rsidR="00E91908" w:rsidRPr="00311D92" w:rsidTr="00E16F63">
        <w:tc>
          <w:tcPr>
            <w:tcW w:w="4900" w:type="dxa"/>
          </w:tcPr>
          <w:p w:rsidR="00E91908" w:rsidRPr="00311D92" w:rsidRDefault="00E91908" w:rsidP="00E91908">
            <w:pPr>
              <w:numPr>
                <w:ilvl w:val="0"/>
                <w:numId w:val="11"/>
              </w:numPr>
              <w:ind w:left="283" w:hanging="223"/>
            </w:pPr>
            <w:r w:rsidRPr="00311D92">
              <w:t xml:space="preserve">T tells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spend some time reading the sentences in Exercise 4.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listen to audio track 4.07 to complete it individually.</w:t>
            </w:r>
          </w:p>
          <w:p w:rsidR="00E91908" w:rsidRPr="00311D92" w:rsidRDefault="00E91908" w:rsidP="00E91908">
            <w:pPr>
              <w:numPr>
                <w:ilvl w:val="0"/>
                <w:numId w:val="11"/>
              </w:numPr>
              <w:ind w:left="283" w:hanging="223"/>
            </w:pPr>
            <w:r w:rsidRPr="00311D92">
              <w:t xml:space="preserve">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work in pairs to check the correct answers. One student reads the sentences, the others say if they’re T or F and correct the wrong sentences. </w:t>
            </w:r>
          </w:p>
          <w:p w:rsidR="00E91908" w:rsidRPr="00311D92" w:rsidRDefault="00E91908" w:rsidP="00E91908">
            <w:pPr>
              <w:numPr>
                <w:ilvl w:val="0"/>
                <w:numId w:val="11"/>
              </w:numPr>
              <w:ind w:left="283" w:hanging="223"/>
            </w:pPr>
            <w:r w:rsidRPr="00311D92">
              <w:t xml:space="preserve">Then the whole class checks the correct 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t>Exercise 4. Listen. Write T or F. Work in pairs.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Answers: 1. F, 2. T, 3. F, 4. T, 5. T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 (1. Pupils have breakfast in College Hall.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3. Classes on Saturdays are only in the morning.)</w:t>
            </w:r>
          </w:p>
          <w:p w:rsidR="00E91908" w:rsidRPr="00311D92" w:rsidRDefault="00E91908" w:rsidP="00E16F63">
            <w:pPr>
              <w:pStyle w:val="NormalWeb"/>
              <w:spacing w:before="0" w:beforeAutospacing="0"/>
              <w:rPr>
                <w:sz w:val="28"/>
                <w:szCs w:val="28"/>
              </w:rPr>
            </w:pPr>
          </w:p>
        </w:tc>
      </w:tr>
      <w:tr w:rsidR="00E91908" w:rsidRPr="00311D92" w:rsidTr="00E16F63">
        <w:tc>
          <w:tcPr>
            <w:tcW w:w="4900" w:type="dxa"/>
          </w:tcPr>
          <w:p w:rsidR="00E91908" w:rsidRPr="00311D92" w:rsidRDefault="00E91908" w:rsidP="00E91908">
            <w:pPr>
              <w:numPr>
                <w:ilvl w:val="0"/>
                <w:numId w:val="7"/>
              </w:numPr>
              <w:ind w:left="283" w:hanging="223"/>
            </w:pPr>
            <w:r w:rsidRPr="00311D92">
              <w:t xml:space="preserve">T tells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spend some time reading the sentences in Exercise 5. </w:t>
            </w:r>
          </w:p>
          <w:p w:rsidR="00E91908" w:rsidRPr="00311D92" w:rsidRDefault="00E91908" w:rsidP="00E91908">
            <w:pPr>
              <w:numPr>
                <w:ilvl w:val="0"/>
                <w:numId w:val="7"/>
              </w:numPr>
              <w:ind w:left="283" w:hanging="223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listen to the audio 4.08 to complete it T &amp; the whole class check the correct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/>
              <w:rPr>
                <w:b/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  <w:highlight w:val="white"/>
              </w:rPr>
              <w:t>Exercise 5.</w:t>
            </w:r>
            <w:r w:rsidRPr="00311D92">
              <w:rPr>
                <w:b/>
                <w:sz w:val="28"/>
                <w:szCs w:val="28"/>
              </w:rPr>
              <w:t xml:space="preserve"> Listen, circle and check.</w:t>
            </w:r>
          </w:p>
          <w:p w:rsidR="00E91908" w:rsidRPr="00311D92" w:rsidRDefault="00E91908" w:rsidP="00E16F63">
            <w:pPr>
              <w:pStyle w:val="NormalWeb"/>
              <w:spacing w:before="0" w:before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Answers: start school, have classes, go to school, revise for exams, do homework.</w:t>
            </w:r>
          </w:p>
        </w:tc>
      </w:tr>
      <w:tr w:rsidR="00E91908" w:rsidRPr="00311D92" w:rsidTr="00E16F63">
        <w:tc>
          <w:tcPr>
            <w:tcW w:w="4900" w:type="dxa"/>
          </w:tcPr>
          <w:p w:rsidR="00E91908" w:rsidRPr="00311D92" w:rsidRDefault="00E91908" w:rsidP="00E91908">
            <w:pPr>
              <w:numPr>
                <w:ilvl w:val="0"/>
                <w:numId w:val="3"/>
              </w:numPr>
              <w:ind w:left="283" w:hanging="223"/>
            </w:pPr>
            <w:r w:rsidRPr="00311D92">
              <w:t xml:space="preserve">T tells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to spend some time reading </w:t>
            </w:r>
            <w:r w:rsidRPr="00311D92">
              <w:lastRenderedPageBreak/>
              <w:t>the questions in Exercise 6 on the slide.</w:t>
            </w:r>
          </w:p>
          <w:p w:rsidR="00E91908" w:rsidRPr="00311D92" w:rsidRDefault="00E91908" w:rsidP="00E91908">
            <w:pPr>
              <w:numPr>
                <w:ilvl w:val="0"/>
                <w:numId w:val="3"/>
              </w:numPr>
              <w:ind w:left="283" w:hanging="223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work individually to find the correct </w:t>
            </w:r>
          </w:p>
          <w:p w:rsidR="00E91908" w:rsidRPr="00311D92" w:rsidRDefault="00E91908" w:rsidP="00E91908">
            <w:pPr>
              <w:numPr>
                <w:ilvl w:val="0"/>
                <w:numId w:val="3"/>
              </w:numPr>
              <w:ind w:left="283" w:hanging="223"/>
            </w:pPr>
            <w:r w:rsidRPr="00311D92">
              <w:t xml:space="preserve">T and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check the answers together. The fastest student gets one point.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/>
              <w:rPr>
                <w:b/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lastRenderedPageBreak/>
              <w:t xml:space="preserve">Exercise 6. Complete the questions. </w:t>
            </w:r>
            <w:r w:rsidRPr="00311D92">
              <w:rPr>
                <w:b/>
                <w:sz w:val="28"/>
                <w:szCs w:val="28"/>
              </w:rPr>
              <w:lastRenderedPageBreak/>
              <w:t xml:space="preserve">Defeat the goalkeeper.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Answers: 1. school, 2. go, 3. classes, 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4. </w:t>
            </w:r>
            <w:proofErr w:type="gramStart"/>
            <w:r w:rsidRPr="00311D92">
              <w:rPr>
                <w:sz w:val="28"/>
                <w:szCs w:val="28"/>
              </w:rPr>
              <w:t>homework</w:t>
            </w:r>
            <w:proofErr w:type="gramEnd"/>
            <w:r w:rsidRPr="00311D92">
              <w:rPr>
                <w:sz w:val="28"/>
                <w:szCs w:val="28"/>
              </w:rPr>
              <w:t>, 5. for</w:t>
            </w:r>
          </w:p>
        </w:tc>
      </w:tr>
      <w:tr w:rsidR="00E91908" w:rsidRPr="00311D92" w:rsidTr="00E16F63">
        <w:tc>
          <w:tcPr>
            <w:tcW w:w="9800" w:type="dxa"/>
            <w:gridSpan w:val="2"/>
          </w:tcPr>
          <w:p w:rsidR="00E91908" w:rsidRPr="00311D92" w:rsidRDefault="00E91908" w:rsidP="00E919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  <w:color w:val="000000"/>
              </w:rPr>
            </w:pPr>
            <w:r w:rsidRPr="00311D92">
              <w:rPr>
                <w:b/>
              </w:rPr>
              <w:lastRenderedPageBreak/>
              <w:t>Post-listening</w:t>
            </w:r>
          </w:p>
          <w:p w:rsidR="00E91908" w:rsidRPr="00311D92" w:rsidRDefault="00E91908" w:rsidP="00E16F63">
            <w:r w:rsidRPr="00311D92">
              <w:rPr>
                <w:b/>
              </w:rPr>
              <w:t xml:space="preserve">Aims: </w:t>
            </w:r>
            <w:r w:rsidRPr="00311D92">
              <w:t xml:space="preserve">Help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identify the advantages or disadvantages of boarding school.</w:t>
            </w:r>
          </w:p>
        </w:tc>
      </w:tr>
      <w:tr w:rsidR="00E91908" w:rsidRPr="00311D92" w:rsidTr="00E16F63">
        <w:trPr>
          <w:trHeight w:val="1205"/>
        </w:trPr>
        <w:tc>
          <w:tcPr>
            <w:tcW w:w="4900" w:type="dxa"/>
          </w:tcPr>
          <w:p w:rsidR="00E91908" w:rsidRPr="00311D92" w:rsidRDefault="00E91908" w:rsidP="00E91908">
            <w:pPr>
              <w:numPr>
                <w:ilvl w:val="0"/>
                <w:numId w:val="8"/>
              </w:numPr>
              <w:ind w:left="283" w:hanging="225"/>
            </w:pPr>
            <w:proofErr w:type="spellStart"/>
            <w:r w:rsidRPr="00311D92">
              <w:t>Ss</w:t>
            </w:r>
            <w:proofErr w:type="spellEnd"/>
            <w:r w:rsidRPr="00311D92">
              <w:t xml:space="preserve"> work in groups of 4 to list the similarities and differences between a day school and a boarding school. </w:t>
            </w:r>
            <w:proofErr w:type="spellStart"/>
            <w:r w:rsidRPr="00311D92">
              <w:t>Ss</w:t>
            </w:r>
            <w:proofErr w:type="spellEnd"/>
            <w:r w:rsidRPr="00311D92">
              <w:t xml:space="preserve"> use the Venn diagram to present their ideas. T listens and asks some groups to present in front of the class.</w:t>
            </w:r>
          </w:p>
        </w:tc>
        <w:tc>
          <w:tcPr>
            <w:tcW w:w="4900" w:type="dxa"/>
          </w:tcPr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11D92">
              <w:rPr>
                <w:b/>
                <w:sz w:val="28"/>
                <w:szCs w:val="28"/>
              </w:rPr>
              <w:t xml:space="preserve">Exercise 7. Adaptation. 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 xml:space="preserve">In day school, </w:t>
            </w:r>
            <w:proofErr w:type="spellStart"/>
            <w:r w:rsidRPr="00311D92">
              <w:rPr>
                <w:sz w:val="28"/>
                <w:szCs w:val="28"/>
              </w:rPr>
              <w:t>Ss</w:t>
            </w:r>
            <w:proofErr w:type="spellEnd"/>
            <w:r w:rsidRPr="00311D92">
              <w:rPr>
                <w:sz w:val="28"/>
                <w:szCs w:val="28"/>
              </w:rPr>
              <w:t xml:space="preserve"> learn 4 hours or 8 hours a day.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sz w:val="28"/>
                <w:szCs w:val="28"/>
              </w:rPr>
              <w:t>In Boarding school, they don’t go home during weekdays.</w:t>
            </w:r>
          </w:p>
          <w:p w:rsidR="00E91908" w:rsidRPr="00311D92" w:rsidRDefault="00E91908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311D92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1D514F06" wp14:editId="53516C20">
                      <wp:extent cx="3024407" cy="486137"/>
                      <wp:effectExtent l="0" t="0" r="0" b="28575"/>
                      <wp:docPr id="16432" name="Group 16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24407" cy="486137"/>
                                <a:chOff x="0" y="0"/>
                                <a:chExt cx="3024400" cy="989793"/>
                              </a:xfrm>
                            </wpg:grpSpPr>
                            <wpg:grpSp>
                              <wpg:cNvPr id="16452" name="Group 16452"/>
                              <wpg:cNvGrpSpPr/>
                              <wpg:grpSpPr>
                                <a:xfrm>
                                  <a:off x="0" y="0"/>
                                  <a:ext cx="3024400" cy="989793"/>
                                  <a:chOff x="0" y="0"/>
                                  <a:chExt cx="3024400" cy="989793"/>
                                </a:xfrm>
                              </wpg:grpSpPr>
                              <wps:wsp>
                                <wps:cNvPr id="16453" name="Rectangle 16453"/>
                                <wps:cNvSpPr/>
                                <wps:spPr>
                                  <a:xfrm>
                                    <a:off x="0" y="0"/>
                                    <a:ext cx="3024400" cy="8215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91908" w:rsidRDefault="00E91908" w:rsidP="00E9190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54" name="Oval 16454"/>
                                <wps:cNvSpPr/>
                                <wps:spPr>
                                  <a:xfrm>
                                    <a:off x="185464" y="106456"/>
                                    <a:ext cx="1678545" cy="8833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D8E2F3">
                                      <a:alpha val="49803"/>
                                    </a:srgbClr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E91908" w:rsidRDefault="00E91908" w:rsidP="00E9190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55" name="Text Box 16455"/>
                                <wps:cNvSpPr txBox="1"/>
                                <wps:spPr>
                                  <a:xfrm>
                                    <a:off x="298527" y="414993"/>
                                    <a:ext cx="967810" cy="4120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91908" w:rsidRPr="00B945FA" w:rsidRDefault="00E91908" w:rsidP="00E91908">
                                      <w:pPr>
                                        <w:spacing w:line="215" w:lineRule="auto"/>
                                        <w:textDirection w:val="btLr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/>
                                        </w:rPr>
                                        <w:t>Boarding school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16456" name="Oval 16456"/>
                                <wps:cNvSpPr/>
                                <wps:spPr>
                                  <a:xfrm>
                                    <a:off x="1225273" y="100910"/>
                                    <a:ext cx="1678545" cy="7258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E4D4">
                                      <a:alpha val="49803"/>
                                    </a:srgbClr>
                                  </a:solidFill>
                                  <a:ln w="12700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E91908" w:rsidRDefault="00E91908" w:rsidP="00E91908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57" name="Text Box 16457"/>
                                <wps:cNvSpPr txBox="1"/>
                                <wps:spPr>
                                  <a:xfrm>
                                    <a:off x="1701533" y="506791"/>
                                    <a:ext cx="967810" cy="3150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91908" w:rsidRPr="00B945FA" w:rsidRDefault="00E91908" w:rsidP="00E91908">
                                      <w:pPr>
                                        <w:spacing w:line="215" w:lineRule="auto"/>
                                        <w:jc w:val="right"/>
                                        <w:textDirection w:val="btLr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/>
                                        </w:rPr>
                                        <w:t>Day school</w:t>
                                      </w:r>
                                    </w:p>
                                    <w:p w:rsidR="00E91908" w:rsidRDefault="00E91908" w:rsidP="00E91908">
                                      <w:pPr>
                                        <w:spacing w:before="76" w:line="215" w:lineRule="auto"/>
                                        <w:jc w:val="right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spcFirstLastPara="1" wrap="square" lIns="0" tIns="0" rIns="0" bIns="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432" o:spid="_x0000_s1026" style="width:238.15pt;height:38.3pt;mso-position-horizontal-relative:char;mso-position-vertical-relative:line" coordsize="30244,9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">
                      <v:group id="Group 16452" o:spid="_x0000_s1027" style="position:absolute;width:30244;height:9897" coordsize="30244,9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fsXlcQAAADeAAAA&#10;DwAAAAAAAAAAAAAAAACqAgAAZHJzL2Rvd25yZXYueG1sUEsFBgAAAAAEAAQA+gAAAJsDAAAAAA==&#10;">
                        <v:rect id="Rectangle 16453" o:spid="_x0000_s1028" style="position:absolute;width:30244;height:82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XecQA&#10;AADeAAAADwAAAGRycy9kb3ducmV2LnhtbERPS27CMBDdV+odrKnErjgEGkGKQQUVibJqAwcY4mkc&#10;EY/T2IVwe1ypErt5et+ZL3vbiDN1vnasYDRMQBCXTtdcKTjsN89TED4ga2wck4IreVguHh/mmGt3&#10;4S86F6ESMYR9jgpMCG0upS8NWfRD1xJH7tt1FkOEXSV1h5cYbhuZJkkmLdYcGwy2tDZUnopfq+Bz&#10;4ih9T/2qqOzM9Mf97uMHM6UGT/3bK4hAfbiL/91bHednk5cx/L0Tb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V3nEAAAA3gAAAA8AAAAAAAAAAAAAAAAAmAIAAGRycy9k&#10;b3ducmV2LnhtbFBLBQYAAAAABAAEAPUAAACJAwAAAAA=&#10;" filled="f" stroked="f">
                          <v:textbox inset="2.53958mm,2.53958mm,2.53958mm,2.53958mm">
                            <w:txbxContent>
                              <w:p w:rsidR="00E91908" w:rsidRDefault="00E91908" w:rsidP="00E9190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16454" o:spid="_x0000_s1029" style="position:absolute;left:1854;top:1064;width:16786;height:88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YW8YA&#10;AADeAAAADwAAAGRycy9kb3ducmV2LnhtbERPTU/CQBC9m/gfNmPCxcgWUhssLASJGg8cBA3noTt0&#10;m3Zna3eFyq93SUy4zcv7nNmit404UucrxwpGwwQEceF0xaWCr8/XhwkIH5A1No5JwS95WMxvb2aY&#10;a3fiDR23oRQxhH2OCkwIbS6lLwxZ9EPXEkfu4DqLIcKulLrDUwy3jRwnSSYtVhwbDLa0MlTU2x+r&#10;IDvvJ2Of1h9+Xb+Y5+/w1tw/7ZQa3PXLKYhAfbiK/93vOs7P0scULu/EG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EYW8YAAADeAAAADwAAAAAAAAAAAAAAAACYAgAAZHJz&#10;L2Rvd25yZXYueG1sUEsFBgAAAAAEAAQA9QAAAIsDAAAAAA==&#10;" fillcolor="#d8e2f3" strokecolor="white [3201]" strokeweight="1pt">
                          <v:fill opacity="32639f"/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:rsidR="00E91908" w:rsidRDefault="00E91908" w:rsidP="00E9190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6455" o:spid="_x0000_s1030" type="#_x0000_t202" style="position:absolute;left:2985;top:4149;width:9678;height:4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HfcMA&#10;AADeAAAADwAAAGRycy9kb3ducmV2LnhtbERPzYrCMBC+C/sOYRa8yJoqKtJtFFfR9eKhug8wNNMf&#10;bCaliVp9erMgeJuP73eSZWdqcaXWVZYVjIYRCOLM6ooLBX+n7dcchPPIGmvLpOBODpaLj16CsbY3&#10;Tul69IUIIexiVFB638RSuqwkg25oG+LA5bY16ANsC6lbvIVwU8txFM2kwYpDQ4kNrUvKzseLUUCr&#10;1D4OZ7cz6c9mvcsrpoH8Var/2a2+QXjq/Fv8cu91mD+bTKfw/064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EHfcMAAADeAAAADwAAAAAAAAAAAAAAAACYAgAAZHJzL2Rv&#10;d25yZXYueG1sUEsFBgAAAAAEAAQA9QAAAIgDAAAAAA==&#10;" filled="f" stroked="f">
                          <v:textbox inset="0,0,0,0">
                            <w:txbxContent>
                              <w:p w:rsidR="00E91908" w:rsidRPr="00B945FA" w:rsidRDefault="00E91908" w:rsidP="00E91908">
                                <w:pPr>
                                  <w:spacing w:line="215" w:lineRule="auto"/>
                                  <w:textDirection w:val="btL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</w:rPr>
                                  <w:t>Boarding school</w:t>
                                </w:r>
                              </w:p>
                            </w:txbxContent>
                          </v:textbox>
                        </v:shape>
                        <v:oval id="Oval 16456" o:spid="_x0000_s1031" style="position:absolute;left:12252;top:1009;width:16786;height:7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qqsMA&#10;AADeAAAADwAAAGRycy9kb3ducmV2LnhtbERPTWvCQBC9F/wPywi91Y2iQaOrtEqL9FY1eB2zYxLN&#10;zobs1sR/7wqF3ubxPmex6kwlbtS40rKC4SACQZxZXXKu4LD/fJuCcB5ZY2WZFNzJwWrZe1lgom3L&#10;P3Tb+VyEEHYJKii8rxMpXVaQQTewNXHgzrYx6ANscqkbbEO4qeQoimJpsOTQUGBN64Ky6+7XKJC0&#10;yS9f5+Hh+zQ5GqradPaRpkq99rv3OQhPnf8X/7m3OsyPx5MYnu+EG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bqqsMAAADeAAAADwAAAAAAAAAAAAAAAACYAgAAZHJzL2Rv&#10;d25yZXYueG1sUEsFBgAAAAAEAAQA9QAAAIgDAAAAAA==&#10;" fillcolor="#fbe4d4" strokecolor="white [3201]" strokeweight="1pt">
                          <v:fill opacity="32639f"/>
                          <v:stroke startarrowwidth="narrow" startarrowlength="short" endarrowwidth="narrow" endarrowlength="short" joinstyle="miter"/>
                          <v:textbox inset="2.53958mm,2.53958mm,2.53958mm,2.53958mm">
                            <w:txbxContent>
                              <w:p w:rsidR="00E91908" w:rsidRDefault="00E91908" w:rsidP="00E91908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shape id="Text Box 16457" o:spid="_x0000_s1032" type="#_x0000_t202" style="position:absolute;left:17015;top:5067;width:9678;height:31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88kcUA&#10;AADeAAAADwAAAGRycy9kb3ducmV2LnhtbERPzWrCQBC+F3yHZQQvxWwsrUp0FX8w7aWHRB9gyI5J&#10;MDsbslsT+/TdQqG3+fh+Z70dTCPu1LnasoJZFIMgLqyuuVRwOZ+mSxDOI2tsLJOCBznYbkZPa0y0&#10;7Tmje+5LEULYJaig8r5NpHRFRQZdZFviwF1tZ9AH2JVSd9iHcNPIlzieS4M1h4YKWzpUVNzyL6OA&#10;dpn9/ry51GT74yG91kzP8l2pyXjYrUB4Gvy/+M/9ocP8+evbAn7fCT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3zyRxQAAAN4AAAAPAAAAAAAAAAAAAAAAAJgCAABkcnMv&#10;ZG93bnJldi54bWxQSwUGAAAAAAQABAD1AAAAigMAAAAA&#10;" filled="f" stroked="f">
                          <v:textbox inset="0,0,0,0">
                            <w:txbxContent>
                              <w:p w:rsidR="00E91908" w:rsidRPr="00B945FA" w:rsidRDefault="00E91908" w:rsidP="00E91908">
                                <w:pPr>
                                  <w:spacing w:line="215" w:lineRule="auto"/>
                                  <w:jc w:val="right"/>
                                  <w:textDirection w:val="btLr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/>
                                  </w:rPr>
                                  <w:t>Day school</w:t>
                                </w:r>
                              </w:p>
                              <w:p w:rsidR="00E91908" w:rsidRDefault="00E91908" w:rsidP="00E91908">
                                <w:pPr>
                                  <w:spacing w:before="76" w:line="215" w:lineRule="auto"/>
                                  <w:jc w:val="right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:rsidR="00E91908" w:rsidRPr="00311D92" w:rsidRDefault="00E91908" w:rsidP="00E91908">
      <w:pPr>
        <w:numPr>
          <w:ilvl w:val="0"/>
          <w:numId w:val="2"/>
        </w:numPr>
        <w:spacing w:line="259" w:lineRule="auto"/>
        <w:ind w:hanging="360"/>
      </w:pPr>
      <w:r w:rsidRPr="00311D92">
        <w:rPr>
          <w:b/>
          <w:color w:val="000000"/>
        </w:rPr>
        <w:t>Guides for homework:</w:t>
      </w:r>
    </w:p>
    <w:p w:rsidR="00E91908" w:rsidRPr="00311D92" w:rsidRDefault="00E91908" w:rsidP="00E919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 w:rsidRPr="00311D92">
        <w:rPr>
          <w:color w:val="000000"/>
        </w:rPr>
        <w:t>Do exercises on Workbook pag</w:t>
      </w:r>
      <w:r w:rsidRPr="00311D92">
        <w:t>e 38.</w:t>
      </w:r>
    </w:p>
    <w:p w:rsidR="00E91908" w:rsidRPr="00311D92" w:rsidRDefault="00E91908" w:rsidP="00E919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</w:rPr>
      </w:pPr>
      <w:r w:rsidRPr="00311D92">
        <w:rPr>
          <w:color w:val="000000"/>
        </w:rPr>
        <w:t xml:space="preserve">Prepare Unit 4 Lesson </w:t>
      </w:r>
      <w:r w:rsidRPr="00311D92">
        <w:t>6</w:t>
      </w:r>
      <w:r w:rsidRPr="00311D92">
        <w:rPr>
          <w:color w:val="000000"/>
        </w:rPr>
        <w:t xml:space="preserve"> - </w:t>
      </w:r>
      <w:r w:rsidRPr="00311D92">
        <w:t>Speaking</w:t>
      </w:r>
      <w:r w:rsidRPr="00311D92">
        <w:rPr>
          <w:color w:val="000000"/>
        </w:rPr>
        <w:t>.</w:t>
      </w:r>
    </w:p>
    <w:p w:rsidR="00E91908" w:rsidRPr="00311D92" w:rsidRDefault="00E91908" w:rsidP="00E91908">
      <w:r>
        <w:rPr>
          <w:rFonts w:eastAsia="Calibri"/>
        </w:rPr>
        <w:t xml:space="preserve">        </w:t>
      </w:r>
      <w:r w:rsidRPr="00311D92">
        <w:t>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EE"/>
    <w:multiLevelType w:val="multilevel"/>
    <w:tmpl w:val="211CA4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11176D5"/>
    <w:multiLevelType w:val="multilevel"/>
    <w:tmpl w:val="162E37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6D80D31"/>
    <w:multiLevelType w:val="multilevel"/>
    <w:tmpl w:val="83886C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DF31DF4"/>
    <w:multiLevelType w:val="multilevel"/>
    <w:tmpl w:val="7C44CF60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B5F081D"/>
    <w:multiLevelType w:val="multilevel"/>
    <w:tmpl w:val="D8A03540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38C92C2B"/>
    <w:multiLevelType w:val="multilevel"/>
    <w:tmpl w:val="53FC59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432A5CF1"/>
    <w:multiLevelType w:val="multilevel"/>
    <w:tmpl w:val="85A6C8AC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5F65661E"/>
    <w:multiLevelType w:val="multilevel"/>
    <w:tmpl w:val="AB4E3D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5FF868D7"/>
    <w:multiLevelType w:val="multilevel"/>
    <w:tmpl w:val="88B864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79806B3E"/>
    <w:multiLevelType w:val="multilevel"/>
    <w:tmpl w:val="F71CA208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F454069"/>
    <w:multiLevelType w:val="multilevel"/>
    <w:tmpl w:val="5A5AC7F8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08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91908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19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E91908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9190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19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E91908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919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2023-08-14T09:17:00Z</dcterms:created>
  <dcterms:modified xsi:type="dcterms:W3CDTF">2023-08-14T09:18:00Z</dcterms:modified>
</cp:coreProperties>
</file>