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2F14F2" w:rsidRPr="00F85CFF" w:rsidRDefault="002F14F2" w:rsidP="002F14F2">
      <w:pPr>
        <w:rPr>
          <w:b/>
          <w:bCs/>
        </w:rPr>
      </w:pPr>
      <w:r w:rsidRPr="00F85CFF">
        <w:rPr>
          <w:b/>
          <w:bCs/>
        </w:rPr>
        <w:t>Period 88</w:t>
      </w:r>
    </w:p>
    <w:p w:rsidR="002F14F2" w:rsidRPr="00F85CFF" w:rsidRDefault="002F14F2" w:rsidP="002F14F2">
      <w:pPr>
        <w:jc w:val="center"/>
        <w:rPr>
          <w:b/>
          <w:bCs/>
        </w:rPr>
      </w:pPr>
      <w:r w:rsidRPr="00F85CFF">
        <w:rPr>
          <w:b/>
          <w:bCs/>
        </w:rPr>
        <w:t>UNIT 11: CHANGING ROLES IN SOCIETY</w:t>
      </w:r>
    </w:p>
    <w:p w:rsidR="002F14F2" w:rsidRPr="00F85CFF" w:rsidRDefault="002F14F2" w:rsidP="002F14F2">
      <w:pPr>
        <w:jc w:val="center"/>
        <w:rPr>
          <w:b/>
          <w:bCs/>
        </w:rPr>
      </w:pPr>
      <w:r w:rsidRPr="00F85CFF">
        <w:rPr>
          <w:b/>
          <w:bCs/>
        </w:rPr>
        <w:t>Lesson 2: A CLOSER LOOK 1</w:t>
      </w:r>
    </w:p>
    <w:p w:rsidR="002F14F2" w:rsidRPr="00F85CFF" w:rsidRDefault="002F14F2" w:rsidP="002F14F2">
      <w:pPr>
        <w:rPr>
          <w:bCs/>
        </w:rPr>
      </w:pPr>
    </w:p>
    <w:p w:rsidR="002F14F2" w:rsidRPr="00F85CFF" w:rsidRDefault="002F14F2" w:rsidP="002F14F2">
      <w:pPr>
        <w:rPr>
          <w:bCs/>
        </w:rPr>
      </w:pPr>
      <w:r w:rsidRPr="00F85CFF">
        <w:rPr>
          <w:b/>
          <w:bCs/>
        </w:rPr>
        <w:t>I. OBJECTIVES:</w:t>
      </w:r>
      <w:r w:rsidRPr="00F85CFF">
        <w:rPr>
          <w:bCs/>
        </w:rPr>
        <w:t xml:space="preserve"> By the end of the lesson students will be able to:</w:t>
      </w:r>
    </w:p>
    <w:p w:rsidR="002F14F2" w:rsidRPr="00F85CFF" w:rsidRDefault="002F14F2" w:rsidP="002F14F2">
      <w:pPr>
        <w:ind w:firstLine="720"/>
        <w:rPr>
          <w:bCs/>
        </w:rPr>
      </w:pPr>
      <w:r w:rsidRPr="00F85CFF">
        <w:rPr>
          <w:bCs/>
        </w:rPr>
        <w:t>- Use the lexical items related to the changing roles in society.</w:t>
      </w:r>
    </w:p>
    <w:p w:rsidR="002F14F2" w:rsidRPr="00F85CFF" w:rsidRDefault="002F14F2" w:rsidP="002F14F2">
      <w:pPr>
        <w:ind w:firstLine="720"/>
        <w:rPr>
          <w:bCs/>
        </w:rPr>
      </w:pPr>
      <w:r w:rsidRPr="00F85CFF">
        <w:rPr>
          <w:bCs/>
        </w:rPr>
        <w:t>- Identify the rising or falling tones in agreement and disagreement sentences and say the sentences correctly.</w:t>
      </w:r>
    </w:p>
    <w:p w:rsidR="002F14F2" w:rsidRPr="00F85CFF" w:rsidRDefault="002F14F2" w:rsidP="002F14F2">
      <w:pPr>
        <w:rPr>
          <w:bCs/>
        </w:rPr>
      </w:pPr>
      <w:r w:rsidRPr="00F85CFF">
        <w:rPr>
          <w:bCs/>
        </w:rPr>
        <w:t xml:space="preserve">         </w:t>
      </w:r>
      <w:r w:rsidRPr="00F85CFF">
        <w:rPr>
          <w:b/>
          <w:bCs/>
        </w:rPr>
        <w:t xml:space="preserve">1. Knowledge: </w:t>
      </w:r>
    </w:p>
    <w:p w:rsidR="002F14F2" w:rsidRPr="00F85CFF" w:rsidRDefault="002F14F2" w:rsidP="002F14F2">
      <w:pPr>
        <w:ind w:firstLine="720"/>
        <w:rPr>
          <w:bCs/>
        </w:rPr>
      </w:pPr>
      <w:r w:rsidRPr="00F85CFF">
        <w:rPr>
          <w:bCs/>
        </w:rPr>
        <w:t>a. Vocabulary: vocabulary related to the changing roles in society.</w:t>
      </w:r>
    </w:p>
    <w:p w:rsidR="002F14F2" w:rsidRPr="00F85CFF" w:rsidRDefault="002F14F2" w:rsidP="002F14F2">
      <w:pPr>
        <w:rPr>
          <w:bCs/>
        </w:rPr>
      </w:pPr>
      <w:r w:rsidRPr="00F85CFF">
        <w:rPr>
          <w:bCs/>
        </w:rPr>
        <w:tab/>
        <w:t>b. Grammar:  Review</w:t>
      </w:r>
    </w:p>
    <w:p w:rsidR="002F14F2" w:rsidRPr="00F85CFF" w:rsidRDefault="002F14F2" w:rsidP="002F14F2">
      <w:pPr>
        <w:rPr>
          <w:bCs/>
        </w:rPr>
      </w:pPr>
      <w:r w:rsidRPr="00F85CFF">
        <w:rPr>
          <w:bCs/>
        </w:rPr>
        <w:tab/>
        <w:t>c. Pronunciation: The rising or falling tones in agreement and disagreement sentences.</w:t>
      </w:r>
    </w:p>
    <w:p w:rsidR="002F14F2" w:rsidRPr="00F85CFF" w:rsidRDefault="002F14F2" w:rsidP="002F14F2">
      <w:pPr>
        <w:ind w:firstLine="720"/>
        <w:rPr>
          <w:bCs/>
        </w:rPr>
      </w:pPr>
      <w:r w:rsidRPr="00F85CFF">
        <w:rPr>
          <w:b/>
          <w:bCs/>
        </w:rPr>
        <w:t>2. Competences:</w:t>
      </w:r>
      <w:r w:rsidRPr="00F85CFF">
        <w:rPr>
          <w:bCs/>
        </w:rPr>
        <w:t> Groupwork, independent working, pairwork, linguistic competence, cooperative learning and communicative competence.</w:t>
      </w:r>
    </w:p>
    <w:p w:rsidR="002F14F2" w:rsidRPr="00F85CFF" w:rsidRDefault="002F14F2" w:rsidP="002F14F2">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and be more aware of protecting and developing society</w:t>
      </w:r>
    </w:p>
    <w:p w:rsidR="002F14F2" w:rsidRPr="00F85CFF" w:rsidRDefault="002F14F2" w:rsidP="002F14F2">
      <w:pPr>
        <w:rPr>
          <w:bCs/>
        </w:rPr>
      </w:pPr>
      <w:r w:rsidRPr="00F85CFF">
        <w:rPr>
          <w:b/>
          <w:bCs/>
        </w:rPr>
        <w:t>II. TEACHING AIDS</w:t>
      </w:r>
    </w:p>
    <w:p w:rsidR="002F14F2" w:rsidRPr="00F85CFF" w:rsidRDefault="002F14F2" w:rsidP="002F14F2">
      <w:pPr>
        <w:rPr>
          <w:bCs/>
        </w:rPr>
      </w:pPr>
      <w:r w:rsidRPr="00F85CFF">
        <w:rPr>
          <w:bCs/>
        </w:rPr>
        <w:tab/>
      </w:r>
      <w:r w:rsidRPr="00F85CFF">
        <w:rPr>
          <w:b/>
          <w:bCs/>
        </w:rPr>
        <w:t>1. Materials:</w:t>
      </w:r>
      <w:r w:rsidRPr="00F85CFF">
        <w:rPr>
          <w:bCs/>
        </w:rPr>
        <w:t xml:space="preserve"> Textbooks, plan</w:t>
      </w:r>
    </w:p>
    <w:p w:rsidR="002F14F2" w:rsidRPr="00F85CFF" w:rsidRDefault="002F14F2" w:rsidP="002F14F2">
      <w:pPr>
        <w:rPr>
          <w:bCs/>
        </w:rPr>
      </w:pPr>
      <w:r w:rsidRPr="00F85CFF">
        <w:rPr>
          <w:bCs/>
        </w:rPr>
        <w:tab/>
      </w:r>
      <w:r w:rsidRPr="00F85CFF">
        <w:rPr>
          <w:b/>
          <w:bCs/>
        </w:rPr>
        <w:t>2. Equipment:</w:t>
      </w:r>
      <w:r w:rsidRPr="00F85CFF">
        <w:rPr>
          <w:bCs/>
        </w:rPr>
        <w:t xml:space="preserve"> computer, projector, loudspeaker</w:t>
      </w:r>
    </w:p>
    <w:p w:rsidR="002F14F2" w:rsidRPr="00F85CFF" w:rsidRDefault="002F14F2" w:rsidP="002F14F2">
      <w:pPr>
        <w:rPr>
          <w:b/>
          <w:bCs/>
        </w:rPr>
      </w:pPr>
      <w:r w:rsidRPr="00F85CFF">
        <w:rPr>
          <w:b/>
          <w:bCs/>
        </w:rPr>
        <w:t>III. PROCEDURE</w:t>
      </w:r>
    </w:p>
    <w:p w:rsidR="002F14F2" w:rsidRPr="00F85CFF" w:rsidRDefault="002F14F2" w:rsidP="002F14F2">
      <w:pPr>
        <w:ind w:firstLine="720"/>
        <w:rPr>
          <w:bCs/>
        </w:rPr>
      </w:pPr>
      <w:r w:rsidRPr="00F85CFF">
        <w:rPr>
          <w:b/>
          <w:bCs/>
        </w:rPr>
        <w:t>1. Checking:</w:t>
      </w:r>
      <w:r w:rsidRPr="00F85CFF">
        <w:rPr>
          <w:bCs/>
        </w:rPr>
        <w:t xml:space="preserve"> During the lesson</w:t>
      </w:r>
    </w:p>
    <w:p w:rsidR="002F14F2" w:rsidRPr="00F85CFF" w:rsidRDefault="002F14F2" w:rsidP="002F14F2">
      <w:pPr>
        <w:rPr>
          <w:bCs/>
        </w:rPr>
      </w:pPr>
      <w:r w:rsidRPr="00F85CFF">
        <w:rPr>
          <w:bCs/>
        </w:rPr>
        <w:t xml:space="preserve">          </w:t>
      </w:r>
      <w:r w:rsidRPr="00F85CFF">
        <w:rPr>
          <w:bCs/>
        </w:rPr>
        <w:tab/>
      </w:r>
      <w:r w:rsidRPr="00F85CFF">
        <w:rPr>
          <w:b/>
          <w:bCs/>
        </w:rPr>
        <w:t>2. New lesson:</w:t>
      </w:r>
    </w:p>
    <w:tbl>
      <w:tblPr>
        <w:tblW w:w="907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4961"/>
      </w:tblGrid>
      <w:tr w:rsidR="002F14F2" w:rsidRPr="00F85CFF" w:rsidTr="00006A0E">
        <w:tc>
          <w:tcPr>
            <w:tcW w:w="4111" w:type="dxa"/>
            <w:shd w:val="clear" w:color="auto" w:fill="auto"/>
          </w:tcPr>
          <w:p w:rsidR="002F14F2" w:rsidRPr="00F85CFF" w:rsidRDefault="002F14F2" w:rsidP="00006A0E">
            <w:pPr>
              <w:rPr>
                <w:bCs/>
                <w:lang w:val="nl-NL"/>
              </w:rPr>
            </w:pPr>
            <w:r w:rsidRPr="00F85CFF">
              <w:rPr>
                <w:b/>
                <w:bCs/>
                <w:lang w:val="nl-NL"/>
              </w:rPr>
              <w:t>Teacher</w:t>
            </w:r>
            <w:r w:rsidRPr="00F85CFF">
              <w:rPr>
                <w:bCs/>
                <w:lang w:val="nl-NL"/>
              </w:rPr>
              <w:t>’s</w:t>
            </w:r>
            <w:r w:rsidRPr="00F85CFF">
              <w:rPr>
                <w:b/>
                <w:bCs/>
                <w:lang w:val="nl-NL"/>
              </w:rPr>
              <w:t xml:space="preserve"> and students</w:t>
            </w:r>
            <w:r w:rsidRPr="00F85CFF">
              <w:rPr>
                <w:bCs/>
                <w:lang w:val="nl-NL"/>
              </w:rPr>
              <w:t xml:space="preserve">’ </w:t>
            </w:r>
            <w:r w:rsidRPr="00F85CFF">
              <w:rPr>
                <w:b/>
                <w:bCs/>
                <w:lang w:val="nl-NL"/>
              </w:rPr>
              <w:t>activities</w:t>
            </w:r>
          </w:p>
        </w:tc>
        <w:tc>
          <w:tcPr>
            <w:tcW w:w="4961" w:type="dxa"/>
            <w:shd w:val="clear" w:color="auto" w:fill="auto"/>
          </w:tcPr>
          <w:p w:rsidR="002F14F2" w:rsidRPr="00F85CFF" w:rsidRDefault="002F14F2" w:rsidP="00006A0E">
            <w:pPr>
              <w:rPr>
                <w:bCs/>
                <w:lang w:val="nl-NL"/>
              </w:rPr>
            </w:pPr>
            <w:r w:rsidRPr="00F85CFF">
              <w:rPr>
                <w:b/>
                <w:bCs/>
                <w:lang w:val="nl-NL"/>
              </w:rPr>
              <w:t>The main contents</w:t>
            </w:r>
          </w:p>
        </w:tc>
      </w:tr>
      <w:tr w:rsidR="002F14F2" w:rsidRPr="00F85CFF" w:rsidTr="00006A0E">
        <w:tc>
          <w:tcPr>
            <w:tcW w:w="9072" w:type="dxa"/>
            <w:gridSpan w:val="2"/>
            <w:shd w:val="clear" w:color="auto" w:fill="auto"/>
          </w:tcPr>
          <w:p w:rsidR="002F14F2" w:rsidRPr="00F85CFF" w:rsidRDefault="002F14F2" w:rsidP="002F14F2">
            <w:pPr>
              <w:numPr>
                <w:ilvl w:val="0"/>
                <w:numId w:val="4"/>
              </w:numPr>
              <w:rPr>
                <w:b/>
                <w:bCs/>
              </w:rPr>
            </w:pPr>
            <w:r w:rsidRPr="00F85CFF">
              <w:rPr>
                <w:b/>
                <w:bCs/>
              </w:rPr>
              <w:t>Warm up:</w:t>
            </w:r>
          </w:p>
          <w:p w:rsidR="002F14F2" w:rsidRPr="00F85CFF" w:rsidRDefault="002F14F2" w:rsidP="00006A0E">
            <w:pPr>
              <w:rPr>
                <w:b/>
                <w:bCs/>
                <w:lang w:val="nl-NL"/>
              </w:rPr>
            </w:pPr>
            <w:r w:rsidRPr="00F85CFF">
              <w:rPr>
                <w:b/>
                <w:bCs/>
              </w:rPr>
              <w:t xml:space="preserve">Aim: </w:t>
            </w:r>
            <w:r w:rsidRPr="00F85CFF">
              <w:rPr>
                <w:bCs/>
              </w:rPr>
              <w:t>To attract Ss’ attention to the lesson and to lead in the new lesson.</w:t>
            </w:r>
          </w:p>
        </w:tc>
      </w:tr>
      <w:tr w:rsidR="002F14F2" w:rsidRPr="00F85CFF" w:rsidTr="00006A0E">
        <w:tc>
          <w:tcPr>
            <w:tcW w:w="4111" w:type="dxa"/>
            <w:shd w:val="clear" w:color="auto" w:fill="auto"/>
          </w:tcPr>
          <w:p w:rsidR="002F14F2" w:rsidRPr="00F85CFF" w:rsidRDefault="002F14F2" w:rsidP="00006A0E">
            <w:pPr>
              <w:rPr>
                <w:bCs/>
              </w:rPr>
            </w:pPr>
            <w:r w:rsidRPr="00F85CFF">
              <w:rPr>
                <w:bCs/>
              </w:rPr>
              <w:t xml:space="preserve">- Ask Ss to talk about the role of robots in the future. </w:t>
            </w:r>
          </w:p>
        </w:tc>
        <w:tc>
          <w:tcPr>
            <w:tcW w:w="4961" w:type="dxa"/>
            <w:shd w:val="clear" w:color="auto" w:fill="auto"/>
          </w:tcPr>
          <w:p w:rsidR="002F14F2" w:rsidRPr="00F85CFF" w:rsidRDefault="002F14F2" w:rsidP="00006A0E">
            <w:pPr>
              <w:rPr>
                <w:b/>
                <w:bCs/>
              </w:rPr>
            </w:pPr>
            <w:r w:rsidRPr="00F85CFF">
              <w:rPr>
                <w:b/>
                <w:bCs/>
              </w:rPr>
              <w:t>*Chatting.</w:t>
            </w:r>
          </w:p>
          <w:p w:rsidR="002F14F2" w:rsidRPr="00F85CFF" w:rsidRDefault="002F14F2" w:rsidP="00006A0E">
            <w:pPr>
              <w:rPr>
                <w:b/>
                <w:bCs/>
                <w:lang w:val="nl-NL"/>
              </w:rPr>
            </w:pPr>
          </w:p>
        </w:tc>
      </w:tr>
      <w:tr w:rsidR="002F14F2" w:rsidRPr="00F85CFF" w:rsidTr="00006A0E">
        <w:tc>
          <w:tcPr>
            <w:tcW w:w="9072" w:type="dxa"/>
            <w:gridSpan w:val="2"/>
            <w:shd w:val="clear" w:color="auto" w:fill="auto"/>
          </w:tcPr>
          <w:p w:rsidR="002F14F2" w:rsidRPr="00F85CFF" w:rsidRDefault="002F14F2" w:rsidP="002F14F2">
            <w:pPr>
              <w:numPr>
                <w:ilvl w:val="0"/>
                <w:numId w:val="4"/>
              </w:numPr>
              <w:rPr>
                <w:b/>
                <w:bCs/>
                <w:lang w:val="nl-NL"/>
              </w:rPr>
            </w:pPr>
            <w:r w:rsidRPr="00F85CFF">
              <w:rPr>
                <w:b/>
                <w:bCs/>
                <w:lang w:val="nl-NL"/>
              </w:rPr>
              <w:t>Presentation</w:t>
            </w:r>
          </w:p>
          <w:p w:rsidR="002F14F2" w:rsidRPr="00F85CFF" w:rsidRDefault="002F14F2" w:rsidP="00006A0E">
            <w:pPr>
              <w:rPr>
                <w:b/>
                <w:bCs/>
                <w:lang w:val="nl-NL"/>
              </w:rPr>
            </w:pPr>
            <w:r w:rsidRPr="00F85CFF">
              <w:rPr>
                <w:b/>
                <w:bCs/>
                <w:lang w:val="nl-NL"/>
              </w:rPr>
              <w:t xml:space="preserve">Aim: </w:t>
            </w:r>
            <w:r w:rsidRPr="00F85CFF">
              <w:rPr>
                <w:bCs/>
                <w:lang w:val="nl-NL"/>
              </w:rPr>
              <w:t>Help Ss</w:t>
            </w:r>
            <w:r w:rsidRPr="00F85CFF">
              <w:rPr>
                <w:b/>
                <w:bCs/>
                <w:lang w:val="nl-NL"/>
              </w:rPr>
              <w:t xml:space="preserve"> </w:t>
            </w:r>
            <w:r w:rsidRPr="00F85CFF">
              <w:rPr>
                <w:bCs/>
              </w:rPr>
              <w:t>use the lexical items related to the changing roles in society.</w:t>
            </w:r>
          </w:p>
        </w:tc>
      </w:tr>
      <w:tr w:rsidR="002F14F2" w:rsidRPr="00F85CFF" w:rsidTr="00006A0E">
        <w:tc>
          <w:tcPr>
            <w:tcW w:w="4111" w:type="dxa"/>
            <w:shd w:val="clear" w:color="auto" w:fill="auto"/>
          </w:tcPr>
          <w:p w:rsidR="002F14F2" w:rsidRPr="00F85CFF" w:rsidRDefault="002F14F2" w:rsidP="00006A0E">
            <w:pPr>
              <w:rPr>
                <w:bCs/>
              </w:rPr>
            </w:pPr>
            <w:r w:rsidRPr="00F85CFF">
              <w:rPr>
                <w:bCs/>
              </w:rPr>
              <w:t>Ask Ss to complete the table individually or in pairs. Then allow them to share their answers with a partner/ another pair. Check as a class.</w:t>
            </w:r>
          </w:p>
          <w:p w:rsidR="002F14F2" w:rsidRPr="00F85CFF" w:rsidRDefault="002F14F2" w:rsidP="00006A0E">
            <w:pPr>
              <w:rPr>
                <w:bCs/>
              </w:rPr>
            </w:pPr>
          </w:p>
          <w:p w:rsidR="002F14F2" w:rsidRPr="00F85CFF" w:rsidRDefault="002F14F2" w:rsidP="00006A0E">
            <w:pPr>
              <w:rPr>
                <w:bCs/>
              </w:rPr>
            </w:pPr>
          </w:p>
          <w:p w:rsidR="002F14F2" w:rsidRPr="00F85CFF" w:rsidRDefault="002F14F2" w:rsidP="00006A0E">
            <w:pPr>
              <w:rPr>
                <w:bCs/>
              </w:rPr>
            </w:pPr>
          </w:p>
          <w:p w:rsidR="002F14F2" w:rsidRPr="00F85CFF" w:rsidRDefault="002F14F2" w:rsidP="00006A0E">
            <w:pPr>
              <w:rPr>
                <w:bCs/>
              </w:rPr>
            </w:pPr>
          </w:p>
          <w:p w:rsidR="002F14F2" w:rsidRPr="00F85CFF" w:rsidRDefault="002F14F2" w:rsidP="00006A0E">
            <w:pPr>
              <w:rPr>
                <w:bCs/>
              </w:rPr>
            </w:pPr>
          </w:p>
          <w:p w:rsidR="002F14F2" w:rsidRPr="00F85CFF" w:rsidRDefault="002F14F2" w:rsidP="00006A0E">
            <w:pPr>
              <w:rPr>
                <w:bCs/>
              </w:rPr>
            </w:pPr>
          </w:p>
          <w:p w:rsidR="002F14F2" w:rsidRPr="00F85CFF" w:rsidRDefault="002F14F2" w:rsidP="00006A0E">
            <w:pPr>
              <w:rPr>
                <w:bCs/>
              </w:rPr>
            </w:pPr>
          </w:p>
          <w:p w:rsidR="002F14F2" w:rsidRPr="00F85CFF" w:rsidRDefault="002F14F2" w:rsidP="00006A0E">
            <w:pPr>
              <w:rPr>
                <w:bCs/>
              </w:rPr>
            </w:pPr>
          </w:p>
          <w:p w:rsidR="002F14F2" w:rsidRPr="00F85CFF" w:rsidRDefault="002F14F2" w:rsidP="00006A0E">
            <w:pPr>
              <w:rPr>
                <w:bCs/>
              </w:rPr>
            </w:pPr>
          </w:p>
          <w:p w:rsidR="002F14F2" w:rsidRPr="00F85CFF" w:rsidRDefault="002F14F2" w:rsidP="00006A0E">
            <w:pPr>
              <w:rPr>
                <w:bCs/>
              </w:rPr>
            </w:pPr>
            <w:r w:rsidRPr="00F85CFF">
              <w:rPr>
                <w:bCs/>
              </w:rPr>
              <w:lastRenderedPageBreak/>
              <w:t>-</w:t>
            </w:r>
            <w:r w:rsidRPr="00F85CFF">
              <w:rPr>
                <w:b/>
                <w:bCs/>
              </w:rPr>
              <w:t xml:space="preserve"> </w:t>
            </w:r>
            <w:r w:rsidRPr="00F85CFF">
              <w:rPr>
                <w:bCs/>
              </w:rPr>
              <w:t xml:space="preserve">This is quite a demanding exercise. Let Ss work in pairs. Ask them to determine the form of the word which is missing from each sentence </w:t>
            </w:r>
            <w:r w:rsidRPr="00F85CFF">
              <w:rPr>
                <w:bCs/>
              </w:rPr>
              <w:softHyphen/>
              <w:t>first. Then ask them to read the whole sentence carefully and determine</w:t>
            </w:r>
            <w:r w:rsidRPr="00F85CFF">
              <w:rPr>
                <w:bCs/>
              </w:rPr>
              <w:br/>
              <w:t xml:space="preserve">the meaning of the missing word. After that, they choose the correct word. Allow Ss to share their answers with other pairs. Check the answers as a class. </w:t>
            </w:r>
          </w:p>
          <w:p w:rsidR="002F14F2" w:rsidRPr="00F85CFF" w:rsidRDefault="002F14F2" w:rsidP="00006A0E">
            <w:pPr>
              <w:rPr>
                <w:bCs/>
              </w:rPr>
            </w:pPr>
          </w:p>
          <w:p w:rsidR="002F14F2" w:rsidRPr="00F85CFF" w:rsidRDefault="002F14F2" w:rsidP="00006A0E">
            <w:pPr>
              <w:rPr>
                <w:bCs/>
              </w:rPr>
            </w:pPr>
            <w:r w:rsidRPr="00F85CFF">
              <w:rPr>
                <w:bCs/>
              </w:rPr>
              <w:br/>
              <w:t xml:space="preserve">- </w:t>
            </w:r>
            <w:r w:rsidRPr="00F85CFF">
              <w:rPr>
                <w:b/>
                <w:bCs/>
              </w:rPr>
              <w:t xml:space="preserve"> </w:t>
            </w:r>
            <w:r w:rsidRPr="00F85CFF">
              <w:rPr>
                <w:bCs/>
              </w:rPr>
              <w:t>Have Ss work individually. Ask Ss to use the context of each sentence as guidance. Once they have completed the exercise, they can exchange their answers with a partner. Check the answers as a class.</w:t>
            </w:r>
            <w:r w:rsidRPr="00F85CFF">
              <w:rPr>
                <w:bCs/>
              </w:rPr>
              <w:br/>
            </w:r>
          </w:p>
          <w:p w:rsidR="002F14F2" w:rsidRPr="00F85CFF" w:rsidRDefault="002F14F2" w:rsidP="00006A0E">
            <w:pPr>
              <w:rPr>
                <w:bCs/>
              </w:rPr>
            </w:pPr>
          </w:p>
          <w:p w:rsidR="002F14F2" w:rsidRPr="00F85CFF" w:rsidRDefault="002F14F2" w:rsidP="00006A0E">
            <w:pPr>
              <w:rPr>
                <w:b/>
                <w:bCs/>
                <w:lang w:val="nl-NL"/>
              </w:rPr>
            </w:pPr>
            <w:r w:rsidRPr="00F85CFF">
              <w:rPr>
                <w:bCs/>
              </w:rPr>
              <w:t>-</w:t>
            </w:r>
            <w:r w:rsidRPr="00F85CFF">
              <w:rPr>
                <w:b/>
                <w:bCs/>
              </w:rPr>
              <w:t xml:space="preserve"> </w:t>
            </w:r>
            <w:r w:rsidRPr="00F85CFF">
              <w:rPr>
                <w:bCs/>
              </w:rPr>
              <w:t>Before Ss do the task, ask them to read the REMEMBER! box. Ask Ss to read the phrases in the table. Make sure they understand the meanings of the phrases by giving equivalents in Vietnamese. Have Ss then complete all the sentences. Con</w:t>
            </w:r>
            <w:r w:rsidRPr="00F85CFF">
              <w:rPr>
                <w:bCs/>
              </w:rPr>
              <w:softHyphen/>
              <w:t>firm the correct answers as a class.</w:t>
            </w:r>
            <w:r w:rsidRPr="00F85CFF">
              <w:rPr>
                <w:bCs/>
              </w:rPr>
              <w:br/>
            </w:r>
          </w:p>
        </w:tc>
        <w:tc>
          <w:tcPr>
            <w:tcW w:w="4961" w:type="dxa"/>
            <w:shd w:val="clear" w:color="auto" w:fill="auto"/>
          </w:tcPr>
          <w:p w:rsidR="002F14F2" w:rsidRPr="00F85CFF" w:rsidRDefault="002F14F2" w:rsidP="00006A0E">
            <w:pPr>
              <w:rPr>
                <w:b/>
                <w:bCs/>
              </w:rPr>
            </w:pPr>
            <w:r w:rsidRPr="00F85CFF">
              <w:rPr>
                <w:b/>
                <w:bCs/>
              </w:rPr>
              <w:lastRenderedPageBreak/>
              <w:t>1. Complete the table with appropriate words.</w:t>
            </w:r>
          </w:p>
          <w:p w:rsidR="002F14F2" w:rsidRPr="00F85CFF" w:rsidRDefault="002F14F2" w:rsidP="00006A0E">
            <w:pPr>
              <w:rPr>
                <w:bCs/>
                <w:i/>
                <w:iCs/>
              </w:rPr>
            </w:pPr>
            <w:r w:rsidRPr="00F85CFF">
              <w:rPr>
                <w:bCs/>
                <w:i/>
                <w:iCs/>
              </w:rPr>
              <w:t>Key:</w:t>
            </w:r>
          </w:p>
          <w:p w:rsidR="002F14F2" w:rsidRPr="00F85CFF" w:rsidRDefault="002F14F2" w:rsidP="00006A0E">
            <w:pPr>
              <w:rPr>
                <w:b/>
                <w:bCs/>
              </w:rPr>
            </w:pPr>
            <w:r w:rsidRPr="00F85CFF">
              <w:rPr>
                <w:b/>
                <w:bCs/>
              </w:rPr>
              <w:t xml:space="preserve">    Verb            Noun           Noun (person)</w:t>
            </w:r>
          </w:p>
          <w:p w:rsidR="002F14F2" w:rsidRPr="00F85CFF" w:rsidRDefault="002F14F2" w:rsidP="00006A0E">
            <w:pPr>
              <w:rPr>
                <w:bCs/>
              </w:rPr>
            </w:pPr>
            <w:r w:rsidRPr="00F85CFF">
              <w:rPr>
                <w:bCs/>
              </w:rPr>
              <w:t>1. attend         attendance        attendant</w:t>
            </w:r>
          </w:p>
          <w:p w:rsidR="002F14F2" w:rsidRPr="00F85CFF" w:rsidRDefault="002F14F2" w:rsidP="00006A0E">
            <w:pPr>
              <w:rPr>
                <w:bCs/>
              </w:rPr>
            </w:pPr>
            <w:r w:rsidRPr="00F85CFF">
              <w:rPr>
                <w:bCs/>
              </w:rPr>
              <w:t>2. facilitate     facility              facilitator</w:t>
            </w:r>
          </w:p>
          <w:p w:rsidR="002F14F2" w:rsidRPr="00F85CFF" w:rsidRDefault="002F14F2" w:rsidP="00006A0E">
            <w:pPr>
              <w:rPr>
                <w:bCs/>
              </w:rPr>
            </w:pPr>
            <w:r w:rsidRPr="00F85CFF">
              <w:rPr>
                <w:bCs/>
              </w:rPr>
              <w:t>3. provide       provision          provider</w:t>
            </w:r>
          </w:p>
          <w:p w:rsidR="002F14F2" w:rsidRPr="00F85CFF" w:rsidRDefault="002F14F2" w:rsidP="00006A0E">
            <w:pPr>
              <w:rPr>
                <w:bCs/>
              </w:rPr>
            </w:pPr>
            <w:r w:rsidRPr="00F85CFF">
              <w:rPr>
                <w:bCs/>
              </w:rPr>
              <w:t>4. develop      development     developer</w:t>
            </w:r>
          </w:p>
          <w:p w:rsidR="002F14F2" w:rsidRPr="00F85CFF" w:rsidRDefault="002F14F2" w:rsidP="00006A0E">
            <w:pPr>
              <w:rPr>
                <w:bCs/>
              </w:rPr>
            </w:pPr>
            <w:r w:rsidRPr="00F85CFF">
              <w:rPr>
                <w:bCs/>
              </w:rPr>
              <w:t>5. interview    interview          interviewer/                                               interviewee</w:t>
            </w:r>
          </w:p>
          <w:p w:rsidR="002F14F2" w:rsidRPr="00F85CFF" w:rsidRDefault="002F14F2" w:rsidP="00006A0E">
            <w:pPr>
              <w:rPr>
                <w:bCs/>
              </w:rPr>
            </w:pPr>
            <w:r w:rsidRPr="00F85CFF">
              <w:rPr>
                <w:bCs/>
              </w:rPr>
              <w:t>6. evaluate      evaluation        evaluator</w:t>
            </w:r>
          </w:p>
          <w:p w:rsidR="002F14F2" w:rsidRPr="00F85CFF" w:rsidRDefault="002F14F2" w:rsidP="00006A0E">
            <w:pPr>
              <w:rPr>
                <w:bCs/>
              </w:rPr>
            </w:pPr>
            <w:r w:rsidRPr="00F85CFF">
              <w:rPr>
                <w:bCs/>
              </w:rPr>
              <w:t>7. participate   participation    participant</w:t>
            </w:r>
          </w:p>
          <w:p w:rsidR="002F14F2" w:rsidRPr="00F85CFF" w:rsidRDefault="002F14F2" w:rsidP="00006A0E">
            <w:pPr>
              <w:rPr>
                <w:b/>
                <w:bCs/>
              </w:rPr>
            </w:pPr>
            <w:r w:rsidRPr="00F85CFF">
              <w:rPr>
                <w:bCs/>
              </w:rPr>
              <w:t>8. apply           application      applicant</w:t>
            </w:r>
          </w:p>
          <w:p w:rsidR="002F14F2" w:rsidRPr="00F85CFF" w:rsidRDefault="002F14F2" w:rsidP="00006A0E">
            <w:pPr>
              <w:rPr>
                <w:b/>
                <w:bCs/>
              </w:rPr>
            </w:pPr>
            <w:r w:rsidRPr="00F85CFF">
              <w:rPr>
                <w:b/>
                <w:bCs/>
              </w:rPr>
              <w:t>2. Use the words in the table in 1 to complete</w:t>
            </w:r>
            <w:r w:rsidRPr="00F85CFF">
              <w:rPr>
                <w:bCs/>
              </w:rPr>
              <w:t xml:space="preserve"> </w:t>
            </w:r>
            <w:r w:rsidRPr="00F85CFF">
              <w:rPr>
                <w:b/>
                <w:bCs/>
              </w:rPr>
              <w:t>the sentences.</w:t>
            </w:r>
          </w:p>
          <w:p w:rsidR="002F14F2" w:rsidRPr="00F85CFF" w:rsidRDefault="002F14F2" w:rsidP="00006A0E">
            <w:pPr>
              <w:rPr>
                <w:bCs/>
              </w:rPr>
            </w:pPr>
            <w:r w:rsidRPr="00F85CFF">
              <w:rPr>
                <w:bCs/>
                <w:i/>
                <w:iCs/>
              </w:rPr>
              <w:lastRenderedPageBreak/>
              <w:t>Key:</w:t>
            </w:r>
            <w:r w:rsidRPr="00F85CFF">
              <w:rPr>
                <w:bCs/>
              </w:rPr>
              <w:br/>
              <w:t xml:space="preserve">1. attend           </w:t>
            </w:r>
          </w:p>
          <w:p w:rsidR="002F14F2" w:rsidRPr="00F85CFF" w:rsidRDefault="002F14F2" w:rsidP="00006A0E">
            <w:pPr>
              <w:rPr>
                <w:bCs/>
              </w:rPr>
            </w:pPr>
            <w:r w:rsidRPr="00F85CFF">
              <w:rPr>
                <w:bCs/>
              </w:rPr>
              <w:t xml:space="preserve">2. facilitate      </w:t>
            </w:r>
          </w:p>
          <w:p w:rsidR="002F14F2" w:rsidRPr="00F85CFF" w:rsidRDefault="002F14F2" w:rsidP="00006A0E">
            <w:pPr>
              <w:rPr>
                <w:bCs/>
              </w:rPr>
            </w:pPr>
            <w:r w:rsidRPr="00F85CFF">
              <w:rPr>
                <w:bCs/>
              </w:rPr>
              <w:t xml:space="preserve">3. provider </w:t>
            </w:r>
          </w:p>
          <w:p w:rsidR="002F14F2" w:rsidRPr="00F85CFF" w:rsidRDefault="002F14F2" w:rsidP="00006A0E">
            <w:pPr>
              <w:rPr>
                <w:bCs/>
              </w:rPr>
            </w:pPr>
            <w:r w:rsidRPr="00F85CFF">
              <w:rPr>
                <w:bCs/>
              </w:rPr>
              <w:t xml:space="preserve">4. developed    </w:t>
            </w:r>
          </w:p>
          <w:p w:rsidR="002F14F2" w:rsidRPr="00F85CFF" w:rsidRDefault="002F14F2" w:rsidP="00006A0E">
            <w:pPr>
              <w:rPr>
                <w:bCs/>
              </w:rPr>
            </w:pPr>
            <w:r w:rsidRPr="00F85CFF">
              <w:rPr>
                <w:bCs/>
              </w:rPr>
              <w:t xml:space="preserve">5. interviews    </w:t>
            </w:r>
          </w:p>
          <w:p w:rsidR="002F14F2" w:rsidRPr="00F85CFF" w:rsidRDefault="002F14F2" w:rsidP="00006A0E">
            <w:pPr>
              <w:rPr>
                <w:bCs/>
              </w:rPr>
            </w:pPr>
            <w:r w:rsidRPr="00F85CFF">
              <w:rPr>
                <w:bCs/>
              </w:rPr>
              <w:t xml:space="preserve">6. evaluation </w:t>
            </w:r>
          </w:p>
          <w:p w:rsidR="002F14F2" w:rsidRPr="00F85CFF" w:rsidRDefault="002F14F2" w:rsidP="00006A0E">
            <w:pPr>
              <w:rPr>
                <w:bCs/>
              </w:rPr>
            </w:pPr>
            <w:r w:rsidRPr="00F85CFF">
              <w:rPr>
                <w:bCs/>
              </w:rPr>
              <w:t xml:space="preserve">7. participation </w:t>
            </w:r>
          </w:p>
          <w:p w:rsidR="002F14F2" w:rsidRPr="00F85CFF" w:rsidRDefault="002F14F2" w:rsidP="00006A0E">
            <w:pPr>
              <w:rPr>
                <w:b/>
                <w:bCs/>
              </w:rPr>
            </w:pPr>
            <w:r w:rsidRPr="00F85CFF">
              <w:rPr>
                <w:bCs/>
              </w:rPr>
              <w:t>8. apply</w:t>
            </w:r>
            <w:r w:rsidRPr="00F85CFF">
              <w:rPr>
                <w:bCs/>
              </w:rPr>
              <w:br/>
            </w:r>
          </w:p>
          <w:p w:rsidR="002F14F2" w:rsidRPr="00F85CFF" w:rsidRDefault="002F14F2" w:rsidP="00006A0E">
            <w:pPr>
              <w:rPr>
                <w:b/>
                <w:bCs/>
              </w:rPr>
            </w:pPr>
          </w:p>
          <w:p w:rsidR="002F14F2" w:rsidRPr="00F85CFF" w:rsidRDefault="002F14F2" w:rsidP="00006A0E">
            <w:pPr>
              <w:rPr>
                <w:b/>
                <w:bCs/>
              </w:rPr>
            </w:pPr>
          </w:p>
          <w:p w:rsidR="002F14F2" w:rsidRPr="00F85CFF" w:rsidRDefault="002F14F2" w:rsidP="00006A0E">
            <w:pPr>
              <w:rPr>
                <w:b/>
                <w:bCs/>
              </w:rPr>
            </w:pPr>
            <w:r w:rsidRPr="00F85CFF">
              <w:rPr>
                <w:b/>
                <w:bCs/>
              </w:rPr>
              <w:t>3. Choose the correct answer A, B or C which is</w:t>
            </w:r>
            <w:r w:rsidRPr="00F85CFF">
              <w:rPr>
                <w:bCs/>
              </w:rPr>
              <w:t xml:space="preserve"> </w:t>
            </w:r>
            <w:r w:rsidRPr="00F85CFF">
              <w:rPr>
                <w:b/>
                <w:bCs/>
              </w:rPr>
              <w:t>closest in meaning to the underlined word/phrase in the sentences.</w:t>
            </w:r>
          </w:p>
          <w:p w:rsidR="002F14F2" w:rsidRPr="00F85CFF" w:rsidRDefault="002F14F2" w:rsidP="00006A0E">
            <w:pPr>
              <w:rPr>
                <w:b/>
                <w:bCs/>
              </w:rPr>
            </w:pPr>
            <w:r w:rsidRPr="00F85CFF">
              <w:rPr>
                <w:bCs/>
                <w:i/>
                <w:iCs/>
              </w:rPr>
              <w:t xml:space="preserve">Key: </w:t>
            </w:r>
            <w:r w:rsidRPr="00F85CFF">
              <w:rPr>
                <w:bCs/>
              </w:rPr>
              <w:t>1. B 2. C 3. A 4. B 5. A</w:t>
            </w:r>
            <w:r w:rsidRPr="00F85CFF">
              <w:rPr>
                <w:bCs/>
              </w:rPr>
              <w:br/>
            </w:r>
          </w:p>
          <w:p w:rsidR="002F14F2" w:rsidRPr="00F85CFF" w:rsidRDefault="002F14F2" w:rsidP="00006A0E">
            <w:pPr>
              <w:rPr>
                <w:b/>
                <w:bCs/>
              </w:rPr>
            </w:pPr>
          </w:p>
          <w:p w:rsidR="002F14F2" w:rsidRPr="00F85CFF" w:rsidRDefault="002F14F2" w:rsidP="00006A0E">
            <w:pPr>
              <w:rPr>
                <w:b/>
                <w:bCs/>
              </w:rPr>
            </w:pPr>
          </w:p>
          <w:p w:rsidR="002F14F2" w:rsidRPr="00F85CFF" w:rsidRDefault="002F14F2" w:rsidP="00006A0E">
            <w:pPr>
              <w:rPr>
                <w:b/>
                <w:bCs/>
              </w:rPr>
            </w:pPr>
            <w:r w:rsidRPr="00F85CFF">
              <w:rPr>
                <w:b/>
                <w:bCs/>
              </w:rPr>
              <w:t>4. Complete the sentences with phrases formed</w:t>
            </w:r>
            <w:r w:rsidRPr="00F85CFF">
              <w:rPr>
                <w:bCs/>
              </w:rPr>
              <w:t xml:space="preserve"> </w:t>
            </w:r>
            <w:r w:rsidRPr="00F85CFF">
              <w:rPr>
                <w:b/>
                <w:bCs/>
              </w:rPr>
              <w:t>with ‘sense of’.</w:t>
            </w:r>
          </w:p>
          <w:p w:rsidR="002F14F2" w:rsidRPr="00F85CFF" w:rsidRDefault="002F14F2" w:rsidP="00006A0E">
            <w:pPr>
              <w:rPr>
                <w:bCs/>
              </w:rPr>
            </w:pPr>
            <w:r w:rsidRPr="00F85CFF">
              <w:rPr>
                <w:bCs/>
                <w:i/>
                <w:iCs/>
              </w:rPr>
              <w:t>Key:</w:t>
            </w:r>
            <w:r w:rsidRPr="00F85CFF">
              <w:rPr>
                <w:bCs/>
              </w:rPr>
              <w:br/>
              <w:t xml:space="preserve">1. sense of direction    </w:t>
            </w:r>
          </w:p>
          <w:p w:rsidR="002F14F2" w:rsidRPr="00F85CFF" w:rsidRDefault="002F14F2" w:rsidP="00006A0E">
            <w:pPr>
              <w:rPr>
                <w:bCs/>
              </w:rPr>
            </w:pPr>
            <w:r w:rsidRPr="00F85CFF">
              <w:rPr>
                <w:bCs/>
              </w:rPr>
              <w:t xml:space="preserve">2. sense of humour </w:t>
            </w:r>
          </w:p>
          <w:p w:rsidR="002F14F2" w:rsidRPr="00F85CFF" w:rsidRDefault="002F14F2" w:rsidP="00006A0E">
            <w:pPr>
              <w:rPr>
                <w:bCs/>
              </w:rPr>
            </w:pPr>
            <w:r w:rsidRPr="00F85CFF">
              <w:rPr>
                <w:bCs/>
              </w:rPr>
              <w:t xml:space="preserve">3. sense of time </w:t>
            </w:r>
          </w:p>
          <w:p w:rsidR="002F14F2" w:rsidRPr="00F85CFF" w:rsidRDefault="002F14F2" w:rsidP="00006A0E">
            <w:pPr>
              <w:rPr>
                <w:bCs/>
              </w:rPr>
            </w:pPr>
            <w:r w:rsidRPr="00F85CFF">
              <w:rPr>
                <w:bCs/>
              </w:rPr>
              <w:t>4. sense of responsibility</w:t>
            </w:r>
          </w:p>
          <w:p w:rsidR="002F14F2" w:rsidRPr="00F85CFF" w:rsidRDefault="002F14F2" w:rsidP="00006A0E">
            <w:pPr>
              <w:rPr>
                <w:bCs/>
              </w:rPr>
            </w:pPr>
            <w:r w:rsidRPr="00F85CFF">
              <w:rPr>
                <w:bCs/>
              </w:rPr>
              <w:t>5. sense of style</w:t>
            </w:r>
          </w:p>
          <w:p w:rsidR="002F14F2" w:rsidRPr="00F85CFF" w:rsidRDefault="002F14F2" w:rsidP="00006A0E">
            <w:pPr>
              <w:rPr>
                <w:bCs/>
              </w:rPr>
            </w:pPr>
          </w:p>
          <w:p w:rsidR="002F14F2" w:rsidRPr="00F85CFF" w:rsidRDefault="002F14F2" w:rsidP="00006A0E">
            <w:pPr>
              <w:rPr>
                <w:b/>
                <w:bCs/>
                <w:lang w:val="nl-NL"/>
              </w:rPr>
            </w:pPr>
          </w:p>
        </w:tc>
      </w:tr>
      <w:tr w:rsidR="002F14F2" w:rsidRPr="00F85CFF" w:rsidTr="00006A0E">
        <w:tc>
          <w:tcPr>
            <w:tcW w:w="9072" w:type="dxa"/>
            <w:gridSpan w:val="2"/>
            <w:shd w:val="clear" w:color="auto" w:fill="auto"/>
          </w:tcPr>
          <w:p w:rsidR="002F14F2" w:rsidRPr="00F85CFF" w:rsidRDefault="002F14F2" w:rsidP="002F14F2">
            <w:pPr>
              <w:numPr>
                <w:ilvl w:val="0"/>
                <w:numId w:val="4"/>
              </w:numPr>
              <w:rPr>
                <w:b/>
                <w:bCs/>
                <w:lang w:val="nl-NL"/>
              </w:rPr>
            </w:pPr>
            <w:r w:rsidRPr="00F85CFF">
              <w:rPr>
                <w:b/>
                <w:bCs/>
                <w:lang w:val="nl-NL"/>
              </w:rPr>
              <w:lastRenderedPageBreak/>
              <w:t>Practice</w:t>
            </w:r>
          </w:p>
          <w:p w:rsidR="002F14F2" w:rsidRPr="00F85CFF" w:rsidRDefault="002F14F2" w:rsidP="00006A0E">
            <w:pPr>
              <w:rPr>
                <w:b/>
                <w:bCs/>
                <w:lang w:val="nl-NL"/>
              </w:rPr>
            </w:pPr>
            <w:r w:rsidRPr="00F85CFF">
              <w:rPr>
                <w:b/>
                <w:bCs/>
                <w:lang w:val="nl-NL"/>
              </w:rPr>
              <w:t xml:space="preserve">Aim: </w:t>
            </w:r>
            <w:r w:rsidRPr="00F85CFF">
              <w:rPr>
                <w:bCs/>
                <w:lang w:val="nl-NL"/>
              </w:rPr>
              <w:t>Help Ss</w:t>
            </w:r>
            <w:r w:rsidRPr="00F85CFF">
              <w:rPr>
                <w:b/>
                <w:bCs/>
                <w:lang w:val="nl-NL"/>
              </w:rPr>
              <w:t xml:space="preserve"> </w:t>
            </w:r>
            <w:r w:rsidRPr="00F85CFF">
              <w:rPr>
                <w:bCs/>
              </w:rPr>
              <w:t>Identify the rising or falling tones in agreement and disagreement sentences and say the sentences correctly</w:t>
            </w:r>
          </w:p>
        </w:tc>
      </w:tr>
      <w:tr w:rsidR="002F14F2" w:rsidRPr="00F85CFF" w:rsidTr="00006A0E">
        <w:tc>
          <w:tcPr>
            <w:tcW w:w="4111" w:type="dxa"/>
            <w:shd w:val="clear" w:color="auto" w:fill="auto"/>
          </w:tcPr>
          <w:p w:rsidR="002F14F2" w:rsidRPr="00F85CFF" w:rsidRDefault="002F14F2" w:rsidP="00006A0E">
            <w:pPr>
              <w:rPr>
                <w:bCs/>
              </w:rPr>
            </w:pPr>
            <w:r w:rsidRPr="00F85CFF">
              <w:rPr>
                <w:bCs/>
              </w:rPr>
              <w:t>- Use the REMEMBER! box to instruct how the rising and falling tones are used when you want to show your agreement or disagreement with some idea or opinion. Write the examples in the box on the board and have the whole class practise them. Make sure that Ss understand the rules before they do the exercises.</w:t>
            </w:r>
          </w:p>
          <w:p w:rsidR="002F14F2" w:rsidRPr="00F85CFF" w:rsidRDefault="002F14F2" w:rsidP="00006A0E">
            <w:pPr>
              <w:rPr>
                <w:bCs/>
              </w:rPr>
            </w:pPr>
          </w:p>
          <w:p w:rsidR="002F14F2" w:rsidRPr="00F85CFF" w:rsidRDefault="002F14F2" w:rsidP="00006A0E">
            <w:pPr>
              <w:rPr>
                <w:bCs/>
              </w:rPr>
            </w:pPr>
            <w:r w:rsidRPr="00F85CFF">
              <w:rPr>
                <w:bCs/>
              </w:rPr>
              <w:t xml:space="preserve">- Have Ss listen to the recording and tick the correct column for each question. Then let them listen again and </w:t>
            </w:r>
            <w:r w:rsidRPr="00F85CFF">
              <w:rPr>
                <w:bCs/>
              </w:rPr>
              <w:lastRenderedPageBreak/>
              <w:t>have them repeat the sentences with a focus on the tones.</w:t>
            </w:r>
          </w:p>
          <w:p w:rsidR="002F14F2" w:rsidRPr="00F85CFF" w:rsidRDefault="002F14F2" w:rsidP="00006A0E">
            <w:pPr>
              <w:rPr>
                <w:bCs/>
              </w:rPr>
            </w:pPr>
          </w:p>
          <w:p w:rsidR="002F14F2" w:rsidRPr="00F85CFF" w:rsidRDefault="002F14F2" w:rsidP="00006A0E">
            <w:pPr>
              <w:rPr>
                <w:bCs/>
              </w:rPr>
            </w:pPr>
            <w:r w:rsidRPr="00F85CFF">
              <w:rPr>
                <w:bCs/>
              </w:rPr>
              <w:t>- Have Ss work individually. Ask them to read the conversation carefully and refer to the REMEMBER! Box as they do the exercise. Then play the recording. Ss listen, check, and say the sentences. Call on some Ss to say the sentences individually.</w:t>
            </w:r>
          </w:p>
          <w:p w:rsidR="002F14F2" w:rsidRPr="00F85CFF" w:rsidRDefault="002F14F2" w:rsidP="00006A0E">
            <w:pPr>
              <w:rPr>
                <w:bCs/>
              </w:rPr>
            </w:pPr>
          </w:p>
        </w:tc>
        <w:tc>
          <w:tcPr>
            <w:tcW w:w="4961" w:type="dxa"/>
            <w:shd w:val="clear" w:color="auto" w:fill="auto"/>
          </w:tcPr>
          <w:p w:rsidR="002F14F2" w:rsidRPr="00F85CFF" w:rsidRDefault="002F14F2" w:rsidP="00006A0E">
            <w:pPr>
              <w:rPr>
                <w:b/>
                <w:bCs/>
              </w:rPr>
            </w:pPr>
            <w:r w:rsidRPr="00F85CFF">
              <w:rPr>
                <w:b/>
                <w:bCs/>
              </w:rPr>
              <w:lastRenderedPageBreak/>
              <w:t>5.  Listen carefully and tick (√) the correct box.</w:t>
            </w:r>
            <w:r w:rsidRPr="00F85CFF">
              <w:rPr>
                <w:bCs/>
              </w:rPr>
              <w:t xml:space="preserve"> </w:t>
            </w:r>
            <w:r w:rsidRPr="00F85CFF">
              <w:rPr>
                <w:b/>
                <w:bCs/>
              </w:rPr>
              <w:t>Then listen again and repeat.</w:t>
            </w:r>
          </w:p>
          <w:p w:rsidR="002F14F2" w:rsidRPr="00F85CFF" w:rsidRDefault="002F14F2" w:rsidP="00006A0E">
            <w:pPr>
              <w:rPr>
                <w:b/>
                <w:bCs/>
              </w:rPr>
            </w:pPr>
            <w:r w:rsidRPr="00F85CFF">
              <w:rPr>
                <w:bCs/>
                <w:i/>
                <w:iCs/>
              </w:rPr>
              <w:t>Key</w:t>
            </w:r>
          </w:p>
          <w:p w:rsidR="002F14F2" w:rsidRPr="00F85CFF" w:rsidRDefault="002F14F2" w:rsidP="00006A0E">
            <w:pPr>
              <w:rPr>
                <w:b/>
                <w:bCs/>
              </w:rPr>
            </w:pPr>
            <w:r w:rsidRPr="00F85CFF">
              <w:rPr>
                <w:bCs/>
              </w:rPr>
              <w:t xml:space="preserve">1. No one can deny it? </w:t>
            </w:r>
            <w:r w:rsidRPr="00F85CFF">
              <w:rPr>
                <w:rFonts w:ascii="Cambria Math" w:hAnsi="Cambria Math" w:cs="Cambria Math"/>
                <w:bCs/>
              </w:rPr>
              <w:t>⤻</w:t>
            </w:r>
            <w:r w:rsidRPr="00F85CFF">
              <w:rPr>
                <w:bCs/>
              </w:rPr>
              <w:br/>
              <w:t xml:space="preserve">2. All of us can see your point. </w:t>
            </w:r>
            <w:r w:rsidRPr="00F85CFF">
              <w:rPr>
                <w:rFonts w:ascii="Cambria Math" w:hAnsi="Cambria Math" w:cs="Cambria Math"/>
                <w:bCs/>
              </w:rPr>
              <w:t>↷</w:t>
            </w:r>
            <w:r w:rsidRPr="00F85CFF">
              <w:rPr>
                <w:bCs/>
              </w:rPr>
              <w:br/>
              <w:t xml:space="preserve">3. We will help him with the money. </w:t>
            </w:r>
            <w:r w:rsidRPr="00F85CFF">
              <w:rPr>
                <w:rFonts w:ascii="Cambria Math" w:hAnsi="Cambria Math" w:cs="Cambria Math"/>
                <w:bCs/>
              </w:rPr>
              <w:t>↷</w:t>
            </w:r>
            <w:r w:rsidRPr="00F85CFF">
              <w:rPr>
                <w:bCs/>
              </w:rPr>
              <w:br/>
              <w:t xml:space="preserve">4. You will be cooking. </w:t>
            </w:r>
            <w:r w:rsidRPr="00F85CFF">
              <w:rPr>
                <w:rFonts w:ascii="Cambria Math" w:hAnsi="Cambria Math" w:cs="Cambria Math"/>
                <w:bCs/>
              </w:rPr>
              <w:t>⤻</w:t>
            </w:r>
            <w:r w:rsidRPr="00F85CFF">
              <w:rPr>
                <w:bCs/>
              </w:rPr>
              <w:br/>
              <w:t xml:space="preserve">5. Well, you may be right. </w:t>
            </w:r>
            <w:r w:rsidRPr="00F85CFF">
              <w:rPr>
                <w:rFonts w:ascii="Cambria Math" w:hAnsi="Cambria Math" w:cs="Cambria Math"/>
                <w:bCs/>
              </w:rPr>
              <w:t>⤻</w:t>
            </w:r>
          </w:p>
          <w:p w:rsidR="002F14F2" w:rsidRPr="00F85CFF" w:rsidRDefault="002F14F2" w:rsidP="00006A0E">
            <w:pPr>
              <w:rPr>
                <w:b/>
                <w:bCs/>
              </w:rPr>
            </w:pPr>
            <w:r w:rsidRPr="00F85CFF">
              <w:rPr>
                <w:b/>
                <w:bCs/>
              </w:rPr>
              <w:t>6. Mark Mike’s sentences with falling (agreeing)</w:t>
            </w:r>
            <w:r w:rsidRPr="00F85CFF">
              <w:rPr>
                <w:bCs/>
              </w:rPr>
              <w:t xml:space="preserve"> </w:t>
            </w:r>
            <w:r w:rsidRPr="00F85CFF">
              <w:rPr>
                <w:b/>
                <w:bCs/>
              </w:rPr>
              <w:t>or rising (disagreeing) arrows. Then listen</w:t>
            </w:r>
            <w:r w:rsidRPr="00F85CFF">
              <w:rPr>
                <w:bCs/>
              </w:rPr>
              <w:t xml:space="preserve"> </w:t>
            </w:r>
            <w:r w:rsidRPr="00F85CFF">
              <w:rPr>
                <w:b/>
                <w:bCs/>
              </w:rPr>
              <w:t>and check.</w:t>
            </w:r>
          </w:p>
          <w:p w:rsidR="002F14F2" w:rsidRPr="00F85CFF" w:rsidRDefault="002F14F2" w:rsidP="00006A0E">
            <w:pPr>
              <w:rPr>
                <w:b/>
                <w:bCs/>
              </w:rPr>
            </w:pPr>
            <w:r w:rsidRPr="00F85CFF">
              <w:rPr>
                <w:bCs/>
              </w:rPr>
              <w:t>Mike: Yes, that’s important. </w:t>
            </w:r>
            <w:r w:rsidRPr="00F85CFF">
              <w:rPr>
                <w:rFonts w:ascii="Cambria Math" w:hAnsi="Cambria Math" w:cs="Cambria Math"/>
                <w:bCs/>
              </w:rPr>
              <w:t>↷</w:t>
            </w:r>
          </w:p>
          <w:p w:rsidR="002F14F2" w:rsidRPr="00F85CFF" w:rsidRDefault="002F14F2" w:rsidP="00006A0E">
            <w:pPr>
              <w:rPr>
                <w:bCs/>
              </w:rPr>
            </w:pPr>
            <w:r w:rsidRPr="00F85CFF">
              <w:rPr>
                <w:bCs/>
                <w:i/>
                <w:iCs/>
              </w:rPr>
              <w:lastRenderedPageBreak/>
              <w:t xml:space="preserve">Laura: </w:t>
            </w:r>
            <w:r w:rsidRPr="00F85CFF">
              <w:rPr>
                <w:bCs/>
              </w:rPr>
              <w:t xml:space="preserve">And we must act to save endangered species. </w:t>
            </w:r>
            <w:r w:rsidRPr="00F85CFF">
              <w:rPr>
                <w:rFonts w:ascii="Cambria Math" w:hAnsi="Cambria Math" w:cs="Cambria Math"/>
                <w:bCs/>
              </w:rPr>
              <w:t>↷</w:t>
            </w:r>
          </w:p>
          <w:p w:rsidR="002F14F2" w:rsidRPr="00F85CFF" w:rsidRDefault="002F14F2" w:rsidP="00006A0E">
            <w:pPr>
              <w:rPr>
                <w:bCs/>
              </w:rPr>
            </w:pPr>
            <w:r w:rsidRPr="00F85CFF">
              <w:rPr>
                <w:bCs/>
              </w:rPr>
              <w:t xml:space="preserve">Mike: That’s an important point </w:t>
            </w:r>
            <w:r w:rsidRPr="00F85CFF">
              <w:rPr>
                <w:rFonts w:ascii="Cambria Math" w:hAnsi="Cambria Math" w:cs="Cambria Math"/>
                <w:bCs/>
              </w:rPr>
              <w:t>⤻</w:t>
            </w:r>
          </w:p>
          <w:p w:rsidR="002F14F2" w:rsidRPr="00F85CFF" w:rsidRDefault="002F14F2" w:rsidP="00006A0E">
            <w:pPr>
              <w:rPr>
                <w:bCs/>
              </w:rPr>
            </w:pPr>
            <w:r w:rsidRPr="00F85CFF">
              <w:rPr>
                <w:bCs/>
              </w:rPr>
              <w:t xml:space="preserve">Mike: Umm, yes I suppose so </w:t>
            </w:r>
            <w:r w:rsidRPr="00F85CFF">
              <w:rPr>
                <w:rFonts w:ascii="Cambria Math" w:hAnsi="Cambria Math" w:cs="Cambria Math"/>
                <w:bCs/>
              </w:rPr>
              <w:t>⤻</w:t>
            </w:r>
          </w:p>
          <w:p w:rsidR="002F14F2" w:rsidRPr="00F85CFF" w:rsidRDefault="002F14F2" w:rsidP="00006A0E">
            <w:pPr>
              <w:rPr>
                <w:bCs/>
              </w:rPr>
            </w:pPr>
          </w:p>
        </w:tc>
      </w:tr>
      <w:tr w:rsidR="002F14F2" w:rsidRPr="00F85CFF" w:rsidTr="00006A0E">
        <w:tc>
          <w:tcPr>
            <w:tcW w:w="9072" w:type="dxa"/>
            <w:gridSpan w:val="2"/>
            <w:shd w:val="clear" w:color="auto" w:fill="auto"/>
          </w:tcPr>
          <w:p w:rsidR="002F14F2" w:rsidRPr="00F85CFF" w:rsidRDefault="002F14F2" w:rsidP="00006A0E">
            <w:pPr>
              <w:rPr>
                <w:b/>
                <w:bCs/>
              </w:rPr>
            </w:pPr>
            <w:r w:rsidRPr="00F85CFF">
              <w:rPr>
                <w:b/>
                <w:bCs/>
              </w:rPr>
              <w:lastRenderedPageBreak/>
              <w:t>4. Further practice</w:t>
            </w:r>
          </w:p>
          <w:p w:rsidR="002F14F2" w:rsidRPr="00F85CFF" w:rsidRDefault="002F14F2" w:rsidP="00006A0E">
            <w:pPr>
              <w:rPr>
                <w:b/>
                <w:bCs/>
              </w:rPr>
            </w:pPr>
            <w:r w:rsidRPr="00F85CFF">
              <w:rPr>
                <w:b/>
                <w:bCs/>
              </w:rPr>
              <w:t xml:space="preserve">Aim: </w:t>
            </w:r>
            <w:r w:rsidRPr="00F85CFF">
              <w:rPr>
                <w:bCs/>
              </w:rPr>
              <w:t>Ss can interarct to each other about the changing roles in society</w:t>
            </w:r>
          </w:p>
        </w:tc>
      </w:tr>
      <w:tr w:rsidR="002F14F2" w:rsidRPr="00F85CFF" w:rsidTr="00006A0E">
        <w:tc>
          <w:tcPr>
            <w:tcW w:w="4111" w:type="dxa"/>
            <w:shd w:val="clear" w:color="auto" w:fill="auto"/>
          </w:tcPr>
          <w:p w:rsidR="002F14F2" w:rsidRPr="00F85CFF" w:rsidRDefault="002F14F2" w:rsidP="00006A0E">
            <w:pPr>
              <w:rPr>
                <w:bCs/>
              </w:rPr>
            </w:pPr>
          </w:p>
          <w:p w:rsidR="002F14F2" w:rsidRPr="00F85CFF" w:rsidRDefault="002F14F2" w:rsidP="00006A0E">
            <w:pPr>
              <w:rPr>
                <w:bCs/>
              </w:rPr>
            </w:pPr>
            <w:r w:rsidRPr="00F85CFF">
              <w:rPr>
                <w:bCs/>
              </w:rPr>
              <w:t>T asks Ss to make sentences using the vocabular words</w:t>
            </w:r>
          </w:p>
          <w:p w:rsidR="002F14F2" w:rsidRPr="00F85CFF" w:rsidRDefault="002F14F2" w:rsidP="00006A0E">
            <w:pPr>
              <w:rPr>
                <w:bCs/>
              </w:rPr>
            </w:pPr>
            <w:r w:rsidRPr="00F85CFF">
              <w:rPr>
                <w:bCs/>
              </w:rPr>
              <w:t>Ss make sentences</w:t>
            </w:r>
          </w:p>
          <w:p w:rsidR="002F14F2" w:rsidRPr="00F85CFF" w:rsidRDefault="002F14F2" w:rsidP="00006A0E">
            <w:pPr>
              <w:rPr>
                <w:bCs/>
              </w:rPr>
            </w:pPr>
            <w:r w:rsidRPr="00F85CFF">
              <w:rPr>
                <w:bCs/>
              </w:rPr>
              <w:t>T corrects and remarks</w:t>
            </w:r>
          </w:p>
          <w:p w:rsidR="002F14F2" w:rsidRPr="00F85CFF" w:rsidRDefault="002F14F2" w:rsidP="00006A0E">
            <w:pPr>
              <w:rPr>
                <w:bCs/>
              </w:rPr>
            </w:pPr>
          </w:p>
        </w:tc>
        <w:tc>
          <w:tcPr>
            <w:tcW w:w="4961" w:type="dxa"/>
            <w:shd w:val="clear" w:color="auto" w:fill="auto"/>
          </w:tcPr>
          <w:p w:rsidR="002F14F2" w:rsidRPr="00F85CFF" w:rsidRDefault="002F14F2" w:rsidP="00006A0E">
            <w:pPr>
              <w:rPr>
                <w:b/>
                <w:bCs/>
              </w:rPr>
            </w:pPr>
          </w:p>
        </w:tc>
      </w:tr>
    </w:tbl>
    <w:p w:rsidR="002F14F2" w:rsidRPr="00F85CFF" w:rsidRDefault="002F14F2" w:rsidP="002F14F2">
      <w:pPr>
        <w:rPr>
          <w:b/>
          <w:bCs/>
        </w:rPr>
      </w:pPr>
      <w:r w:rsidRPr="00F85CFF">
        <w:rPr>
          <w:b/>
          <w:bCs/>
        </w:rPr>
        <w:t>3. Guides for homework</w:t>
      </w:r>
    </w:p>
    <w:p w:rsidR="002F14F2" w:rsidRPr="00F85CFF" w:rsidRDefault="002F14F2" w:rsidP="002F14F2">
      <w:pPr>
        <w:rPr>
          <w:b/>
          <w:bCs/>
        </w:rPr>
      </w:pPr>
      <w:r w:rsidRPr="00F85CFF">
        <w:rPr>
          <w:bCs/>
        </w:rPr>
        <w:t>- Practice vocabulary and pronunciation again.</w:t>
      </w:r>
    </w:p>
    <w:p w:rsidR="002F14F2" w:rsidRPr="00F85CFF" w:rsidRDefault="002F14F2" w:rsidP="002F14F2">
      <w:pPr>
        <w:rPr>
          <w:bCs/>
        </w:rPr>
      </w:pPr>
      <w:r w:rsidRPr="00F85CFF">
        <w:rPr>
          <w:bCs/>
        </w:rPr>
        <w:t>- Prepare: A closer look 2</w:t>
      </w:r>
    </w:p>
    <w:p w:rsidR="002F14F2" w:rsidRPr="00F85CFF" w:rsidRDefault="002F14F2" w:rsidP="002F14F2">
      <w:pPr>
        <w:rPr>
          <w:bCs/>
        </w:rPr>
      </w:pPr>
      <w:r w:rsidRPr="00F85CFF">
        <w:rPr>
          <w:bCs/>
        </w:rPr>
        <w:t>Review: Future passive and Non - de</w:t>
      </w:r>
      <w:r w:rsidRPr="00F85CFF">
        <w:rPr>
          <w:bCs/>
        </w:rPr>
        <w:softHyphen/>
        <w:t>fining relative clauses</w:t>
      </w: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1209" w:rsidRDefault="00341209" w:rsidP="00F01C1F">
      <w:r>
        <w:separator/>
      </w:r>
    </w:p>
  </w:endnote>
  <w:endnote w:type="continuationSeparator" w:id="0">
    <w:p w:rsidR="00341209" w:rsidRDefault="00341209"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1209" w:rsidRDefault="00341209" w:rsidP="00F01C1F">
      <w:r>
        <w:separator/>
      </w:r>
    </w:p>
  </w:footnote>
  <w:footnote w:type="continuationSeparator" w:id="0">
    <w:p w:rsidR="00341209" w:rsidRDefault="00341209"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7552D"/>
    <w:multiLevelType w:val="hybridMultilevel"/>
    <w:tmpl w:val="FE28E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A5130"/>
    <w:rsid w:val="001454B5"/>
    <w:rsid w:val="00240172"/>
    <w:rsid w:val="002F14F2"/>
    <w:rsid w:val="00341209"/>
    <w:rsid w:val="003E4F60"/>
    <w:rsid w:val="00413F02"/>
    <w:rsid w:val="004515CA"/>
    <w:rsid w:val="004A0B84"/>
    <w:rsid w:val="004C0963"/>
    <w:rsid w:val="004E3142"/>
    <w:rsid w:val="005C606D"/>
    <w:rsid w:val="0061234A"/>
    <w:rsid w:val="00634F65"/>
    <w:rsid w:val="00710BF7"/>
    <w:rsid w:val="00713DCB"/>
    <w:rsid w:val="007C4124"/>
    <w:rsid w:val="007D4B51"/>
    <w:rsid w:val="007F3F27"/>
    <w:rsid w:val="007F5840"/>
    <w:rsid w:val="008107E4"/>
    <w:rsid w:val="008523CB"/>
    <w:rsid w:val="00884BFB"/>
    <w:rsid w:val="00921061"/>
    <w:rsid w:val="009736B9"/>
    <w:rsid w:val="009B7BBE"/>
    <w:rsid w:val="00A45BAE"/>
    <w:rsid w:val="00B90289"/>
    <w:rsid w:val="00BD40E5"/>
    <w:rsid w:val="00C13A8D"/>
    <w:rsid w:val="00C17F01"/>
    <w:rsid w:val="00C6610F"/>
    <w:rsid w:val="00C938F8"/>
    <w:rsid w:val="00DB6607"/>
    <w:rsid w:val="00E6254B"/>
    <w:rsid w:val="00E66B1D"/>
    <w:rsid w:val="00E8085B"/>
    <w:rsid w:val="00ED7797"/>
    <w:rsid w:val="00F01C1F"/>
    <w:rsid w:val="00FE0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749</Words>
  <Characters>4272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2023-08-14T15:19:00Z</dcterms:created>
  <dcterms:modified xsi:type="dcterms:W3CDTF">2023-08-14T15:19:00Z</dcterms:modified>
</cp:coreProperties>
</file>