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85B" w:rsidRPr="00A83E6F" w:rsidRDefault="006B085B" w:rsidP="006B085B">
      <w:pPr>
        <w:spacing w:after="0" w:line="240" w:lineRule="auto"/>
        <w:jc w:val="both"/>
        <w:rPr>
          <w:rFonts w:ascii="Times New Roman" w:eastAsia="Times New Roman" w:hAnsi="Times New Roman" w:cs="Times New Roman"/>
          <w:b/>
          <w:color w:val="000000"/>
          <w:sz w:val="28"/>
          <w:szCs w:val="28"/>
        </w:rPr>
      </w:pPr>
      <w:r w:rsidRPr="00A83E6F">
        <w:rPr>
          <w:rFonts w:ascii="Times New Roman" w:eastAsia="Times New Roman" w:hAnsi="Times New Roman" w:cs="Times New Roman"/>
          <w:b/>
          <w:iCs/>
          <w:color w:val="000000"/>
          <w:sz w:val="28"/>
          <w:szCs w:val="28"/>
        </w:rPr>
        <w:t>Ngày soạn:</w:t>
      </w:r>
      <w:r>
        <w:rPr>
          <w:rFonts w:ascii="Times New Roman" w:eastAsia="Times New Roman" w:hAnsi="Times New Roman" w:cs="Times New Roman"/>
          <w:b/>
          <w:iCs/>
          <w:color w:val="000000"/>
          <w:sz w:val="28"/>
          <w:szCs w:val="28"/>
        </w:rPr>
        <w:t xml:space="preserve"> 27/11/2022</w:t>
      </w:r>
    </w:p>
    <w:p w:rsidR="006B085B" w:rsidRPr="0033137E" w:rsidRDefault="006B085B" w:rsidP="006B085B">
      <w:pPr>
        <w:spacing w:after="0" w:line="240" w:lineRule="auto"/>
        <w:jc w:val="both"/>
        <w:rPr>
          <w:rFonts w:ascii="Times New Roman" w:eastAsia="Times New Roman" w:hAnsi="Times New Roman" w:cs="Times New Roman"/>
          <w:b/>
          <w:iCs/>
          <w:color w:val="000000"/>
          <w:sz w:val="28"/>
          <w:szCs w:val="28"/>
        </w:rPr>
      </w:pPr>
      <w:r w:rsidRPr="00A83E6F">
        <w:rPr>
          <w:rFonts w:ascii="Times New Roman" w:eastAsia="Times New Roman" w:hAnsi="Times New Roman" w:cs="Times New Roman"/>
          <w:b/>
          <w:iCs/>
          <w:color w:val="000000"/>
          <w:sz w:val="28"/>
          <w:szCs w:val="28"/>
        </w:rPr>
        <w:t>    Ngày dạy:</w:t>
      </w:r>
      <w:r>
        <w:rPr>
          <w:rFonts w:ascii="Times New Roman" w:eastAsia="Times New Roman" w:hAnsi="Times New Roman" w:cs="Times New Roman"/>
          <w:b/>
          <w:iCs/>
          <w:color w:val="000000"/>
          <w:sz w:val="28"/>
          <w:szCs w:val="28"/>
        </w:rPr>
        <w:t xml:space="preserve"> 29/11/2022</w:t>
      </w:r>
    </w:p>
    <w:p w:rsidR="006B085B" w:rsidRPr="00D60B20" w:rsidRDefault="006B085B" w:rsidP="006B085B">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13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11</w:t>
      </w:r>
    </w:p>
    <w:p w:rsidR="006B085B" w:rsidRPr="00D60B20" w:rsidRDefault="006B085B" w:rsidP="006B085B">
      <w:pPr>
        <w:spacing w:after="0" w:line="240" w:lineRule="auto"/>
        <w:ind w:right="60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TRẬT TỰ THẾ GIỚI SAU CHIÊN TRANH THẾ GIỚI THỨ HAI</w:t>
      </w:r>
    </w:p>
    <w:p w:rsidR="006B085B" w:rsidRPr="00D60B20" w:rsidRDefault="006B085B" w:rsidP="006B085B">
      <w:pPr>
        <w:spacing w:after="0" w:line="240" w:lineRule="auto"/>
        <w:ind w:right="60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hình thành trật tự thế giới mới  Trật tự hai cực I-an-ta sau Chiến tranh thế giới thứ hai.</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hình thành, mục đích và vai trò của tổ chức Liên hợp quốc.</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những biểu hiện của cuộc Chiến tranh lạnh và những hậu quả của nó.</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đặc điểm trong quan hệ quốc tế sau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22  SGK, tìm hiểu về các nhân vật Sớc-sin, Ru-dơ-ven, Xta-lin.</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nhận xét về vai trò của Liên hợp quốc đối với việc giải quyết một số vấn đề mang tính quốc tế hiện nay.</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Giải thích được khái niệm thế nào là Chiến tranh lạnh.</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Pr="00D60B20">
        <w:rPr>
          <w:rFonts w:ascii="Times New Roman" w:eastAsia="Times New Roman" w:hAnsi="Times New Roman" w:cs="Times New Roman"/>
          <w:b/>
          <w:bCs/>
          <w:color w:val="000000"/>
          <w:sz w:val="28"/>
          <w:szCs w:val="28"/>
        </w:rPr>
        <w:t>ăng lực</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Phân tích, nhận xét, quan sát và liên hệ thực tế. Phương pháp học tập bộ môn.</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vai trò của Liên hợp quốc đối với việc giải quyết một số vấn đề mang tính quốc tế hiện nay. Giải thích được khái niệm thế nào là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Một số tranh ảnh lịch sử, tư liệu.</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lịch sử.</w:t>
      </w:r>
    </w:p>
    <w:p w:rsidR="006B085B" w:rsidRPr="00D60B20" w:rsidRDefault="006B085B" w:rsidP="006B085B">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6B085B" w:rsidRDefault="006B085B" w:rsidP="006B085B">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cho học sinh cho HS quan sát các hình ảnh các nguyên thủ của nước Mĩ, Anh, Liên Xô tham dự hội nghị I-an-ta, hình Tổng thư kí lá cờ, buổi họp Liên hợp quốc, hệ thống tên lửa, tàu ngầm của Liên Xô-Mĩ... và sẽ trình bày những hiểu biết của các em về nội dung tranh ảnh đó.</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lastRenderedPageBreak/>
        <w:t>Hình ảnh ba nhân vật ngồi trong hình trên là nguyên thủ của ba nước Anh, Mĩ, Liên Xô tại hội nghị I-an-ta. Hình thứ hai là bản đồ thế giới phân chia khu vực ảnh hưởng của Liên Xô và Mĩ. Biểu tượng lá cờ màu xanh là của tổ chức Liên hợp quốc. Hình tiếp theo là một buổi họp của Liên hợp quốc và cuối cùng Thủ tướng nước ta bắt tay với Tổng thư kí Liên hợp quốc ông ANTONIO GUTERRES (người Bồ Đồ Nha), cảnh hành hình tù nhân của bọn khủng bố IS, rồi tầu ngầm, tầu sân bay của Nga và Mĩ. Tất cả những hình ảnh đó phản ánh về thế giới sau 1945 đến nay.</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ý kiến GV dẫn dắt vào bài hoặc GV nhận xét và vào bài mới: 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Điều này được thể hiện như thế nào, chúng ta cùng tìm hiểu trong tiết học ngày hôm nay.</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Sự hình thành trật tự thế giới mới</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sự hình thành trật tự thế giới mới: Trật tự hai cực I-an-ta sau Chiến tranh thế giới thứ hai. Quan sát hình 22  SGK, tìm hiểu về các nhân vật Sóc-sin,</w:t>
      </w:r>
      <w:r w:rsidRPr="00D60B20">
        <w:rPr>
          <w:rFonts w:ascii="Times New Roman" w:eastAsia="Times New Roman" w:hAnsi="Times New Roman" w:cs="Times New Roman"/>
          <w:color w:val="000000"/>
          <w:sz w:val="28"/>
          <w:szCs w:val="28"/>
        </w:rPr>
        <w:br/>
        <w:t>Ru-dơ-ven, Xta-lin.</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81"/>
        <w:gridCol w:w="3465"/>
      </w:tblGrid>
      <w:tr w:rsidR="006B085B" w:rsidRPr="00D60B20" w:rsidTr="000D3B4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6B085B" w:rsidRPr="00D60B20" w:rsidTr="000D3B4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và trả lời các câu hỏi:</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Trật tự thế giới mới được hình thành nhưa thế nào sau Chiến tranh thế giới thứ hai? Quan sát hình 22  SGK, tìm hiểu về các nhân vật Sớc-sin, Ru-dơ-ven, Xta-lin.</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Sự hình thành trật tự thế giới mới</w:t>
            </w:r>
          </w:p>
          <w:p w:rsidR="006B085B" w:rsidRDefault="006B085B"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Từ ngày 4 đến ngày 11 - 2 – 1945, nguyên thủ của ba cường quốc là Liên Xô, Mĩ và Anh có cuộc gặp gỡ tại</w:t>
            </w:r>
            <w:r w:rsidRPr="00D60B20">
              <w:rPr>
                <w:rFonts w:ascii="Times New Roman" w:eastAsia="Times New Roman" w:hAnsi="Times New Roman" w:cs="Times New Roman"/>
                <w:color w:val="000000"/>
                <w:sz w:val="28"/>
                <w:szCs w:val="28"/>
              </w:rPr>
              <w:br/>
              <w:t>I-an-ta và thông qua những quyết định quan trọng</w:t>
            </w:r>
            <w:r>
              <w:rPr>
                <w:rFonts w:ascii="Times New Roman" w:eastAsia="Times New Roman" w:hAnsi="Times New Roman" w:cs="Times New Roman"/>
                <w:color w:val="000000"/>
                <w:sz w:val="28"/>
                <w:szCs w:val="28"/>
              </w:rPr>
              <w:t>:</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+P</w:t>
            </w:r>
            <w:r w:rsidRPr="00D60B20">
              <w:rPr>
                <w:rFonts w:ascii="Times New Roman" w:eastAsia="Times New Roman" w:hAnsi="Times New Roman" w:cs="Times New Roman"/>
                <w:color w:val="000000"/>
                <w:sz w:val="28"/>
                <w:szCs w:val="28"/>
              </w:rPr>
              <w:t>hân chia khu vực ảnh hưởng ở châu Âu và châu Á giữa hai cường quốc Liên Xô và Mĩ.</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Trật tự thế giới mới hình thành: Trật tự thế giới hai cực I-an-ta.</w:t>
            </w:r>
            <w:r>
              <w:rPr>
                <w:rFonts w:ascii="Times New Roman" w:eastAsia="Times New Roman" w:hAnsi="Times New Roman" w:cs="Times New Roman"/>
                <w:color w:val="000000"/>
                <w:sz w:val="28"/>
                <w:szCs w:val="28"/>
              </w:rPr>
              <w:t>do Liên xô và Mĩ đứng đầu mỗi cực</w:t>
            </w:r>
          </w:p>
        </w:tc>
      </w:tr>
    </w:tbl>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thành lập Liên hợp quốc</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sự hình thành, mục đích và vai trò của tổ chức Liên hợp quốc. Quan sát hình 23 nêu nhận xét về vai trò của Liên hợp quốc đối với việc giải quyết một số vấn đề mang tính quốc tế hiện nay.</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22"/>
        <w:gridCol w:w="3324"/>
      </w:tblGrid>
      <w:tr w:rsidR="006B085B"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6B085B" w:rsidRPr="00D60B20" w:rsidTr="000D3B4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2.</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yêu cầu thảo luận:</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Trình bày sự hình thành, mục đích và vai trò của tổ chức Liên hợp quốc.</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Trình bày vai trò của tổ chức Liên hợp quốc. Quan sát hình 23 nêu nhận xét về vai trò của Liên hợp quốc đối với việc giải quyết một số vấn đề mang tính quốc tế hiện nay.</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các nhóm làm việc.</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báo báo kết quả hoạt động.</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nhóm.</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Tích hợp GDMT:</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nêu nhận xét về vai trò của Liên hợp quốc đối với việc giải quyết vấn đề môi trường hiện nay. Giáo viên nói về biến đổi khí hậu và tình hình môi trường hiện nay đòi hỏi thế giới cần chung tay bảo vệ môi trường.</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Sự thành lập Liên hợp quốc</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LHQ </w:t>
            </w:r>
            <w:r w:rsidRPr="00D60B20">
              <w:rPr>
                <w:rFonts w:ascii="Times New Roman" w:eastAsia="Times New Roman" w:hAnsi="Times New Roman" w:cs="Times New Roman"/>
                <w:color w:val="000000"/>
                <w:sz w:val="28"/>
                <w:szCs w:val="28"/>
              </w:rPr>
              <w:t>Thành lập vào tháng 10 – 1945.</w:t>
            </w:r>
          </w:p>
          <w:p w:rsidR="006B085B" w:rsidRDefault="006B085B" w:rsidP="000D3B46">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B3DE6">
              <w:rPr>
                <w:rFonts w:ascii="Times New Roman" w:eastAsia="Times New Roman" w:hAnsi="Times New Roman" w:cs="Times New Roman"/>
                <w:b/>
                <w:color w:val="000000"/>
                <w:sz w:val="28"/>
                <w:szCs w:val="28"/>
              </w:rPr>
              <w:t>Nhiệm vụ</w:t>
            </w:r>
            <w:r w:rsidRPr="00D60B20">
              <w:rPr>
                <w:rFonts w:ascii="Times New Roman" w:eastAsia="Times New Roman" w:hAnsi="Times New Roman" w:cs="Times New Roman"/>
                <w:color w:val="000000"/>
                <w:sz w:val="28"/>
                <w:szCs w:val="28"/>
              </w:rPr>
              <w:t>: nhằm duy trì hoà bình an ninh thế giới, phát triển mối quan hệ hữu nghị giữa các quốc gia dân tộc,</w:t>
            </w:r>
            <w:r>
              <w:rPr>
                <w:rFonts w:ascii="Times New Roman" w:eastAsia="Times New Roman" w:hAnsi="Times New Roman" w:cs="Times New Roman"/>
                <w:color w:val="000000"/>
                <w:sz w:val="28"/>
                <w:szCs w:val="28"/>
              </w:rPr>
              <w:t>….</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Pr="00D60B20">
              <w:rPr>
                <w:rFonts w:ascii="Times New Roman" w:eastAsia="Times New Roman" w:hAnsi="Times New Roman" w:cs="Times New Roman"/>
                <w:color w:val="000000"/>
                <w:sz w:val="28"/>
                <w:szCs w:val="28"/>
              </w:rPr>
              <w:t>hực hiện sự hợp tác quốc t</w:t>
            </w:r>
            <w:r>
              <w:rPr>
                <w:rFonts w:ascii="Times New Roman" w:eastAsia="Times New Roman" w:hAnsi="Times New Roman" w:cs="Times New Roman"/>
                <w:color w:val="000000"/>
                <w:sz w:val="28"/>
                <w:szCs w:val="28"/>
              </w:rPr>
              <w:t>ế về kinh tế, văn hoá, xã hội và nhân đạo.</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0B3DE6">
              <w:rPr>
                <w:rFonts w:ascii="Times New Roman" w:eastAsia="Times New Roman" w:hAnsi="Times New Roman" w:cs="Times New Roman"/>
                <w:b/>
                <w:color w:val="000000"/>
                <w:sz w:val="28"/>
                <w:szCs w:val="28"/>
              </w:rPr>
              <w:t>- Vai trò</w:t>
            </w:r>
            <w:r w:rsidRPr="00D60B20">
              <w:rPr>
                <w:rFonts w:ascii="Times New Roman" w:eastAsia="Times New Roman" w:hAnsi="Times New Roman" w:cs="Times New Roman"/>
                <w:color w:val="000000"/>
                <w:sz w:val="28"/>
                <w:szCs w:val="28"/>
              </w:rPr>
              <w:t>: Duy trì hoà bình, an ninh thế giới, đấu tranh xoá bỏ chủ nghĩa thực dân và chủ nghĩa phân biệt chủng tộc, giúp đỡ các nước phát triển kinh tế, xã hội,...</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Việt Nam gia nhập Liên hợp quốc từ tháng 9 - 1977 và là thành viên thứ 149.</w:t>
            </w:r>
          </w:p>
        </w:tc>
      </w:tr>
    </w:tbl>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3: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trình bày được những biểu hiện của cuộc Chiến tranh lạnh và những hậu quả của nó. Giải thích được khái niệm thế nào là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144"/>
        <w:gridCol w:w="3202"/>
      </w:tblGrid>
      <w:tr w:rsidR="006B085B" w:rsidRPr="00D60B20" w:rsidTr="000D3B46">
        <w:tc>
          <w:tcPr>
            <w:tcW w:w="65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3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6B085B" w:rsidRPr="00D60B20" w:rsidTr="000D3B46">
        <w:tc>
          <w:tcPr>
            <w:tcW w:w="65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 và trả lời các câu hỏi:</w:t>
            </w:r>
          </w:p>
          <w:p w:rsidR="006B085B" w:rsidRPr="00D60B20" w:rsidRDefault="006B085B" w:rsidP="000D3B46">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lạnh là gì?</w:t>
            </w:r>
          </w:p>
          <w:p w:rsidR="006B085B" w:rsidRPr="00D60B20" w:rsidRDefault="006B085B" w:rsidP="000D3B46">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Biểu hiện của chiến tranh lạnh.</w:t>
            </w:r>
          </w:p>
          <w:p w:rsidR="006B085B" w:rsidRPr="00D60B20" w:rsidRDefault="006B085B" w:rsidP="000D3B46">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để lại của chiến tranh lạnh</w:t>
            </w:r>
          </w:p>
          <w:p w:rsidR="006B085B" w:rsidRPr="00D60B20" w:rsidRDefault="006B085B" w:rsidP="000D3B46">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tác động của chiến tranh lạnh đối với thế giới.</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 làm việc.  </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nói thêm: Đây là cuộc chiến phi nghĩa tốn kém vô ích chế tạo các loại vũ khí hủy diệt, trong khi nhiều nơi trên thế giới thiếu ăn, thiếu thuốc men và dịch bênh... GV nêu ví dụ thêm về chạy đua vũ trang, tàu ngầm, tàu sân bay, bom nguyên tử, tên lửa vượt đại dương xuyên lục địa...</w:t>
            </w:r>
          </w:p>
        </w:tc>
        <w:tc>
          <w:tcPr>
            <w:tcW w:w="33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Chiến tranh lạnh</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lạnh là chính sách thù địch của Mĩ và các nước đế quốc trong quan hệ với Liên Xô và các nước xã hội chủ nghĩa.</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Biểu hiện: Mĩ và các nước đế quốc ráo riết chạy đua vũ trang, thành lập các khối và căn cứ quân sự, tiến hành các cuộc chiến tranh cục bộ.</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thế giới luôn căng thẳng, chi phí tốn kém cho chạy đua vũ trang và chiến tranh xâm lược,...</w:t>
            </w:r>
          </w:p>
        </w:tc>
      </w:tr>
    </w:tbl>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4: Thế giới sau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đặc điểm trong quan hệ quốc tế sau Chiến tranh lạnh</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của giáo viên.</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33"/>
        <w:gridCol w:w="3713"/>
      </w:tblGrid>
      <w:tr w:rsidR="006B085B" w:rsidRPr="00D60B20" w:rsidTr="000D3B46">
        <w:tc>
          <w:tcPr>
            <w:tcW w:w="63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6B085B" w:rsidRPr="00D60B20" w:rsidTr="000D3B46">
        <w:tc>
          <w:tcPr>
            <w:tcW w:w="63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4, trả lời câu hỏi theo hình thức nhóm cặp đôi:</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Trình bày đặc điểm trong quan hệ quốc tế sau Chiến tranh lạnh.</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 làm việc.</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6B085B" w:rsidRPr="00D60B20" w:rsidRDefault="006B085B"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IV.</w:t>
            </w:r>
            <w:r w:rsidRPr="00D60B20">
              <w:rPr>
                <w:rFonts w:ascii="Times New Roman" w:eastAsia="Times New Roman" w:hAnsi="Times New Roman" w:cs="Times New Roman"/>
                <w:b/>
                <w:bCs/>
                <w:color w:val="000000"/>
                <w:sz w:val="28"/>
                <w:szCs w:val="28"/>
              </w:rPr>
              <w:t>Thế giới sau Chiến tranh lạnh</w:t>
            </w:r>
          </w:p>
          <w:p w:rsidR="006B085B" w:rsidRDefault="006B085B" w:rsidP="000D3B4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Xu hướng hoà hoãn và hoà dịu trong quan hệ quốc tế.</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Xác ập một trật tự thế giới đa cực nhiều trung tâm . Mĩ lại chủ trương “ thế giới đơn cực”</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Dưới tác động của cách mạng khoa học – công nghệ, hầu hết các nước đều điều chỉnh chiến lược phát triển, lấy kinh tế làm trọng điểm.</w:t>
            </w:r>
            <w:r>
              <w:rPr>
                <w:rFonts w:ascii="Times New Roman" w:eastAsia="Times New Roman" w:hAnsi="Times New Roman" w:cs="Times New Roman"/>
                <w:color w:val="000000"/>
                <w:sz w:val="28"/>
                <w:szCs w:val="28"/>
              </w:rPr>
              <w:t>Xây dựng các liên minh khu vực : EU - ĐNA</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Nhưng ở nhiều khu vực (như châu Phi, Trung Á,...) lại xảy ra các cuộc xung đột, nội chiến đẫm máu với những hậu quả nghiêm trọng.</w:t>
            </w:r>
          </w:p>
          <w:p w:rsidR="006B085B" w:rsidRPr="00D60B20" w:rsidRDefault="006B085B"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w:t>
            </w:r>
            <w:r w:rsidRPr="00D60B20">
              <w:rPr>
                <w:rFonts w:ascii="Times New Roman" w:eastAsia="Times New Roman" w:hAnsi="Times New Roman" w:cs="Times New Roman"/>
                <w:color w:val="000000"/>
                <w:sz w:val="28"/>
                <w:szCs w:val="28"/>
              </w:rPr>
              <w:t xml:space="preserve"> Xu thế chung của thế giới ngày nay là hoà bình ổn định và hợp tác phát triển.        </w:t>
            </w:r>
          </w:p>
        </w:tc>
      </w:tr>
    </w:tbl>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trật tự thế giới sau chiến tranh lạnh.</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Thành phần tham dự hội nghị Ian-ta (từ 7-11/2/1945) gồm nguyên thủ các cường quốc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Pháp, Mĩ.                                         B. Đức Italia, Nhật Bản.</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Anh, Mĩ, Liên Xô.</w:t>
      </w:r>
      <w:r w:rsidRPr="00D60B20">
        <w:rPr>
          <w:rFonts w:ascii="Times New Roman" w:eastAsia="Times New Roman" w:hAnsi="Times New Roman" w:cs="Times New Roman"/>
          <w:color w:val="000000"/>
          <w:sz w:val="28"/>
          <w:szCs w:val="28"/>
        </w:rPr>
        <w:t>                                D. Liên Xô, Mĩ, Đức.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Hình thành trật tự mới đa cực nhiều trung tâm.</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Trật tự hai cực được xác lập do Mĩ và Liên Xô đứng đầu mỗi cực.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muốn xác lập trật tự đơn cực do Mĩ chi phối và khống chế..</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khuôn khổ trật tự đa cực mới hình thành do Mĩ và Liên Xô chi phối.</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Đâu là nhiệm vụ quan trọng nhất của Liên hợp quốc?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Duy trì hòa bình và an ninh thế giới.</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Phát triển mối quan hệ hữu nghị giữa các dân tộc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Tôn trọng chủ quyền của các dân tộc.</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sự hợp tác quốc tế về kinh tế, văn hóa, xã hội và nhân đạo.</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Hậu quả nguy hiểm nhất của Chiến tranh lạnh để lại cho loài người ngày nay là gì?</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Xây dựng hàng ngàn căn cứ quân sự, các khối quân sự.</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Chế tạo các loại vũ khí hủy diệt.</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giới luôn căng thẳng dễ xảy ra chiến tranh.</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Tốn quá nhiều tiền của và sức người để phục vụ cuộc chiến tranh này.</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tblGrid>
      <w:tr w:rsidR="006B085B"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r>
      <w:tr w:rsidR="006B085B"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B085B" w:rsidRPr="00D60B20" w:rsidRDefault="006B085B"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6B085B" w:rsidRPr="00D60B20" w:rsidRDefault="006B085B" w:rsidP="006B085B">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 (tùy theo thời gian giáo viên hỏi 1 trong các câu hỏi sau và có thể yêu cầu HS về tìm hiểu thêm ở nhà)</w:t>
      </w:r>
    </w:p>
    <w:p w:rsidR="006B085B" w:rsidRPr="00D60B20" w:rsidRDefault="006B085B" w:rsidP="006B085B">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Tại sao nói là hòa bình, ổn định và hợp tác phát triển kinh tế là xu thế của thế giới ngày nay?</w:t>
      </w:r>
    </w:p>
    <w:p w:rsidR="006B085B" w:rsidRPr="00D60B20" w:rsidRDefault="006B085B" w:rsidP="006B085B">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Em hãy tìm kiếm những quốc gia nào trên thế giới đến nay vẫn còn bị tác động bởi quyết định của Hội nghị Ian-ta. Hãy viết khoảng 5 dòng những hiểu biết của em về quốc gia đó.</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Nhiệm vụ to lớn nhất hiên nay của nhân dân ta là gì? Là học sinh em có nghĩa vụ gì đối với quê hương đất nước trong giai đoạn hiện nay?</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Vì hòa bình,  chính là tình trạng không có chiến tranh, tạo cơ sở ổn định cho mọi người sinh sống và tập trung sản xuất và phát triển kinh tế. Dưới sự tác động 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Hai quốc gia: Hàn Quốc và Triều Tiên.</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Đến nay hai quốc gia này vẫn còn chia cắt, hình thành nên hai nhà nước với hai chế độ chính trị khác nhau và luôn trong tình trạng đối đầu căng thẳng.</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Hàn Quốc là quốc gia rất phát triển song triều Tiên lại nghèo nàn lạc hậu nhưng sở hữu vũ khí hạt nhân.</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Người dân li tán trong chiến tranh Triều Tiên đến nay vẫn mong ngóng đoàn tụ gia đình, tìm người thân, nhưng số lần gặp gỡ rất ít.</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Tập trung sức lực phát triển kinh tế, làm ra nhiều của cải vật chất, ra sức học tập để chiến thắng nghèo nàn, lạc hậu. Đem lại ấm no, tự do và hạnh phúc cho nhân dân</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Là học sinh em có nghĩa vụ đối với quê hương đất nước trong giai đoạn hiện nay:</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=&gt; học tập để góp phần vào công cuộc xây dựng quê hương đất nước ngày càng giàu đẹp.</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6B085B" w:rsidRPr="00D60B20" w:rsidRDefault="006B085B" w:rsidP="006B085B">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6B085B" w:rsidRPr="00D60B20" w:rsidRDefault="006B085B" w:rsidP="006B085B">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chuẩn bị bài mới: Bài 12: Những thành tựu của cuộc CM KH-KT. Trả lời câu hỏi:</w:t>
      </w:r>
    </w:p>
    <w:p w:rsidR="006B085B" w:rsidRPr="00D60B20" w:rsidRDefault="006B085B" w:rsidP="006B085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1</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Cách mạng KH-KT từ những năm 40 của thế kỉ XX đến nay có những thành tự gì?</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Nêu ý nghĩa và tác động của cách mạng KH-KT đối với cuộc sông của con người ngày nay.</w:t>
      </w:r>
    </w:p>
    <w:p w:rsidR="006B085B" w:rsidRDefault="006B085B" w:rsidP="006B085B">
      <w:pPr>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3. Đánh giá được ý nghĩa lịch sử, những tác động tích cực và hậu quả tiêu cực của cuộc cách mạng KH-KT.</w:t>
      </w:r>
    </w:p>
    <w:p w:rsidR="006B085B" w:rsidRDefault="006B085B" w:rsidP="006B085B">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6B085B" w:rsidRPr="00D60B20" w:rsidRDefault="006B085B" w:rsidP="006B085B">
      <w:pPr>
        <w:spacing w:after="0" w:line="240" w:lineRule="auto"/>
        <w:ind w:firstLine="720"/>
        <w:jc w:val="both"/>
        <w:rPr>
          <w:rFonts w:ascii="Times New Roman" w:eastAsia="Times New Roman" w:hAnsi="Times New Roman" w:cs="Times New Roman"/>
          <w:color w:val="000000"/>
          <w:sz w:val="24"/>
          <w:szCs w:val="24"/>
        </w:rPr>
      </w:pPr>
    </w:p>
    <w:p w:rsidR="00E84DF2" w:rsidRDefault="00E84DF2">
      <w:bookmarkStart w:id="0" w:name="_GoBack"/>
      <w:bookmarkEnd w:id="0"/>
    </w:p>
    <w:sectPr w:rsidR="00E84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85B"/>
    <w:rsid w:val="006B085B"/>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8D089-8B89-4EC5-BC75-4DA88B44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2014</Words>
  <Characters>11485</Characters>
  <Application>Microsoft Office Word</Application>
  <DocSecurity>0</DocSecurity>
  <Lines>95</Lines>
  <Paragraphs>26</Paragraphs>
  <ScaleCrop>false</ScaleCrop>
  <Company/>
  <LinksUpToDate>false</LinksUpToDate>
  <CharactersWithSpaces>13473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2023-08-14T09:27:00Z</dcterms:created>
  <dcterms:modified xsi:type="dcterms:W3CDTF">2023-08-14T09:28:00Z</dcterms:modified>
</cp:coreProperties>
</file>