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9BE" w:rsidRPr="00F319F8" w:rsidRDefault="005529BE" w:rsidP="005529BE">
      <w:pPr>
        <w:spacing w:line="276" w:lineRule="auto"/>
        <w:ind w:left="142"/>
        <w:rPr>
          <w:b/>
          <w:bCs/>
          <w:i/>
          <w:iCs/>
          <w:sz w:val="28"/>
          <w:szCs w:val="28"/>
        </w:rPr>
      </w:pPr>
      <w:r w:rsidRPr="00F319F8">
        <w:rPr>
          <w:b/>
          <w:bCs/>
          <w:i/>
          <w:iCs/>
          <w:sz w:val="28"/>
          <w:szCs w:val="28"/>
        </w:rPr>
        <w:t>Ngày s</w:t>
      </w:r>
      <w:r>
        <w:rPr>
          <w:b/>
          <w:bCs/>
          <w:i/>
          <w:iCs/>
          <w:sz w:val="28"/>
          <w:szCs w:val="28"/>
        </w:rPr>
        <w:t>oạn :2</w:t>
      </w:r>
      <w:r>
        <w:rPr>
          <w:b/>
          <w:bCs/>
          <w:i/>
          <w:iCs/>
          <w:sz w:val="28"/>
          <w:szCs w:val="28"/>
          <w:lang w:val="en-US"/>
        </w:rPr>
        <w:t>1</w:t>
      </w:r>
      <w:r>
        <w:rPr>
          <w:b/>
          <w:bCs/>
          <w:i/>
          <w:iCs/>
          <w:sz w:val="28"/>
          <w:szCs w:val="28"/>
        </w:rPr>
        <w:t>/2/2023</w:t>
      </w:r>
    </w:p>
    <w:p w:rsidR="005529BE" w:rsidRPr="00F319F8" w:rsidRDefault="005529BE" w:rsidP="005529BE">
      <w:pPr>
        <w:pStyle w:val="BodyText"/>
        <w:spacing w:after="0" w:line="276" w:lineRule="auto"/>
        <w:ind w:left="142"/>
        <w:rPr>
          <w:i/>
          <w:iCs/>
          <w:sz w:val="28"/>
          <w:szCs w:val="28"/>
        </w:rPr>
      </w:pPr>
      <w:r w:rsidRPr="00F319F8">
        <w:rPr>
          <w:b/>
          <w:bCs/>
          <w:i/>
          <w:iCs/>
          <w:sz w:val="28"/>
          <w:szCs w:val="28"/>
          <w:lang w:val="vi-VN"/>
        </w:rPr>
        <w:t xml:space="preserve">Ngày giảng: </w:t>
      </w:r>
      <w:r>
        <w:rPr>
          <w:b/>
          <w:bCs/>
          <w:i/>
          <w:iCs/>
          <w:sz w:val="28"/>
          <w:szCs w:val="28"/>
          <w:lang w:val="vi-VN"/>
        </w:rPr>
        <w:t>22/2/2023</w:t>
      </w:r>
    </w:p>
    <w:p w:rsidR="005529BE" w:rsidRPr="005B31FE" w:rsidRDefault="005529BE" w:rsidP="005529BE">
      <w:pPr>
        <w:keepNext/>
        <w:spacing w:line="276" w:lineRule="auto"/>
        <w:ind w:left="142"/>
        <w:jc w:val="center"/>
        <w:outlineLvl w:val="2"/>
        <w:rPr>
          <w:b/>
          <w:sz w:val="28"/>
          <w:szCs w:val="28"/>
          <w:lang w:val="nl-NL"/>
        </w:rPr>
      </w:pPr>
      <w:r>
        <w:rPr>
          <w:b/>
          <w:sz w:val="28"/>
          <w:szCs w:val="28"/>
          <w:lang w:val="nl-NL"/>
        </w:rPr>
        <w:t>CHƯƠNG</w:t>
      </w:r>
      <w:r w:rsidRPr="00F319F8">
        <w:rPr>
          <w:b/>
          <w:sz w:val="28"/>
          <w:szCs w:val="28"/>
          <w:lang w:val="nl-NL"/>
        </w:rPr>
        <w:t xml:space="preserve"> IV</w:t>
      </w:r>
      <w:r>
        <w:rPr>
          <w:b/>
          <w:sz w:val="28"/>
          <w:szCs w:val="28"/>
          <w:lang w:val="nl-NL"/>
        </w:rPr>
        <w:t>:</w:t>
      </w:r>
      <w:r w:rsidRPr="00F319F8">
        <w:rPr>
          <w:b/>
          <w:sz w:val="28"/>
          <w:szCs w:val="28"/>
          <w:lang w:val="nl-NL"/>
        </w:rPr>
        <w:t xml:space="preserve"> </w:t>
      </w:r>
      <w:r w:rsidRPr="00F319F8">
        <w:rPr>
          <w:rFonts w:eastAsia="Batang"/>
          <w:b/>
          <w:sz w:val="28"/>
          <w:szCs w:val="28"/>
          <w:lang w:val="nl-NL" w:eastAsia="ko-KR"/>
        </w:rPr>
        <w:t>VIỆT NAM TỪ SAU CÁCH MẠNG THÁNG 8 ĐẾN TOÀN QUỐC KHÁNG CHIẾN</w:t>
      </w:r>
    </w:p>
    <w:p w:rsidR="005529BE" w:rsidRDefault="005529BE" w:rsidP="005529BE">
      <w:pPr>
        <w:spacing w:line="276" w:lineRule="auto"/>
        <w:ind w:left="142"/>
        <w:jc w:val="center"/>
        <w:rPr>
          <w:rFonts w:eastAsia="Batang"/>
          <w:sz w:val="28"/>
          <w:szCs w:val="28"/>
          <w:lang w:val="nl-NL" w:eastAsia="ko-KR"/>
        </w:rPr>
      </w:pPr>
      <w:r w:rsidRPr="00F319F8">
        <w:rPr>
          <w:rFonts w:eastAsia="Batang"/>
          <w:b/>
          <w:sz w:val="28"/>
          <w:szCs w:val="28"/>
          <w:lang w:val="nl-NL" w:eastAsia="ko-KR"/>
        </w:rPr>
        <w:t xml:space="preserve">Tiết: </w:t>
      </w:r>
      <w:r>
        <w:rPr>
          <w:rFonts w:eastAsia="Batang"/>
          <w:b/>
          <w:sz w:val="28"/>
          <w:szCs w:val="28"/>
          <w:lang w:val="nl-NL" w:eastAsia="ko-KR"/>
        </w:rPr>
        <w:t>29</w:t>
      </w:r>
      <w:r>
        <w:rPr>
          <w:rFonts w:eastAsia="Batang"/>
          <w:b/>
          <w:sz w:val="28"/>
          <w:szCs w:val="28"/>
          <w:lang w:eastAsia="ko-KR"/>
        </w:rPr>
        <w:t>-</w:t>
      </w:r>
      <w:r w:rsidRPr="00F319F8">
        <w:rPr>
          <w:rFonts w:eastAsia="Batang"/>
          <w:b/>
          <w:sz w:val="28"/>
          <w:szCs w:val="28"/>
          <w:lang w:val="nl-NL" w:eastAsia="ko-KR"/>
        </w:rPr>
        <w:t xml:space="preserve">  Bài 24</w:t>
      </w:r>
      <w:r w:rsidRPr="00F319F8">
        <w:rPr>
          <w:rFonts w:eastAsia="Batang"/>
          <w:sz w:val="28"/>
          <w:szCs w:val="28"/>
          <w:lang w:val="nl-NL" w:eastAsia="ko-KR"/>
        </w:rPr>
        <w:t xml:space="preserve">  </w:t>
      </w:r>
    </w:p>
    <w:p w:rsidR="005529BE" w:rsidRPr="00F319F8" w:rsidRDefault="005529BE" w:rsidP="005529BE">
      <w:pPr>
        <w:spacing w:line="276" w:lineRule="auto"/>
        <w:ind w:left="142"/>
        <w:jc w:val="center"/>
        <w:rPr>
          <w:rFonts w:eastAsia="Batang"/>
          <w:b/>
          <w:sz w:val="28"/>
          <w:szCs w:val="28"/>
          <w:lang w:val="nl-NL" w:eastAsia="ko-KR"/>
        </w:rPr>
      </w:pPr>
      <w:r w:rsidRPr="00F319F8">
        <w:rPr>
          <w:rFonts w:eastAsia="Batang"/>
          <w:b/>
          <w:sz w:val="28"/>
          <w:szCs w:val="28"/>
          <w:lang w:val="nl-NL" w:eastAsia="ko-KR"/>
        </w:rPr>
        <w:t>CUỘC ĐẤU TRANH BẢO VỆ VÀ XÂY DỰNG CHÍNH QUYỀN</w:t>
      </w:r>
    </w:p>
    <w:p w:rsidR="005529BE" w:rsidRPr="00F319F8" w:rsidRDefault="005529BE" w:rsidP="005529BE">
      <w:pPr>
        <w:spacing w:line="276" w:lineRule="auto"/>
        <w:ind w:left="142"/>
        <w:jc w:val="center"/>
        <w:rPr>
          <w:rFonts w:eastAsia="Batang"/>
          <w:b/>
          <w:sz w:val="28"/>
          <w:szCs w:val="28"/>
          <w:lang w:val="nl-NL" w:eastAsia="ko-KR"/>
        </w:rPr>
      </w:pPr>
      <w:r w:rsidRPr="00F319F8">
        <w:rPr>
          <w:rFonts w:eastAsia="Batang"/>
          <w:b/>
          <w:sz w:val="28"/>
          <w:szCs w:val="28"/>
          <w:lang w:val="nl-NL" w:eastAsia="ko-KR"/>
        </w:rPr>
        <w:t>DÂN CHỦ NHÂN DÂN ( 1945-1946 )</w:t>
      </w:r>
    </w:p>
    <w:p w:rsidR="005529BE" w:rsidRPr="00E70F9C" w:rsidRDefault="005529BE" w:rsidP="005529BE">
      <w:pPr>
        <w:tabs>
          <w:tab w:val="left" w:pos="0"/>
          <w:tab w:val="left" w:pos="120"/>
        </w:tabs>
        <w:spacing w:line="276" w:lineRule="auto"/>
        <w:ind w:left="142"/>
        <w:rPr>
          <w:rFonts w:eastAsia="Batang"/>
          <w:b/>
          <w:sz w:val="28"/>
          <w:szCs w:val="28"/>
          <w:lang w:val="nl-NL" w:eastAsia="ko-KR"/>
        </w:rPr>
      </w:pPr>
      <w:r w:rsidRPr="00E70F9C">
        <w:rPr>
          <w:rFonts w:eastAsia="Batang"/>
          <w:b/>
          <w:sz w:val="28"/>
          <w:szCs w:val="28"/>
          <w:lang w:val="nl-NL" w:eastAsia="ko-KR"/>
        </w:rPr>
        <w:t xml:space="preserve">I.  MỤC TIÊU                                                                       </w:t>
      </w:r>
    </w:p>
    <w:p w:rsidR="005529BE" w:rsidRPr="00E70F9C" w:rsidRDefault="005529BE" w:rsidP="005529BE">
      <w:pPr>
        <w:spacing w:line="276" w:lineRule="auto"/>
        <w:ind w:left="142"/>
        <w:jc w:val="both"/>
        <w:rPr>
          <w:rFonts w:eastAsia="Batang"/>
          <w:sz w:val="28"/>
          <w:szCs w:val="28"/>
          <w:lang w:val="nl-NL" w:eastAsia="ko-KR"/>
        </w:rPr>
      </w:pPr>
      <w:r w:rsidRPr="00E70F9C">
        <w:rPr>
          <w:rFonts w:eastAsia="Batang"/>
          <w:b/>
          <w:sz w:val="28"/>
          <w:szCs w:val="28"/>
          <w:lang w:val="nl-NL" w:eastAsia="ko-KR"/>
        </w:rPr>
        <w:t>1. Năng lực</w:t>
      </w:r>
      <w:r w:rsidRPr="00E70F9C">
        <w:rPr>
          <w:rFonts w:eastAsia="Batang"/>
          <w:b/>
          <w:bCs/>
          <w:sz w:val="28"/>
          <w:szCs w:val="28"/>
          <w:lang w:val="nl-NL" w:eastAsia="ko-KR"/>
        </w:rPr>
        <w:t>:</w:t>
      </w:r>
    </w:p>
    <w:p w:rsidR="005529BE" w:rsidRPr="00E70F9C" w:rsidRDefault="005529BE" w:rsidP="005529BE">
      <w:pPr>
        <w:spacing w:line="276" w:lineRule="auto"/>
        <w:ind w:left="142"/>
        <w:jc w:val="both"/>
        <w:rPr>
          <w:rFonts w:eastAsia="Batang"/>
          <w:sz w:val="28"/>
          <w:szCs w:val="28"/>
          <w:lang w:val="nl-NL" w:eastAsia="ko-KR"/>
        </w:rPr>
      </w:pPr>
      <w:r w:rsidRPr="00E70F9C">
        <w:rPr>
          <w:rFonts w:eastAsia="Batang"/>
          <w:sz w:val="28"/>
          <w:szCs w:val="28"/>
          <w:lang w:val="nl-NL" w:eastAsia="ko-KR"/>
        </w:rPr>
        <w:t>+Năng lực tự học, năng lực phát hiện và giải quyết vấn đề</w:t>
      </w:r>
    </w:p>
    <w:p w:rsidR="005529BE" w:rsidRPr="00E70F9C" w:rsidRDefault="005529BE" w:rsidP="005529BE">
      <w:pPr>
        <w:spacing w:line="276" w:lineRule="auto"/>
        <w:ind w:left="142"/>
        <w:jc w:val="both"/>
        <w:rPr>
          <w:rFonts w:eastAsia="Batang"/>
          <w:sz w:val="28"/>
          <w:szCs w:val="28"/>
          <w:lang w:val="nl-NL" w:eastAsia="ko-KR"/>
        </w:rPr>
      </w:pPr>
      <w:r w:rsidRPr="00E70F9C">
        <w:rPr>
          <w:rFonts w:eastAsia="Batang"/>
          <w:sz w:val="28"/>
          <w:szCs w:val="28"/>
          <w:lang w:val="nl-NL" w:eastAsia="ko-KR"/>
        </w:rPr>
        <w:t>+ Năng lực thực hành bộ môn, khai thác kênh hình, sưu tầm tư liệu, tranh ảnh,...</w:t>
      </w:r>
    </w:p>
    <w:p w:rsidR="005529BE" w:rsidRPr="00E70F9C" w:rsidRDefault="005529BE" w:rsidP="005529BE">
      <w:pPr>
        <w:spacing w:line="276" w:lineRule="auto"/>
        <w:ind w:left="142"/>
        <w:jc w:val="both"/>
        <w:rPr>
          <w:rFonts w:eastAsia="Batang"/>
          <w:sz w:val="28"/>
          <w:szCs w:val="28"/>
          <w:lang w:val="nl-NL" w:eastAsia="ko-KR"/>
        </w:rPr>
      </w:pPr>
      <w:r w:rsidRPr="00E70F9C">
        <w:rPr>
          <w:rFonts w:eastAsia="Batang"/>
          <w:sz w:val="28"/>
          <w:szCs w:val="28"/>
          <w:lang w:val="nl-NL" w:eastAsia="ko-KR"/>
        </w:rPr>
        <w:t>+ Phân tích, so sánh, liên hệ .</w:t>
      </w:r>
    </w:p>
    <w:p w:rsidR="005529BE" w:rsidRPr="00E70F9C" w:rsidRDefault="005529BE" w:rsidP="005529BE">
      <w:pPr>
        <w:spacing w:line="276" w:lineRule="auto"/>
        <w:ind w:left="142"/>
        <w:jc w:val="both"/>
        <w:rPr>
          <w:rFonts w:eastAsia="Batang"/>
          <w:sz w:val="28"/>
          <w:szCs w:val="28"/>
          <w:lang w:val="nl-NL" w:eastAsia="ko-KR"/>
        </w:rPr>
      </w:pPr>
      <w:r w:rsidRPr="00E70F9C">
        <w:rPr>
          <w:rFonts w:eastAsia="Batang"/>
          <w:sz w:val="28"/>
          <w:szCs w:val="28"/>
          <w:lang w:val="nl-NL" w:eastAsia="ko-KR"/>
        </w:rPr>
        <w:t>+ Vận dụng kiến thức vào giải quyết tình huống, vẽ sơ đồ tư duy</w:t>
      </w:r>
    </w:p>
    <w:p w:rsidR="005529BE" w:rsidRPr="00E70F9C" w:rsidRDefault="005529BE" w:rsidP="005529BE">
      <w:pPr>
        <w:spacing w:line="276" w:lineRule="auto"/>
        <w:ind w:left="142"/>
        <w:jc w:val="both"/>
        <w:rPr>
          <w:rFonts w:eastAsia="Batang"/>
          <w:b/>
          <w:bCs/>
          <w:sz w:val="28"/>
          <w:szCs w:val="28"/>
          <w:lang w:val="nl-NL" w:eastAsia="ko-KR"/>
        </w:rPr>
      </w:pPr>
      <w:r w:rsidRPr="00E70F9C">
        <w:rPr>
          <w:rFonts w:eastAsia="Batang"/>
          <w:b/>
          <w:sz w:val="28"/>
          <w:szCs w:val="28"/>
          <w:lang w:val="nl-NL" w:eastAsia="ko-KR"/>
        </w:rPr>
        <w:t>2. Phẩm chất</w:t>
      </w:r>
      <w:r w:rsidRPr="00E70F9C">
        <w:rPr>
          <w:rFonts w:eastAsia="Batang"/>
          <w:b/>
          <w:bCs/>
          <w:sz w:val="28"/>
          <w:szCs w:val="28"/>
          <w:lang w:val="nl-NL" w:eastAsia="ko-KR"/>
        </w:rPr>
        <w:t>:</w:t>
      </w:r>
    </w:p>
    <w:p w:rsidR="005529BE" w:rsidRPr="00E70F9C" w:rsidRDefault="005529BE" w:rsidP="005529BE">
      <w:pPr>
        <w:spacing w:line="276" w:lineRule="auto"/>
        <w:ind w:left="142"/>
        <w:jc w:val="both"/>
        <w:rPr>
          <w:rFonts w:eastAsia="Batang"/>
          <w:sz w:val="28"/>
          <w:szCs w:val="28"/>
          <w:lang w:val="nl-NL" w:eastAsia="ko-KR"/>
        </w:rPr>
      </w:pPr>
      <w:r w:rsidRPr="00E70F9C">
        <w:rPr>
          <w:rFonts w:eastAsia="Batang"/>
          <w:sz w:val="28"/>
          <w:szCs w:val="28"/>
          <w:lang w:val="nl-NL" w:eastAsia="ko-KR"/>
        </w:rPr>
        <w:t xml:space="preserve">- Giáo dục cho học sinh lòng yêu nước, có tinh thần cách mạng tin tưởng vào sự lãnh đạo của Đảng và lòng tự hoà dân tộc. </w:t>
      </w:r>
    </w:p>
    <w:p w:rsidR="005529BE" w:rsidRPr="00E70F9C" w:rsidRDefault="005529BE" w:rsidP="005529BE">
      <w:pPr>
        <w:spacing w:line="276" w:lineRule="auto"/>
        <w:ind w:left="142"/>
        <w:jc w:val="both"/>
        <w:rPr>
          <w:rFonts w:eastAsia="Batang"/>
          <w:b/>
          <w:sz w:val="28"/>
          <w:szCs w:val="28"/>
          <w:lang w:val="nl-NL" w:eastAsia="ko-KR"/>
        </w:rPr>
      </w:pPr>
      <w:r w:rsidRPr="00E70F9C">
        <w:rPr>
          <w:rFonts w:eastAsia="Batang"/>
          <w:b/>
          <w:sz w:val="28"/>
          <w:szCs w:val="28"/>
          <w:lang w:val="nl-NL" w:eastAsia="ko-KR"/>
        </w:rPr>
        <w:t>II. THIẾT BỊ DẠY HỌC VÀ HỌC LIỆU:</w:t>
      </w:r>
    </w:p>
    <w:p w:rsidR="005529BE" w:rsidRPr="00F319F8" w:rsidRDefault="005529BE" w:rsidP="005529BE">
      <w:pPr>
        <w:numPr>
          <w:ilvl w:val="0"/>
          <w:numId w:val="1"/>
        </w:numPr>
        <w:tabs>
          <w:tab w:val="num" w:pos="360"/>
        </w:tabs>
        <w:spacing w:line="276" w:lineRule="auto"/>
        <w:ind w:left="142" w:firstLine="0"/>
        <w:jc w:val="both"/>
        <w:rPr>
          <w:rFonts w:eastAsia="Batang"/>
          <w:b/>
          <w:sz w:val="28"/>
          <w:szCs w:val="28"/>
          <w:lang w:val="en-US" w:eastAsia="ko-KR"/>
        </w:rPr>
      </w:pPr>
      <w:r w:rsidRPr="00F319F8">
        <w:rPr>
          <w:rFonts w:eastAsia="Batang"/>
          <w:b/>
          <w:sz w:val="28"/>
          <w:szCs w:val="28"/>
          <w:lang w:val="en-US" w:eastAsia="ko-KR"/>
        </w:rPr>
        <w:t>Chuẩn bị của giáo viên</w:t>
      </w:r>
    </w:p>
    <w:p w:rsidR="005529BE" w:rsidRPr="00F319F8" w:rsidRDefault="005529BE" w:rsidP="005529BE">
      <w:pPr>
        <w:spacing w:line="276" w:lineRule="auto"/>
        <w:ind w:left="142"/>
        <w:jc w:val="both"/>
        <w:rPr>
          <w:rFonts w:eastAsia="Batang"/>
          <w:sz w:val="28"/>
          <w:szCs w:val="28"/>
          <w:lang w:val="en-US" w:eastAsia="ko-KR"/>
        </w:rPr>
      </w:pPr>
      <w:r w:rsidRPr="00F319F8">
        <w:rPr>
          <w:rFonts w:eastAsia="Batang"/>
          <w:sz w:val="28"/>
          <w:szCs w:val="28"/>
          <w:lang w:val="en-US" w:eastAsia="ko-KR"/>
        </w:rPr>
        <w:t>- Giáo án word và Powerpoint.</w:t>
      </w:r>
    </w:p>
    <w:p w:rsidR="005529BE" w:rsidRPr="00F319F8" w:rsidRDefault="005529BE" w:rsidP="005529BE">
      <w:pPr>
        <w:spacing w:line="276" w:lineRule="auto"/>
        <w:ind w:left="142"/>
        <w:jc w:val="both"/>
        <w:rPr>
          <w:rFonts w:eastAsia="Batang"/>
          <w:sz w:val="28"/>
          <w:szCs w:val="28"/>
          <w:lang w:val="pt-BR" w:eastAsia="ko-KR"/>
        </w:rPr>
      </w:pPr>
      <w:r w:rsidRPr="00F319F8">
        <w:rPr>
          <w:rFonts w:eastAsia="Batang"/>
          <w:sz w:val="28"/>
          <w:szCs w:val="28"/>
          <w:lang w:val="pt-BR" w:eastAsia="ko-KR"/>
        </w:rPr>
        <w:t>- Tranh ảnh có liên quan.</w:t>
      </w:r>
      <w:r>
        <w:rPr>
          <w:rFonts w:eastAsia="Batang"/>
          <w:sz w:val="28"/>
          <w:szCs w:val="28"/>
          <w:lang w:val="pt-BR" w:eastAsia="ko-KR"/>
        </w:rPr>
        <w:t>- Máy tính</w:t>
      </w:r>
    </w:p>
    <w:p w:rsidR="005529BE" w:rsidRPr="00F319F8" w:rsidRDefault="005529BE" w:rsidP="005529BE">
      <w:pPr>
        <w:spacing w:line="276" w:lineRule="auto"/>
        <w:ind w:left="142"/>
        <w:jc w:val="both"/>
        <w:rPr>
          <w:rFonts w:eastAsia="Batang"/>
          <w:b/>
          <w:sz w:val="28"/>
          <w:szCs w:val="28"/>
          <w:lang w:val="pt-BR" w:eastAsia="ko-KR"/>
        </w:rPr>
      </w:pPr>
      <w:r w:rsidRPr="00F319F8">
        <w:rPr>
          <w:rFonts w:eastAsia="Batang"/>
          <w:b/>
          <w:sz w:val="28"/>
          <w:szCs w:val="28"/>
          <w:lang w:val="pt-BR" w:eastAsia="ko-KR"/>
        </w:rPr>
        <w:t>2. Chuẩn bị của học sinh</w:t>
      </w:r>
    </w:p>
    <w:p w:rsidR="005529BE" w:rsidRPr="00F319F8" w:rsidRDefault="005529BE" w:rsidP="005529BE">
      <w:pPr>
        <w:spacing w:line="276" w:lineRule="auto"/>
        <w:ind w:left="142"/>
        <w:jc w:val="both"/>
        <w:rPr>
          <w:rFonts w:eastAsia="Batang"/>
          <w:sz w:val="28"/>
          <w:szCs w:val="28"/>
          <w:lang w:val="pt-BR" w:eastAsia="ko-KR"/>
        </w:rPr>
      </w:pPr>
      <w:r w:rsidRPr="00F319F8">
        <w:rPr>
          <w:rFonts w:eastAsia="Batang"/>
          <w:sz w:val="28"/>
          <w:szCs w:val="28"/>
          <w:lang w:val="pt-BR" w:eastAsia="ko-KR"/>
        </w:rPr>
        <w:t>- Đọc trước sách giáo khoa.</w:t>
      </w:r>
    </w:p>
    <w:p w:rsidR="005529BE" w:rsidRPr="00E70F9C" w:rsidRDefault="005529BE" w:rsidP="005529BE">
      <w:pPr>
        <w:spacing w:line="276" w:lineRule="auto"/>
        <w:ind w:left="142"/>
        <w:jc w:val="both"/>
        <w:rPr>
          <w:rFonts w:eastAsia="Batang"/>
          <w:sz w:val="28"/>
          <w:szCs w:val="28"/>
          <w:lang w:val="pt-BR" w:eastAsia="ko-KR"/>
        </w:rPr>
      </w:pPr>
      <w:r w:rsidRPr="00E70F9C">
        <w:rPr>
          <w:rFonts w:eastAsia="Batang"/>
          <w:sz w:val="28"/>
          <w:szCs w:val="28"/>
          <w:lang w:val="pt-BR" w:eastAsia="ko-KR"/>
        </w:rPr>
        <w:t>- Sưu tầm tư liệu, tranh ảnh... về nước Nhật cuối TK XIX đến đầu TK XX.</w:t>
      </w:r>
    </w:p>
    <w:p w:rsidR="005529BE" w:rsidRPr="00E70F9C" w:rsidRDefault="005529BE" w:rsidP="005529BE">
      <w:pPr>
        <w:spacing w:line="276" w:lineRule="auto"/>
        <w:ind w:left="142"/>
        <w:jc w:val="both"/>
        <w:rPr>
          <w:rFonts w:eastAsia="Batang"/>
          <w:b/>
          <w:bCs/>
          <w:sz w:val="28"/>
          <w:szCs w:val="28"/>
          <w:lang w:val="pt-BR" w:eastAsia="ko-KR"/>
        </w:rPr>
      </w:pPr>
      <w:r w:rsidRPr="00E70F9C">
        <w:rPr>
          <w:rFonts w:eastAsia="Batang"/>
          <w:b/>
          <w:sz w:val="28"/>
          <w:szCs w:val="28"/>
          <w:lang w:val="pt-BR" w:eastAsia="ko-KR"/>
        </w:rPr>
        <w:t>III</w:t>
      </w:r>
      <w:r w:rsidRPr="00E70F9C">
        <w:rPr>
          <w:rFonts w:eastAsia="Batang"/>
          <w:b/>
          <w:bCs/>
          <w:sz w:val="28"/>
          <w:szCs w:val="28"/>
          <w:lang w:val="pt-BR" w:eastAsia="ko-KR"/>
        </w:rPr>
        <w:t>. TIẾN TRÌNH TỔ CHỨC DẠY HỌC:</w:t>
      </w:r>
    </w:p>
    <w:p w:rsidR="005529BE" w:rsidRDefault="005529BE" w:rsidP="005529BE">
      <w:pPr>
        <w:spacing w:line="276" w:lineRule="auto"/>
        <w:ind w:left="142"/>
        <w:rPr>
          <w:rFonts w:eastAsia="Batang"/>
          <w:b/>
          <w:bCs/>
          <w:sz w:val="28"/>
          <w:szCs w:val="28"/>
          <w:lang w:val="en-US" w:eastAsia="ko-KR"/>
        </w:rPr>
      </w:pPr>
      <w:r>
        <w:rPr>
          <w:rFonts w:eastAsia="Batang"/>
          <w:b/>
          <w:bCs/>
          <w:sz w:val="28"/>
          <w:szCs w:val="28"/>
          <w:lang w:val="en-US" w:eastAsia="ko-KR"/>
        </w:rPr>
        <w:t xml:space="preserve">1. HOẠT ĐỘNG KHỞI ĐỘNG </w:t>
      </w:r>
    </w:p>
    <w:p w:rsidR="005529BE" w:rsidRPr="00EF271D" w:rsidRDefault="005529BE" w:rsidP="005529BE">
      <w:pPr>
        <w:spacing w:line="276" w:lineRule="auto"/>
        <w:ind w:left="142"/>
        <w:rPr>
          <w:rFonts w:eastAsia="Batang"/>
          <w:sz w:val="28"/>
          <w:szCs w:val="28"/>
          <w:lang w:val="pt-BR" w:eastAsia="ko-KR"/>
        </w:rPr>
      </w:pPr>
      <w:r w:rsidRPr="00F319F8">
        <w:rPr>
          <w:rFonts w:eastAsia="Batang"/>
          <w:sz w:val="28"/>
          <w:szCs w:val="28"/>
          <w:lang w:val="pt-BR" w:eastAsia="ko-KR"/>
        </w:rPr>
        <w:t>(</w:t>
      </w:r>
      <w:r>
        <w:rPr>
          <w:rFonts w:eastAsia="Batang"/>
          <w:sz w:val="28"/>
          <w:szCs w:val="28"/>
          <w:lang w:val="pt-BR" w:eastAsia="ko-KR"/>
        </w:rPr>
        <w:t>K</w:t>
      </w:r>
      <w:r w:rsidRPr="00F319F8">
        <w:rPr>
          <w:rFonts w:eastAsia="Batang"/>
          <w:sz w:val="28"/>
          <w:szCs w:val="28"/>
          <w:lang w:val="pt-BR" w:eastAsia="ko-KR"/>
        </w:rPr>
        <w:t xml:space="preserve">ết hợp với giới thiệu bài mới thông qua trò chơi “Tìm mật mã lịch sử”)  </w:t>
      </w:r>
    </w:p>
    <w:p w:rsidR="005529BE" w:rsidRPr="00606B67" w:rsidRDefault="005529BE" w:rsidP="005529BE">
      <w:pPr>
        <w:spacing w:line="276" w:lineRule="auto"/>
        <w:ind w:left="142"/>
        <w:jc w:val="both"/>
        <w:rPr>
          <w:rFonts w:eastAsia="Batang"/>
          <w:color w:val="000000"/>
          <w:sz w:val="28"/>
          <w:szCs w:val="28"/>
          <w:lang w:val="pt-BR" w:eastAsia="ko-KR"/>
        </w:rPr>
      </w:pPr>
      <w:r>
        <w:rPr>
          <w:rFonts w:eastAsia="Batang"/>
          <w:b/>
          <w:color w:val="000000"/>
          <w:sz w:val="28"/>
          <w:szCs w:val="28"/>
          <w:lang w:val="pt-BR" w:eastAsia="ko-KR"/>
        </w:rPr>
        <w:t>a</w:t>
      </w:r>
      <w:r w:rsidRPr="00606B67">
        <w:rPr>
          <w:rFonts w:eastAsia="Batang"/>
          <w:b/>
          <w:color w:val="000000"/>
          <w:sz w:val="28"/>
          <w:szCs w:val="28"/>
          <w:lang w:val="pt-BR" w:eastAsia="ko-KR"/>
        </w:rPr>
        <w:t xml:space="preserve"> Mục tiêu: </w:t>
      </w:r>
    </w:p>
    <w:p w:rsidR="005529BE" w:rsidRPr="00606B67" w:rsidRDefault="005529BE" w:rsidP="005529BE">
      <w:pPr>
        <w:spacing w:line="276" w:lineRule="auto"/>
        <w:ind w:left="142"/>
        <w:jc w:val="both"/>
        <w:rPr>
          <w:rFonts w:eastAsia="Batang"/>
          <w:sz w:val="28"/>
          <w:szCs w:val="28"/>
          <w:lang w:val="pt-BR" w:eastAsia="ko-KR"/>
        </w:rPr>
      </w:pPr>
      <w:r w:rsidRPr="00606B67">
        <w:rPr>
          <w:rFonts w:eastAsia="Batang"/>
          <w:sz w:val="28"/>
          <w:szCs w:val="28"/>
          <w:lang w:val="pt-BR" w:eastAsia="ko-KR"/>
        </w:rPr>
        <w:t>- Kiểm tra việc nắm kiến thức cũ của HS.</w:t>
      </w:r>
    </w:p>
    <w:p w:rsidR="005529BE" w:rsidRDefault="005529BE" w:rsidP="005529BE">
      <w:pPr>
        <w:spacing w:line="276" w:lineRule="auto"/>
        <w:ind w:left="142"/>
        <w:jc w:val="both"/>
        <w:rPr>
          <w:rFonts w:eastAsia="Batang"/>
          <w:sz w:val="28"/>
          <w:szCs w:val="28"/>
          <w:lang w:val="pt-BR" w:eastAsia="ko-KR"/>
        </w:rPr>
      </w:pPr>
      <w:r w:rsidRPr="00606B67">
        <w:rPr>
          <w:rFonts w:eastAsia="Batang"/>
          <w:sz w:val="28"/>
          <w:szCs w:val="28"/>
          <w:lang w:val="pt-BR" w:eastAsia="ko-KR"/>
        </w:rPr>
        <w:t>- Thông qua câu hỏi, khơi gợi HS liên tưởng những khó khăn của nhân dân trong quá trình đấu tranh giành độc lập dân tộc.</w:t>
      </w:r>
    </w:p>
    <w:p w:rsidR="005529BE" w:rsidRPr="00D64DB6" w:rsidRDefault="005529BE" w:rsidP="005529BE">
      <w:pPr>
        <w:spacing w:line="276" w:lineRule="auto"/>
        <w:ind w:left="142"/>
        <w:jc w:val="both"/>
        <w:rPr>
          <w:rFonts w:eastAsia="Batang"/>
          <w:b/>
          <w:sz w:val="28"/>
          <w:szCs w:val="28"/>
          <w:lang w:val="pt-BR" w:eastAsia="ko-KR"/>
        </w:rPr>
      </w:pPr>
      <w:r w:rsidRPr="00D64DB6">
        <w:rPr>
          <w:rFonts w:eastAsia="Batang"/>
          <w:b/>
          <w:sz w:val="28"/>
          <w:szCs w:val="28"/>
          <w:lang w:val="pt-BR" w:eastAsia="ko-KR"/>
        </w:rPr>
        <w:t>b. Tổ chức thực hiện.</w:t>
      </w:r>
    </w:p>
    <w:p w:rsidR="005529BE" w:rsidRPr="00606B67" w:rsidRDefault="005529BE" w:rsidP="005529BE">
      <w:pPr>
        <w:spacing w:line="276" w:lineRule="auto"/>
        <w:ind w:left="142"/>
        <w:jc w:val="both"/>
        <w:rPr>
          <w:rFonts w:eastAsia="Batang"/>
          <w:sz w:val="28"/>
          <w:szCs w:val="28"/>
          <w:lang w:val="pt-BR" w:eastAsia="ko-KR"/>
        </w:rPr>
      </w:pPr>
      <w:r w:rsidRPr="00606B67">
        <w:rPr>
          <w:rFonts w:eastAsia="Batang"/>
          <w:sz w:val="28"/>
          <w:szCs w:val="28"/>
          <w:lang w:val="pt-BR" w:eastAsia="ko-KR"/>
        </w:rPr>
        <w:t>GV mời  HS chơi trò chơi “Tìm mật mã lịch sử”. GV quy định rõ thể thức trò chơi. HS nắm thể thức trò chơi.</w:t>
      </w:r>
    </w:p>
    <w:p w:rsidR="005529BE" w:rsidRPr="00606B67" w:rsidRDefault="005529BE" w:rsidP="005529BE">
      <w:pPr>
        <w:spacing w:line="276" w:lineRule="auto"/>
        <w:ind w:left="142"/>
        <w:jc w:val="both"/>
        <w:rPr>
          <w:rFonts w:eastAsia="Batang"/>
          <w:sz w:val="28"/>
          <w:szCs w:val="28"/>
          <w:lang w:val="pt-BR" w:eastAsia="ko-KR"/>
        </w:rPr>
      </w:pPr>
      <w:r w:rsidRPr="00606B67">
        <w:rPr>
          <w:rFonts w:eastAsia="Batang"/>
          <w:sz w:val="28"/>
          <w:szCs w:val="28"/>
          <w:lang w:val="pt-BR" w:eastAsia="ko-KR"/>
        </w:rPr>
        <w:t xml:space="preserve">Có 4 câu hỏi (giành kiểm tra kiến thức bài cũ) , HS sẽ lật mở 4 mảnh ghép này để đoán bức nội dung và tìm ra mật mã lịch sử. </w:t>
      </w:r>
    </w:p>
    <w:p w:rsidR="005529BE" w:rsidRPr="00606B67" w:rsidRDefault="005529BE" w:rsidP="005529BE">
      <w:pPr>
        <w:spacing w:line="276" w:lineRule="auto"/>
        <w:ind w:left="142"/>
        <w:jc w:val="both"/>
        <w:rPr>
          <w:rFonts w:eastAsia="Batang"/>
          <w:b/>
          <w:sz w:val="28"/>
          <w:szCs w:val="28"/>
          <w:lang w:val="pt-BR" w:eastAsia="ko-KR"/>
        </w:rPr>
      </w:pPr>
      <w:r w:rsidRPr="00606B67">
        <w:rPr>
          <w:rFonts w:eastAsia="Batang"/>
          <w:b/>
          <w:sz w:val="28"/>
          <w:szCs w:val="28"/>
          <w:lang w:val="pt-BR" w:eastAsia="ko-KR"/>
        </w:rPr>
        <w:lastRenderedPageBreak/>
        <w:t xml:space="preserve"> Dự kiến sản phẩm:</w:t>
      </w:r>
    </w:p>
    <w:p w:rsidR="005529BE" w:rsidRPr="00F319F8" w:rsidRDefault="005529BE" w:rsidP="005529BE">
      <w:pPr>
        <w:spacing w:line="276" w:lineRule="auto"/>
        <w:ind w:left="142"/>
        <w:jc w:val="both"/>
        <w:rPr>
          <w:rFonts w:eastAsia="Batang"/>
          <w:sz w:val="28"/>
          <w:szCs w:val="28"/>
          <w:lang w:val="pt-BR" w:eastAsia="ko-KR"/>
        </w:rPr>
      </w:pPr>
      <w:r w:rsidRPr="00F319F8">
        <w:rPr>
          <w:rFonts w:eastAsia="Batang"/>
          <w:sz w:val="28"/>
          <w:szCs w:val="28"/>
          <w:lang w:val="pt-BR" w:eastAsia="ko-KR"/>
        </w:rPr>
        <w:t>- HS được quyền chọn một câu hỏi bất kỳ, mỗi một câu hỏi là một nội dung kháng chiến toàn quốc chống thực dân Pháp, nếu trả lời đúng thì các nội dung lần lượt được mở, nếu trả lời sai sẽ nhường quyền chơi cho bạn khác....Khi các nội dung lần lượt mở ra, HS được quyền đoán được mật mã lịch sử.</w:t>
      </w:r>
    </w:p>
    <w:p w:rsidR="005529BE" w:rsidRPr="00DC546B" w:rsidRDefault="005529BE" w:rsidP="005529BE">
      <w:pPr>
        <w:spacing w:line="276" w:lineRule="auto"/>
        <w:ind w:left="142"/>
        <w:jc w:val="both"/>
        <w:rPr>
          <w:rFonts w:eastAsia="Batang"/>
          <w:sz w:val="28"/>
          <w:szCs w:val="28"/>
          <w:lang w:val="pt-BR" w:eastAsia="ko-KR"/>
        </w:rPr>
      </w:pPr>
      <w:r w:rsidRPr="00F319F8">
        <w:rPr>
          <w:rFonts w:eastAsia="Batang"/>
          <w:sz w:val="28"/>
          <w:szCs w:val="28"/>
          <w:lang w:val="pt-BR" w:eastAsia="ko-KR"/>
        </w:rPr>
        <w:t xml:space="preserve">HS trả lời -&gt; GV chốt ý, quyết định điểm của các em thông qua trò chơi và dẫn vào bài mới: sau Cách mạng tháng 8 năm 1945 vào ngày 2 tháng 9 năm 1945 tại quảng trường Ba Đình </w:t>
      </w:r>
      <w:r>
        <w:rPr>
          <w:rFonts w:eastAsia="Batang"/>
          <w:sz w:val="28"/>
          <w:szCs w:val="28"/>
          <w:lang w:val="pt-BR" w:eastAsia="ko-KR"/>
        </w:rPr>
        <w:t xml:space="preserve"> </w:t>
      </w:r>
      <w:r w:rsidRPr="00F319F8">
        <w:rPr>
          <w:rFonts w:eastAsia="Batang"/>
          <w:sz w:val="28"/>
          <w:szCs w:val="28"/>
          <w:lang w:val="nl-NL" w:eastAsia="ko-KR"/>
        </w:rPr>
        <w:t>(Hà Nội) Bác Hồ đã đọc bản tuyên ngôn độc lập khai sinh ra nước "Việt Nam Dân Chủ Cộng Hòa". Tuy nhiên sau đó Đảng và nhân dân ta phải tiếp tục cuộc đấu tranh bảo vệ và xây dựng chính quyên dân chủ vừa giành được sau cách mạng tháng 8-1945. Hôm nay chúng ta sẽ tìm hiểu qua bài học hôm nay.</w:t>
      </w:r>
    </w:p>
    <w:p w:rsidR="005529BE" w:rsidRPr="00F319F8" w:rsidRDefault="005529BE" w:rsidP="005529BE">
      <w:pPr>
        <w:pStyle w:val="ListParagraph"/>
        <w:spacing w:line="276" w:lineRule="auto"/>
        <w:ind w:left="142"/>
        <w:jc w:val="both"/>
        <w:rPr>
          <w:rFonts w:eastAsia="Batang"/>
          <w:b/>
          <w:sz w:val="28"/>
          <w:szCs w:val="28"/>
          <w:lang w:val="nl-NL" w:eastAsia="ko-KR"/>
        </w:rPr>
      </w:pPr>
      <w:r>
        <w:rPr>
          <w:rFonts w:eastAsia="Batang"/>
          <w:b/>
          <w:sz w:val="28"/>
          <w:szCs w:val="28"/>
          <w:lang w:val="nl-NL" w:eastAsia="ko-KR"/>
        </w:rPr>
        <w:t>2.</w:t>
      </w:r>
      <w:r w:rsidRPr="00F319F8">
        <w:rPr>
          <w:rFonts w:eastAsia="Batang"/>
          <w:b/>
          <w:sz w:val="28"/>
          <w:szCs w:val="28"/>
          <w:lang w:val="nl-NL" w:eastAsia="ko-KR"/>
        </w:rPr>
        <w:t>HOẠT ĐỘNG HÌNH THÀNH KIẾN THỨC.</w:t>
      </w:r>
    </w:p>
    <w:p w:rsidR="005529BE" w:rsidRPr="00D64DB6" w:rsidRDefault="005529BE" w:rsidP="005529BE">
      <w:pPr>
        <w:spacing w:line="276" w:lineRule="auto"/>
        <w:ind w:left="142"/>
        <w:jc w:val="both"/>
        <w:rPr>
          <w:rFonts w:eastAsia="Batang"/>
          <w:b/>
          <w:sz w:val="28"/>
          <w:szCs w:val="28"/>
          <w:lang w:val="nl-NL" w:eastAsia="ko-KR"/>
        </w:rPr>
      </w:pPr>
      <w:r w:rsidRPr="00D64DB6">
        <w:rPr>
          <w:rFonts w:eastAsia="Batang"/>
          <w:b/>
          <w:sz w:val="28"/>
          <w:szCs w:val="28"/>
          <w:lang w:val="nl-NL" w:eastAsia="ko-KR"/>
        </w:rPr>
        <w:t xml:space="preserve"> I. Tình hình nước ta sau cách mạng tháng tám</w:t>
      </w:r>
    </w:p>
    <w:p w:rsidR="005529BE" w:rsidRDefault="005529BE" w:rsidP="005529BE">
      <w:pPr>
        <w:tabs>
          <w:tab w:val="left" w:pos="426"/>
        </w:tabs>
        <w:spacing w:line="276" w:lineRule="auto"/>
        <w:ind w:left="142"/>
        <w:jc w:val="both"/>
        <w:rPr>
          <w:sz w:val="28"/>
          <w:szCs w:val="28"/>
          <w:lang w:eastAsia="vi-VN"/>
        </w:rPr>
      </w:pPr>
      <w:r w:rsidRPr="00D64DB6">
        <w:rPr>
          <w:i/>
          <w:iCs/>
          <w:sz w:val="28"/>
          <w:szCs w:val="28"/>
          <w:lang w:eastAsia="vi-VN"/>
        </w:rPr>
        <w:t>a) Mục tiêu</w:t>
      </w:r>
      <w:r w:rsidRPr="00D64DB6">
        <w:rPr>
          <w:sz w:val="28"/>
          <w:szCs w:val="28"/>
          <w:lang w:eastAsia="vi-VN"/>
        </w:rPr>
        <w:t xml:space="preserve">: </w:t>
      </w:r>
      <w:r w:rsidRPr="00D64DB6">
        <w:rPr>
          <w:sz w:val="28"/>
          <w:szCs w:val="28"/>
          <w:lang w:val="en-US" w:eastAsia="vi-VN"/>
        </w:rPr>
        <w:t>Nêu được tình hình nước ta sau cách mạng Tháng</w:t>
      </w:r>
      <w:r>
        <w:rPr>
          <w:sz w:val="28"/>
          <w:szCs w:val="28"/>
          <w:lang w:val="en-US" w:eastAsia="vi-VN"/>
        </w:rPr>
        <w:t xml:space="preserve"> Tám</w:t>
      </w:r>
      <w:r w:rsidRPr="00C87841">
        <w:rPr>
          <w:sz w:val="28"/>
          <w:szCs w:val="28"/>
          <w:lang w:eastAsia="vi-VN"/>
        </w:rPr>
        <w:t xml:space="preserve"> </w:t>
      </w:r>
    </w:p>
    <w:p w:rsidR="005529BE" w:rsidRPr="00D64DB6" w:rsidRDefault="005529BE" w:rsidP="005529BE">
      <w:pPr>
        <w:tabs>
          <w:tab w:val="left" w:pos="426"/>
        </w:tabs>
        <w:spacing w:line="276" w:lineRule="auto"/>
        <w:ind w:left="142"/>
        <w:jc w:val="both"/>
        <w:rPr>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111"/>
      </w:tblGrid>
      <w:tr w:rsidR="005529BE" w:rsidRPr="00F319F8" w:rsidTr="00747BBA">
        <w:tc>
          <w:tcPr>
            <w:tcW w:w="5103" w:type="dxa"/>
            <w:tcBorders>
              <w:top w:val="single" w:sz="4" w:space="0" w:color="auto"/>
              <w:left w:val="single" w:sz="4" w:space="0" w:color="auto"/>
              <w:bottom w:val="single" w:sz="4" w:space="0" w:color="auto"/>
              <w:right w:val="single" w:sz="4" w:space="0" w:color="auto"/>
            </w:tcBorders>
            <w:shd w:val="clear" w:color="auto" w:fill="auto"/>
          </w:tcPr>
          <w:p w:rsidR="005529BE" w:rsidRPr="00F319F8" w:rsidRDefault="005529BE" w:rsidP="00747BBA">
            <w:pPr>
              <w:tabs>
                <w:tab w:val="left" w:pos="0"/>
                <w:tab w:val="left" w:pos="120"/>
              </w:tabs>
              <w:spacing w:line="276" w:lineRule="auto"/>
              <w:ind w:left="142"/>
              <w:jc w:val="center"/>
              <w:rPr>
                <w:rFonts w:eastAsia="Batang"/>
                <w:b/>
                <w:sz w:val="28"/>
                <w:szCs w:val="28"/>
                <w:lang w:val="nl-NL" w:eastAsia="ko-KR"/>
              </w:rPr>
            </w:pPr>
            <w:r w:rsidRPr="00F319F8">
              <w:rPr>
                <w:rFonts w:eastAsia="Batang"/>
                <w:b/>
                <w:sz w:val="28"/>
                <w:szCs w:val="28"/>
                <w:lang w:val="nl-NL" w:eastAsia="ko-KR"/>
              </w:rPr>
              <w:t>HOẠT ĐỘNG DẠY VÀ HỌC</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5529BE" w:rsidRPr="00F319F8" w:rsidRDefault="005529BE"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b/>
                <w:sz w:val="28"/>
                <w:szCs w:val="28"/>
                <w:lang w:val="en-US" w:eastAsia="ko-KR"/>
              </w:rPr>
              <w:t>NỘI DUNG</w:t>
            </w:r>
          </w:p>
        </w:tc>
      </w:tr>
      <w:tr w:rsidR="005529BE" w:rsidRPr="00F319F8" w:rsidTr="00747BBA">
        <w:tc>
          <w:tcPr>
            <w:tcW w:w="5103" w:type="dxa"/>
            <w:tcBorders>
              <w:top w:val="single" w:sz="4" w:space="0" w:color="auto"/>
              <w:left w:val="single" w:sz="4" w:space="0" w:color="auto"/>
              <w:bottom w:val="single" w:sz="4" w:space="0" w:color="auto"/>
              <w:right w:val="single" w:sz="4" w:space="0" w:color="auto"/>
            </w:tcBorders>
            <w:shd w:val="clear" w:color="auto" w:fill="auto"/>
          </w:tcPr>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xml:space="preserve">- Tình hình nước ta sau cách mạng tháng tám. Chính quyền dân chủ nhân dân trong tình thế ngàn cân treo sợi tóc, về thù trong giặc ngoài, những khó khăn do thiên tai, hậu quả của chế độ thuộc địa... </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Hoạt động nhóm</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b/>
                <w:sz w:val="28"/>
                <w:szCs w:val="28"/>
                <w:lang w:val="nl-NL" w:eastAsia="ko-KR"/>
              </w:rPr>
              <w:t xml:space="preserve">- </w:t>
            </w:r>
            <w:r w:rsidRPr="00F319F8">
              <w:rPr>
                <w:rFonts w:eastAsia="Batang"/>
                <w:sz w:val="28"/>
                <w:szCs w:val="28"/>
                <w:lang w:val="nl-NL" w:eastAsia="ko-KR"/>
              </w:rPr>
              <w:t>GV chia cả lớp thành 4 nhóm  thảo luận và giao nhiệm vụ thực hiện các yêu cầu sau:</w:t>
            </w:r>
          </w:p>
          <w:p w:rsidR="005529BE" w:rsidRPr="00F319F8" w:rsidRDefault="005529BE" w:rsidP="00747BBA">
            <w:pPr>
              <w:spacing w:line="276" w:lineRule="auto"/>
              <w:ind w:left="142"/>
              <w:jc w:val="both"/>
              <w:rPr>
                <w:rFonts w:eastAsia="Batang"/>
                <w:color w:val="000000"/>
                <w:sz w:val="28"/>
                <w:szCs w:val="28"/>
                <w:lang w:val="nl-NL" w:eastAsia="ko-KR"/>
              </w:rPr>
            </w:pPr>
            <w:r w:rsidRPr="00F319F8">
              <w:rPr>
                <w:rFonts w:eastAsia="Batang"/>
                <w:color w:val="000000"/>
                <w:sz w:val="28"/>
                <w:szCs w:val="28"/>
                <w:lang w:val="nl-NL" w:eastAsia="ko-KR"/>
              </w:rPr>
              <w:t>-  Nhóm lẻ: (1,3)</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b/>
                <w:bCs/>
                <w:sz w:val="28"/>
                <w:szCs w:val="28"/>
                <w:lang w:val="nl-NL" w:eastAsia="ko-KR"/>
              </w:rPr>
              <w:t xml:space="preserve"> </w:t>
            </w:r>
            <w:r w:rsidRPr="00F319F8">
              <w:rPr>
                <w:rFonts w:eastAsia="Batang"/>
                <w:sz w:val="28"/>
                <w:szCs w:val="28"/>
                <w:lang w:val="nl-NL" w:eastAsia="ko-KR"/>
              </w:rPr>
              <w:t>Sau cách mạng tháng 8 nước ta gặp phải những khó khăn gì về quân sự, chính trị ?</w:t>
            </w:r>
          </w:p>
          <w:p w:rsidR="005529BE" w:rsidRPr="00F319F8" w:rsidRDefault="005529BE" w:rsidP="00747BBA">
            <w:pPr>
              <w:spacing w:line="276" w:lineRule="auto"/>
              <w:ind w:left="142"/>
              <w:jc w:val="both"/>
              <w:rPr>
                <w:rFonts w:eastAsia="Batang"/>
                <w:color w:val="000000"/>
                <w:sz w:val="28"/>
                <w:szCs w:val="28"/>
                <w:lang w:val="nl-NL" w:eastAsia="ko-KR"/>
              </w:rPr>
            </w:pPr>
            <w:r w:rsidRPr="00F319F8">
              <w:rPr>
                <w:rFonts w:eastAsia="Batang"/>
                <w:color w:val="000000"/>
                <w:sz w:val="28"/>
                <w:szCs w:val="28"/>
                <w:lang w:val="nl-NL" w:eastAsia="ko-KR"/>
              </w:rPr>
              <w:t>- Nhóm chẵn: (2,4)</w:t>
            </w:r>
          </w:p>
          <w:p w:rsidR="005529BE" w:rsidRDefault="005529BE" w:rsidP="00747BBA">
            <w:pPr>
              <w:spacing w:line="276" w:lineRule="auto"/>
              <w:ind w:left="142"/>
              <w:jc w:val="both"/>
              <w:rPr>
                <w:rFonts w:eastAsia="Batang"/>
                <w:sz w:val="28"/>
                <w:szCs w:val="28"/>
                <w:lang w:val="nl-NL" w:eastAsia="ko-KR"/>
              </w:rPr>
            </w:pPr>
            <w:r w:rsidRPr="00F319F8">
              <w:rPr>
                <w:rFonts w:eastAsia="Batang"/>
                <w:b/>
                <w:bCs/>
                <w:sz w:val="28"/>
                <w:szCs w:val="28"/>
                <w:lang w:val="nl-NL" w:eastAsia="ko-KR"/>
              </w:rPr>
              <w:t xml:space="preserve"> </w:t>
            </w:r>
            <w:r w:rsidRPr="00F319F8">
              <w:rPr>
                <w:rFonts w:eastAsia="Batang"/>
                <w:sz w:val="28"/>
                <w:szCs w:val="28"/>
                <w:lang w:val="nl-NL" w:eastAsia="ko-KR"/>
              </w:rPr>
              <w:t>Sau cách mạng tháng 8 nước ta gặp phải những khó khăn gì về kinh tế, văn hoá xã hội ?</w:t>
            </w:r>
          </w:p>
          <w:p w:rsidR="005529BE" w:rsidRPr="00DC546B" w:rsidRDefault="005529BE" w:rsidP="00747BBA">
            <w:pPr>
              <w:pStyle w:val="Heading2"/>
              <w:spacing w:before="0" w:after="0" w:line="276" w:lineRule="auto"/>
              <w:ind w:left="142" w:right="424"/>
              <w:jc w:val="both"/>
              <w:rPr>
                <w:rFonts w:ascii="Times New Roman" w:hAnsi="Times New Roman"/>
                <w:lang w:eastAsia="en-US"/>
              </w:rPr>
            </w:pPr>
            <w:r>
              <w:rPr>
                <w:rFonts w:eastAsia="Batang"/>
                <w:lang w:val="nl-NL" w:eastAsia="ko-KR"/>
              </w:rPr>
              <w:t xml:space="preserve">- </w:t>
            </w:r>
            <w:r w:rsidRPr="00DC546B">
              <w:rPr>
                <w:rFonts w:eastAsia="Batang"/>
                <w:b w:val="0"/>
                <w:bCs w:val="0"/>
                <w:i w:val="0"/>
                <w:iCs w:val="0"/>
                <w:lang w:val="nl-NL" w:eastAsia="ko-KR"/>
              </w:rPr>
              <w:t xml:space="preserve">Cả 2 nhóm vẽ sơ đồ tư duy thể hiện </w:t>
            </w:r>
            <w:r w:rsidRPr="00DC546B">
              <w:rPr>
                <w:rFonts w:ascii="Times New Roman" w:hAnsi="Times New Roman"/>
                <w:b w:val="0"/>
                <w:bCs w:val="0"/>
                <w:i w:val="0"/>
                <w:iCs w:val="0"/>
                <w:color w:val="231F20"/>
                <w:lang w:eastAsia="en-US"/>
              </w:rPr>
              <w:t>về những thuận lợi và khó khăn của nước ta sau Cách mạng tháng Tám</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b/>
                <w:sz w:val="28"/>
                <w:szCs w:val="28"/>
                <w:lang w:val="nl-NL" w:eastAsia="ko-KR"/>
              </w:rPr>
              <w:t>-:</w:t>
            </w:r>
            <w:r w:rsidRPr="00F319F8">
              <w:rPr>
                <w:rFonts w:eastAsia="Batang"/>
                <w:sz w:val="28"/>
                <w:szCs w:val="28"/>
                <w:lang w:val="nl-NL" w:eastAsia="ko-KR"/>
              </w:rPr>
              <w:t xml:space="preserve"> HS đọc SGK và thực hiện yêu cầu. GV k</w:t>
            </w:r>
            <w:r w:rsidRPr="00F319F8">
              <w:rPr>
                <w:rFonts w:eastAsia="Batang"/>
                <w:bCs/>
                <w:sz w:val="28"/>
                <w:szCs w:val="28"/>
                <w:lang w:val="nl-NL" w:eastAsia="ko-KR"/>
              </w:rPr>
              <w:t>huyến khích học sinh hợp tác với nhau khi thực hiện nhiệm vụ học tập</w:t>
            </w:r>
            <w:r w:rsidRPr="00F319F8">
              <w:rPr>
                <w:rFonts w:eastAsia="Batang"/>
                <w:sz w:val="28"/>
                <w:szCs w:val="28"/>
                <w:lang w:val="nl-NL" w:eastAsia="ko-KR"/>
              </w:rPr>
              <w:t>, GV đến các nhóm theo dõi, hỗ trợ HS làm việc những nội dung khó</w:t>
            </w:r>
          </w:p>
          <w:p w:rsidR="005529BE" w:rsidRDefault="005529BE" w:rsidP="00747BBA">
            <w:pPr>
              <w:spacing w:line="276" w:lineRule="auto"/>
              <w:ind w:left="142"/>
              <w:jc w:val="both"/>
              <w:rPr>
                <w:rFonts w:eastAsia="Batang"/>
                <w:sz w:val="28"/>
                <w:szCs w:val="28"/>
                <w:lang w:val="nl-NL" w:eastAsia="ko-KR"/>
              </w:rPr>
            </w:pPr>
            <w:r w:rsidRPr="00F319F8">
              <w:rPr>
                <w:rFonts w:eastAsia="Batang"/>
                <w:b/>
                <w:sz w:val="28"/>
                <w:szCs w:val="28"/>
                <w:lang w:val="nl-NL" w:eastAsia="ko-KR"/>
              </w:rPr>
              <w:t xml:space="preserve">- </w:t>
            </w:r>
            <w:r w:rsidRPr="00F319F8">
              <w:rPr>
                <w:rFonts w:eastAsia="Batang"/>
                <w:sz w:val="28"/>
                <w:szCs w:val="28"/>
                <w:lang w:val="nl-NL" w:eastAsia="ko-KR"/>
              </w:rPr>
              <w:t>HS: báo cáo, thảo luận</w:t>
            </w:r>
          </w:p>
          <w:p w:rsidR="005529BE" w:rsidRPr="00D2198F" w:rsidRDefault="005529BE" w:rsidP="00747BBA">
            <w:pPr>
              <w:pStyle w:val="Heading2"/>
              <w:spacing w:before="0" w:after="0" w:line="276" w:lineRule="auto"/>
              <w:ind w:left="142" w:right="424"/>
              <w:jc w:val="both"/>
              <w:rPr>
                <w:rFonts w:ascii="Times New Roman" w:hAnsi="Times New Roman"/>
                <w:b w:val="0"/>
                <w:bCs w:val="0"/>
                <w:iCs w:val="0"/>
                <w:lang w:eastAsia="en-US"/>
              </w:rPr>
            </w:pPr>
            <w:r w:rsidRPr="00820575">
              <w:rPr>
                <w:rFonts w:ascii="Times New Roman" w:hAnsi="Times New Roman"/>
                <w:b w:val="0"/>
                <w:bCs w:val="0"/>
                <w:iCs w:val="0"/>
                <w:color w:val="231F20"/>
                <w:lang w:eastAsia="en-US"/>
              </w:rPr>
              <w:t>Vẽ sơ đồ tư duy những thuận lợi và khó khăn của ta sau cách mạng tháng Tám. HS tự sáng tạo hình thức sơ đồ theo cách riêng của từng nhóm, GV gợi ý HS đảm bảo các nội dung chính trong sơ</w:t>
            </w:r>
            <w:r w:rsidRPr="00820575">
              <w:rPr>
                <w:rFonts w:ascii="Times New Roman" w:hAnsi="Times New Roman"/>
                <w:b w:val="0"/>
                <w:bCs w:val="0"/>
                <w:iCs w:val="0"/>
                <w:color w:val="231F20"/>
                <w:spacing w:val="-3"/>
                <w:lang w:eastAsia="en-US"/>
              </w:rPr>
              <w:t xml:space="preserve"> </w:t>
            </w:r>
            <w:r w:rsidRPr="00820575">
              <w:rPr>
                <w:rFonts w:ascii="Times New Roman" w:hAnsi="Times New Roman"/>
                <w:b w:val="0"/>
                <w:bCs w:val="0"/>
                <w:iCs w:val="0"/>
                <w:color w:val="231F20"/>
                <w:lang w:eastAsia="en-US"/>
              </w:rPr>
              <w:t>đồ.</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xml:space="preserve"> - HS: phân tích, nhận xét, đánh giá kết quả của bạn (theo kĩ thuật 3-2-1). </w:t>
            </w:r>
          </w:p>
          <w:p w:rsidR="005529BE" w:rsidRPr="00F319F8" w:rsidRDefault="005529BE" w:rsidP="00747BBA">
            <w:pPr>
              <w:tabs>
                <w:tab w:val="num" w:pos="993"/>
              </w:tabs>
              <w:spacing w:line="276" w:lineRule="auto"/>
              <w:ind w:left="142"/>
              <w:contextualSpacing/>
              <w:jc w:val="both"/>
              <w:rPr>
                <w:rFonts w:eastAsia="Calibri"/>
                <w:sz w:val="28"/>
                <w:szCs w:val="28"/>
              </w:rPr>
            </w:pPr>
            <w:r w:rsidRPr="00F319F8">
              <w:rPr>
                <w:rFonts w:eastAsia="Calibri"/>
                <w:bCs/>
                <w:sz w:val="28"/>
                <w:szCs w:val="28"/>
              </w:rPr>
              <w:t xml:space="preserve">  GV bổ sung phần phân tích nhận xét, đánh giá, kết quả thực hiện nhiệm vụ học tập của học sinh.  </w:t>
            </w:r>
          </w:p>
          <w:p w:rsidR="005529BE" w:rsidRPr="00F319F8" w:rsidRDefault="005529BE" w:rsidP="00747BBA">
            <w:pPr>
              <w:spacing w:line="276" w:lineRule="auto"/>
              <w:ind w:left="142"/>
              <w:jc w:val="both"/>
              <w:rPr>
                <w:rFonts w:eastAsia="Batang"/>
                <w:b/>
                <w:sz w:val="28"/>
                <w:szCs w:val="28"/>
                <w:lang w:val="en-US" w:eastAsia="ko-KR"/>
              </w:rPr>
            </w:pPr>
            <w:r w:rsidRPr="00F319F8">
              <w:rPr>
                <w:rFonts w:eastAsia="Batang"/>
                <w:sz w:val="28"/>
                <w:szCs w:val="28"/>
                <w:lang w:eastAsia="ko-KR"/>
              </w:rPr>
              <w:t xml:space="preserve">- </w:t>
            </w:r>
            <w:r w:rsidRPr="00F319F8">
              <w:rPr>
                <w:rFonts w:eastAsia="Batang"/>
                <w:b/>
                <w:sz w:val="28"/>
                <w:szCs w:val="28"/>
                <w:lang w:eastAsia="ko-KR"/>
              </w:rPr>
              <w:t>GV cung cấp cho HS</w:t>
            </w:r>
            <w:r w:rsidRPr="00F319F8">
              <w:rPr>
                <w:rFonts w:eastAsia="Batang"/>
                <w:b/>
                <w:sz w:val="28"/>
                <w:szCs w:val="28"/>
                <w:lang w:val="en-US" w:eastAsia="ko-KR"/>
              </w:rPr>
              <w:t xml:space="preserve"> một số</w:t>
            </w:r>
            <w:r w:rsidRPr="00F319F8">
              <w:rPr>
                <w:rFonts w:eastAsia="Batang"/>
                <w:b/>
                <w:sz w:val="28"/>
                <w:szCs w:val="28"/>
                <w:lang w:eastAsia="ko-KR"/>
              </w:rPr>
              <w:t xml:space="preserve"> hình ảnh và</w:t>
            </w:r>
            <w:r w:rsidRPr="00F319F8">
              <w:rPr>
                <w:rFonts w:eastAsia="Batang"/>
                <w:sz w:val="28"/>
                <w:szCs w:val="28"/>
                <w:lang w:eastAsia="ko-KR"/>
              </w:rPr>
              <w:t xml:space="preserve"> </w:t>
            </w:r>
            <w:r w:rsidRPr="00F319F8">
              <w:rPr>
                <w:rFonts w:eastAsia="Batang"/>
                <w:b/>
                <w:sz w:val="28"/>
                <w:szCs w:val="28"/>
                <w:lang w:eastAsia="ko-KR"/>
              </w:rPr>
              <w:t xml:space="preserve">giảng về tình hình nước </w:t>
            </w:r>
            <w:r w:rsidRPr="00F319F8">
              <w:rPr>
                <w:rFonts w:eastAsia="Batang"/>
                <w:b/>
                <w:sz w:val="28"/>
                <w:szCs w:val="28"/>
                <w:lang w:val="en-US" w:eastAsia="ko-KR"/>
              </w:rPr>
              <w:t>ta sau Cách mạng tháng tám</w:t>
            </w:r>
            <w:r w:rsidRPr="00F319F8">
              <w:rPr>
                <w:rFonts w:eastAsia="Batang"/>
                <w:b/>
                <w:sz w:val="28"/>
                <w:szCs w:val="28"/>
                <w:lang w:eastAsia="ko-KR"/>
              </w:rPr>
              <w:t>.</w:t>
            </w:r>
          </w:p>
          <w:p w:rsidR="005529BE" w:rsidRPr="00820575" w:rsidRDefault="005529BE" w:rsidP="00747BBA">
            <w:pPr>
              <w:spacing w:line="276" w:lineRule="auto"/>
              <w:ind w:left="142"/>
              <w:jc w:val="both"/>
              <w:rPr>
                <w:rFonts w:eastAsia="Batang"/>
                <w:sz w:val="28"/>
                <w:szCs w:val="28"/>
                <w:lang w:val="en-US" w:eastAsia="ko-KR"/>
              </w:rPr>
            </w:pPr>
            <w:r w:rsidRPr="00F319F8">
              <w:rPr>
                <w:rFonts w:eastAsia="Batang"/>
                <w:sz w:val="28"/>
                <w:szCs w:val="28"/>
                <w:lang w:val="en-US" w:eastAsia="ko-KR"/>
              </w:rPr>
              <w:t>- GV giới thiệu chuyển 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5529BE" w:rsidRPr="00F319F8" w:rsidRDefault="005529BE" w:rsidP="00747BBA">
            <w:pPr>
              <w:spacing w:line="276" w:lineRule="auto"/>
              <w:ind w:left="142"/>
              <w:jc w:val="both"/>
              <w:rPr>
                <w:rFonts w:eastAsia="Batang"/>
                <w:b/>
                <w:sz w:val="28"/>
                <w:szCs w:val="28"/>
                <w:u w:val="single"/>
                <w:lang w:val="nl-NL" w:eastAsia="ko-KR"/>
              </w:rPr>
            </w:pPr>
            <w:r w:rsidRPr="00F319F8">
              <w:rPr>
                <w:rFonts w:eastAsia="Batang"/>
                <w:b/>
                <w:sz w:val="28"/>
                <w:szCs w:val="28"/>
                <w:u w:val="single"/>
                <w:lang w:val="nl-NL" w:eastAsia="ko-KR"/>
              </w:rPr>
              <w:t>I. Tình hình nước ta sau cách mạng tháng tám</w:t>
            </w:r>
          </w:p>
          <w:p w:rsidR="005529BE" w:rsidRPr="00F319F8" w:rsidRDefault="005529BE" w:rsidP="00747BBA">
            <w:pPr>
              <w:spacing w:line="276" w:lineRule="auto"/>
              <w:ind w:left="142"/>
              <w:jc w:val="both"/>
              <w:rPr>
                <w:b/>
                <w:sz w:val="28"/>
                <w:szCs w:val="28"/>
                <w:u w:val="single"/>
                <w:lang w:val="nl-NL"/>
              </w:rPr>
            </w:pPr>
            <w:r w:rsidRPr="00F319F8">
              <w:rPr>
                <w:b/>
                <w:sz w:val="28"/>
                <w:szCs w:val="28"/>
                <w:u w:val="single"/>
                <w:lang w:val="nl-NL"/>
              </w:rPr>
              <w:t>1. Khó khăn</w:t>
            </w:r>
          </w:p>
          <w:p w:rsidR="005529BE" w:rsidRPr="00F319F8" w:rsidRDefault="005529BE" w:rsidP="00747BBA">
            <w:pPr>
              <w:spacing w:line="276" w:lineRule="auto"/>
              <w:ind w:left="142"/>
              <w:jc w:val="both"/>
              <w:rPr>
                <w:b/>
                <w:sz w:val="28"/>
                <w:szCs w:val="28"/>
                <w:u w:val="single"/>
                <w:lang w:val="nl-NL"/>
              </w:rPr>
            </w:pPr>
            <w:r w:rsidRPr="00F319F8">
              <w:rPr>
                <w:sz w:val="28"/>
                <w:szCs w:val="28"/>
                <w:lang w:val="nl-NL"/>
              </w:rPr>
              <w:t>* Quân sự: giặc ngoại xâm ở 2 miền với danh nghĩa giáp giải quân đội Nhật các nước trong phe đồng minh đã kéo vào nước ta.</w:t>
            </w:r>
          </w:p>
          <w:p w:rsidR="005529BE" w:rsidRPr="00F319F8" w:rsidRDefault="005529BE" w:rsidP="00747BBA">
            <w:pPr>
              <w:spacing w:line="276" w:lineRule="auto"/>
              <w:ind w:left="142"/>
              <w:jc w:val="both"/>
              <w:rPr>
                <w:sz w:val="28"/>
                <w:szCs w:val="28"/>
                <w:lang w:val="nl-NL"/>
              </w:rPr>
            </w:pPr>
            <w:r w:rsidRPr="00F319F8">
              <w:rPr>
                <w:sz w:val="28"/>
                <w:szCs w:val="28"/>
                <w:lang w:val="nl-NL"/>
              </w:rPr>
              <w:t>- 6 vạn quân Nhật chờ giải giáp.</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Bọn phản động: Đại Việt, Tờ-Rốt-Kít, các giáo phái chống phá cách mạng.</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xml:space="preserve"> * Chính trị: nền độc lập bị đe doạ.</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Nhà nước cách mạng chưa được củng cố.</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Kinh tế: (giặc đói)</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Nghèo nàn, lạc hậu, bị chiến tranh tàn phá nặng nề.</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Hậu quả của nạn đói.</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Thiên tại, hạn hán, lụt lội...</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Công nghiệp đình đốn, giá cả tăng vọt, tài chính kiệt quệ.</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Ngân sách trống rỗng.</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văn hoá xã hội: (Nạn dốt)</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- 90% dân số không biết chữ.</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Các tệ nạn xã hội.</w:t>
            </w:r>
          </w:p>
          <w:p w:rsidR="005529BE" w:rsidRPr="00F319F8" w:rsidRDefault="005529BE" w:rsidP="00747BBA">
            <w:pPr>
              <w:spacing w:line="276" w:lineRule="auto"/>
              <w:ind w:left="142"/>
              <w:jc w:val="both"/>
              <w:rPr>
                <w:rFonts w:eastAsia="Batang"/>
                <w:b/>
                <w:sz w:val="28"/>
                <w:szCs w:val="28"/>
                <w:u w:val="single"/>
                <w:lang w:val="nl-NL" w:eastAsia="ko-KR"/>
              </w:rPr>
            </w:pPr>
            <w:r w:rsidRPr="00F319F8">
              <w:rPr>
                <w:rFonts w:eastAsia="Batang"/>
                <w:b/>
                <w:sz w:val="28"/>
                <w:szCs w:val="28"/>
                <w:u w:val="single"/>
                <w:lang w:val="nl-NL" w:eastAsia="ko-KR"/>
              </w:rPr>
              <w:t>2. Thuận lợi</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Nhân dân phấn khởi vì được độc lập tự do, tích cực xây dựng và bảo vệ chính quyền cách mạng.</w:t>
            </w:r>
          </w:p>
          <w:p w:rsidR="005529BE" w:rsidRPr="00F319F8" w:rsidRDefault="005529BE" w:rsidP="00747BBA">
            <w:pPr>
              <w:tabs>
                <w:tab w:val="left" w:pos="0"/>
                <w:tab w:val="left" w:pos="120"/>
              </w:tabs>
              <w:spacing w:line="276" w:lineRule="auto"/>
              <w:ind w:left="142"/>
              <w:jc w:val="center"/>
              <w:rPr>
                <w:rFonts w:eastAsia="Batang"/>
                <w:b/>
                <w:sz w:val="28"/>
                <w:szCs w:val="28"/>
                <w:lang w:val="en-US" w:eastAsia="ko-KR"/>
              </w:rPr>
            </w:pPr>
          </w:p>
        </w:tc>
      </w:tr>
      <w:tr w:rsidR="005529BE" w:rsidRPr="00F319F8" w:rsidTr="00747BBA">
        <w:tc>
          <w:tcPr>
            <w:tcW w:w="9214" w:type="dxa"/>
            <w:gridSpan w:val="2"/>
            <w:tcBorders>
              <w:top w:val="single" w:sz="4" w:space="0" w:color="auto"/>
              <w:left w:val="single" w:sz="4" w:space="0" w:color="auto"/>
              <w:bottom w:val="single" w:sz="4" w:space="0" w:color="auto"/>
              <w:right w:val="single" w:sz="4" w:space="0" w:color="auto"/>
            </w:tcBorders>
            <w:shd w:val="clear" w:color="auto" w:fill="auto"/>
          </w:tcPr>
          <w:p w:rsidR="005529BE" w:rsidRPr="00E00A8F" w:rsidRDefault="005529BE" w:rsidP="00747BBA">
            <w:pPr>
              <w:spacing w:line="276" w:lineRule="auto"/>
              <w:ind w:left="142"/>
              <w:jc w:val="both"/>
              <w:rPr>
                <w:rFonts w:eastAsia="Batang"/>
                <w:b/>
                <w:sz w:val="28"/>
                <w:szCs w:val="28"/>
                <w:lang w:val="nl-NL" w:eastAsia="ko-KR"/>
              </w:rPr>
            </w:pPr>
            <w:r w:rsidRPr="00E00A8F">
              <w:rPr>
                <w:rFonts w:eastAsia="Batang"/>
                <w:b/>
                <w:sz w:val="28"/>
                <w:szCs w:val="28"/>
                <w:lang w:val="nl-NL" w:eastAsia="ko-KR"/>
              </w:rPr>
              <w:t>II.Củng cố chính quyền cách mạng và bảo vệ nền độc lâp</w:t>
            </w:r>
          </w:p>
          <w:p w:rsidR="005529BE" w:rsidRPr="00E00A8F" w:rsidRDefault="005529BE" w:rsidP="00747BBA">
            <w:pPr>
              <w:tabs>
                <w:tab w:val="left" w:pos="426"/>
              </w:tabs>
              <w:spacing w:line="276" w:lineRule="auto"/>
              <w:ind w:left="142"/>
              <w:jc w:val="both"/>
              <w:rPr>
                <w:sz w:val="28"/>
                <w:szCs w:val="28"/>
                <w:lang w:eastAsia="vi-VN"/>
              </w:rPr>
            </w:pPr>
            <w:r w:rsidRPr="00E00A8F">
              <w:rPr>
                <w:i/>
                <w:iCs/>
                <w:sz w:val="28"/>
                <w:szCs w:val="28"/>
                <w:lang w:eastAsia="vi-VN"/>
              </w:rPr>
              <w:t>a) Mục tiêu</w:t>
            </w:r>
            <w:r w:rsidRPr="00E00A8F">
              <w:rPr>
                <w:sz w:val="28"/>
                <w:szCs w:val="28"/>
                <w:lang w:eastAsia="vi-VN"/>
              </w:rPr>
              <w:t>:</w:t>
            </w:r>
            <w:r w:rsidRPr="00E00A8F">
              <w:rPr>
                <w:sz w:val="28"/>
                <w:szCs w:val="28"/>
                <w:lang w:val="en-US" w:eastAsia="vi-VN"/>
              </w:rPr>
              <w:t xml:space="preserve"> Ghi nhớ</w:t>
            </w:r>
            <w:r w:rsidRPr="00E00A8F">
              <w:rPr>
                <w:sz w:val="28"/>
                <w:szCs w:val="28"/>
                <w:lang w:eastAsia="vi-VN"/>
              </w:rPr>
              <w:t xml:space="preserve"> </w:t>
            </w:r>
            <w:r w:rsidRPr="00E00A8F">
              <w:rPr>
                <w:sz w:val="28"/>
                <w:szCs w:val="28"/>
                <w:lang w:val="en-US" w:eastAsia="vi-VN"/>
              </w:rPr>
              <w:t>b</w:t>
            </w:r>
            <w:r w:rsidRPr="00E00A8F">
              <w:rPr>
                <w:rFonts w:eastAsia="Batang"/>
                <w:sz w:val="28"/>
                <w:szCs w:val="28"/>
                <w:lang w:val="en-US" w:eastAsia="ko-KR"/>
              </w:rPr>
              <w:t>iện pháp giải quyết khó khăn trước mắt và phần nào chuẩn bị cho lâu dài: xây dựng nền móng của chính quyền nhân dân</w:t>
            </w:r>
          </w:p>
          <w:p w:rsidR="005529BE" w:rsidRPr="00E00A8F" w:rsidRDefault="005529BE" w:rsidP="00747BBA">
            <w:pPr>
              <w:shd w:val="clear" w:color="auto" w:fill="FFFFFF"/>
              <w:tabs>
                <w:tab w:val="left" w:leader="dot" w:pos="9214"/>
              </w:tabs>
              <w:spacing w:line="276" w:lineRule="auto"/>
              <w:ind w:left="142"/>
              <w:rPr>
                <w:i/>
                <w:iCs/>
                <w:sz w:val="28"/>
                <w:szCs w:val="28"/>
                <w:lang w:eastAsia="vi-VN"/>
              </w:rPr>
            </w:pPr>
            <w:r w:rsidRPr="00E00A8F">
              <w:rPr>
                <w:i/>
                <w:iCs/>
                <w:sz w:val="28"/>
                <w:szCs w:val="28"/>
                <w:lang w:eastAsia="vi-VN"/>
              </w:rPr>
              <w:t>b) Tổ chức thực hiện</w:t>
            </w:r>
          </w:p>
        </w:tc>
      </w:tr>
      <w:tr w:rsidR="005529BE" w:rsidRPr="00F319F8" w:rsidTr="00747BBA">
        <w:tc>
          <w:tcPr>
            <w:tcW w:w="5103" w:type="dxa"/>
            <w:tcBorders>
              <w:top w:val="single" w:sz="4" w:space="0" w:color="auto"/>
              <w:left w:val="single" w:sz="4" w:space="0" w:color="auto"/>
              <w:bottom w:val="single" w:sz="4" w:space="0" w:color="auto"/>
              <w:right w:val="single" w:sz="4" w:space="0" w:color="auto"/>
            </w:tcBorders>
            <w:shd w:val="clear" w:color="auto" w:fill="auto"/>
          </w:tcPr>
          <w:p w:rsidR="005529BE" w:rsidRPr="00FE0A70" w:rsidRDefault="005529BE" w:rsidP="00747BBA">
            <w:pPr>
              <w:spacing w:line="276" w:lineRule="auto"/>
              <w:ind w:left="142"/>
              <w:jc w:val="both"/>
              <w:rPr>
                <w:color w:val="231F20"/>
                <w:sz w:val="28"/>
                <w:szCs w:val="28"/>
              </w:rPr>
            </w:pPr>
            <w:r>
              <w:rPr>
                <w:color w:val="231F20"/>
                <w:sz w:val="28"/>
                <w:szCs w:val="28"/>
                <w:lang w:val="en-US"/>
              </w:rPr>
              <w:t xml:space="preserve">GV </w:t>
            </w:r>
            <w:r w:rsidRPr="00AA5D46">
              <w:rPr>
                <w:color w:val="231F20"/>
                <w:sz w:val="28"/>
                <w:szCs w:val="28"/>
              </w:rPr>
              <w:t>giao nhiệm vụ cho HS: Đọc thông tin, kết hợp quan sát kênh hình</w:t>
            </w:r>
            <w:r>
              <w:rPr>
                <w:color w:val="231F20"/>
                <w:sz w:val="28"/>
                <w:szCs w:val="28"/>
                <w:lang w:val="en-US"/>
              </w:rPr>
              <w:t xml:space="preserve"> </w:t>
            </w:r>
            <w:r w:rsidRPr="00AA5D46">
              <w:rPr>
                <w:color w:val="231F20"/>
                <w:sz w:val="28"/>
                <w:szCs w:val="28"/>
              </w:rPr>
              <w:t>hãy</w:t>
            </w:r>
            <w:r w:rsidRPr="00AA5D46">
              <w:rPr>
                <w:color w:val="231F20"/>
                <w:spacing w:val="-16"/>
                <w:sz w:val="28"/>
                <w:szCs w:val="28"/>
              </w:rPr>
              <w:t xml:space="preserve"> </w:t>
            </w:r>
            <w:r w:rsidRPr="00AA5D46">
              <w:rPr>
                <w:color w:val="231F20"/>
                <w:sz w:val="28"/>
                <w:szCs w:val="28"/>
              </w:rPr>
              <w:t>:</w:t>
            </w:r>
          </w:p>
          <w:p w:rsidR="005529BE" w:rsidRPr="00AA5D46" w:rsidRDefault="005529BE" w:rsidP="00747BBA">
            <w:pPr>
              <w:pStyle w:val="Heading2"/>
              <w:spacing w:before="0" w:after="0" w:line="276" w:lineRule="auto"/>
              <w:ind w:left="142" w:right="424"/>
              <w:jc w:val="both"/>
              <w:rPr>
                <w:rFonts w:ascii="Times New Roman" w:hAnsi="Times New Roman"/>
                <w:b w:val="0"/>
                <w:bCs w:val="0"/>
                <w:i w:val="0"/>
                <w:iCs w:val="0"/>
                <w:lang w:eastAsia="en-US"/>
              </w:rPr>
            </w:pPr>
            <w:r w:rsidRPr="00AA5D46">
              <w:rPr>
                <w:rFonts w:ascii="Times New Roman" w:hAnsi="Times New Roman"/>
                <w:b w:val="0"/>
                <w:bCs w:val="0"/>
                <w:i w:val="0"/>
                <w:iCs w:val="0"/>
                <w:color w:val="231F20"/>
                <w:lang w:eastAsia="en-US"/>
              </w:rPr>
              <w:t>+</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Cho</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biết</w:t>
            </w:r>
            <w:r w:rsidRPr="00AA5D46">
              <w:rPr>
                <w:rFonts w:ascii="Times New Roman" w:hAnsi="Times New Roman"/>
                <w:b w:val="0"/>
                <w:bCs w:val="0"/>
                <w:i w:val="0"/>
                <w:iCs w:val="0"/>
                <w:color w:val="231F20"/>
                <w:spacing w:val="-8"/>
                <w:lang w:eastAsia="en-US"/>
              </w:rPr>
              <w:t xml:space="preserve"> </w:t>
            </w:r>
            <w:r w:rsidRPr="00AA5D46">
              <w:rPr>
                <w:rFonts w:ascii="Times New Roman" w:hAnsi="Times New Roman"/>
                <w:b w:val="0"/>
                <w:bCs w:val="0"/>
                <w:i w:val="0"/>
                <w:iCs w:val="0"/>
                <w:color w:val="231F20"/>
                <w:lang w:eastAsia="en-US"/>
              </w:rPr>
              <w:t>Đảng,</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Chính</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phủ</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đã</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thực</w:t>
            </w:r>
            <w:r w:rsidRPr="00AA5D46">
              <w:rPr>
                <w:rFonts w:ascii="Times New Roman" w:hAnsi="Times New Roman"/>
                <w:b w:val="0"/>
                <w:bCs w:val="0"/>
                <w:i w:val="0"/>
                <w:iCs w:val="0"/>
                <w:color w:val="231F20"/>
                <w:spacing w:val="-8"/>
                <w:lang w:eastAsia="en-US"/>
              </w:rPr>
              <w:t xml:space="preserve"> </w:t>
            </w:r>
            <w:r w:rsidRPr="00AA5D46">
              <w:rPr>
                <w:rFonts w:ascii="Times New Roman" w:hAnsi="Times New Roman"/>
                <w:b w:val="0"/>
                <w:bCs w:val="0"/>
                <w:i w:val="0"/>
                <w:iCs w:val="0"/>
                <w:color w:val="231F20"/>
                <w:lang w:eastAsia="en-US"/>
              </w:rPr>
              <w:t>hiện</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những</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chủ</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trương,</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biện</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pháp</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gì</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để</w:t>
            </w:r>
            <w:r w:rsidRPr="00AA5D46">
              <w:rPr>
                <w:rFonts w:ascii="Times New Roman" w:hAnsi="Times New Roman"/>
                <w:b w:val="0"/>
                <w:bCs w:val="0"/>
                <w:i w:val="0"/>
                <w:iCs w:val="0"/>
                <w:color w:val="231F20"/>
                <w:spacing w:val="-9"/>
                <w:lang w:eastAsia="en-US"/>
              </w:rPr>
              <w:t xml:space="preserve"> </w:t>
            </w:r>
            <w:r w:rsidRPr="00AA5D46">
              <w:rPr>
                <w:rFonts w:ascii="Times New Roman" w:hAnsi="Times New Roman"/>
                <w:b w:val="0"/>
                <w:bCs w:val="0"/>
                <w:i w:val="0"/>
                <w:iCs w:val="0"/>
                <w:color w:val="231F20"/>
                <w:lang w:eastAsia="en-US"/>
              </w:rPr>
              <w:t>kiến</w:t>
            </w:r>
            <w:r w:rsidRPr="00AA5D46">
              <w:rPr>
                <w:rFonts w:ascii="Times New Roman" w:hAnsi="Times New Roman"/>
                <w:b w:val="0"/>
                <w:bCs w:val="0"/>
                <w:i w:val="0"/>
                <w:iCs w:val="0"/>
                <w:color w:val="231F20"/>
                <w:spacing w:val="-8"/>
                <w:lang w:eastAsia="en-US"/>
              </w:rPr>
              <w:t xml:space="preserve"> </w:t>
            </w:r>
            <w:r w:rsidRPr="00AA5D46">
              <w:rPr>
                <w:rFonts w:ascii="Times New Roman" w:hAnsi="Times New Roman"/>
                <w:b w:val="0"/>
                <w:bCs w:val="0"/>
                <w:i w:val="0"/>
                <w:iCs w:val="0"/>
                <w:color w:val="231F20"/>
                <w:lang w:eastAsia="en-US"/>
              </w:rPr>
              <w:t>quốc sau Cách mạng tháng Tám 1945. Hãy lập bảng thống kê (hoặc vẽ sơ đồ tư duy) các</w:t>
            </w:r>
            <w:r w:rsidRPr="00AA5D46">
              <w:rPr>
                <w:rFonts w:ascii="Times New Roman" w:hAnsi="Times New Roman"/>
                <w:b w:val="0"/>
                <w:bCs w:val="0"/>
                <w:i w:val="0"/>
                <w:iCs w:val="0"/>
                <w:color w:val="231F20"/>
                <w:spacing w:val="-44"/>
                <w:lang w:eastAsia="en-US"/>
              </w:rPr>
              <w:t xml:space="preserve"> </w:t>
            </w:r>
            <w:r w:rsidRPr="00AA5D46">
              <w:rPr>
                <w:rFonts w:ascii="Times New Roman" w:hAnsi="Times New Roman"/>
                <w:b w:val="0"/>
                <w:bCs w:val="0"/>
                <w:i w:val="0"/>
                <w:iCs w:val="0"/>
                <w:color w:val="231F20"/>
                <w:lang w:eastAsia="en-US"/>
              </w:rPr>
              <w:t>biện pháp giải quyết khó khăn của Chính phủ trong giai đoạn</w:t>
            </w:r>
            <w:r w:rsidRPr="00AA5D46">
              <w:rPr>
                <w:rFonts w:ascii="Times New Roman" w:hAnsi="Times New Roman"/>
                <w:b w:val="0"/>
                <w:bCs w:val="0"/>
                <w:i w:val="0"/>
                <w:iCs w:val="0"/>
                <w:color w:val="231F20"/>
                <w:spacing w:val="-12"/>
                <w:lang w:eastAsia="en-US"/>
              </w:rPr>
              <w:t xml:space="preserve"> </w:t>
            </w:r>
            <w:r w:rsidRPr="00AA5D46">
              <w:rPr>
                <w:rFonts w:ascii="Times New Roman" w:hAnsi="Times New Roman"/>
                <w:b w:val="0"/>
                <w:bCs w:val="0"/>
                <w:i w:val="0"/>
                <w:iCs w:val="0"/>
                <w:color w:val="231F20"/>
                <w:spacing w:val="-5"/>
                <w:lang w:eastAsia="en-US"/>
              </w:rPr>
              <w:t>này.</w:t>
            </w:r>
          </w:p>
          <w:p w:rsidR="005529BE" w:rsidRPr="00FE0A70" w:rsidRDefault="005529BE" w:rsidP="00747BBA">
            <w:pPr>
              <w:pStyle w:val="Heading2"/>
              <w:spacing w:before="0" w:after="0" w:line="276" w:lineRule="auto"/>
              <w:ind w:left="142" w:right="424"/>
              <w:jc w:val="both"/>
              <w:rPr>
                <w:rFonts w:ascii="Times New Roman" w:hAnsi="Times New Roman"/>
                <w:b w:val="0"/>
                <w:bCs w:val="0"/>
                <w:i w:val="0"/>
                <w:iCs w:val="0"/>
                <w:lang w:eastAsia="en-US"/>
              </w:rPr>
            </w:pPr>
            <w:r w:rsidRPr="00AA5D46">
              <w:rPr>
                <w:rFonts w:ascii="Times New Roman" w:hAnsi="Times New Roman"/>
                <w:b w:val="0"/>
                <w:bCs w:val="0"/>
                <w:i w:val="0"/>
                <w:iCs w:val="0"/>
                <w:color w:val="231F20"/>
                <w:lang w:eastAsia="en-US"/>
              </w:rPr>
              <w:t>+ Qua những biện pháp giải quyết khó khăn của Đảng, Chính phủ ta, em thấy yếu tố nào là quan trọng nhất giúp đất nước thoát khỏi khó khăn? Vì sao?</w:t>
            </w:r>
          </w:p>
          <w:p w:rsidR="005529BE" w:rsidRDefault="005529BE" w:rsidP="00747BBA">
            <w:pPr>
              <w:spacing w:line="276" w:lineRule="auto"/>
              <w:ind w:left="142"/>
              <w:jc w:val="both"/>
              <w:rPr>
                <w:rFonts w:eastAsia="Batang"/>
                <w:b/>
                <w:sz w:val="28"/>
                <w:szCs w:val="28"/>
                <w:lang w:val="nl-NL" w:eastAsia="ko-KR"/>
              </w:rPr>
            </w:pPr>
            <w:r>
              <w:rPr>
                <w:rFonts w:eastAsia="Batang"/>
                <w:b/>
                <w:sz w:val="28"/>
                <w:szCs w:val="28"/>
                <w:lang w:val="nl-NL" w:eastAsia="ko-KR"/>
              </w:rPr>
              <w:t>-</w:t>
            </w:r>
            <w:r w:rsidRPr="00F319F8">
              <w:rPr>
                <w:rFonts w:eastAsia="Batang"/>
                <w:sz w:val="28"/>
                <w:szCs w:val="28"/>
                <w:lang w:val="nl-NL" w:eastAsia="ko-KR"/>
              </w:rPr>
              <w:t xml:space="preserve">HS đọc SGK và thực hiện yêu cầu. </w:t>
            </w:r>
            <w:r w:rsidRPr="00850957">
              <w:rPr>
                <w:color w:val="231F20"/>
                <w:sz w:val="28"/>
                <w:szCs w:val="28"/>
              </w:rPr>
              <w:t>Trong</w:t>
            </w:r>
            <w:r w:rsidRPr="00850957">
              <w:rPr>
                <w:color w:val="231F20"/>
                <w:spacing w:val="-5"/>
                <w:sz w:val="28"/>
                <w:szCs w:val="28"/>
              </w:rPr>
              <w:t xml:space="preserve"> </w:t>
            </w:r>
            <w:r w:rsidRPr="00850957">
              <w:rPr>
                <w:color w:val="231F20"/>
                <w:sz w:val="28"/>
                <w:szCs w:val="28"/>
              </w:rPr>
              <w:t>quá</w:t>
            </w:r>
            <w:r w:rsidRPr="00850957">
              <w:rPr>
                <w:color w:val="231F20"/>
                <w:spacing w:val="-5"/>
                <w:sz w:val="28"/>
                <w:szCs w:val="28"/>
              </w:rPr>
              <w:t xml:space="preserve"> </w:t>
            </w:r>
            <w:r w:rsidRPr="00850957">
              <w:rPr>
                <w:color w:val="231F20"/>
                <w:sz w:val="28"/>
                <w:szCs w:val="28"/>
              </w:rPr>
              <w:t>trình</w:t>
            </w:r>
            <w:r w:rsidRPr="00850957">
              <w:rPr>
                <w:color w:val="231F20"/>
                <w:spacing w:val="-4"/>
                <w:sz w:val="28"/>
                <w:szCs w:val="28"/>
              </w:rPr>
              <w:t xml:space="preserve"> </w:t>
            </w:r>
            <w:r w:rsidRPr="00850957">
              <w:rPr>
                <w:color w:val="231F20"/>
                <w:sz w:val="28"/>
                <w:szCs w:val="28"/>
              </w:rPr>
              <w:t>HS</w:t>
            </w:r>
            <w:r w:rsidRPr="00850957">
              <w:rPr>
                <w:color w:val="231F20"/>
                <w:spacing w:val="-5"/>
                <w:sz w:val="28"/>
                <w:szCs w:val="28"/>
              </w:rPr>
              <w:t xml:space="preserve"> </w:t>
            </w:r>
            <w:r w:rsidRPr="00850957">
              <w:rPr>
                <w:color w:val="231F20"/>
                <w:sz w:val="28"/>
                <w:szCs w:val="28"/>
              </w:rPr>
              <w:t>làm</w:t>
            </w:r>
            <w:r w:rsidRPr="00850957">
              <w:rPr>
                <w:color w:val="231F20"/>
                <w:spacing w:val="-4"/>
                <w:sz w:val="28"/>
                <w:szCs w:val="28"/>
              </w:rPr>
              <w:t xml:space="preserve"> </w:t>
            </w:r>
            <w:r w:rsidRPr="00850957">
              <w:rPr>
                <w:color w:val="231F20"/>
                <w:sz w:val="28"/>
                <w:szCs w:val="28"/>
              </w:rPr>
              <w:t>việc,</w:t>
            </w:r>
            <w:r w:rsidRPr="00850957">
              <w:rPr>
                <w:color w:val="231F20"/>
                <w:spacing w:val="-5"/>
                <w:sz w:val="28"/>
                <w:szCs w:val="28"/>
              </w:rPr>
              <w:t xml:space="preserve"> </w:t>
            </w:r>
            <w:r w:rsidRPr="00850957">
              <w:rPr>
                <w:color w:val="231F20"/>
                <w:sz w:val="28"/>
                <w:szCs w:val="28"/>
              </w:rPr>
              <w:t>GV</w:t>
            </w:r>
            <w:r w:rsidRPr="00850957">
              <w:rPr>
                <w:color w:val="231F20"/>
                <w:spacing w:val="-4"/>
                <w:sz w:val="28"/>
                <w:szCs w:val="28"/>
              </w:rPr>
              <w:t xml:space="preserve"> </w:t>
            </w:r>
            <w:r w:rsidRPr="00850957">
              <w:rPr>
                <w:color w:val="231F20"/>
                <w:sz w:val="28"/>
                <w:szCs w:val="28"/>
              </w:rPr>
              <w:t>chú</w:t>
            </w:r>
            <w:r w:rsidRPr="00850957">
              <w:rPr>
                <w:color w:val="231F20"/>
                <w:spacing w:val="-5"/>
                <w:sz w:val="28"/>
                <w:szCs w:val="28"/>
              </w:rPr>
              <w:t xml:space="preserve"> </w:t>
            </w:r>
            <w:r w:rsidRPr="00850957">
              <w:rPr>
                <w:color w:val="231F20"/>
                <w:sz w:val="28"/>
                <w:szCs w:val="28"/>
              </w:rPr>
              <w:t>ý</w:t>
            </w:r>
            <w:r w:rsidRPr="00850957">
              <w:rPr>
                <w:color w:val="231F20"/>
                <w:spacing w:val="-4"/>
                <w:sz w:val="28"/>
                <w:szCs w:val="28"/>
              </w:rPr>
              <w:t xml:space="preserve"> </w:t>
            </w:r>
            <w:r w:rsidRPr="00850957">
              <w:rPr>
                <w:color w:val="231F20"/>
                <w:sz w:val="28"/>
                <w:szCs w:val="28"/>
              </w:rPr>
              <w:t>đến</w:t>
            </w:r>
            <w:r w:rsidRPr="00850957">
              <w:rPr>
                <w:color w:val="231F20"/>
                <w:spacing w:val="-5"/>
                <w:sz w:val="28"/>
                <w:szCs w:val="28"/>
              </w:rPr>
              <w:t xml:space="preserve"> </w:t>
            </w:r>
            <w:r w:rsidRPr="00850957">
              <w:rPr>
                <w:color w:val="231F20"/>
                <w:sz w:val="28"/>
                <w:szCs w:val="28"/>
              </w:rPr>
              <w:t>các</w:t>
            </w:r>
            <w:r w:rsidRPr="00850957">
              <w:rPr>
                <w:color w:val="231F20"/>
                <w:spacing w:val="-4"/>
                <w:sz w:val="28"/>
                <w:szCs w:val="28"/>
              </w:rPr>
              <w:t xml:space="preserve"> </w:t>
            </w:r>
            <w:r w:rsidRPr="00850957">
              <w:rPr>
                <w:color w:val="231F20"/>
                <w:sz w:val="28"/>
                <w:szCs w:val="28"/>
              </w:rPr>
              <w:t>HS,</w:t>
            </w:r>
            <w:r w:rsidRPr="00850957">
              <w:rPr>
                <w:color w:val="231F20"/>
                <w:spacing w:val="-5"/>
                <w:sz w:val="28"/>
                <w:szCs w:val="28"/>
              </w:rPr>
              <w:t xml:space="preserve"> </w:t>
            </w:r>
            <w:r w:rsidRPr="00850957">
              <w:rPr>
                <w:color w:val="231F20"/>
                <w:sz w:val="28"/>
                <w:szCs w:val="28"/>
              </w:rPr>
              <w:t>cặp</w:t>
            </w:r>
            <w:r w:rsidRPr="00850957">
              <w:rPr>
                <w:color w:val="231F20"/>
                <w:spacing w:val="-4"/>
                <w:sz w:val="28"/>
                <w:szCs w:val="28"/>
              </w:rPr>
              <w:t xml:space="preserve"> </w:t>
            </w:r>
            <w:r w:rsidRPr="00850957">
              <w:rPr>
                <w:color w:val="231F20"/>
                <w:sz w:val="28"/>
                <w:szCs w:val="28"/>
              </w:rPr>
              <w:t>đôi</w:t>
            </w:r>
            <w:r w:rsidRPr="00850957">
              <w:rPr>
                <w:color w:val="231F20"/>
                <w:spacing w:val="-5"/>
                <w:sz w:val="28"/>
                <w:szCs w:val="28"/>
              </w:rPr>
              <w:t xml:space="preserve"> </w:t>
            </w:r>
            <w:r w:rsidRPr="00850957">
              <w:rPr>
                <w:color w:val="231F20"/>
                <w:sz w:val="28"/>
                <w:szCs w:val="28"/>
              </w:rPr>
              <w:t>hoặc</w:t>
            </w:r>
            <w:r w:rsidRPr="00850957">
              <w:rPr>
                <w:color w:val="231F20"/>
                <w:spacing w:val="-4"/>
                <w:sz w:val="28"/>
                <w:szCs w:val="28"/>
              </w:rPr>
              <w:t xml:space="preserve"> </w:t>
            </w:r>
            <w:r w:rsidRPr="00850957">
              <w:rPr>
                <w:color w:val="231F20"/>
                <w:sz w:val="28"/>
                <w:szCs w:val="28"/>
              </w:rPr>
              <w:t>nhóm</w:t>
            </w:r>
            <w:r w:rsidRPr="00850957">
              <w:rPr>
                <w:color w:val="231F20"/>
                <w:spacing w:val="-5"/>
                <w:sz w:val="28"/>
                <w:szCs w:val="28"/>
              </w:rPr>
              <w:t xml:space="preserve"> </w:t>
            </w:r>
            <w:r w:rsidRPr="00850957">
              <w:rPr>
                <w:color w:val="231F20"/>
                <w:sz w:val="28"/>
                <w:szCs w:val="28"/>
              </w:rPr>
              <w:t>để</w:t>
            </w:r>
            <w:r w:rsidRPr="00850957">
              <w:rPr>
                <w:color w:val="231F20"/>
                <w:spacing w:val="-5"/>
                <w:sz w:val="28"/>
                <w:szCs w:val="28"/>
              </w:rPr>
              <w:t xml:space="preserve"> </w:t>
            </w:r>
            <w:r w:rsidRPr="00850957">
              <w:rPr>
                <w:color w:val="231F20"/>
                <w:sz w:val="28"/>
                <w:szCs w:val="28"/>
              </w:rPr>
              <w:t>có</w:t>
            </w:r>
            <w:r w:rsidRPr="00850957">
              <w:rPr>
                <w:color w:val="231F20"/>
                <w:spacing w:val="-4"/>
                <w:sz w:val="28"/>
                <w:szCs w:val="28"/>
              </w:rPr>
              <w:t xml:space="preserve"> </w:t>
            </w:r>
            <w:r w:rsidRPr="00850957">
              <w:rPr>
                <w:color w:val="231F20"/>
                <w:sz w:val="28"/>
                <w:szCs w:val="28"/>
              </w:rPr>
              <w:t>thể</w:t>
            </w:r>
            <w:r w:rsidRPr="00850957">
              <w:rPr>
                <w:color w:val="231F20"/>
                <w:spacing w:val="-5"/>
                <w:sz w:val="28"/>
                <w:szCs w:val="28"/>
              </w:rPr>
              <w:t xml:space="preserve"> </w:t>
            </w:r>
            <w:r w:rsidRPr="00850957">
              <w:rPr>
                <w:color w:val="231F20"/>
                <w:sz w:val="28"/>
                <w:szCs w:val="28"/>
              </w:rPr>
              <w:t>gợi ý hoặc trợ giúp khi các em gặp khó</w:t>
            </w:r>
            <w:r w:rsidRPr="00850957">
              <w:rPr>
                <w:color w:val="231F20"/>
                <w:spacing w:val="-5"/>
                <w:sz w:val="28"/>
                <w:szCs w:val="28"/>
              </w:rPr>
              <w:t xml:space="preserve"> </w:t>
            </w:r>
            <w:r w:rsidRPr="00850957">
              <w:rPr>
                <w:color w:val="231F20"/>
                <w:sz w:val="28"/>
                <w:szCs w:val="28"/>
              </w:rPr>
              <w:t>khăn</w:t>
            </w:r>
            <w:r w:rsidRPr="00F319F8">
              <w:rPr>
                <w:rFonts w:eastAsia="Batang"/>
                <w:b/>
                <w:sz w:val="28"/>
                <w:szCs w:val="28"/>
                <w:lang w:val="nl-NL" w:eastAsia="ko-KR"/>
              </w:rPr>
              <w:t xml:space="preserve"> </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b/>
                <w:sz w:val="28"/>
                <w:szCs w:val="28"/>
                <w:lang w:val="nl-NL" w:eastAsia="ko-KR"/>
              </w:rPr>
              <w:t xml:space="preserve">- </w:t>
            </w:r>
            <w:r w:rsidRPr="00F319F8">
              <w:rPr>
                <w:rFonts w:eastAsia="Batang"/>
                <w:sz w:val="28"/>
                <w:szCs w:val="28"/>
                <w:lang w:val="nl-NL" w:eastAsia="ko-KR"/>
              </w:rPr>
              <w:t xml:space="preserve">HS: </w:t>
            </w:r>
            <w:r w:rsidRPr="00850957">
              <w:rPr>
                <w:color w:val="231F20"/>
                <w:sz w:val="28"/>
                <w:szCs w:val="28"/>
              </w:rPr>
              <w:t>Trong</w:t>
            </w:r>
            <w:r w:rsidRPr="00850957">
              <w:rPr>
                <w:color w:val="231F20"/>
                <w:spacing w:val="-5"/>
                <w:sz w:val="28"/>
                <w:szCs w:val="28"/>
              </w:rPr>
              <w:t xml:space="preserve"> </w:t>
            </w:r>
            <w:r w:rsidRPr="00850957">
              <w:rPr>
                <w:color w:val="231F20"/>
                <w:sz w:val="28"/>
                <w:szCs w:val="28"/>
              </w:rPr>
              <w:t>hoạt</w:t>
            </w:r>
            <w:r w:rsidRPr="00850957">
              <w:rPr>
                <w:color w:val="231F20"/>
                <w:spacing w:val="-5"/>
                <w:sz w:val="28"/>
                <w:szCs w:val="28"/>
              </w:rPr>
              <w:t xml:space="preserve"> </w:t>
            </w:r>
            <w:r w:rsidRPr="00850957">
              <w:rPr>
                <w:color w:val="231F20"/>
                <w:sz w:val="28"/>
                <w:szCs w:val="28"/>
              </w:rPr>
              <w:t>động</w:t>
            </w:r>
            <w:r w:rsidRPr="00850957">
              <w:rPr>
                <w:color w:val="231F20"/>
                <w:spacing w:val="-5"/>
                <w:sz w:val="28"/>
                <w:szCs w:val="28"/>
              </w:rPr>
              <w:t xml:space="preserve"> này,</w:t>
            </w:r>
            <w:r w:rsidRPr="00850957">
              <w:rPr>
                <w:color w:val="231F20"/>
                <w:spacing w:val="-4"/>
                <w:sz w:val="28"/>
                <w:szCs w:val="28"/>
              </w:rPr>
              <w:t xml:space="preserve"> </w:t>
            </w:r>
            <w:r w:rsidRPr="00850957">
              <w:rPr>
                <w:color w:val="231F20"/>
                <w:sz w:val="28"/>
                <w:szCs w:val="28"/>
              </w:rPr>
              <w:t>GV</w:t>
            </w:r>
            <w:r w:rsidRPr="00850957">
              <w:rPr>
                <w:color w:val="231F20"/>
                <w:spacing w:val="-5"/>
                <w:sz w:val="28"/>
                <w:szCs w:val="28"/>
              </w:rPr>
              <w:t xml:space="preserve"> </w:t>
            </w:r>
            <w:r w:rsidRPr="00850957">
              <w:rPr>
                <w:color w:val="231F20"/>
                <w:sz w:val="28"/>
                <w:szCs w:val="28"/>
              </w:rPr>
              <w:t>cần</w:t>
            </w:r>
            <w:r w:rsidRPr="00850957">
              <w:rPr>
                <w:color w:val="231F20"/>
                <w:spacing w:val="-5"/>
                <w:sz w:val="28"/>
                <w:szCs w:val="28"/>
              </w:rPr>
              <w:t xml:space="preserve"> </w:t>
            </w:r>
            <w:r w:rsidRPr="00850957">
              <w:rPr>
                <w:color w:val="231F20"/>
                <w:sz w:val="28"/>
                <w:szCs w:val="28"/>
              </w:rPr>
              <w:t>sử</w:t>
            </w:r>
            <w:r w:rsidRPr="00850957">
              <w:rPr>
                <w:color w:val="231F20"/>
                <w:spacing w:val="-4"/>
                <w:sz w:val="28"/>
                <w:szCs w:val="28"/>
              </w:rPr>
              <w:t xml:space="preserve"> </w:t>
            </w:r>
            <w:r w:rsidRPr="00850957">
              <w:rPr>
                <w:color w:val="231F20"/>
                <w:sz w:val="28"/>
                <w:szCs w:val="28"/>
              </w:rPr>
              <w:t>dụng</w:t>
            </w:r>
            <w:r w:rsidRPr="00850957">
              <w:rPr>
                <w:color w:val="231F20"/>
                <w:spacing w:val="-5"/>
                <w:sz w:val="28"/>
                <w:szCs w:val="28"/>
              </w:rPr>
              <w:t xml:space="preserve"> </w:t>
            </w:r>
            <w:r w:rsidRPr="00850957">
              <w:rPr>
                <w:color w:val="231F20"/>
                <w:sz w:val="28"/>
                <w:szCs w:val="28"/>
              </w:rPr>
              <w:t>các</w:t>
            </w:r>
            <w:r w:rsidRPr="00850957">
              <w:rPr>
                <w:color w:val="231F20"/>
                <w:spacing w:val="-5"/>
                <w:sz w:val="28"/>
                <w:szCs w:val="28"/>
              </w:rPr>
              <w:t xml:space="preserve"> </w:t>
            </w:r>
            <w:r w:rsidRPr="00850957">
              <w:rPr>
                <w:color w:val="231F20"/>
                <w:sz w:val="28"/>
                <w:szCs w:val="28"/>
              </w:rPr>
              <w:t>phương</w:t>
            </w:r>
            <w:r w:rsidRPr="00850957">
              <w:rPr>
                <w:color w:val="231F20"/>
                <w:spacing w:val="-4"/>
                <w:sz w:val="28"/>
                <w:szCs w:val="28"/>
              </w:rPr>
              <w:t xml:space="preserve"> </w:t>
            </w:r>
            <w:r w:rsidRPr="00850957">
              <w:rPr>
                <w:color w:val="231F20"/>
                <w:sz w:val="28"/>
                <w:szCs w:val="28"/>
              </w:rPr>
              <w:t>pháp</w:t>
            </w:r>
            <w:r w:rsidRPr="00850957">
              <w:rPr>
                <w:color w:val="231F20"/>
                <w:spacing w:val="-5"/>
                <w:sz w:val="28"/>
                <w:szCs w:val="28"/>
              </w:rPr>
              <w:t xml:space="preserve"> </w:t>
            </w:r>
            <w:r w:rsidRPr="00850957">
              <w:rPr>
                <w:color w:val="231F20"/>
                <w:sz w:val="28"/>
                <w:szCs w:val="28"/>
              </w:rPr>
              <w:t>dạy</w:t>
            </w:r>
            <w:r w:rsidRPr="00850957">
              <w:rPr>
                <w:color w:val="231F20"/>
                <w:spacing w:val="-5"/>
                <w:sz w:val="28"/>
                <w:szCs w:val="28"/>
              </w:rPr>
              <w:t xml:space="preserve"> </w:t>
            </w:r>
            <w:r w:rsidRPr="00850957">
              <w:rPr>
                <w:color w:val="231F20"/>
                <w:sz w:val="28"/>
                <w:szCs w:val="28"/>
              </w:rPr>
              <w:t>học</w:t>
            </w:r>
            <w:r w:rsidRPr="00850957">
              <w:rPr>
                <w:color w:val="231F20"/>
                <w:spacing w:val="-4"/>
                <w:sz w:val="28"/>
                <w:szCs w:val="28"/>
              </w:rPr>
              <w:t xml:space="preserve"> </w:t>
            </w:r>
            <w:r w:rsidRPr="00850957">
              <w:rPr>
                <w:color w:val="231F20"/>
                <w:sz w:val="28"/>
                <w:szCs w:val="28"/>
              </w:rPr>
              <w:t>của</w:t>
            </w:r>
            <w:r w:rsidRPr="00850957">
              <w:rPr>
                <w:color w:val="231F20"/>
                <w:spacing w:val="-5"/>
                <w:sz w:val="28"/>
                <w:szCs w:val="28"/>
              </w:rPr>
              <w:t xml:space="preserve"> </w:t>
            </w:r>
            <w:r w:rsidRPr="00850957">
              <w:rPr>
                <w:color w:val="231F20"/>
                <w:sz w:val="28"/>
                <w:szCs w:val="28"/>
              </w:rPr>
              <w:t>bộ</w:t>
            </w:r>
            <w:r w:rsidRPr="00850957">
              <w:rPr>
                <w:color w:val="231F20"/>
                <w:spacing w:val="-5"/>
                <w:sz w:val="28"/>
                <w:szCs w:val="28"/>
              </w:rPr>
              <w:t xml:space="preserve"> </w:t>
            </w:r>
            <w:r w:rsidRPr="00850957">
              <w:rPr>
                <w:color w:val="231F20"/>
                <w:sz w:val="28"/>
                <w:szCs w:val="28"/>
              </w:rPr>
              <w:t>môn</w:t>
            </w:r>
            <w:r w:rsidRPr="00850957">
              <w:rPr>
                <w:color w:val="231F20"/>
                <w:spacing w:val="-5"/>
                <w:sz w:val="28"/>
                <w:szCs w:val="28"/>
              </w:rPr>
              <w:t xml:space="preserve"> </w:t>
            </w:r>
            <w:r w:rsidRPr="00850957">
              <w:rPr>
                <w:color w:val="231F20"/>
                <w:sz w:val="28"/>
                <w:szCs w:val="28"/>
              </w:rPr>
              <w:t>và</w:t>
            </w:r>
            <w:r w:rsidRPr="00850957">
              <w:rPr>
                <w:color w:val="231F20"/>
                <w:spacing w:val="-4"/>
                <w:sz w:val="28"/>
                <w:szCs w:val="28"/>
              </w:rPr>
              <w:t xml:space="preserve"> </w:t>
            </w:r>
            <w:r w:rsidRPr="00850957">
              <w:rPr>
                <w:color w:val="231F20"/>
                <w:sz w:val="28"/>
                <w:szCs w:val="28"/>
              </w:rPr>
              <w:t>các kĩ thuật dạy học tích cực để tổ chức hoạt động học tập ở cá nhân, trao đổi cặp đôi hoặc nhóm, sau đó báo cáo kết quả làm việc trước lớp, tạo cơ hội cho các em được lựa chọn, trình bày và bảo vệ quan điểm của</w:t>
            </w:r>
            <w:r w:rsidRPr="00850957">
              <w:rPr>
                <w:color w:val="231F20"/>
                <w:spacing w:val="-5"/>
                <w:sz w:val="28"/>
                <w:szCs w:val="28"/>
              </w:rPr>
              <w:t xml:space="preserve"> </w:t>
            </w:r>
            <w:r w:rsidRPr="00850957">
              <w:rPr>
                <w:color w:val="231F20"/>
                <w:sz w:val="28"/>
                <w:szCs w:val="28"/>
              </w:rPr>
              <w:t>mình</w:t>
            </w:r>
          </w:p>
          <w:p w:rsidR="005529BE" w:rsidRPr="00F319F8" w:rsidRDefault="005529BE" w:rsidP="00747BBA">
            <w:pPr>
              <w:spacing w:line="276" w:lineRule="auto"/>
              <w:ind w:left="142"/>
              <w:jc w:val="both"/>
              <w:rPr>
                <w:rFonts w:eastAsia="Batang"/>
                <w:sz w:val="28"/>
                <w:szCs w:val="28"/>
                <w:lang w:val="nl-NL" w:eastAsia="ko-KR"/>
              </w:rPr>
            </w:pPr>
            <w:r w:rsidRPr="00F319F8">
              <w:rPr>
                <w:rFonts w:eastAsia="Batang"/>
                <w:sz w:val="28"/>
                <w:szCs w:val="28"/>
                <w:lang w:val="nl-NL" w:eastAsia="ko-KR"/>
              </w:rPr>
              <w:t xml:space="preserve"> - HS: phân tích, nhận xét, đánh giá kết quả của bạn (theo kĩ thuật 3-2-1). </w:t>
            </w:r>
          </w:p>
          <w:p w:rsidR="005529BE" w:rsidRPr="00F319F8" w:rsidRDefault="005529BE" w:rsidP="00747BBA">
            <w:pPr>
              <w:tabs>
                <w:tab w:val="num" w:pos="993"/>
              </w:tabs>
              <w:spacing w:line="276" w:lineRule="auto"/>
              <w:ind w:left="142"/>
              <w:contextualSpacing/>
              <w:jc w:val="both"/>
              <w:rPr>
                <w:rFonts w:eastAsia="Calibri"/>
                <w:sz w:val="28"/>
                <w:szCs w:val="28"/>
              </w:rPr>
            </w:pPr>
            <w:r w:rsidRPr="00F319F8">
              <w:rPr>
                <w:rFonts w:eastAsia="Calibri"/>
                <w:bCs/>
                <w:sz w:val="28"/>
                <w:szCs w:val="28"/>
              </w:rPr>
              <w:t xml:space="preserve">  GV bổ sung phần phân tích nhận xét, đánh giá, kết quả thực hiện nhiệm vụ học tập của học sinh.  </w:t>
            </w:r>
          </w:p>
          <w:p w:rsidR="005529BE" w:rsidRPr="00F319F8" w:rsidRDefault="005529BE" w:rsidP="00747BBA">
            <w:pPr>
              <w:spacing w:line="276" w:lineRule="auto"/>
              <w:ind w:left="142"/>
              <w:jc w:val="both"/>
              <w:rPr>
                <w:rFonts w:eastAsia="Batang"/>
                <w:sz w:val="28"/>
                <w:szCs w:val="28"/>
                <w:lang w:val="en-US" w:eastAsia="ko-KR"/>
              </w:rPr>
            </w:pPr>
            <w:r w:rsidRPr="00F319F8">
              <w:rPr>
                <w:rFonts w:eastAsia="Batang"/>
                <w:sz w:val="28"/>
                <w:szCs w:val="28"/>
                <w:lang w:eastAsia="ko-KR"/>
              </w:rPr>
              <w:t xml:space="preserve">- </w:t>
            </w:r>
            <w:r w:rsidRPr="00F319F8">
              <w:rPr>
                <w:rFonts w:eastAsia="Batang"/>
                <w:b/>
                <w:sz w:val="28"/>
                <w:szCs w:val="28"/>
                <w:lang w:eastAsia="ko-KR"/>
              </w:rPr>
              <w:t>GV cung cấp cho HS</w:t>
            </w:r>
            <w:r w:rsidRPr="00F319F8">
              <w:rPr>
                <w:rFonts w:eastAsia="Batang"/>
                <w:b/>
                <w:sz w:val="28"/>
                <w:szCs w:val="28"/>
                <w:lang w:val="en-US" w:eastAsia="ko-KR"/>
              </w:rPr>
              <w:t xml:space="preserve"> một số</w:t>
            </w:r>
            <w:r w:rsidRPr="00F319F8">
              <w:rPr>
                <w:rFonts w:eastAsia="Batang"/>
                <w:b/>
                <w:sz w:val="28"/>
                <w:szCs w:val="28"/>
                <w:lang w:eastAsia="ko-KR"/>
              </w:rPr>
              <w:t xml:space="preserve"> hình ảnh </w:t>
            </w:r>
            <w:r w:rsidRPr="00F319F8">
              <w:rPr>
                <w:rFonts w:eastAsia="Batang"/>
                <w:b/>
                <w:sz w:val="28"/>
                <w:szCs w:val="28"/>
                <w:lang w:val="nl-NL" w:eastAsia="ko-KR"/>
              </w:rPr>
              <w:t>Diệt giặc đói, giặc dốt và giải quyết khó khăn về tài chính</w:t>
            </w:r>
            <w:r w:rsidRPr="00F319F8">
              <w:rPr>
                <w:rFonts w:eastAsia="Batang"/>
                <w:sz w:val="28"/>
                <w:szCs w:val="28"/>
                <w:lang w:val="en-US" w:eastAsia="ko-KR"/>
              </w:rPr>
              <w:t>.</w:t>
            </w:r>
          </w:p>
          <w:p w:rsidR="005529BE" w:rsidRPr="00F319F8" w:rsidRDefault="005529BE" w:rsidP="00747BBA">
            <w:pPr>
              <w:spacing w:line="276" w:lineRule="auto"/>
              <w:ind w:left="142"/>
              <w:jc w:val="both"/>
              <w:rPr>
                <w:rFonts w:eastAsia="Batang"/>
                <w:sz w:val="28"/>
                <w:szCs w:val="28"/>
                <w:lang w:val="en-US" w:eastAsia="ko-KR"/>
              </w:rPr>
            </w:pPr>
            <w:r w:rsidRPr="00F319F8">
              <w:rPr>
                <w:rFonts w:eastAsia="Batang"/>
                <w:b/>
                <w:bCs/>
                <w:sz w:val="28"/>
                <w:szCs w:val="28"/>
                <w:lang w:val="en-US" w:eastAsia="ko-KR"/>
              </w:rPr>
              <w:t xml:space="preserve">- </w:t>
            </w:r>
            <w:r w:rsidRPr="00F319F8">
              <w:rPr>
                <w:rFonts w:eastAsia="Batang"/>
                <w:bCs/>
                <w:sz w:val="28"/>
                <w:szCs w:val="28"/>
                <w:lang w:val="en-US" w:eastAsia="ko-KR"/>
              </w:rPr>
              <w:t>Giáo viên cho học sinh thấy được những sách lược khôn khéo mềm dẻo của Hồ Chí Minh đối việc đối phó với thù trong, giặc ngoài.</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5529BE" w:rsidRPr="00E00A8F" w:rsidRDefault="005529BE" w:rsidP="00747BBA">
            <w:pPr>
              <w:spacing w:line="276" w:lineRule="auto"/>
              <w:ind w:left="142"/>
              <w:jc w:val="both"/>
              <w:rPr>
                <w:rFonts w:eastAsia="Batang"/>
                <w:b/>
                <w:sz w:val="28"/>
                <w:szCs w:val="28"/>
                <w:lang w:val="nl-NL" w:eastAsia="ko-KR"/>
              </w:rPr>
            </w:pPr>
            <w:r w:rsidRPr="00E00A8F">
              <w:rPr>
                <w:rFonts w:eastAsia="Batang"/>
                <w:b/>
                <w:sz w:val="28"/>
                <w:szCs w:val="28"/>
                <w:lang w:val="nl-NL" w:eastAsia="ko-KR"/>
              </w:rPr>
              <w:t>II.Củng cố chính quyền cách mạng và bảo vệ nền độc lâp</w:t>
            </w:r>
          </w:p>
          <w:p w:rsidR="005529BE" w:rsidRPr="00E00A8F" w:rsidRDefault="005529BE" w:rsidP="00747BBA">
            <w:pPr>
              <w:spacing w:line="276" w:lineRule="auto"/>
              <w:ind w:left="142"/>
              <w:jc w:val="both"/>
              <w:rPr>
                <w:rFonts w:eastAsia="Batang"/>
                <w:b/>
                <w:sz w:val="28"/>
                <w:szCs w:val="28"/>
                <w:lang w:val="nl-NL" w:eastAsia="ko-KR"/>
              </w:rPr>
            </w:pPr>
            <w:r w:rsidRPr="00E00A8F">
              <w:rPr>
                <w:rFonts w:eastAsia="Batang"/>
                <w:b/>
                <w:sz w:val="28"/>
                <w:szCs w:val="28"/>
                <w:lang w:val="nl-NL" w:eastAsia="ko-KR"/>
              </w:rPr>
              <w:t>1. Bước đầu xây dựng chế độ mới</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Ngày 6/1/1946 tổng tuyển cử tự do trong cả nước (bầu Quốc hội).</w:t>
            </w:r>
          </w:p>
          <w:p w:rsidR="005529BE" w:rsidRPr="00E00A8F" w:rsidRDefault="005529BE" w:rsidP="00747BBA">
            <w:pPr>
              <w:spacing w:line="276" w:lineRule="auto"/>
              <w:ind w:left="142"/>
              <w:jc w:val="both"/>
              <w:rPr>
                <w:rFonts w:eastAsia="Batang"/>
                <w:sz w:val="28"/>
                <w:szCs w:val="28"/>
                <w:lang w:val="nl-NL" w:eastAsia="ko-KR"/>
              </w:rPr>
            </w:pP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xml:space="preserve">-  Bầu 333 Đại biểu vào Quốc hội. </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sym w:font="Wingdings" w:char="F0E0"/>
            </w:r>
            <w:r w:rsidRPr="00E00A8F">
              <w:rPr>
                <w:rFonts w:eastAsia="Batang"/>
                <w:sz w:val="28"/>
                <w:szCs w:val="28"/>
                <w:lang w:val="nl-NL" w:eastAsia="ko-KR"/>
              </w:rPr>
              <w:t xml:space="preserve"> Chính quyền dân chủ nhân dân được xây dựng </w:t>
            </w:r>
          </w:p>
          <w:p w:rsidR="005529BE" w:rsidRPr="00E00A8F" w:rsidRDefault="005529BE" w:rsidP="00747BBA">
            <w:pPr>
              <w:spacing w:line="276" w:lineRule="auto"/>
              <w:ind w:left="142"/>
              <w:jc w:val="both"/>
              <w:rPr>
                <w:rFonts w:eastAsia="Batang"/>
                <w:b/>
                <w:sz w:val="28"/>
                <w:szCs w:val="28"/>
                <w:lang w:val="nl-NL" w:eastAsia="ko-KR"/>
              </w:rPr>
            </w:pPr>
            <w:r w:rsidRPr="00E00A8F">
              <w:rPr>
                <w:rFonts w:eastAsia="Batang"/>
                <w:b/>
                <w:sz w:val="28"/>
                <w:szCs w:val="28"/>
                <w:lang w:val="nl-NL" w:eastAsia="ko-KR"/>
              </w:rPr>
              <w:t>2. Diệt giặc đói, giặc dốt và giải quyết khó khăn về tài chính</w:t>
            </w:r>
          </w:p>
          <w:p w:rsidR="005529BE" w:rsidRPr="00E00A8F" w:rsidRDefault="005529BE" w:rsidP="00747BBA">
            <w:pPr>
              <w:spacing w:line="276" w:lineRule="auto"/>
              <w:ind w:left="142"/>
              <w:jc w:val="both"/>
              <w:rPr>
                <w:rFonts w:eastAsia="Batang"/>
                <w:b/>
                <w:bCs/>
                <w:sz w:val="28"/>
                <w:szCs w:val="28"/>
                <w:lang w:val="nl-NL" w:eastAsia="ko-KR"/>
              </w:rPr>
            </w:pPr>
            <w:r w:rsidRPr="00E00A8F">
              <w:rPr>
                <w:rFonts w:eastAsia="Batang"/>
                <w:b/>
                <w:bCs/>
                <w:sz w:val="28"/>
                <w:szCs w:val="28"/>
                <w:lang w:val="nl-NL" w:eastAsia="ko-KR"/>
              </w:rPr>
              <w:t>a. Giải quyết nạn đói</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Thực hiện lời kêu gọi của Hồ Chủ tịch.</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Tăng gia sản xuất, tiết kiệm.</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Kết quả: Nạn đói đã được đầy lùi.</w:t>
            </w:r>
          </w:p>
          <w:p w:rsidR="005529BE" w:rsidRPr="00E00A8F" w:rsidRDefault="005529BE" w:rsidP="00747BBA">
            <w:pPr>
              <w:spacing w:line="276" w:lineRule="auto"/>
              <w:ind w:left="142"/>
              <w:jc w:val="both"/>
              <w:rPr>
                <w:rFonts w:eastAsia="Batang"/>
                <w:b/>
                <w:bCs/>
                <w:sz w:val="28"/>
                <w:szCs w:val="28"/>
                <w:lang w:val="nl-NL" w:eastAsia="ko-KR"/>
              </w:rPr>
            </w:pPr>
            <w:r w:rsidRPr="00E00A8F">
              <w:rPr>
                <w:rFonts w:eastAsia="Batang"/>
                <w:b/>
                <w:bCs/>
                <w:sz w:val="28"/>
                <w:szCs w:val="28"/>
                <w:lang w:val="nl-NL" w:eastAsia="ko-KR"/>
              </w:rPr>
              <w:t>b. Giải quyết giặc dốt</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Ngày 8/9/1945 thành lập cơ quan bình dân học vụ.</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Toàn dân tham gia xoá nạn mũ chữ.</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Kết quả: Các cấp học đều phát triển mạnh.</w:t>
            </w:r>
          </w:p>
          <w:p w:rsidR="005529BE" w:rsidRPr="00E00A8F" w:rsidRDefault="005529BE" w:rsidP="00747BBA">
            <w:pPr>
              <w:spacing w:line="276" w:lineRule="auto"/>
              <w:ind w:left="142"/>
              <w:jc w:val="both"/>
              <w:rPr>
                <w:rFonts w:eastAsia="Batang"/>
                <w:b/>
                <w:bCs/>
                <w:sz w:val="28"/>
                <w:szCs w:val="28"/>
                <w:lang w:val="nl-NL" w:eastAsia="ko-KR"/>
              </w:rPr>
            </w:pPr>
            <w:r w:rsidRPr="00E00A8F">
              <w:rPr>
                <w:rFonts w:eastAsia="Batang"/>
                <w:b/>
                <w:bCs/>
                <w:sz w:val="28"/>
                <w:szCs w:val="28"/>
                <w:lang w:val="nl-NL" w:eastAsia="ko-KR"/>
              </w:rPr>
              <w:t>c. Giải quyết khó khăn về tài chính</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Chính phủ kêu gọi đóng góp của nhân dân.</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Xây dựng “Quỹ độc lập”.</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Phát động: “Tuần lễ vàng”.</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Ngày 31/1/1946 ra sắc lệnh phát hành tiền Việt Nam.</w:t>
            </w:r>
          </w:p>
          <w:p w:rsidR="005529BE" w:rsidRPr="00E00A8F" w:rsidRDefault="005529BE" w:rsidP="00747BBA">
            <w:pPr>
              <w:spacing w:line="276" w:lineRule="auto"/>
              <w:ind w:left="142"/>
              <w:jc w:val="both"/>
              <w:rPr>
                <w:rFonts w:eastAsia="Batang"/>
                <w:sz w:val="28"/>
                <w:szCs w:val="28"/>
                <w:lang w:val="nl-NL" w:eastAsia="ko-KR"/>
              </w:rPr>
            </w:pPr>
            <w:r w:rsidRPr="00E00A8F">
              <w:rPr>
                <w:rFonts w:eastAsia="Batang"/>
                <w:sz w:val="28"/>
                <w:szCs w:val="28"/>
                <w:lang w:val="nl-NL" w:eastAsia="ko-KR"/>
              </w:rPr>
              <w:t>- Ngày 23/11/1946 lưu hành tiền Việt Nam trong cả nước.</w:t>
            </w:r>
          </w:p>
        </w:tc>
      </w:tr>
    </w:tbl>
    <w:p w:rsidR="005529BE" w:rsidRDefault="005529BE" w:rsidP="005529BE">
      <w:pPr>
        <w:spacing w:line="276" w:lineRule="auto"/>
        <w:jc w:val="both"/>
        <w:rPr>
          <w:rFonts w:eastAsia="Batang"/>
          <w:b/>
          <w:sz w:val="28"/>
          <w:szCs w:val="28"/>
          <w:lang w:eastAsia="ko-KR"/>
        </w:rPr>
      </w:pPr>
      <w:r w:rsidRPr="00F319F8">
        <w:rPr>
          <w:rFonts w:eastAsia="Batang"/>
          <w:b/>
          <w:sz w:val="28"/>
          <w:szCs w:val="28"/>
          <w:lang w:eastAsia="ko-KR"/>
        </w:rPr>
        <w:t xml:space="preserve"> </w:t>
      </w:r>
      <w:r>
        <w:rPr>
          <w:rFonts w:eastAsia="Batang"/>
          <w:b/>
          <w:sz w:val="28"/>
          <w:szCs w:val="28"/>
          <w:lang w:val="en-US" w:eastAsia="ko-KR"/>
        </w:rPr>
        <w:t>3.</w:t>
      </w:r>
      <w:r w:rsidRPr="00F319F8">
        <w:rPr>
          <w:rFonts w:eastAsia="Batang"/>
          <w:b/>
          <w:sz w:val="28"/>
          <w:szCs w:val="28"/>
          <w:lang w:eastAsia="ko-KR"/>
        </w:rPr>
        <w:t>HOẠT ĐỘNG LUYỆN TẬP.</w:t>
      </w:r>
    </w:p>
    <w:p w:rsidR="005529BE" w:rsidRDefault="005529BE" w:rsidP="005529BE">
      <w:pPr>
        <w:spacing w:line="276" w:lineRule="auto"/>
        <w:ind w:left="142"/>
        <w:jc w:val="both"/>
        <w:rPr>
          <w:rFonts w:eastAsia="Batang"/>
          <w:sz w:val="28"/>
          <w:szCs w:val="28"/>
          <w:lang w:eastAsia="ko-KR"/>
        </w:rPr>
      </w:pPr>
      <w:r w:rsidRPr="00C87841">
        <w:rPr>
          <w:i/>
          <w:iCs/>
          <w:sz w:val="28"/>
          <w:szCs w:val="28"/>
          <w:lang w:eastAsia="vi-VN"/>
        </w:rPr>
        <w:t>a) Mục tiêu:</w:t>
      </w:r>
      <w:r w:rsidRPr="00C87841">
        <w:rPr>
          <w:sz w:val="28"/>
          <w:szCs w:val="28"/>
          <w:lang w:eastAsia="vi-VN"/>
        </w:rPr>
        <w:t xml:space="preserve"> </w:t>
      </w:r>
      <w:r w:rsidRPr="00F319F8">
        <w:rPr>
          <w:rFonts w:eastAsia="Batang"/>
          <w:b/>
          <w:bCs/>
          <w:sz w:val="28"/>
          <w:szCs w:val="28"/>
          <w:u w:val="single"/>
          <w:lang w:eastAsia="ko-KR"/>
        </w:rPr>
        <w:t>:</w:t>
      </w:r>
      <w:r w:rsidRPr="00F319F8">
        <w:rPr>
          <w:rFonts w:eastAsia="Batang"/>
          <w:i/>
          <w:iCs/>
          <w:sz w:val="28"/>
          <w:szCs w:val="28"/>
          <w:lang w:eastAsia="ko-KR"/>
        </w:rPr>
        <w:t xml:space="preserve"> </w:t>
      </w:r>
      <w:r w:rsidRPr="00F319F8">
        <w:rPr>
          <w:rFonts w:eastAsia="Batang"/>
          <w:sz w:val="28"/>
          <w:szCs w:val="28"/>
          <w:lang w:eastAsia="ko-KR"/>
        </w:rPr>
        <w:t>Nhằm củng cố, hệ thống hóa, hoàn thiện kiến thức mới mà HS đã được lĩnh hội ở hoạt động hình thành kiến thức về: những khó khăn của nước Việt Nam dân chủ cộng hòa sau Cách mạng tháng 8 năm 1945.</w:t>
      </w:r>
    </w:p>
    <w:p w:rsidR="005529BE" w:rsidRPr="00A14285" w:rsidRDefault="005529BE" w:rsidP="005529BE">
      <w:pPr>
        <w:pStyle w:val="NormalWeb"/>
        <w:shd w:val="clear" w:color="auto" w:fill="FFFFFF"/>
        <w:spacing w:before="0" w:beforeAutospacing="0" w:after="0" w:afterAutospacing="0" w:line="276" w:lineRule="auto"/>
        <w:ind w:left="142"/>
        <w:jc w:val="both"/>
        <w:outlineLvl w:val="2"/>
        <w:rPr>
          <w:i/>
          <w:iCs/>
          <w:sz w:val="28"/>
          <w:szCs w:val="28"/>
          <w:lang w:eastAsia="vi-VN"/>
        </w:rPr>
      </w:pPr>
      <w:r>
        <w:rPr>
          <w:i/>
          <w:iCs/>
          <w:sz w:val="28"/>
          <w:szCs w:val="28"/>
          <w:lang w:eastAsia="vi-VN"/>
        </w:rPr>
        <w:t xml:space="preserve"> b</w:t>
      </w:r>
      <w:r w:rsidRPr="00A14285">
        <w:rPr>
          <w:i/>
          <w:iCs/>
          <w:sz w:val="28"/>
          <w:szCs w:val="28"/>
          <w:lang w:eastAsia="vi-VN"/>
        </w:rPr>
        <w:t>)</w:t>
      </w:r>
      <w:r w:rsidRPr="00A14285">
        <w:rPr>
          <w:i/>
          <w:iCs/>
          <w:sz w:val="28"/>
          <w:szCs w:val="28"/>
          <w:lang w:val="vi-VN" w:eastAsia="vi-VN"/>
        </w:rPr>
        <w:t xml:space="preserve"> </w:t>
      </w:r>
      <w:r w:rsidRPr="00A14285">
        <w:rPr>
          <w:i/>
          <w:iCs/>
          <w:sz w:val="28"/>
          <w:szCs w:val="28"/>
          <w:lang w:eastAsia="vi-VN"/>
        </w:rPr>
        <w:t>Tổ chức thực hiện:</w:t>
      </w:r>
    </w:p>
    <w:p w:rsidR="005529BE" w:rsidRPr="00F319F8" w:rsidRDefault="005529BE" w:rsidP="005529BE">
      <w:pPr>
        <w:pStyle w:val="NormalWeb"/>
        <w:shd w:val="clear" w:color="auto" w:fill="FFFFFF"/>
        <w:spacing w:before="0" w:beforeAutospacing="0" w:after="0" w:afterAutospacing="0" w:line="276" w:lineRule="auto"/>
        <w:ind w:left="142"/>
        <w:rPr>
          <w:color w:val="000000"/>
          <w:sz w:val="28"/>
          <w:szCs w:val="28"/>
        </w:rPr>
      </w:pPr>
      <w:r w:rsidRPr="00F319F8">
        <w:rPr>
          <w:color w:val="000000"/>
          <w:sz w:val="28"/>
          <w:szCs w:val="28"/>
        </w:rPr>
        <w:t>Hoàn thành bảng theo yêu cầu sau (vào vở) về những biện pháp giải quyết khó khăn của nước Việt Nam dân chủ Cộng hoà sau ngày 2/9/1945</w:t>
      </w:r>
    </w:p>
    <w:tbl>
      <w:tblPr>
        <w:tblW w:w="9364" w:type="dxa"/>
        <w:tblInd w:w="20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02"/>
        <w:gridCol w:w="3335"/>
        <w:gridCol w:w="2827"/>
      </w:tblGrid>
      <w:tr w:rsidR="005529BE" w:rsidRPr="00F319F8" w:rsidTr="00747BBA">
        <w:tc>
          <w:tcPr>
            <w:tcW w:w="32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rStyle w:val="Strong"/>
                <w:color w:val="000000"/>
                <w:sz w:val="28"/>
                <w:szCs w:val="28"/>
              </w:rPr>
              <w:t>Những khó khăn</w:t>
            </w:r>
          </w:p>
        </w:tc>
        <w:tc>
          <w:tcPr>
            <w:tcW w:w="33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rStyle w:val="Strong"/>
                <w:color w:val="000000"/>
                <w:sz w:val="28"/>
                <w:szCs w:val="28"/>
              </w:rPr>
              <w:t>Biện pháp giải quyết</w:t>
            </w:r>
          </w:p>
        </w:tc>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rStyle w:val="Strong"/>
                <w:color w:val="000000"/>
                <w:sz w:val="28"/>
                <w:szCs w:val="28"/>
              </w:rPr>
              <w:t>Kết quả</w:t>
            </w:r>
          </w:p>
        </w:tc>
      </w:tr>
      <w:tr w:rsidR="005529BE" w:rsidRPr="00F319F8" w:rsidTr="00747BBA">
        <w:tc>
          <w:tcPr>
            <w:tcW w:w="320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Chính quyền non trẻ</w:t>
            </w:r>
          </w:p>
        </w:tc>
        <w:tc>
          <w:tcPr>
            <w:tcW w:w="33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w:t>
            </w:r>
          </w:p>
        </w:tc>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w:t>
            </w:r>
          </w:p>
        </w:tc>
      </w:tr>
      <w:tr w:rsidR="005529BE" w:rsidRPr="00F319F8" w:rsidTr="00747BBA">
        <w:tc>
          <w:tcPr>
            <w:tcW w:w="320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Giặc đói</w:t>
            </w:r>
          </w:p>
        </w:tc>
        <w:tc>
          <w:tcPr>
            <w:tcW w:w="33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Trước mắt:</w:t>
            </w:r>
          </w:p>
        </w:tc>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w:t>
            </w:r>
          </w:p>
        </w:tc>
      </w:tr>
      <w:tr w:rsidR="005529BE" w:rsidRPr="00F319F8" w:rsidTr="00747BBA">
        <w:tc>
          <w:tcPr>
            <w:tcW w:w="320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529BE" w:rsidRPr="00F319F8" w:rsidRDefault="005529BE" w:rsidP="00747BBA">
            <w:pPr>
              <w:spacing w:line="276" w:lineRule="auto"/>
              <w:ind w:left="142"/>
              <w:rPr>
                <w:color w:val="000000"/>
                <w:sz w:val="28"/>
                <w:szCs w:val="28"/>
              </w:rPr>
            </w:pPr>
          </w:p>
        </w:tc>
        <w:tc>
          <w:tcPr>
            <w:tcW w:w="33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Lâu dài:</w:t>
            </w:r>
          </w:p>
        </w:tc>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w:t>
            </w:r>
          </w:p>
        </w:tc>
      </w:tr>
      <w:tr w:rsidR="005529BE" w:rsidRPr="00F319F8" w:rsidTr="00747BBA">
        <w:tc>
          <w:tcPr>
            <w:tcW w:w="320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Giặc đốt</w:t>
            </w:r>
          </w:p>
        </w:tc>
        <w:tc>
          <w:tcPr>
            <w:tcW w:w="33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Trước mắt:</w:t>
            </w:r>
          </w:p>
        </w:tc>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w:t>
            </w:r>
          </w:p>
        </w:tc>
      </w:tr>
      <w:tr w:rsidR="005529BE" w:rsidRPr="00F319F8" w:rsidTr="00747BBA">
        <w:tc>
          <w:tcPr>
            <w:tcW w:w="320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529BE" w:rsidRPr="00F319F8" w:rsidRDefault="005529BE" w:rsidP="00747BBA">
            <w:pPr>
              <w:spacing w:line="276" w:lineRule="auto"/>
              <w:ind w:left="142"/>
              <w:rPr>
                <w:color w:val="000000"/>
                <w:sz w:val="28"/>
                <w:szCs w:val="28"/>
              </w:rPr>
            </w:pPr>
          </w:p>
        </w:tc>
        <w:tc>
          <w:tcPr>
            <w:tcW w:w="33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Lâu dài:</w:t>
            </w:r>
          </w:p>
        </w:tc>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w:t>
            </w:r>
          </w:p>
        </w:tc>
      </w:tr>
      <w:tr w:rsidR="005529BE" w:rsidRPr="00F319F8" w:rsidTr="00747BBA">
        <w:tc>
          <w:tcPr>
            <w:tcW w:w="320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Tài chính</w:t>
            </w:r>
          </w:p>
        </w:tc>
        <w:tc>
          <w:tcPr>
            <w:tcW w:w="33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Trước mắt:</w:t>
            </w:r>
          </w:p>
        </w:tc>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w:t>
            </w:r>
          </w:p>
        </w:tc>
      </w:tr>
      <w:tr w:rsidR="005529BE" w:rsidRPr="00F319F8" w:rsidTr="00747BBA">
        <w:tc>
          <w:tcPr>
            <w:tcW w:w="320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529BE" w:rsidRPr="00F319F8" w:rsidRDefault="005529BE" w:rsidP="00747BBA">
            <w:pPr>
              <w:spacing w:line="276" w:lineRule="auto"/>
              <w:ind w:left="142"/>
              <w:rPr>
                <w:color w:val="000000"/>
                <w:sz w:val="28"/>
                <w:szCs w:val="28"/>
              </w:rPr>
            </w:pPr>
          </w:p>
        </w:tc>
        <w:tc>
          <w:tcPr>
            <w:tcW w:w="33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Lâu dài:</w:t>
            </w:r>
          </w:p>
        </w:tc>
        <w:tc>
          <w:tcPr>
            <w:tcW w:w="28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w:t>
            </w:r>
          </w:p>
        </w:tc>
      </w:tr>
    </w:tbl>
    <w:p w:rsidR="005529BE" w:rsidRPr="00F319F8" w:rsidRDefault="005529BE" w:rsidP="005529BE">
      <w:pPr>
        <w:spacing w:line="276" w:lineRule="auto"/>
        <w:ind w:left="142"/>
        <w:jc w:val="both"/>
        <w:rPr>
          <w:rFonts w:eastAsia="Calibri"/>
          <w:b/>
          <w:sz w:val="28"/>
          <w:szCs w:val="28"/>
          <w:u w:val="single"/>
          <w:lang w:eastAsia="vi-VN"/>
        </w:rPr>
      </w:pPr>
      <w:r w:rsidRPr="00F319F8">
        <w:rPr>
          <w:rFonts w:eastAsia="Calibri"/>
          <w:b/>
          <w:sz w:val="28"/>
          <w:szCs w:val="28"/>
          <w:u w:val="single"/>
          <w:lang w:eastAsia="vi-VN"/>
        </w:rPr>
        <w:t>3. Dự kiến sản phẩm:</w:t>
      </w:r>
    </w:p>
    <w:tbl>
      <w:tblPr>
        <w:tblW w:w="9506" w:type="dxa"/>
        <w:tblInd w:w="13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14"/>
        <w:gridCol w:w="3697"/>
        <w:gridCol w:w="3895"/>
      </w:tblGrid>
      <w:tr w:rsidR="005529BE" w:rsidRPr="00F319F8" w:rsidTr="00747BBA">
        <w:tc>
          <w:tcPr>
            <w:tcW w:w="19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rStyle w:val="Strong"/>
                <w:color w:val="000000"/>
                <w:sz w:val="28"/>
                <w:szCs w:val="28"/>
              </w:rPr>
              <w:t>Những khó khăn</w:t>
            </w:r>
          </w:p>
        </w:tc>
        <w:tc>
          <w:tcPr>
            <w:tcW w:w="3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rStyle w:val="Strong"/>
                <w:color w:val="000000"/>
                <w:sz w:val="28"/>
                <w:szCs w:val="28"/>
              </w:rPr>
              <w:t>Biện pháp giải quyết</w:t>
            </w:r>
          </w:p>
        </w:tc>
        <w:tc>
          <w:tcPr>
            <w:tcW w:w="38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rStyle w:val="Strong"/>
                <w:color w:val="000000"/>
                <w:sz w:val="28"/>
                <w:szCs w:val="28"/>
              </w:rPr>
              <w:t>Kết quả</w:t>
            </w:r>
          </w:p>
        </w:tc>
      </w:tr>
      <w:tr w:rsidR="005529BE" w:rsidRPr="00F319F8" w:rsidTr="00747BBA">
        <w:tc>
          <w:tcPr>
            <w:tcW w:w="191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Chính quyền non trẻ</w:t>
            </w:r>
          </w:p>
        </w:tc>
        <w:tc>
          <w:tcPr>
            <w:tcW w:w="3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Tiến hành cuộc Tổng tuyển cử bầu Quốc Hội trong cả nước</w:t>
            </w:r>
          </w:p>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Các địa phương từ tỉnh đến xã bầu cử Hội đồng nhân dân</w:t>
            </w:r>
          </w:p>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Uỷ ban hành chính các cấp được thành lập thay cho các Ủy ban nhân dân.</w:t>
            </w:r>
          </w:p>
        </w:tc>
        <w:tc>
          <w:tcPr>
            <w:tcW w:w="38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Bộ máy chính quyền dân chủ bước đầu được củng cố và kiện toàn </w:t>
            </w:r>
          </w:p>
        </w:tc>
      </w:tr>
      <w:tr w:rsidR="005529BE" w:rsidRPr="00F319F8" w:rsidTr="00747BBA">
        <w:tc>
          <w:tcPr>
            <w:tcW w:w="191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Giặc đói</w:t>
            </w:r>
          </w:p>
        </w:tc>
        <w:tc>
          <w:tcPr>
            <w:tcW w:w="3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Trước mắt: </w:t>
            </w:r>
          </w:p>
          <w:p w:rsidR="005529BE" w:rsidRPr="00F319F8" w:rsidRDefault="005529BE" w:rsidP="005529BE">
            <w:pPr>
              <w:numPr>
                <w:ilvl w:val="0"/>
                <w:numId w:val="2"/>
              </w:numPr>
              <w:spacing w:line="276" w:lineRule="auto"/>
              <w:ind w:left="142" w:firstLine="0"/>
              <w:rPr>
                <w:color w:val="000000"/>
                <w:sz w:val="28"/>
                <w:szCs w:val="28"/>
              </w:rPr>
            </w:pPr>
            <w:r w:rsidRPr="00F319F8">
              <w:rPr>
                <w:color w:val="000000"/>
                <w:sz w:val="28"/>
                <w:szCs w:val="28"/>
              </w:rPr>
              <w:t>Tổ chức quyên góp, điều hòa thóc gạo giữa các địa phương</w:t>
            </w:r>
          </w:p>
          <w:p w:rsidR="005529BE" w:rsidRPr="00F319F8" w:rsidRDefault="005529BE" w:rsidP="005529BE">
            <w:pPr>
              <w:numPr>
                <w:ilvl w:val="0"/>
                <w:numId w:val="2"/>
              </w:numPr>
              <w:spacing w:line="276" w:lineRule="auto"/>
              <w:ind w:left="142" w:firstLine="0"/>
              <w:rPr>
                <w:color w:val="000000"/>
                <w:sz w:val="28"/>
                <w:szCs w:val="28"/>
              </w:rPr>
            </w:pPr>
            <w:r w:rsidRPr="00F319F8">
              <w:rPr>
                <w:color w:val="000000"/>
                <w:sz w:val="28"/>
                <w:szCs w:val="28"/>
              </w:rPr>
              <w:t>Nghiêm trị những kẻ đầu cơ tích trữ gạo</w:t>
            </w:r>
          </w:p>
          <w:p w:rsidR="005529BE" w:rsidRPr="00F319F8" w:rsidRDefault="005529BE" w:rsidP="005529BE">
            <w:pPr>
              <w:numPr>
                <w:ilvl w:val="0"/>
                <w:numId w:val="2"/>
              </w:numPr>
              <w:spacing w:line="276" w:lineRule="auto"/>
              <w:ind w:left="142" w:firstLine="0"/>
              <w:rPr>
                <w:color w:val="000000"/>
                <w:sz w:val="28"/>
                <w:szCs w:val="28"/>
              </w:rPr>
            </w:pPr>
            <w:r w:rsidRPr="00F319F8">
              <w:rPr>
                <w:color w:val="000000"/>
                <w:sz w:val="28"/>
                <w:szCs w:val="28"/>
              </w:rPr>
              <w:t>Thực hiện phong trào “nhường cơm sẻ áo”; lập “Hũ gạo cứu đói”…</w:t>
            </w:r>
          </w:p>
        </w:tc>
        <w:tc>
          <w:tcPr>
            <w:tcW w:w="38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Nạn đói được đẩy lùi</w:t>
            </w:r>
          </w:p>
        </w:tc>
      </w:tr>
      <w:tr w:rsidR="005529BE" w:rsidRPr="00F319F8" w:rsidTr="00747BBA">
        <w:trPr>
          <w:trHeight w:val="10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529BE" w:rsidRPr="00F319F8" w:rsidRDefault="005529BE" w:rsidP="00747BBA">
            <w:pPr>
              <w:spacing w:line="276" w:lineRule="auto"/>
              <w:ind w:left="142"/>
              <w:rPr>
                <w:color w:val="000000"/>
                <w:sz w:val="28"/>
                <w:szCs w:val="28"/>
              </w:rPr>
            </w:pPr>
          </w:p>
        </w:tc>
        <w:tc>
          <w:tcPr>
            <w:tcW w:w="3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Lâu dài: </w:t>
            </w:r>
          </w:p>
          <w:p w:rsidR="005529BE" w:rsidRPr="00F319F8" w:rsidRDefault="005529BE" w:rsidP="00747BBA">
            <w:pPr>
              <w:spacing w:line="276" w:lineRule="auto"/>
              <w:ind w:left="142"/>
              <w:rPr>
                <w:color w:val="000000"/>
                <w:sz w:val="28"/>
                <w:szCs w:val="28"/>
              </w:rPr>
            </w:pPr>
            <w:r w:rsidRPr="00F319F8">
              <w:rPr>
                <w:color w:val="000000"/>
                <w:sz w:val="28"/>
                <w:szCs w:val="28"/>
              </w:rPr>
              <w:t>Thực hiện chính sách "tăng gia sản xuất"</w:t>
            </w:r>
          </w:p>
          <w:p w:rsidR="005529BE" w:rsidRPr="00F319F8" w:rsidRDefault="005529BE" w:rsidP="005529BE">
            <w:pPr>
              <w:numPr>
                <w:ilvl w:val="0"/>
                <w:numId w:val="3"/>
              </w:numPr>
              <w:spacing w:line="276" w:lineRule="auto"/>
              <w:ind w:left="142" w:firstLine="0"/>
              <w:rPr>
                <w:color w:val="000000"/>
                <w:sz w:val="28"/>
                <w:szCs w:val="28"/>
              </w:rPr>
            </w:pPr>
            <w:r w:rsidRPr="00F319F8">
              <w:rPr>
                <w:color w:val="000000"/>
                <w:sz w:val="28"/>
                <w:szCs w:val="28"/>
              </w:rPr>
              <w:t>Bãi bỏ thuế thân và các thứ thuế vô lí</w:t>
            </w:r>
          </w:p>
          <w:p w:rsidR="005529BE" w:rsidRPr="00F319F8" w:rsidRDefault="005529BE" w:rsidP="005529BE">
            <w:pPr>
              <w:numPr>
                <w:ilvl w:val="0"/>
                <w:numId w:val="3"/>
              </w:numPr>
              <w:spacing w:line="276" w:lineRule="auto"/>
              <w:ind w:left="142" w:firstLine="0"/>
              <w:rPr>
                <w:color w:val="000000"/>
                <w:sz w:val="28"/>
                <w:szCs w:val="28"/>
              </w:rPr>
            </w:pPr>
            <w:r w:rsidRPr="00F319F8">
              <w:rPr>
                <w:color w:val="000000"/>
                <w:sz w:val="28"/>
                <w:szCs w:val="28"/>
              </w:rPr>
              <w:t>Tịch thu ruộng đất và chia lại ruộng đất công công bằng.</w:t>
            </w:r>
          </w:p>
        </w:tc>
        <w:tc>
          <w:tcPr>
            <w:tcW w:w="38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Sản xuất phát triển, nạn đói đẩy lùi, nhân dân đỡ khổ hơn trước.</w:t>
            </w:r>
          </w:p>
        </w:tc>
      </w:tr>
      <w:tr w:rsidR="005529BE" w:rsidRPr="00F319F8" w:rsidTr="00747BBA">
        <w:tc>
          <w:tcPr>
            <w:tcW w:w="191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Giặc đốt</w:t>
            </w:r>
          </w:p>
        </w:tc>
        <w:tc>
          <w:tcPr>
            <w:tcW w:w="3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Trước mắt:</w:t>
            </w:r>
          </w:p>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Kí sắc lệnh thành lập Nha Bình dân học vụ để xoá nạn mù chữ</w:t>
            </w:r>
          </w:p>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Trường học các cấp phổ thông và đại học sớm được khai giảng</w:t>
            </w:r>
          </w:p>
        </w:tc>
        <w:tc>
          <w:tcPr>
            <w:tcW w:w="38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Trên toàn quốc đã tổ chức gần 76.000 lớp học, xóa mù chữ cho hơn 2,5 triệu người.</w:t>
            </w:r>
          </w:p>
        </w:tc>
      </w:tr>
      <w:tr w:rsidR="005529BE" w:rsidRPr="00F319F8" w:rsidTr="00747BB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529BE" w:rsidRPr="00F319F8" w:rsidRDefault="005529BE" w:rsidP="00747BBA">
            <w:pPr>
              <w:spacing w:line="276" w:lineRule="auto"/>
              <w:ind w:left="142"/>
              <w:rPr>
                <w:color w:val="000000"/>
                <w:sz w:val="28"/>
                <w:szCs w:val="28"/>
              </w:rPr>
            </w:pPr>
          </w:p>
        </w:tc>
        <w:tc>
          <w:tcPr>
            <w:tcW w:w="3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Lâu dài: Sử dụng tiếng Việt để dạy ở các trường phổ thông và đại học</w:t>
            </w:r>
          </w:p>
        </w:tc>
        <w:tc>
          <w:tcPr>
            <w:tcW w:w="38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Xoá nạn mù chữ, Tiếng Việt vẫn được duy trì và phát triển làm ngôn ngữ chính của nhân dân Việt Nam.</w:t>
            </w:r>
          </w:p>
        </w:tc>
      </w:tr>
      <w:tr w:rsidR="005529BE" w:rsidRPr="00F319F8" w:rsidTr="00747BBA">
        <w:tc>
          <w:tcPr>
            <w:tcW w:w="191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Tài chính</w:t>
            </w:r>
          </w:p>
        </w:tc>
        <w:tc>
          <w:tcPr>
            <w:tcW w:w="3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Trước mắt: Phát động "tuần lễ vàng" "quỹ độc lập"</w:t>
            </w:r>
          </w:p>
        </w:tc>
        <w:tc>
          <w:tcPr>
            <w:tcW w:w="38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Nhân dân đã tự nguyện đóng góp 370 kg vàng, 20 triệu đồng vào “Quỹ độc lập” và 40 triệu đồng vào “Quỹ đảm phụ quốc phòng”</w:t>
            </w:r>
          </w:p>
        </w:tc>
      </w:tr>
      <w:tr w:rsidR="005529BE" w:rsidRPr="00F319F8" w:rsidTr="00747BB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529BE" w:rsidRPr="00F319F8" w:rsidRDefault="005529BE" w:rsidP="00747BBA">
            <w:pPr>
              <w:spacing w:line="276" w:lineRule="auto"/>
              <w:ind w:left="142"/>
              <w:rPr>
                <w:color w:val="000000"/>
                <w:sz w:val="28"/>
                <w:szCs w:val="28"/>
              </w:rPr>
            </w:pPr>
          </w:p>
        </w:tc>
        <w:tc>
          <w:tcPr>
            <w:tcW w:w="3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Lâu dài: Phát hành tiền Việt Nam. Cuối năm 1946, lưu hành tiền giấy trong cả nước.</w:t>
            </w:r>
          </w:p>
        </w:tc>
        <w:tc>
          <w:tcPr>
            <w:tcW w:w="38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5529BE" w:rsidRPr="00F319F8" w:rsidRDefault="005529BE" w:rsidP="00747BBA">
            <w:pPr>
              <w:pStyle w:val="NormalWeb"/>
              <w:spacing w:before="0" w:beforeAutospacing="0" w:after="0" w:afterAutospacing="0" w:line="276" w:lineRule="auto"/>
              <w:ind w:left="142"/>
              <w:rPr>
                <w:color w:val="000000"/>
                <w:sz w:val="28"/>
                <w:szCs w:val="28"/>
              </w:rPr>
            </w:pPr>
            <w:r w:rsidRPr="00F319F8">
              <w:rPr>
                <w:color w:val="000000"/>
                <w:sz w:val="28"/>
                <w:szCs w:val="28"/>
              </w:rPr>
              <w:t> Tài chính bước đầu được gây dựng lại.</w:t>
            </w:r>
          </w:p>
        </w:tc>
      </w:tr>
    </w:tbl>
    <w:p w:rsidR="005529BE" w:rsidRPr="00F319F8" w:rsidRDefault="005529BE" w:rsidP="005529BE">
      <w:pPr>
        <w:spacing w:line="276" w:lineRule="auto"/>
        <w:jc w:val="both"/>
        <w:rPr>
          <w:rFonts w:eastAsia="Calibri"/>
          <w:sz w:val="28"/>
          <w:szCs w:val="28"/>
          <w:lang w:eastAsia="vi-VN"/>
        </w:rPr>
      </w:pPr>
      <w:r w:rsidRPr="00F319F8">
        <w:rPr>
          <w:rFonts w:eastAsia="Calibri"/>
          <w:sz w:val="28"/>
          <w:szCs w:val="28"/>
          <w:lang w:eastAsia="vi-VN"/>
        </w:rPr>
        <w:t>GV chuẩn bị đáp án đúng. Nếu HS trả lời sai thì HS khác và GV nhận xét chuẩn hóa kiến thức.</w:t>
      </w:r>
    </w:p>
    <w:p w:rsidR="005529BE" w:rsidRPr="00F319F8" w:rsidRDefault="005529BE" w:rsidP="005529BE">
      <w:pPr>
        <w:spacing w:line="276" w:lineRule="auto"/>
        <w:ind w:left="142"/>
        <w:rPr>
          <w:rFonts w:eastAsia="Batang"/>
          <w:b/>
          <w:bCs/>
          <w:sz w:val="28"/>
          <w:szCs w:val="28"/>
          <w:lang w:eastAsia="ko-KR"/>
        </w:rPr>
      </w:pPr>
      <w:r>
        <w:rPr>
          <w:rFonts w:eastAsia="Batang"/>
          <w:b/>
          <w:bCs/>
          <w:sz w:val="28"/>
          <w:szCs w:val="28"/>
          <w:lang w:eastAsia="ko-KR"/>
        </w:rPr>
        <w:t>4</w:t>
      </w:r>
      <w:r w:rsidRPr="00F319F8">
        <w:rPr>
          <w:rFonts w:eastAsia="Batang"/>
          <w:b/>
          <w:bCs/>
          <w:sz w:val="28"/>
          <w:szCs w:val="28"/>
          <w:lang w:eastAsia="ko-KR"/>
        </w:rPr>
        <w:t xml:space="preserve">. </w:t>
      </w:r>
      <w:r>
        <w:rPr>
          <w:rFonts w:eastAsia="Batang"/>
          <w:b/>
          <w:bCs/>
          <w:sz w:val="28"/>
          <w:szCs w:val="28"/>
          <w:lang w:val="en-US" w:eastAsia="ko-KR"/>
        </w:rPr>
        <w:t xml:space="preserve">HOẠT ĐỘNG </w:t>
      </w:r>
      <w:r w:rsidRPr="00F319F8">
        <w:rPr>
          <w:rFonts w:eastAsia="Batang"/>
          <w:b/>
          <w:bCs/>
          <w:sz w:val="28"/>
          <w:szCs w:val="28"/>
          <w:lang w:eastAsia="ko-KR"/>
        </w:rPr>
        <w:t xml:space="preserve">VẬN DỤNG </w:t>
      </w:r>
    </w:p>
    <w:p w:rsidR="005529BE" w:rsidRPr="00C87841" w:rsidRDefault="005529BE" w:rsidP="005529BE">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w:t>
      </w:r>
      <w:r w:rsidRPr="00C87841">
        <w:rPr>
          <w:sz w:val="28"/>
          <w:szCs w:val="28"/>
          <w:bdr w:val="none" w:sz="0" w:space="0" w:color="auto" w:frame="1"/>
        </w:rPr>
        <w:t>Vận dụng kiến thức mới mà HS đã được lĩnh hội để giải quyết những vấn đề mới trong học tập.</w:t>
      </w:r>
    </w:p>
    <w:p w:rsidR="005529BE" w:rsidRDefault="005529BE" w:rsidP="005529BE">
      <w:pPr>
        <w:spacing w:line="276" w:lineRule="auto"/>
        <w:ind w:left="142"/>
        <w:jc w:val="both"/>
        <w:rPr>
          <w:i/>
          <w:iCs/>
          <w:sz w:val="28"/>
          <w:szCs w:val="28"/>
          <w:lang w:eastAsia="vi-VN"/>
        </w:rPr>
      </w:pPr>
      <w:r>
        <w:rPr>
          <w:i/>
          <w:iCs/>
          <w:sz w:val="28"/>
          <w:szCs w:val="28"/>
          <w:lang w:val="en-US" w:eastAsia="vi-VN"/>
        </w:rPr>
        <w:t>b</w:t>
      </w:r>
      <w:r w:rsidRPr="00C87841">
        <w:rPr>
          <w:i/>
          <w:iCs/>
          <w:sz w:val="28"/>
          <w:szCs w:val="28"/>
          <w:lang w:eastAsia="vi-VN"/>
        </w:rPr>
        <w:t>) Cách thức tiến hành hoạt động</w:t>
      </w:r>
    </w:p>
    <w:p w:rsidR="005529BE" w:rsidRPr="00F319F8" w:rsidRDefault="005529BE" w:rsidP="005529BE">
      <w:pPr>
        <w:spacing w:line="276" w:lineRule="auto"/>
        <w:ind w:left="142"/>
        <w:jc w:val="both"/>
        <w:rPr>
          <w:rFonts w:eastAsia="Batang"/>
          <w:bCs/>
          <w:sz w:val="28"/>
          <w:szCs w:val="28"/>
          <w:lang w:val="en-US" w:eastAsia="ko-KR"/>
        </w:rPr>
      </w:pPr>
      <w:r w:rsidRPr="00F319F8">
        <w:rPr>
          <w:rFonts w:eastAsia="Batang"/>
          <w:bCs/>
          <w:sz w:val="28"/>
          <w:szCs w:val="28"/>
          <w:lang w:eastAsia="ko-KR"/>
        </w:rPr>
        <w:t>Nêu câu hỏi sau khi đã hình thành kiến thức (củng cố mở rộng, liên hệ)</w:t>
      </w:r>
      <w:r w:rsidRPr="00F319F8">
        <w:rPr>
          <w:rFonts w:eastAsia="Batang"/>
          <w:bCs/>
          <w:sz w:val="28"/>
          <w:szCs w:val="28"/>
          <w:lang w:val="en-US" w:eastAsia="ko-KR"/>
        </w:rPr>
        <w:t xml:space="preserve"> </w:t>
      </w:r>
    </w:p>
    <w:p w:rsidR="005529BE" w:rsidRPr="00F319F8" w:rsidRDefault="005529BE" w:rsidP="005529BE">
      <w:pPr>
        <w:spacing w:line="276" w:lineRule="auto"/>
        <w:ind w:left="142"/>
        <w:jc w:val="both"/>
        <w:rPr>
          <w:rStyle w:val="Strong"/>
          <w:b w:val="0"/>
          <w:bCs w:val="0"/>
          <w:color w:val="000000"/>
          <w:sz w:val="28"/>
          <w:szCs w:val="28"/>
        </w:rPr>
      </w:pPr>
      <w:r w:rsidRPr="00F319F8">
        <w:rPr>
          <w:rFonts w:eastAsia="Batang"/>
          <w:bCs/>
          <w:sz w:val="28"/>
          <w:szCs w:val="28"/>
          <w:lang w:val="en-US" w:eastAsia="ko-KR"/>
        </w:rPr>
        <w:t xml:space="preserve">Câu 1. </w:t>
      </w:r>
      <w:r w:rsidRPr="00F319F8">
        <w:rPr>
          <w:rStyle w:val="Strong"/>
          <w:b w:val="0"/>
          <w:bCs w:val="0"/>
          <w:color w:val="000000"/>
          <w:sz w:val="28"/>
          <w:szCs w:val="28"/>
        </w:rPr>
        <w:t>Hãy vẽ Sơ đồ tư duy các biện pháp giải quyết khó khăn của chính phủ trong giai đoạn đầu</w:t>
      </w:r>
    </w:p>
    <w:p w:rsidR="005529BE" w:rsidRPr="00F319F8" w:rsidRDefault="005529BE" w:rsidP="005529BE">
      <w:pPr>
        <w:spacing w:line="276" w:lineRule="auto"/>
        <w:ind w:left="142"/>
        <w:jc w:val="both"/>
        <w:rPr>
          <w:rStyle w:val="Strong"/>
          <w:b w:val="0"/>
          <w:bCs w:val="0"/>
          <w:sz w:val="28"/>
          <w:szCs w:val="28"/>
        </w:rPr>
      </w:pPr>
      <w:r w:rsidRPr="00F319F8">
        <w:rPr>
          <w:sz w:val="28"/>
          <w:szCs w:val="28"/>
          <w:shd w:val="clear" w:color="auto" w:fill="FFFFFF"/>
          <w:lang w:val="en-US"/>
        </w:rPr>
        <w:t>Câu 2.</w:t>
      </w:r>
      <w:r w:rsidRPr="00F319F8">
        <w:rPr>
          <w:sz w:val="28"/>
          <w:szCs w:val="28"/>
          <w:shd w:val="clear" w:color="auto" w:fill="FFFFFF"/>
        </w:rPr>
        <w:t>Cho biết Đảng, Chính phủ đã thực hiện những biện pháp gì để xây dựng và củng cố chế độ mới sau cách mạng tháng Tám 1945. Biện pháp nào là quan trọng nhất? Vì sao?</w:t>
      </w:r>
    </w:p>
    <w:p w:rsidR="005529BE" w:rsidRDefault="005529BE" w:rsidP="005529BE">
      <w:pPr>
        <w:spacing w:line="276" w:lineRule="auto"/>
        <w:ind w:left="142"/>
        <w:jc w:val="both"/>
        <w:rPr>
          <w:rFonts w:eastAsia="Batang"/>
          <w:b/>
          <w:bCs/>
          <w:sz w:val="28"/>
          <w:szCs w:val="28"/>
          <w:u w:val="single"/>
          <w:lang w:eastAsia="ko-KR"/>
        </w:rPr>
      </w:pPr>
      <w:r w:rsidRPr="00F319F8">
        <w:rPr>
          <w:rFonts w:eastAsia="Batang"/>
          <w:b/>
          <w:bCs/>
          <w:sz w:val="28"/>
          <w:szCs w:val="28"/>
          <w:u w:val="single"/>
          <w:lang w:eastAsia="ko-KR"/>
        </w:rPr>
        <w:t>3. Dự kiến sản phẩm:</w:t>
      </w:r>
    </w:p>
    <w:p w:rsidR="005529BE" w:rsidRDefault="005529BE" w:rsidP="005529BE">
      <w:pPr>
        <w:spacing w:line="276" w:lineRule="auto"/>
        <w:ind w:left="142"/>
        <w:jc w:val="both"/>
        <w:rPr>
          <w:rFonts w:eastAsia="Batang"/>
          <w:b/>
          <w:bCs/>
          <w:sz w:val="28"/>
          <w:szCs w:val="28"/>
          <w:u w:val="single"/>
          <w:lang w:eastAsia="ko-KR"/>
        </w:rPr>
      </w:pPr>
      <w:r w:rsidRPr="00F319F8">
        <w:rPr>
          <w:noProof/>
          <w:color w:val="000000"/>
          <w:sz w:val="28"/>
          <w:szCs w:val="28"/>
          <w:lang w:val="en-US"/>
        </w:rPr>
        <w:drawing>
          <wp:inline distT="0" distB="0" distL="0" distR="0">
            <wp:extent cx="5905500" cy="3714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714750"/>
                    </a:xfrm>
                    <a:prstGeom prst="rect">
                      <a:avLst/>
                    </a:prstGeom>
                    <a:noFill/>
                    <a:ln>
                      <a:noFill/>
                    </a:ln>
                  </pic:spPr>
                </pic:pic>
              </a:graphicData>
            </a:graphic>
          </wp:inline>
        </w:drawing>
      </w:r>
    </w:p>
    <w:p w:rsidR="005529BE" w:rsidRPr="00F319F8" w:rsidRDefault="005529BE" w:rsidP="005529BE">
      <w:pPr>
        <w:pStyle w:val="NormalWeb"/>
        <w:shd w:val="clear" w:color="auto" w:fill="FFFFFF"/>
        <w:spacing w:before="0" w:beforeAutospacing="0" w:after="0" w:afterAutospacing="0" w:line="276" w:lineRule="auto"/>
        <w:rPr>
          <w:color w:val="000000"/>
          <w:sz w:val="28"/>
          <w:szCs w:val="28"/>
        </w:rPr>
      </w:pPr>
      <w:r w:rsidRPr="00F319F8">
        <w:rPr>
          <w:rStyle w:val="Strong"/>
          <w:color w:val="000000"/>
          <w:sz w:val="28"/>
          <w:szCs w:val="28"/>
        </w:rPr>
        <w:t>Những biện pháp của Đảng, Chính phủ để xây dựng và củng cố chế độ mới sau cách mạng tháng Tám năm 1945</w:t>
      </w:r>
      <w:r w:rsidRPr="00F319F8">
        <w:rPr>
          <w:color w:val="000000"/>
          <w:sz w:val="28"/>
          <w:szCs w:val="28"/>
        </w:rPr>
        <w:t>:</w:t>
      </w:r>
    </w:p>
    <w:p w:rsidR="005529BE" w:rsidRPr="00F319F8" w:rsidRDefault="005529BE" w:rsidP="005529BE">
      <w:pPr>
        <w:numPr>
          <w:ilvl w:val="0"/>
          <w:numId w:val="4"/>
        </w:numPr>
        <w:shd w:val="clear" w:color="auto" w:fill="FFFFFF"/>
        <w:spacing w:line="276" w:lineRule="auto"/>
        <w:ind w:left="142" w:firstLine="0"/>
        <w:rPr>
          <w:color w:val="000000"/>
          <w:sz w:val="28"/>
          <w:szCs w:val="28"/>
        </w:rPr>
      </w:pPr>
      <w:r w:rsidRPr="00F319F8">
        <w:rPr>
          <w:color w:val="000000"/>
          <w:sz w:val="28"/>
          <w:szCs w:val="28"/>
        </w:rPr>
        <w:t>Tiến hành cuộc Tổng tuyển cử bầu Quốc hội lần đầu tiên được tổ chức trong cả nước. Kết quả: gần 90% cử tri cả nước đi bỏ phiếu, bầu được 333 đại biểu vào cơ quan quyền lực nhất nhà nước.</w:t>
      </w:r>
    </w:p>
    <w:p w:rsidR="005529BE" w:rsidRPr="00F319F8" w:rsidRDefault="005529BE" w:rsidP="005529BE">
      <w:pPr>
        <w:numPr>
          <w:ilvl w:val="0"/>
          <w:numId w:val="4"/>
        </w:numPr>
        <w:shd w:val="clear" w:color="auto" w:fill="FFFFFF"/>
        <w:spacing w:line="276" w:lineRule="auto"/>
        <w:ind w:left="142" w:firstLine="0"/>
        <w:rPr>
          <w:color w:val="000000"/>
          <w:sz w:val="28"/>
          <w:szCs w:val="28"/>
        </w:rPr>
      </w:pPr>
      <w:r w:rsidRPr="00F319F8">
        <w:rPr>
          <w:color w:val="000000"/>
          <w:sz w:val="28"/>
          <w:szCs w:val="28"/>
        </w:rPr>
        <w:t>Sau bầu cử Quốc hội, khắp các địa phương từ tỉnh đến xã từ Trung Bộ đến Bắc Bộ đều tiến hành bầu cử Hội đồng nhân dân theo nguyên tắc phổ thông đầu phiếu.</w:t>
      </w:r>
    </w:p>
    <w:p w:rsidR="005529BE" w:rsidRPr="00F319F8" w:rsidRDefault="005529BE" w:rsidP="005529BE">
      <w:pPr>
        <w:numPr>
          <w:ilvl w:val="0"/>
          <w:numId w:val="4"/>
        </w:numPr>
        <w:shd w:val="clear" w:color="auto" w:fill="FFFFFF"/>
        <w:spacing w:line="276" w:lineRule="auto"/>
        <w:ind w:left="142" w:firstLine="0"/>
        <w:rPr>
          <w:color w:val="000000"/>
          <w:sz w:val="28"/>
          <w:szCs w:val="28"/>
        </w:rPr>
      </w:pPr>
      <w:r w:rsidRPr="00F319F8">
        <w:rPr>
          <w:color w:val="000000"/>
          <w:sz w:val="28"/>
          <w:szCs w:val="28"/>
        </w:rPr>
        <w:t>Ủy ban hành chính các cấp được thành lập thay cho các Ủy ban của nhân dân.</w:t>
      </w:r>
    </w:p>
    <w:p w:rsidR="005529BE" w:rsidRPr="00F319F8" w:rsidRDefault="005529BE" w:rsidP="005529BE">
      <w:pPr>
        <w:pStyle w:val="NormalWeb"/>
        <w:shd w:val="clear" w:color="auto" w:fill="FFFFFF"/>
        <w:spacing w:before="0" w:beforeAutospacing="0" w:after="0" w:afterAutospacing="0" w:line="276" w:lineRule="auto"/>
        <w:ind w:left="142"/>
        <w:rPr>
          <w:color w:val="000000"/>
          <w:sz w:val="28"/>
          <w:szCs w:val="28"/>
        </w:rPr>
      </w:pPr>
      <w:r w:rsidRPr="00F319F8">
        <w:rPr>
          <w:color w:val="000000"/>
          <w:sz w:val="28"/>
          <w:szCs w:val="28"/>
        </w:rPr>
        <w:t>=&gt; Bộ máy chính quyền dân chủ nhân dân bước đầu được củng cố kiện toàn.</w:t>
      </w:r>
    </w:p>
    <w:p w:rsidR="005529BE" w:rsidRDefault="005529BE" w:rsidP="005529BE">
      <w:pPr>
        <w:pStyle w:val="NormalWeb"/>
        <w:shd w:val="clear" w:color="auto" w:fill="FFFFFF"/>
        <w:spacing w:before="0" w:beforeAutospacing="0" w:after="0" w:afterAutospacing="0" w:line="276" w:lineRule="auto"/>
        <w:ind w:left="142"/>
        <w:rPr>
          <w:color w:val="000000"/>
          <w:sz w:val="28"/>
          <w:szCs w:val="28"/>
        </w:rPr>
      </w:pPr>
      <w:r w:rsidRPr="00F319F8">
        <w:rPr>
          <w:color w:val="000000"/>
          <w:sz w:val="28"/>
          <w:szCs w:val="28"/>
        </w:rPr>
        <w:t>Những biện pháp trên thì biện pháp tiến hành tổng tuyển cử bầu Quốc hội là biện pháp quan trọng nhất. Thông qua bầu cử nhân dân bầu ra được những đại biểu ưu tú nhất trong bộ máy nhà nước trung ương, có thể giúp nhân dân giải quyết những vấn đề khó khăn trước mắt và đưa đất nước đi lên.</w:t>
      </w:r>
    </w:p>
    <w:p w:rsidR="005529BE" w:rsidRPr="00BF7349" w:rsidRDefault="005529BE" w:rsidP="005529BE">
      <w:pPr>
        <w:pStyle w:val="NormalWeb"/>
        <w:shd w:val="clear" w:color="auto" w:fill="FFFFFF"/>
        <w:spacing w:before="0" w:beforeAutospacing="0" w:after="0" w:afterAutospacing="0" w:line="276" w:lineRule="auto"/>
        <w:ind w:left="142"/>
        <w:rPr>
          <w:color w:val="000000"/>
          <w:sz w:val="28"/>
          <w:szCs w:val="28"/>
        </w:rPr>
      </w:pPr>
      <w:r>
        <w:rPr>
          <w:color w:val="000000"/>
          <w:sz w:val="28"/>
          <w:szCs w:val="28"/>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27BDD"/>
    <w:multiLevelType w:val="multilevel"/>
    <w:tmpl w:val="40A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D3259"/>
    <w:multiLevelType w:val="hybridMultilevel"/>
    <w:tmpl w:val="439666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56F54833"/>
    <w:multiLevelType w:val="multilevel"/>
    <w:tmpl w:val="32D6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F24DBD"/>
    <w:multiLevelType w:val="multilevel"/>
    <w:tmpl w:val="11D8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9BE"/>
    <w:rsid w:val="005529BE"/>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A77FD-3C8F-4E3D-B826-162ADF2C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9BE"/>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5529BE"/>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529BE"/>
    <w:rPr>
      <w:rFonts w:ascii="Cambria" w:eastAsia="Times New Roman" w:hAnsi="Cambria" w:cs="Times New Roman"/>
      <w:b/>
      <w:bCs/>
      <w:i/>
      <w:iCs/>
      <w:sz w:val="28"/>
      <w:szCs w:val="28"/>
      <w:lang w:val="vi-VN" w:eastAsia="x-none"/>
    </w:rPr>
  </w:style>
  <w:style w:type="paragraph" w:styleId="ListParagraph">
    <w:name w:val="List Paragraph"/>
    <w:basedOn w:val="Normal"/>
    <w:link w:val="ListParagraphChar"/>
    <w:uiPriority w:val="34"/>
    <w:qFormat/>
    <w:rsid w:val="005529BE"/>
    <w:pPr>
      <w:ind w:left="720"/>
      <w:contextualSpacing/>
    </w:pPr>
    <w:rPr>
      <w:lang w:val="x-none" w:eastAsia="x-none"/>
    </w:rPr>
  </w:style>
  <w:style w:type="paragraph" w:styleId="NormalWeb">
    <w:name w:val="Normal (Web)"/>
    <w:basedOn w:val="Normal"/>
    <w:uiPriority w:val="99"/>
    <w:unhideWhenUsed/>
    <w:rsid w:val="005529BE"/>
    <w:pPr>
      <w:spacing w:before="100" w:beforeAutospacing="1" w:after="100" w:afterAutospacing="1"/>
    </w:pPr>
    <w:rPr>
      <w:lang w:val="en-US"/>
    </w:rPr>
  </w:style>
  <w:style w:type="character" w:customStyle="1" w:styleId="ListParagraphChar">
    <w:name w:val="List Paragraph Char"/>
    <w:link w:val="ListParagraph"/>
    <w:uiPriority w:val="34"/>
    <w:locked/>
    <w:rsid w:val="005529BE"/>
    <w:rPr>
      <w:rFonts w:ascii="Times New Roman" w:eastAsia="Times New Roman" w:hAnsi="Times New Roman" w:cs="Times New Roman"/>
      <w:sz w:val="24"/>
      <w:szCs w:val="24"/>
      <w:lang w:val="x-none" w:eastAsia="x-none"/>
    </w:rPr>
  </w:style>
  <w:style w:type="character" w:styleId="Strong">
    <w:name w:val="Strong"/>
    <w:uiPriority w:val="22"/>
    <w:qFormat/>
    <w:rsid w:val="005529BE"/>
    <w:rPr>
      <w:b/>
      <w:bCs/>
    </w:rPr>
  </w:style>
  <w:style w:type="paragraph" w:styleId="BodyText">
    <w:name w:val="Body Text"/>
    <w:basedOn w:val="Normal"/>
    <w:link w:val="BodyTextChar"/>
    <w:uiPriority w:val="99"/>
    <w:unhideWhenUsed/>
    <w:qFormat/>
    <w:rsid w:val="005529BE"/>
    <w:pPr>
      <w:spacing w:after="120"/>
    </w:pPr>
    <w:rPr>
      <w:lang w:val="x-none" w:eastAsia="x-none"/>
    </w:rPr>
  </w:style>
  <w:style w:type="character" w:customStyle="1" w:styleId="BodyTextChar">
    <w:name w:val="Body Text Char"/>
    <w:basedOn w:val="DefaultParagraphFont"/>
    <w:link w:val="BodyText"/>
    <w:uiPriority w:val="99"/>
    <w:rsid w:val="005529BE"/>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1556</Words>
  <Characters>8871</Characters>
  <Application>Microsoft Office Word</Application>
  <DocSecurity>0</DocSecurity>
  <Lines>73</Lines>
  <Paragraphs>20</Paragraphs>
  <ScaleCrop>false</ScaleCrop>
  <Company/>
  <LinksUpToDate>false</LinksUpToDate>
  <CharactersWithSpaces>10407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2023-08-14T10:04:00Z</dcterms:created>
  <dcterms:modified xsi:type="dcterms:W3CDTF">2023-08-14T10:04:00Z</dcterms:modified>
</cp:coreProperties>
</file>