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E9A" w:rsidRDefault="00213E9A" w:rsidP="00213E9A">
      <w:pPr>
        <w:spacing w:line="276" w:lineRule="auto"/>
        <w:ind w:left="142" w:right="332"/>
        <w:rPr>
          <w:b/>
          <w:bCs/>
          <w:iCs/>
          <w:sz w:val="28"/>
          <w:szCs w:val="28"/>
          <w:lang w:val="nl-NL"/>
        </w:rPr>
      </w:pPr>
      <w:r>
        <w:rPr>
          <w:b/>
          <w:bCs/>
          <w:iCs/>
          <w:sz w:val="28"/>
          <w:szCs w:val="28"/>
          <w:lang w:val="nl-NL"/>
        </w:rPr>
        <w:t>Ngày soạn : 13/3/2023</w:t>
      </w:r>
    </w:p>
    <w:p w:rsidR="00213E9A" w:rsidRPr="00F319F8" w:rsidRDefault="00213E9A" w:rsidP="00213E9A">
      <w:pPr>
        <w:spacing w:line="276" w:lineRule="auto"/>
        <w:ind w:left="142" w:right="332"/>
        <w:rPr>
          <w:b/>
          <w:bCs/>
          <w:iCs/>
          <w:sz w:val="28"/>
          <w:szCs w:val="28"/>
          <w:lang w:val="nl-NL"/>
        </w:rPr>
      </w:pPr>
      <w:r>
        <w:rPr>
          <w:b/>
          <w:bCs/>
          <w:iCs/>
          <w:sz w:val="28"/>
          <w:szCs w:val="28"/>
          <w:lang w:val="nl-NL"/>
        </w:rPr>
        <w:t>Ngày dạy : 14/3/2023</w:t>
      </w:r>
    </w:p>
    <w:p w:rsidR="00213E9A" w:rsidRDefault="00213E9A" w:rsidP="00213E9A">
      <w:pPr>
        <w:spacing w:line="276" w:lineRule="auto"/>
        <w:ind w:left="142"/>
        <w:jc w:val="center"/>
        <w:rPr>
          <w:b/>
          <w:sz w:val="28"/>
          <w:szCs w:val="28"/>
          <w:lang w:val="it-IT"/>
        </w:rPr>
      </w:pPr>
      <w:r>
        <w:rPr>
          <w:b/>
          <w:sz w:val="28"/>
          <w:szCs w:val="28"/>
          <w:lang w:val="it-IT"/>
        </w:rPr>
        <w:t xml:space="preserve">Tiểt 34   KIỂM TRA ĐÁNH GIÁ GIỮA KÌ II </w:t>
      </w:r>
      <w:r w:rsidRPr="00F319F8">
        <w:rPr>
          <w:b/>
          <w:sz w:val="28"/>
          <w:szCs w:val="28"/>
          <w:lang w:val="it-IT"/>
        </w:rPr>
        <w:t xml:space="preserve"> </w:t>
      </w:r>
    </w:p>
    <w:p w:rsidR="00213E9A" w:rsidRPr="00F319F8" w:rsidRDefault="00213E9A" w:rsidP="00213E9A">
      <w:pPr>
        <w:spacing w:line="276" w:lineRule="auto"/>
        <w:ind w:left="142"/>
        <w:jc w:val="center"/>
        <w:rPr>
          <w:b/>
          <w:sz w:val="28"/>
          <w:szCs w:val="28"/>
          <w:lang w:val="it-IT"/>
        </w:rPr>
      </w:pPr>
      <w:r>
        <w:rPr>
          <w:b/>
          <w:sz w:val="28"/>
          <w:szCs w:val="28"/>
          <w:lang w:val="it-IT"/>
        </w:rPr>
        <w:t>Môn : Lịch sử - lớp 9</w:t>
      </w:r>
      <w:r w:rsidRPr="00F319F8">
        <w:rPr>
          <w:b/>
          <w:sz w:val="28"/>
          <w:szCs w:val="28"/>
          <w:lang w:val="it-IT"/>
        </w:rPr>
        <w:t xml:space="preserve"> </w:t>
      </w:r>
    </w:p>
    <w:p w:rsidR="00213E9A" w:rsidRDefault="00213E9A" w:rsidP="00213E9A">
      <w:pPr>
        <w:spacing w:line="276" w:lineRule="auto"/>
        <w:ind w:left="142"/>
        <w:rPr>
          <w:b/>
          <w:sz w:val="28"/>
          <w:szCs w:val="28"/>
          <w:lang w:val="it-IT"/>
        </w:rPr>
      </w:pPr>
      <w:r w:rsidRPr="00F319F8">
        <w:rPr>
          <w:b/>
          <w:sz w:val="28"/>
          <w:szCs w:val="28"/>
          <w:lang w:val="it-IT"/>
        </w:rPr>
        <w:t xml:space="preserve">I. MỤC </w:t>
      </w:r>
      <w:r>
        <w:rPr>
          <w:b/>
          <w:sz w:val="28"/>
          <w:szCs w:val="28"/>
          <w:lang w:val="it-IT"/>
        </w:rPr>
        <w:t>TIÊU</w:t>
      </w:r>
    </w:p>
    <w:p w:rsidR="00213E9A" w:rsidRPr="00F319F8" w:rsidRDefault="00213E9A" w:rsidP="00213E9A">
      <w:pPr>
        <w:spacing w:line="276" w:lineRule="auto"/>
        <w:ind w:left="142"/>
        <w:rPr>
          <w:b/>
          <w:sz w:val="28"/>
          <w:szCs w:val="28"/>
          <w:lang w:val="it-IT"/>
        </w:rPr>
      </w:pPr>
      <w:r>
        <w:rPr>
          <w:b/>
          <w:sz w:val="28"/>
          <w:szCs w:val="28"/>
          <w:lang w:val="it-IT"/>
        </w:rPr>
        <w:t>1.</w:t>
      </w:r>
      <w:r w:rsidRPr="00F319F8">
        <w:rPr>
          <w:b/>
          <w:sz w:val="28"/>
          <w:szCs w:val="28"/>
          <w:lang w:val="it-IT"/>
        </w:rPr>
        <w:t>Kiến thức</w:t>
      </w:r>
    </w:p>
    <w:p w:rsidR="00213E9A" w:rsidRPr="009F6DFC" w:rsidRDefault="00213E9A" w:rsidP="00213E9A">
      <w:pPr>
        <w:spacing w:line="276" w:lineRule="auto"/>
        <w:ind w:left="142"/>
        <w:rPr>
          <w:sz w:val="28"/>
          <w:szCs w:val="28"/>
          <w:lang w:val="it-IT"/>
        </w:rPr>
      </w:pPr>
      <w:r w:rsidRPr="009F6DFC">
        <w:rPr>
          <w:sz w:val="28"/>
          <w:szCs w:val="28"/>
          <w:lang w:val="it-IT"/>
        </w:rPr>
        <w:t>Kiểm tra mưc độ tiếp nhận của học sinh về lịch sử Việt Nam</w:t>
      </w:r>
    </w:p>
    <w:p w:rsidR="00213E9A" w:rsidRPr="00F319F8" w:rsidRDefault="00213E9A" w:rsidP="00213E9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xml:space="preserve">Biết được một số vấn đề về ra đời của </w:t>
      </w:r>
      <w:r>
        <w:rPr>
          <w:sz w:val="28"/>
          <w:szCs w:val="28"/>
          <w:lang w:val="it-IT"/>
        </w:rPr>
        <w:t>Đảng, biết tình hình nước ta trước</w:t>
      </w:r>
      <w:r w:rsidRPr="00F319F8">
        <w:rPr>
          <w:sz w:val="28"/>
          <w:szCs w:val="28"/>
          <w:lang w:val="it-IT"/>
        </w:rPr>
        <w:t xml:space="preserve"> cách mạng tháng 8.</w:t>
      </w:r>
    </w:p>
    <w:p w:rsidR="00213E9A" w:rsidRPr="00F319F8" w:rsidRDefault="00213E9A" w:rsidP="00213E9A">
      <w:pPr>
        <w:spacing w:line="276" w:lineRule="auto"/>
        <w:ind w:left="142"/>
        <w:jc w:val="both"/>
        <w:rPr>
          <w:b/>
          <w:sz w:val="28"/>
          <w:szCs w:val="28"/>
          <w:lang w:val="it-IT"/>
        </w:rPr>
      </w:pPr>
      <w:r w:rsidRPr="00F319F8">
        <w:rPr>
          <w:b/>
          <w:sz w:val="28"/>
          <w:szCs w:val="28"/>
          <w:lang w:val="it-IT"/>
        </w:rPr>
        <w:t xml:space="preserve">+ </w:t>
      </w:r>
      <w:r w:rsidRPr="00F319F8">
        <w:rPr>
          <w:sz w:val="28"/>
          <w:szCs w:val="28"/>
          <w:lang w:val="nl-NL"/>
        </w:rPr>
        <w:t>Trình nguyên nhân, kết quả ý nghĩa một chiến dịch và đánh giá được các sự kiện lịch sử</w:t>
      </w:r>
    </w:p>
    <w:p w:rsidR="00213E9A" w:rsidRPr="00F319F8" w:rsidRDefault="00213E9A" w:rsidP="00213E9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Lí giải được một số chủ trương, đường lối của Đảng, hiểu tình hình Việt Nam sau  CMT8. Hiểu được tầm quan trọng của thắng lợi trên các mặt trận, hiểu được bước tiến của cuộc kháng chiến</w:t>
      </w:r>
    </w:p>
    <w:p w:rsidR="00213E9A" w:rsidRPr="00F319F8" w:rsidRDefault="00213E9A" w:rsidP="00213E9A">
      <w:pPr>
        <w:spacing w:line="276" w:lineRule="auto"/>
        <w:ind w:left="142" w:right="-108"/>
        <w:rPr>
          <w:sz w:val="28"/>
          <w:szCs w:val="28"/>
          <w:lang w:val="nl-NL"/>
        </w:rPr>
      </w:pPr>
      <w:r w:rsidRPr="00F319F8">
        <w:rPr>
          <w:sz w:val="28"/>
          <w:szCs w:val="28"/>
          <w:lang w:val="it-IT"/>
        </w:rPr>
        <w:t xml:space="preserve">   + Phân tích được tầm quan trọng sự ra đời của Đảng cộng sản, Phân tích được các giải pháp khắc phục khó khăn, Phân tích được đường lối kháng chiến. Rút ra bài học từ Xô Viết Nghệ Tĩnh. </w:t>
      </w:r>
      <w:r w:rsidRPr="00F319F8">
        <w:rPr>
          <w:sz w:val="28"/>
          <w:szCs w:val="28"/>
          <w:lang w:val="nl-NL"/>
        </w:rPr>
        <w:t xml:space="preserve">- Phân tích nguyên nhân thắng lợi và ý nghĩa lịch sử </w:t>
      </w:r>
      <w:r w:rsidRPr="00F319F8">
        <w:rPr>
          <w:rFonts w:eastAsia="TimesNewRomanPS-BoldMT"/>
          <w:sz w:val="28"/>
          <w:szCs w:val="28"/>
          <w:lang w:val="nl-NL"/>
        </w:rPr>
        <w:t>cuộc kháng chiến chống Pháp</w:t>
      </w:r>
    </w:p>
    <w:p w:rsidR="00213E9A" w:rsidRPr="00F319F8" w:rsidRDefault="00213E9A" w:rsidP="00213E9A">
      <w:pPr>
        <w:spacing w:line="276" w:lineRule="auto"/>
        <w:ind w:left="142"/>
        <w:rPr>
          <w:sz w:val="28"/>
          <w:szCs w:val="28"/>
          <w:lang w:val="it-IT"/>
        </w:rPr>
      </w:pPr>
      <w:r>
        <w:rPr>
          <w:sz w:val="28"/>
          <w:szCs w:val="28"/>
          <w:lang w:val="it-IT"/>
        </w:rPr>
        <w:t>2. N</w:t>
      </w:r>
      <w:r w:rsidRPr="00F319F8">
        <w:rPr>
          <w:b/>
          <w:sz w:val="28"/>
          <w:szCs w:val="28"/>
          <w:lang w:val="it-IT"/>
        </w:rPr>
        <w:t>ăng</w:t>
      </w:r>
      <w:r>
        <w:rPr>
          <w:b/>
          <w:sz w:val="28"/>
          <w:szCs w:val="28"/>
          <w:lang w:val="it-IT"/>
        </w:rPr>
        <w:t xml:space="preserve"> lực</w:t>
      </w:r>
      <w:r w:rsidRPr="00F319F8">
        <w:rPr>
          <w:b/>
          <w:sz w:val="28"/>
          <w:szCs w:val="28"/>
          <w:lang w:val="it-IT"/>
        </w:rPr>
        <w:t xml:space="preserve">: </w:t>
      </w:r>
      <w:r w:rsidRPr="00F319F8">
        <w:rPr>
          <w:sz w:val="28"/>
          <w:szCs w:val="28"/>
          <w:lang w:val="it-IT"/>
        </w:rPr>
        <w:t>Rèn luyện kỹ năng tái hiện lịch sử phân tích, đánh giá, nhận xét, liên hệ.</w:t>
      </w:r>
    </w:p>
    <w:p w:rsidR="00213E9A" w:rsidRPr="00F319F8" w:rsidRDefault="00213E9A" w:rsidP="00213E9A">
      <w:pPr>
        <w:spacing w:line="276" w:lineRule="auto"/>
        <w:ind w:left="142"/>
        <w:rPr>
          <w:b/>
          <w:sz w:val="28"/>
          <w:szCs w:val="28"/>
          <w:lang w:val="it-IT"/>
        </w:rPr>
      </w:pPr>
      <w:r>
        <w:rPr>
          <w:b/>
          <w:sz w:val="28"/>
          <w:szCs w:val="28"/>
          <w:lang w:val="it-IT"/>
        </w:rPr>
        <w:t>3. Phẩm chất</w:t>
      </w:r>
    </w:p>
    <w:p w:rsidR="00213E9A" w:rsidRPr="00F319F8" w:rsidRDefault="00213E9A" w:rsidP="00213E9A">
      <w:pPr>
        <w:spacing w:line="276" w:lineRule="auto"/>
        <w:ind w:left="142"/>
        <w:rPr>
          <w:sz w:val="28"/>
          <w:szCs w:val="28"/>
          <w:lang w:val="it-IT"/>
        </w:rPr>
      </w:pPr>
      <w:r w:rsidRPr="00F319F8">
        <w:rPr>
          <w:sz w:val="28"/>
          <w:szCs w:val="28"/>
          <w:lang w:val="it-IT"/>
        </w:rPr>
        <w:t>Giáo dục học sinh tính trung thực, sáng tạo trong thi cử.</w:t>
      </w:r>
    </w:p>
    <w:p w:rsidR="00213E9A" w:rsidRPr="00F319F8" w:rsidRDefault="00213E9A" w:rsidP="00213E9A">
      <w:pPr>
        <w:spacing w:line="276" w:lineRule="auto"/>
        <w:ind w:left="142"/>
        <w:rPr>
          <w:b/>
          <w:sz w:val="28"/>
          <w:szCs w:val="28"/>
          <w:lang w:val="it-IT"/>
        </w:rPr>
      </w:pPr>
      <w:r w:rsidRPr="00F319F8">
        <w:rPr>
          <w:b/>
          <w:sz w:val="28"/>
          <w:szCs w:val="28"/>
          <w:lang w:val="it-IT"/>
        </w:rPr>
        <w:t>II. HÌNH THỨC KIỂM TRA</w:t>
      </w:r>
    </w:p>
    <w:p w:rsidR="00213E9A" w:rsidRDefault="00213E9A" w:rsidP="00213E9A">
      <w:pPr>
        <w:spacing w:line="276" w:lineRule="auto"/>
        <w:ind w:left="142"/>
        <w:rPr>
          <w:sz w:val="28"/>
          <w:szCs w:val="28"/>
          <w:lang w:val="it-IT"/>
        </w:rPr>
      </w:pPr>
      <w:r w:rsidRPr="00F319F8">
        <w:rPr>
          <w:sz w:val="28"/>
          <w:szCs w:val="28"/>
          <w:lang w:val="it-IT"/>
        </w:rPr>
        <w:t xml:space="preserve">          Tự luận + Trắc nghiệm</w:t>
      </w:r>
    </w:p>
    <w:p w:rsidR="00213E9A" w:rsidRDefault="00213E9A" w:rsidP="00213E9A">
      <w:pPr>
        <w:spacing w:line="276" w:lineRule="auto"/>
        <w:ind w:left="142"/>
        <w:rPr>
          <w:b/>
          <w:sz w:val="28"/>
          <w:szCs w:val="28"/>
          <w:lang w:val="it-IT"/>
        </w:rPr>
      </w:pPr>
      <w:r>
        <w:rPr>
          <w:b/>
          <w:sz w:val="28"/>
          <w:szCs w:val="28"/>
          <w:lang w:val="pt-BR"/>
        </w:rPr>
        <w:t xml:space="preserve">                  </w:t>
      </w:r>
      <w:r>
        <w:rPr>
          <w:b/>
          <w:sz w:val="28"/>
          <w:szCs w:val="28"/>
          <w:lang w:val="it-IT"/>
        </w:rPr>
        <w:t xml:space="preserve"> KIỂM TRA GIŨA KÌ II – LỚP 9 MÔN LỊCH SỬ </w:t>
      </w:r>
    </w:p>
    <w:p w:rsidR="00213E9A" w:rsidRDefault="00213E9A" w:rsidP="00213E9A">
      <w:pPr>
        <w:spacing w:line="276" w:lineRule="auto"/>
        <w:ind w:left="142"/>
        <w:jc w:val="center"/>
        <w:rPr>
          <w:b/>
          <w:sz w:val="28"/>
          <w:szCs w:val="28"/>
          <w:lang w:val="it-IT"/>
        </w:rPr>
      </w:pPr>
      <w:r>
        <w:rPr>
          <w:b/>
          <w:sz w:val="28"/>
          <w:szCs w:val="28"/>
          <w:lang w:val="it-IT"/>
        </w:rPr>
        <w:t>Năm học 2022-2023</w:t>
      </w:r>
    </w:p>
    <w:p w:rsidR="00213E9A" w:rsidRDefault="00213E9A" w:rsidP="00213E9A">
      <w:pPr>
        <w:spacing w:line="276" w:lineRule="auto"/>
        <w:ind w:left="142"/>
        <w:rPr>
          <w:b/>
          <w:sz w:val="28"/>
          <w:szCs w:val="28"/>
          <w:lang w:val="it-IT"/>
        </w:rPr>
      </w:pPr>
      <w:r>
        <w:rPr>
          <w:b/>
          <w:sz w:val="28"/>
          <w:szCs w:val="28"/>
          <w:lang w:val="pt-BR"/>
        </w:rPr>
        <w:t>I.M</w:t>
      </w:r>
      <w:r>
        <w:rPr>
          <w:b/>
          <w:sz w:val="28"/>
          <w:szCs w:val="28"/>
          <w:lang w:val="it-IT"/>
        </w:rPr>
        <w:t>A TRẬN ĐỀ KIỂM TRA</w:t>
      </w:r>
    </w:p>
    <w:tbl>
      <w:tblPr>
        <w:tblW w:w="94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615"/>
        <w:gridCol w:w="236"/>
        <w:gridCol w:w="43"/>
        <w:gridCol w:w="807"/>
        <w:gridCol w:w="709"/>
        <w:gridCol w:w="709"/>
        <w:gridCol w:w="709"/>
        <w:gridCol w:w="708"/>
        <w:gridCol w:w="993"/>
        <w:gridCol w:w="708"/>
        <w:gridCol w:w="961"/>
        <w:gridCol w:w="850"/>
      </w:tblGrid>
      <w:tr w:rsidR="00213E9A" w:rsidRPr="008E0F77" w:rsidTr="00747BBA">
        <w:tc>
          <w:tcPr>
            <w:tcW w:w="1447" w:type="dxa"/>
            <w:vMerge w:val="restart"/>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rFonts w:eastAsia="TimesNewRomanPS-BoldMT"/>
                <w:b/>
                <w:bCs/>
                <w:sz w:val="28"/>
                <w:szCs w:val="28"/>
                <w:lang w:val="pt-BR"/>
              </w:rPr>
            </w:pPr>
          </w:p>
          <w:p w:rsidR="00213E9A" w:rsidRDefault="00213E9A" w:rsidP="00747BBA">
            <w:pPr>
              <w:spacing w:line="276" w:lineRule="auto"/>
              <w:rPr>
                <w:rFonts w:eastAsia="TimesNewRomanPS-BoldMT"/>
                <w:b/>
                <w:bCs/>
                <w:sz w:val="28"/>
                <w:szCs w:val="28"/>
                <w:lang w:val="pt-BR"/>
              </w:rPr>
            </w:pPr>
            <w:r>
              <w:rPr>
                <w:rFonts w:eastAsia="TimesNewRomanPS-BoldMT"/>
                <w:b/>
                <w:bCs/>
                <w:sz w:val="28"/>
                <w:szCs w:val="28"/>
                <w:lang w:val="pt-BR"/>
              </w:rPr>
              <w:t>Tên bài /chương</w:t>
            </w:r>
          </w:p>
        </w:tc>
        <w:tc>
          <w:tcPr>
            <w:tcW w:w="1701"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rFonts w:eastAsia="TimesNewRomanPS-BoldMT"/>
                <w:b/>
                <w:bCs/>
                <w:sz w:val="28"/>
                <w:szCs w:val="28"/>
              </w:rPr>
              <w:t>Nhận biết</w:t>
            </w:r>
          </w:p>
        </w:tc>
        <w:tc>
          <w:tcPr>
            <w:tcW w:w="2127" w:type="dxa"/>
            <w:gridSpan w:val="3"/>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6"/>
                <w:szCs w:val="26"/>
              </w:rPr>
            </w:pPr>
            <w:r>
              <w:rPr>
                <w:rFonts w:eastAsia="TimesNewRomanPS-BoldMT"/>
                <w:b/>
                <w:bCs/>
                <w:sz w:val="26"/>
                <w:szCs w:val="26"/>
              </w:rPr>
              <w:t>Thông hiểu</w:t>
            </w:r>
          </w:p>
        </w:tc>
        <w:tc>
          <w:tcPr>
            <w:tcW w:w="3370"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vận dụng</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76" w:lineRule="auto"/>
              <w:jc w:val="center"/>
            </w:pPr>
            <w:r>
              <w:rPr>
                <w:lang w:val="de-DE"/>
              </w:rPr>
              <w:t>TỔNG</w:t>
            </w:r>
          </w:p>
        </w:tc>
      </w:tr>
      <w:tr w:rsidR="00213E9A" w:rsidRPr="008E0F77" w:rsidTr="00747BBA">
        <w:tc>
          <w:tcPr>
            <w:tcW w:w="1447" w:type="dxa"/>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rFonts w:eastAsia="TimesNewRomanPS-BoldMT"/>
                <w:b/>
                <w:bCs/>
                <w:sz w:val="28"/>
                <w:szCs w:val="28"/>
                <w:lang w:val="pt-BR"/>
              </w:rPr>
            </w:pPr>
          </w:p>
        </w:tc>
        <w:tc>
          <w:tcPr>
            <w:tcW w:w="894" w:type="dxa"/>
            <w:gridSpan w:val="3"/>
            <w:vMerge w:val="restart"/>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6"/>
                <w:szCs w:val="26"/>
              </w:rPr>
            </w:pPr>
            <w:r>
              <w:rPr>
                <w:rFonts w:eastAsia="TimesNewRomanPS-BoldMT"/>
                <w:b/>
                <w:bCs/>
                <w:sz w:val="26"/>
                <w:szCs w:val="26"/>
              </w:rPr>
              <w:t>TN</w:t>
            </w:r>
          </w:p>
        </w:tc>
        <w:tc>
          <w:tcPr>
            <w:tcW w:w="807" w:type="dxa"/>
            <w:vMerge w:val="restart"/>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6"/>
                <w:szCs w:val="26"/>
                <w:lang w:val="en-US"/>
              </w:rPr>
            </w:pPr>
            <w:r>
              <w:rPr>
                <w:sz w:val="26"/>
                <w:szCs w:val="26"/>
                <w:lang w:val="en-US"/>
              </w:rPr>
              <w:t>TL</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6"/>
                <w:szCs w:val="26"/>
              </w:rPr>
            </w:pPr>
          </w:p>
          <w:p w:rsidR="00213E9A" w:rsidRDefault="00213E9A" w:rsidP="00747BBA">
            <w:pPr>
              <w:spacing w:line="276" w:lineRule="auto"/>
              <w:jc w:val="center"/>
              <w:rPr>
                <w:sz w:val="26"/>
                <w:szCs w:val="26"/>
              </w:rPr>
            </w:pPr>
            <w:r>
              <w:rPr>
                <w:rFonts w:eastAsia="TimesNewRomanPS-BoldMT"/>
                <w:b/>
                <w:bCs/>
                <w:sz w:val="26"/>
                <w:szCs w:val="26"/>
              </w:rPr>
              <w:t>TN</w:t>
            </w:r>
          </w:p>
        </w:tc>
        <w:tc>
          <w:tcPr>
            <w:tcW w:w="709" w:type="dxa"/>
            <w:vMerge w:val="restart"/>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6"/>
                <w:szCs w:val="26"/>
              </w:rPr>
            </w:pPr>
            <w:r>
              <w:rPr>
                <w:rFonts w:eastAsia="TimesNewRomanPS-BoldMT"/>
                <w:b/>
                <w:bCs/>
                <w:sz w:val="26"/>
                <w:szCs w:val="26"/>
              </w:rPr>
              <w:t>TL</w:t>
            </w:r>
          </w:p>
        </w:tc>
        <w:tc>
          <w:tcPr>
            <w:tcW w:w="1701"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rPr>
            </w:pPr>
            <w:r>
              <w:rPr>
                <w:sz w:val="28"/>
                <w:szCs w:val="28"/>
              </w:rPr>
              <w:t xml:space="preserve"> </w:t>
            </w:r>
            <w:r>
              <w:rPr>
                <w:sz w:val="28"/>
                <w:szCs w:val="28"/>
                <w:lang w:val="en-US"/>
              </w:rPr>
              <w:t>Thấp</w:t>
            </w:r>
            <w:r>
              <w:rPr>
                <w:sz w:val="28"/>
                <w:szCs w:val="28"/>
              </w:rPr>
              <w:t xml:space="preserve">                  </w:t>
            </w:r>
          </w:p>
        </w:tc>
        <w:tc>
          <w:tcPr>
            <w:tcW w:w="1669"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rPr>
            </w:pPr>
            <w:r>
              <w:rPr>
                <w:sz w:val="28"/>
                <w:szCs w:val="28"/>
              </w:rPr>
              <w:t>cao</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pPr>
          </w:p>
        </w:tc>
      </w:tr>
      <w:tr w:rsidR="00213E9A" w:rsidRPr="008E0F77" w:rsidTr="00747BBA">
        <w:tc>
          <w:tcPr>
            <w:tcW w:w="1447" w:type="dxa"/>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rFonts w:eastAsia="TimesNewRomanPS-BoldMT"/>
                <w:b/>
                <w:bCs/>
                <w:sz w:val="28"/>
                <w:szCs w:val="28"/>
                <w:lang w:val="pt-BR"/>
              </w:rPr>
            </w:pPr>
          </w:p>
        </w:tc>
        <w:tc>
          <w:tcPr>
            <w:tcW w:w="3637" w:type="dxa"/>
            <w:gridSpan w:val="3"/>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sz w:val="26"/>
                <w:szCs w:val="26"/>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sz w:val="26"/>
                <w:szCs w:val="26"/>
                <w:lang w:val="en-US"/>
              </w:rPr>
            </w:pPr>
          </w:p>
        </w:tc>
        <w:tc>
          <w:tcPr>
            <w:tcW w:w="2836" w:type="dxa"/>
            <w:gridSpan w:val="2"/>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13E9A" w:rsidRDefault="00213E9A" w:rsidP="00747BBA">
            <w:pPr>
              <w:spacing w:line="256" w:lineRule="auto"/>
              <w:rPr>
                <w:sz w:val="26"/>
                <w:szCs w:val="26"/>
              </w:rPr>
            </w:pP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6"/>
                <w:szCs w:val="26"/>
              </w:rPr>
            </w:pPr>
            <w:r>
              <w:rPr>
                <w:rFonts w:eastAsia="TimesNewRomanPS-BoldMT"/>
                <w:b/>
                <w:bCs/>
                <w:sz w:val="26"/>
                <w:szCs w:val="26"/>
              </w:rPr>
              <w:t>TN</w:t>
            </w:r>
          </w:p>
        </w:tc>
        <w:tc>
          <w:tcPr>
            <w:tcW w:w="993"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6"/>
                <w:szCs w:val="26"/>
              </w:rPr>
            </w:pPr>
            <w:r>
              <w:rPr>
                <w:rFonts w:eastAsia="TimesNewRomanPS-BoldMT"/>
                <w:b/>
                <w:bCs/>
                <w:sz w:val="26"/>
                <w:szCs w:val="26"/>
              </w:rPr>
              <w:t>TL</w:t>
            </w: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6"/>
                <w:szCs w:val="26"/>
              </w:rPr>
            </w:pPr>
            <w:r>
              <w:rPr>
                <w:rFonts w:eastAsia="TimesNewRomanPS-BoldMT"/>
                <w:b/>
                <w:bCs/>
                <w:sz w:val="26"/>
                <w:szCs w:val="26"/>
              </w:rPr>
              <w:t>TN</w:t>
            </w:r>
          </w:p>
        </w:tc>
        <w:tc>
          <w:tcPr>
            <w:tcW w:w="961"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6"/>
                <w:szCs w:val="26"/>
              </w:rPr>
            </w:pPr>
            <w:r>
              <w:rPr>
                <w:rFonts w:eastAsia="TimesNewRomanPS-BoldMT"/>
                <w:b/>
                <w:bCs/>
                <w:sz w:val="26"/>
                <w:szCs w:val="26"/>
              </w:rPr>
              <w:t>TL</w:t>
            </w:r>
          </w:p>
        </w:tc>
        <w:tc>
          <w:tcPr>
            <w:tcW w:w="850"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8"/>
                <w:szCs w:val="28"/>
              </w:rPr>
            </w:pPr>
          </w:p>
        </w:tc>
      </w:tr>
      <w:tr w:rsidR="00213E9A" w:rsidRPr="008E0F77" w:rsidTr="00747BBA">
        <w:tc>
          <w:tcPr>
            <w:tcW w:w="1447"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rFonts w:eastAsia="TimesNewRomanPS-BoldMT"/>
                <w:b/>
                <w:bCs/>
                <w:sz w:val="28"/>
                <w:szCs w:val="28"/>
              </w:rPr>
            </w:pPr>
            <w:r>
              <w:rPr>
                <w:rFonts w:eastAsia="TimesNewRomanPS-BoldMT"/>
                <w:b/>
                <w:bCs/>
                <w:sz w:val="28"/>
                <w:szCs w:val="28"/>
              </w:rPr>
              <w:t xml:space="preserve"> </w:t>
            </w:r>
            <w:r>
              <w:rPr>
                <w:rFonts w:eastAsia="TimesNewRomanPS-BoldMT"/>
                <w:b/>
                <w:bCs/>
                <w:sz w:val="28"/>
                <w:szCs w:val="28"/>
                <w:lang w:val="en-US"/>
              </w:rPr>
              <w:t>Chương II.</w:t>
            </w:r>
            <w:r>
              <w:rPr>
                <w:rFonts w:eastAsia="TimesNewRomanPS-BoldMT"/>
                <w:b/>
                <w:bCs/>
                <w:sz w:val="28"/>
                <w:szCs w:val="28"/>
              </w:rPr>
              <w:t xml:space="preserve">Việt nam trong </w:t>
            </w:r>
            <w:r>
              <w:rPr>
                <w:rFonts w:eastAsia="TimesNewRomanPS-BoldMT"/>
                <w:b/>
                <w:bCs/>
                <w:sz w:val="28"/>
                <w:szCs w:val="28"/>
              </w:rPr>
              <w:lastRenderedPageBreak/>
              <w:t>những năm 1919-1930</w:t>
            </w:r>
          </w:p>
          <w:p w:rsidR="00213E9A" w:rsidRDefault="00213E9A" w:rsidP="00747BBA">
            <w:pPr>
              <w:spacing w:line="276" w:lineRule="auto"/>
              <w:rPr>
                <w:rFonts w:eastAsia="TimesNewRomanPS-BoldMT"/>
                <w:b/>
                <w:bCs/>
                <w:sz w:val="28"/>
                <w:szCs w:val="28"/>
              </w:rPr>
            </w:pPr>
          </w:p>
        </w:tc>
        <w:tc>
          <w:tcPr>
            <w:tcW w:w="1701" w:type="dxa"/>
            <w:gridSpan w:val="4"/>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r>
              <w:rPr>
                <w:sz w:val="28"/>
                <w:szCs w:val="28"/>
              </w:rPr>
              <w:lastRenderedPageBreak/>
              <w:t xml:space="preserve">Biết được một số vấn đề về </w:t>
            </w:r>
            <w:r>
              <w:rPr>
                <w:sz w:val="28"/>
                <w:szCs w:val="28"/>
                <w:lang w:val="en-US"/>
              </w:rPr>
              <w:t xml:space="preserve">hoạt </w:t>
            </w:r>
            <w:r>
              <w:rPr>
                <w:sz w:val="28"/>
                <w:szCs w:val="28"/>
                <w:lang w:val="en-US"/>
              </w:rPr>
              <w:lastRenderedPageBreak/>
              <w:t xml:space="preserve">động </w:t>
            </w:r>
            <w:r>
              <w:rPr>
                <w:sz w:val="28"/>
                <w:szCs w:val="28"/>
              </w:rPr>
              <w:t xml:space="preserve"> của NAQ </w:t>
            </w:r>
          </w:p>
          <w:p w:rsidR="00213E9A" w:rsidRDefault="00213E9A" w:rsidP="00747BBA">
            <w:pPr>
              <w:spacing w:line="276" w:lineRule="auto"/>
              <w:jc w:val="center"/>
              <w:rPr>
                <w:sz w:val="28"/>
                <w:szCs w:val="28"/>
              </w:rPr>
            </w:pPr>
          </w:p>
        </w:tc>
        <w:tc>
          <w:tcPr>
            <w:tcW w:w="2127" w:type="dxa"/>
            <w:gridSpan w:val="3"/>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lang w:val="en-US"/>
              </w:rPr>
            </w:pPr>
            <w:r>
              <w:rPr>
                <w:sz w:val="28"/>
                <w:szCs w:val="28"/>
                <w:lang w:val="en-US"/>
              </w:rPr>
              <w:lastRenderedPageBreak/>
              <w:t>- Vai trò của NAQ về sự ra đời của Đảng</w:t>
            </w:r>
          </w:p>
          <w:p w:rsidR="00213E9A" w:rsidRDefault="00213E9A" w:rsidP="00747BBA">
            <w:pPr>
              <w:spacing w:line="276" w:lineRule="auto"/>
              <w:rPr>
                <w:sz w:val="28"/>
                <w:szCs w:val="28"/>
                <w:lang w:val="en-US"/>
              </w:rPr>
            </w:pPr>
            <w:r>
              <w:rPr>
                <w:sz w:val="28"/>
                <w:szCs w:val="28"/>
                <w:lang w:val="en-US"/>
              </w:rPr>
              <w:lastRenderedPageBreak/>
              <w:t>-</w:t>
            </w:r>
            <w:r>
              <w:rPr>
                <w:sz w:val="28"/>
                <w:szCs w:val="28"/>
              </w:rPr>
              <w:t>Lí giải được một số chủ trương, đường lối của Đảng</w:t>
            </w:r>
          </w:p>
        </w:tc>
        <w:tc>
          <w:tcPr>
            <w:tcW w:w="1701"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lastRenderedPageBreak/>
              <w:t>Phân tích được</w:t>
            </w:r>
          </w:p>
          <w:p w:rsidR="00213E9A" w:rsidRDefault="00213E9A" w:rsidP="00747BBA">
            <w:pPr>
              <w:spacing w:line="276" w:lineRule="auto"/>
              <w:jc w:val="center"/>
              <w:rPr>
                <w:sz w:val="28"/>
                <w:szCs w:val="28"/>
              </w:rPr>
            </w:pPr>
            <w:r>
              <w:rPr>
                <w:sz w:val="28"/>
                <w:szCs w:val="28"/>
              </w:rPr>
              <w:t xml:space="preserve">tầm quan trọng sự ra </w:t>
            </w:r>
            <w:r>
              <w:rPr>
                <w:sz w:val="28"/>
                <w:szCs w:val="28"/>
              </w:rPr>
              <w:lastRenderedPageBreak/>
              <w:t>đời của Đảng cộng sản</w:t>
            </w:r>
          </w:p>
        </w:tc>
        <w:tc>
          <w:tcPr>
            <w:tcW w:w="1669"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lang w:val="en-US"/>
              </w:rPr>
            </w:pPr>
            <w:r>
              <w:rPr>
                <w:sz w:val="28"/>
                <w:szCs w:val="28"/>
                <w:lang w:val="en-US"/>
              </w:rPr>
              <w:lastRenderedPageBreak/>
              <w:t xml:space="preserve">Tác động  của NAQ ở giai đoạn 1919-1930 </w:t>
            </w:r>
            <w:r>
              <w:rPr>
                <w:sz w:val="28"/>
                <w:szCs w:val="28"/>
                <w:lang w:val="en-US"/>
              </w:rPr>
              <w:lastRenderedPageBreak/>
              <w:t>đối với sự ra đời của Đảng</w:t>
            </w:r>
          </w:p>
        </w:tc>
        <w:tc>
          <w:tcPr>
            <w:tcW w:w="850"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8"/>
                <w:szCs w:val="28"/>
              </w:rPr>
            </w:pPr>
          </w:p>
        </w:tc>
      </w:tr>
      <w:tr w:rsidR="00213E9A" w:rsidRPr="008E0F77" w:rsidTr="00747BBA">
        <w:trPr>
          <w:trHeight w:val="1220"/>
        </w:trPr>
        <w:tc>
          <w:tcPr>
            <w:tcW w:w="144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rFonts w:eastAsia="TimesNewRomanPS-BoldMT"/>
                <w:b/>
                <w:bCs/>
                <w:sz w:val="28"/>
                <w:szCs w:val="28"/>
              </w:rPr>
            </w:pPr>
            <w:r>
              <w:rPr>
                <w:rFonts w:eastAsia="TimesNewRomanPS-BoldMT"/>
                <w:b/>
                <w:bCs/>
                <w:iCs/>
                <w:sz w:val="28"/>
                <w:szCs w:val="28"/>
              </w:rPr>
              <w:lastRenderedPageBreak/>
              <w:t xml:space="preserve">Số câu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 xml:space="preserve">Số điểm </w:t>
            </w:r>
          </w:p>
          <w:p w:rsidR="00213E9A" w:rsidRDefault="00213E9A" w:rsidP="00747BBA">
            <w:pPr>
              <w:spacing w:line="276" w:lineRule="auto"/>
              <w:rPr>
                <w:sz w:val="28"/>
                <w:szCs w:val="28"/>
              </w:rPr>
            </w:pPr>
            <w:r>
              <w:rPr>
                <w:rFonts w:eastAsia="TimesNewRomanPS-BoldMT"/>
                <w:b/>
                <w:bCs/>
                <w:iCs/>
                <w:sz w:val="28"/>
                <w:szCs w:val="28"/>
              </w:rPr>
              <w:t xml:space="preserve"> Tỉ lệ %</w:t>
            </w:r>
          </w:p>
        </w:tc>
        <w:tc>
          <w:tcPr>
            <w:tcW w:w="851"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w:t>
            </w:r>
          </w:p>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jc w:val="center"/>
              <w:rPr>
                <w:sz w:val="28"/>
                <w:szCs w:val="28"/>
              </w:rPr>
            </w:pPr>
            <w:r>
              <w:rPr>
                <w:sz w:val="28"/>
                <w:szCs w:val="28"/>
              </w:rPr>
              <w:t>10%</w:t>
            </w:r>
          </w:p>
        </w:tc>
        <w:tc>
          <w:tcPr>
            <w:tcW w:w="850" w:type="dxa"/>
            <w:gridSpan w:val="2"/>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lang w:val="en-US"/>
              </w:rPr>
            </w:pPr>
            <w:r>
              <w:rPr>
                <w:sz w:val="28"/>
                <w:szCs w:val="28"/>
                <w:lang w:val="en-US"/>
              </w:rPr>
              <w:t>1a</w:t>
            </w:r>
          </w:p>
          <w:p w:rsidR="00213E9A" w:rsidRDefault="00213E9A" w:rsidP="00747BBA">
            <w:pPr>
              <w:spacing w:line="276" w:lineRule="auto"/>
              <w:jc w:val="center"/>
              <w:rPr>
                <w:sz w:val="28"/>
                <w:szCs w:val="28"/>
                <w:lang w:val="en-US"/>
              </w:rPr>
            </w:pPr>
            <w:r>
              <w:rPr>
                <w:sz w:val="28"/>
                <w:szCs w:val="28"/>
                <w:lang w:val="en-US"/>
              </w:rPr>
              <w:t>1,5</w:t>
            </w:r>
          </w:p>
          <w:p w:rsidR="00213E9A" w:rsidRDefault="00213E9A" w:rsidP="00747BBA">
            <w:pPr>
              <w:spacing w:after="160" w:line="256" w:lineRule="auto"/>
              <w:rPr>
                <w:sz w:val="28"/>
                <w:szCs w:val="28"/>
              </w:rPr>
            </w:pPr>
            <w:r>
              <w:rPr>
                <w:sz w:val="28"/>
                <w:szCs w:val="28"/>
                <w:lang w:val="en-US"/>
              </w:rPr>
              <w:t>15%</w:t>
            </w:r>
          </w:p>
        </w:tc>
        <w:tc>
          <w:tcPr>
            <w:tcW w:w="1418"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w:t>
            </w:r>
          </w:p>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jc w:val="center"/>
              <w:rPr>
                <w:sz w:val="28"/>
                <w:szCs w:val="28"/>
              </w:rPr>
            </w:pPr>
            <w:r>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213E9A" w:rsidRPr="008E0F77" w:rsidRDefault="00213E9A" w:rsidP="00747BBA">
            <w:pPr>
              <w:spacing w:line="256" w:lineRule="auto"/>
              <w:rPr>
                <w:rFonts w:eastAsia="Calibri"/>
                <w:sz w:val="20"/>
                <w:szCs w:val="20"/>
                <w:lang w:val="en-US"/>
              </w:rPr>
            </w:pPr>
          </w:p>
        </w:tc>
        <w:tc>
          <w:tcPr>
            <w:tcW w:w="708"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p w:rsidR="00213E9A" w:rsidRDefault="00213E9A" w:rsidP="00747BBA">
            <w:pPr>
              <w:spacing w:line="276" w:lineRule="auto"/>
              <w:jc w:val="center"/>
              <w:rPr>
                <w:sz w:val="28"/>
                <w:szCs w:val="28"/>
              </w:rPr>
            </w:pPr>
          </w:p>
        </w:tc>
        <w:tc>
          <w:tcPr>
            <w:tcW w:w="961"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lang w:val="en-US"/>
              </w:rPr>
            </w:pPr>
            <w:r>
              <w:rPr>
                <w:sz w:val="28"/>
                <w:szCs w:val="28"/>
                <w:lang w:val="en-US"/>
              </w:rPr>
              <w:t>1b</w:t>
            </w:r>
          </w:p>
          <w:p w:rsidR="00213E9A" w:rsidRDefault="00213E9A" w:rsidP="00747BBA">
            <w:pPr>
              <w:spacing w:line="276" w:lineRule="auto"/>
              <w:rPr>
                <w:sz w:val="28"/>
                <w:szCs w:val="28"/>
                <w:lang w:val="en-US"/>
              </w:rPr>
            </w:pPr>
            <w:r>
              <w:rPr>
                <w:sz w:val="28"/>
                <w:szCs w:val="28"/>
                <w:lang w:val="en-US"/>
              </w:rPr>
              <w:t>0,5</w:t>
            </w:r>
          </w:p>
          <w:p w:rsidR="00213E9A" w:rsidRDefault="00213E9A" w:rsidP="00747BBA">
            <w:pPr>
              <w:spacing w:line="276" w:lineRule="auto"/>
              <w:rPr>
                <w:sz w:val="28"/>
                <w:szCs w:val="28"/>
                <w:lang w:val="en-US"/>
              </w:rPr>
            </w:pPr>
            <w:r>
              <w:rPr>
                <w:sz w:val="28"/>
                <w:szCs w:val="28"/>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rPr>
            </w:pPr>
            <w:r>
              <w:rPr>
                <w:sz w:val="28"/>
                <w:szCs w:val="28"/>
              </w:rPr>
              <w:t>6</w:t>
            </w:r>
          </w:p>
          <w:p w:rsidR="00213E9A" w:rsidRDefault="00213E9A" w:rsidP="00747BBA">
            <w:pPr>
              <w:spacing w:line="276" w:lineRule="auto"/>
              <w:rPr>
                <w:sz w:val="28"/>
                <w:szCs w:val="28"/>
              </w:rPr>
            </w:pPr>
            <w:r>
              <w:rPr>
                <w:sz w:val="28"/>
                <w:szCs w:val="28"/>
              </w:rPr>
              <w:t>4</w:t>
            </w:r>
          </w:p>
          <w:p w:rsidR="00213E9A" w:rsidRDefault="00213E9A" w:rsidP="00747BBA">
            <w:pPr>
              <w:spacing w:line="276" w:lineRule="auto"/>
              <w:rPr>
                <w:sz w:val="28"/>
                <w:szCs w:val="28"/>
                <w:lang w:val="en-US"/>
              </w:rPr>
            </w:pPr>
            <w:r>
              <w:rPr>
                <w:sz w:val="28"/>
                <w:szCs w:val="28"/>
              </w:rPr>
              <w:t>40</w:t>
            </w:r>
            <w:r>
              <w:rPr>
                <w:sz w:val="28"/>
                <w:szCs w:val="28"/>
                <w:lang w:val="en-US"/>
              </w:rPr>
              <w:t>%</w:t>
            </w:r>
          </w:p>
        </w:tc>
      </w:tr>
      <w:tr w:rsidR="00213E9A" w:rsidRPr="008E0F77" w:rsidTr="00747BBA">
        <w:tc>
          <w:tcPr>
            <w:tcW w:w="1447" w:type="dxa"/>
            <w:tcBorders>
              <w:top w:val="single" w:sz="4" w:space="0" w:color="auto"/>
              <w:left w:val="single" w:sz="4" w:space="0" w:color="auto"/>
              <w:bottom w:val="single" w:sz="4" w:space="0" w:color="auto"/>
              <w:right w:val="single" w:sz="4" w:space="0" w:color="auto"/>
            </w:tcBorders>
          </w:tcPr>
          <w:p w:rsidR="00213E9A" w:rsidRPr="00B07C4C" w:rsidRDefault="00213E9A" w:rsidP="00747BBA">
            <w:pPr>
              <w:spacing w:line="276" w:lineRule="auto"/>
              <w:rPr>
                <w:rFonts w:eastAsia="TimesNewRomanPS-BoldMT"/>
                <w:b/>
                <w:bCs/>
                <w:iCs/>
                <w:sz w:val="28"/>
                <w:szCs w:val="28"/>
              </w:rPr>
            </w:pPr>
            <w:r>
              <w:rPr>
                <w:rFonts w:eastAsia="TimesNewRomanPS-BoldMT"/>
                <w:b/>
                <w:bCs/>
                <w:iCs/>
                <w:sz w:val="28"/>
                <w:szCs w:val="28"/>
                <w:lang w:val="en-US"/>
              </w:rPr>
              <w:t>Chương III.</w:t>
            </w:r>
            <w:r>
              <w:rPr>
                <w:rFonts w:eastAsia="TimesNewRomanPS-BoldMT"/>
                <w:b/>
                <w:bCs/>
                <w:iCs/>
                <w:sz w:val="28"/>
                <w:szCs w:val="28"/>
              </w:rPr>
              <w:t>Cuộc vận động tiến tới cách mạng tháng 8- 1945</w:t>
            </w:r>
          </w:p>
        </w:tc>
        <w:tc>
          <w:tcPr>
            <w:tcW w:w="1701"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Hiểu được quá trình chuẩn bị cho cách mạng tháng</w:t>
            </w:r>
          </w:p>
        </w:tc>
        <w:tc>
          <w:tcPr>
            <w:tcW w:w="2127" w:type="dxa"/>
            <w:gridSpan w:val="3"/>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lang w:val="en-US"/>
              </w:rPr>
            </w:pPr>
            <w:r>
              <w:rPr>
                <w:sz w:val="28"/>
                <w:szCs w:val="28"/>
              </w:rPr>
              <w:t xml:space="preserve">Hiểu được tầm quan trọng của thắng lợi </w:t>
            </w:r>
            <w:r>
              <w:rPr>
                <w:sz w:val="28"/>
                <w:szCs w:val="28"/>
                <w:lang w:val="en-US"/>
              </w:rPr>
              <w:t xml:space="preserve">cách mạng tháng tám 1945 , ý nghĩa lịch sử </w:t>
            </w:r>
          </w:p>
        </w:tc>
        <w:tc>
          <w:tcPr>
            <w:tcW w:w="1701"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 xml:space="preserve">Phân tích được  những </w:t>
            </w:r>
            <w:r>
              <w:rPr>
                <w:sz w:val="28"/>
                <w:szCs w:val="28"/>
                <w:lang w:val="en-US"/>
              </w:rPr>
              <w:t xml:space="preserve"> nguyên nhân thắng lợi </w:t>
            </w:r>
            <w:r>
              <w:rPr>
                <w:sz w:val="28"/>
                <w:szCs w:val="28"/>
              </w:rPr>
              <w:t>cách mạng tháng 8</w:t>
            </w:r>
          </w:p>
        </w:tc>
        <w:tc>
          <w:tcPr>
            <w:tcW w:w="1669"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 xml:space="preserve">Rút ra , liên hệ thực tiễn được những bài học cách mạng tháng 8 </w:t>
            </w:r>
          </w:p>
        </w:tc>
        <w:tc>
          <w:tcPr>
            <w:tcW w:w="850"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8"/>
                <w:szCs w:val="28"/>
              </w:rPr>
            </w:pPr>
          </w:p>
        </w:tc>
      </w:tr>
      <w:tr w:rsidR="00213E9A" w:rsidRPr="008E0F77" w:rsidTr="00747BBA">
        <w:trPr>
          <w:trHeight w:val="1394"/>
        </w:trPr>
        <w:tc>
          <w:tcPr>
            <w:tcW w:w="144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rFonts w:eastAsia="TimesNewRomanPS-BoldMT"/>
                <w:b/>
                <w:bCs/>
                <w:sz w:val="28"/>
                <w:szCs w:val="28"/>
              </w:rPr>
            </w:pPr>
            <w:r>
              <w:rPr>
                <w:rFonts w:eastAsia="TimesNewRomanPS-BoldMT"/>
                <w:b/>
                <w:bCs/>
                <w:iCs/>
                <w:sz w:val="28"/>
                <w:szCs w:val="28"/>
              </w:rPr>
              <w:t xml:space="preserve">Số câu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 xml:space="preserve">Số điểm  </w:t>
            </w:r>
          </w:p>
          <w:p w:rsidR="00213E9A" w:rsidRDefault="00213E9A" w:rsidP="00747BBA">
            <w:pPr>
              <w:spacing w:line="276" w:lineRule="auto"/>
              <w:rPr>
                <w:sz w:val="28"/>
                <w:szCs w:val="28"/>
              </w:rPr>
            </w:pPr>
            <w:r>
              <w:rPr>
                <w:rFonts w:eastAsia="TimesNewRomanPS-BoldMT"/>
                <w:b/>
                <w:bCs/>
                <w:iCs/>
                <w:sz w:val="28"/>
                <w:szCs w:val="28"/>
              </w:rPr>
              <w:t>Tỉ lệ %</w:t>
            </w:r>
          </w:p>
        </w:tc>
        <w:tc>
          <w:tcPr>
            <w:tcW w:w="615"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1086" w:type="dxa"/>
            <w:gridSpan w:val="3"/>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1418" w:type="dxa"/>
            <w:gridSpan w:val="2"/>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8"/>
                <w:szCs w:val="28"/>
                <w:lang w:val="en-US"/>
              </w:rPr>
            </w:pPr>
            <w:r>
              <w:rPr>
                <w:sz w:val="28"/>
                <w:szCs w:val="28"/>
                <w:lang w:val="en-US"/>
              </w:rPr>
              <w:t>2a</w:t>
            </w:r>
          </w:p>
          <w:p w:rsidR="00213E9A" w:rsidRDefault="00213E9A" w:rsidP="00747BBA">
            <w:pPr>
              <w:spacing w:line="276" w:lineRule="auto"/>
              <w:rPr>
                <w:sz w:val="28"/>
                <w:szCs w:val="28"/>
                <w:lang w:val="en-US"/>
              </w:rPr>
            </w:pPr>
            <w:r>
              <w:rPr>
                <w:sz w:val="28"/>
                <w:szCs w:val="28"/>
                <w:lang w:val="en-US"/>
              </w:rPr>
              <w:t>1,5</w:t>
            </w:r>
          </w:p>
          <w:p w:rsidR="00213E9A" w:rsidRDefault="00213E9A" w:rsidP="00747BBA">
            <w:pPr>
              <w:spacing w:line="276" w:lineRule="auto"/>
              <w:rPr>
                <w:sz w:val="28"/>
                <w:szCs w:val="28"/>
                <w:lang w:val="en-US"/>
              </w:rPr>
            </w:pPr>
            <w:r>
              <w:rPr>
                <w:sz w:val="28"/>
                <w:szCs w:val="28"/>
                <w:lang w:val="en-US"/>
              </w:rPr>
              <w:t>15%</w:t>
            </w:r>
          </w:p>
          <w:p w:rsidR="00213E9A" w:rsidRDefault="00213E9A" w:rsidP="00747BBA">
            <w:pPr>
              <w:spacing w:line="276" w:lineRule="auto"/>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lang w:val="en-US"/>
              </w:rPr>
            </w:pPr>
            <w:r>
              <w:rPr>
                <w:sz w:val="28"/>
                <w:szCs w:val="28"/>
                <w:lang w:val="en-US"/>
              </w:rPr>
              <w:t xml:space="preserve">    2b </w:t>
            </w:r>
          </w:p>
          <w:p w:rsidR="00213E9A" w:rsidRDefault="00213E9A" w:rsidP="00747BBA">
            <w:pPr>
              <w:spacing w:line="276" w:lineRule="auto"/>
              <w:jc w:val="center"/>
              <w:rPr>
                <w:sz w:val="28"/>
                <w:szCs w:val="28"/>
                <w:lang w:val="en-US"/>
              </w:rPr>
            </w:pPr>
            <w:r>
              <w:rPr>
                <w:sz w:val="28"/>
                <w:szCs w:val="28"/>
                <w:lang w:val="en-US"/>
              </w:rPr>
              <w:t>1,5</w:t>
            </w:r>
          </w:p>
          <w:p w:rsidR="00213E9A" w:rsidRDefault="00213E9A" w:rsidP="00747BBA">
            <w:pPr>
              <w:spacing w:line="276" w:lineRule="auto"/>
              <w:jc w:val="center"/>
              <w:rPr>
                <w:sz w:val="28"/>
                <w:szCs w:val="28"/>
              </w:rPr>
            </w:pPr>
            <w:r>
              <w:rPr>
                <w:sz w:val="28"/>
                <w:szCs w:val="28"/>
              </w:rPr>
              <w:t>15%</w:t>
            </w: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rPr>
                <w:sz w:val="28"/>
                <w:szCs w:val="28"/>
              </w:rPr>
            </w:pPr>
            <w:r>
              <w:rPr>
                <w:sz w:val="28"/>
                <w:szCs w:val="28"/>
              </w:rPr>
              <w:t>0,5</w:t>
            </w:r>
          </w:p>
          <w:p w:rsidR="00213E9A" w:rsidRDefault="00213E9A" w:rsidP="00747BBA">
            <w:pPr>
              <w:spacing w:line="276" w:lineRule="auto"/>
              <w:jc w:val="center"/>
              <w:rPr>
                <w:sz w:val="28"/>
                <w:szCs w:val="28"/>
              </w:rPr>
            </w:pPr>
            <w:r>
              <w:rPr>
                <w:sz w:val="28"/>
                <w:szCs w:val="28"/>
              </w:rPr>
              <w:t>5%</w:t>
            </w:r>
          </w:p>
        </w:tc>
        <w:tc>
          <w:tcPr>
            <w:tcW w:w="961"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p w:rsidR="00213E9A" w:rsidRDefault="00213E9A" w:rsidP="00747BBA">
            <w:pPr>
              <w:spacing w:line="276" w:lineRule="auto"/>
              <w:jc w:val="center"/>
              <w:rPr>
                <w:sz w:val="28"/>
                <w:szCs w:val="28"/>
              </w:rPr>
            </w:pPr>
          </w:p>
          <w:p w:rsidR="00213E9A" w:rsidRDefault="00213E9A" w:rsidP="00747BBA">
            <w:pPr>
              <w:spacing w:line="276" w:lineRule="auto"/>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rPr>
            </w:pPr>
            <w:r>
              <w:rPr>
                <w:sz w:val="28"/>
                <w:szCs w:val="28"/>
              </w:rPr>
              <w:t>TN:1</w:t>
            </w:r>
          </w:p>
          <w:p w:rsidR="00213E9A" w:rsidRDefault="00213E9A" w:rsidP="00747BBA">
            <w:pPr>
              <w:spacing w:line="276" w:lineRule="auto"/>
              <w:rPr>
                <w:sz w:val="28"/>
                <w:szCs w:val="28"/>
              </w:rPr>
            </w:pPr>
            <w:r>
              <w:rPr>
                <w:sz w:val="28"/>
                <w:szCs w:val="28"/>
              </w:rPr>
              <w:t>TL: 1</w:t>
            </w:r>
          </w:p>
          <w:p w:rsidR="00213E9A" w:rsidRDefault="00213E9A" w:rsidP="00747BBA">
            <w:pPr>
              <w:spacing w:line="276" w:lineRule="auto"/>
              <w:rPr>
                <w:sz w:val="28"/>
                <w:szCs w:val="28"/>
                <w:lang w:val="en-US"/>
              </w:rPr>
            </w:pPr>
            <w:r>
              <w:rPr>
                <w:sz w:val="28"/>
                <w:szCs w:val="28"/>
                <w:lang w:val="en-US"/>
              </w:rPr>
              <w:t>35%</w:t>
            </w:r>
          </w:p>
        </w:tc>
      </w:tr>
      <w:tr w:rsidR="00213E9A" w:rsidRPr="008E0F77" w:rsidTr="00747BBA">
        <w:tc>
          <w:tcPr>
            <w:tcW w:w="1447" w:type="dxa"/>
            <w:tcBorders>
              <w:top w:val="single" w:sz="4" w:space="0" w:color="auto"/>
              <w:left w:val="single" w:sz="4" w:space="0" w:color="auto"/>
              <w:bottom w:val="single" w:sz="4" w:space="0" w:color="auto"/>
              <w:right w:val="single" w:sz="4" w:space="0" w:color="auto"/>
            </w:tcBorders>
            <w:hideMark/>
          </w:tcPr>
          <w:p w:rsidR="00213E9A" w:rsidRPr="00E07AD5" w:rsidRDefault="00213E9A" w:rsidP="00747BBA">
            <w:pPr>
              <w:spacing w:line="276" w:lineRule="auto"/>
              <w:rPr>
                <w:rFonts w:eastAsia="TimesNewRomanPS-BoldMT"/>
                <w:b/>
                <w:bCs/>
                <w:sz w:val="28"/>
                <w:szCs w:val="28"/>
                <w:lang w:val="en-US"/>
              </w:rPr>
            </w:pPr>
            <w:r>
              <w:rPr>
                <w:rFonts w:eastAsia="TimesNewRomanPS-BoldMT"/>
                <w:b/>
                <w:bCs/>
                <w:sz w:val="28"/>
                <w:szCs w:val="28"/>
                <w:lang w:val="en-US"/>
              </w:rPr>
              <w:t>Chương IV.</w:t>
            </w:r>
            <w:r>
              <w:rPr>
                <w:rFonts w:eastAsia="TimesNewRomanPS-BoldMT"/>
                <w:b/>
                <w:bCs/>
                <w:sz w:val="28"/>
                <w:szCs w:val="28"/>
              </w:rPr>
              <w:t>V</w:t>
            </w:r>
            <w:r>
              <w:rPr>
                <w:rFonts w:eastAsia="TimesNewRomanPS-BoldMT"/>
                <w:b/>
                <w:bCs/>
                <w:sz w:val="28"/>
                <w:szCs w:val="28"/>
                <w:lang w:val="en-US"/>
              </w:rPr>
              <w:t xml:space="preserve">N </w:t>
            </w:r>
            <w:r>
              <w:rPr>
                <w:rFonts w:eastAsia="TimesNewRomanPS-BoldMT"/>
                <w:b/>
                <w:bCs/>
                <w:sz w:val="28"/>
                <w:szCs w:val="28"/>
              </w:rPr>
              <w:t xml:space="preserve"> từ sau cách mạng </w:t>
            </w:r>
            <w:r>
              <w:rPr>
                <w:rFonts w:eastAsia="TimesNewRomanPS-BoldMT"/>
                <w:b/>
                <w:bCs/>
                <w:sz w:val="28"/>
                <w:szCs w:val="28"/>
                <w:lang w:val="en-US"/>
              </w:rPr>
              <w:t>T8</w:t>
            </w:r>
            <w:r>
              <w:rPr>
                <w:rFonts w:eastAsia="TimesNewRomanPS-BoldMT"/>
                <w:b/>
                <w:bCs/>
                <w:sz w:val="28"/>
                <w:szCs w:val="28"/>
              </w:rPr>
              <w:t xml:space="preserve"> đến toàn quốc </w:t>
            </w:r>
            <w:r>
              <w:rPr>
                <w:rFonts w:eastAsia="TimesNewRomanPS-BoldMT"/>
                <w:b/>
                <w:bCs/>
                <w:sz w:val="28"/>
                <w:szCs w:val="28"/>
                <w:lang w:val="en-US"/>
              </w:rPr>
              <w:t>K/C</w:t>
            </w:r>
          </w:p>
        </w:tc>
        <w:tc>
          <w:tcPr>
            <w:tcW w:w="1701"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biết tình hình nước ta sau cách mạng tháng 8(5%)</w:t>
            </w:r>
          </w:p>
        </w:tc>
        <w:tc>
          <w:tcPr>
            <w:tcW w:w="2127" w:type="dxa"/>
            <w:gridSpan w:val="3"/>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r>
              <w:rPr>
                <w:sz w:val="28"/>
                <w:szCs w:val="28"/>
              </w:rPr>
              <w:t>Hiểu được tình hình Việt Nam sau CMT8</w:t>
            </w:r>
          </w:p>
          <w:p w:rsidR="00213E9A" w:rsidRDefault="00213E9A" w:rsidP="00747BBA">
            <w:pPr>
              <w:spacing w:line="276" w:lineRule="auto"/>
              <w:jc w:val="center"/>
              <w:rPr>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r>
              <w:rPr>
                <w:sz w:val="28"/>
                <w:szCs w:val="28"/>
              </w:rPr>
              <w:t xml:space="preserve">Phân tích được các giải pháp khắc phục khó khăn </w:t>
            </w:r>
          </w:p>
          <w:p w:rsidR="00213E9A" w:rsidRDefault="00213E9A" w:rsidP="00747BBA">
            <w:pPr>
              <w:spacing w:line="276" w:lineRule="auto"/>
              <w:jc w:val="center"/>
              <w:rPr>
                <w:sz w:val="28"/>
                <w:szCs w:val="28"/>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Rút ra được bài học cho chính sách đối ngoại hiện nay</w:t>
            </w:r>
          </w:p>
        </w:tc>
        <w:tc>
          <w:tcPr>
            <w:tcW w:w="850"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sz w:val="28"/>
                <w:szCs w:val="28"/>
              </w:rPr>
            </w:pPr>
          </w:p>
        </w:tc>
      </w:tr>
      <w:tr w:rsidR="00213E9A" w:rsidRPr="008E0F77" w:rsidTr="00747BBA">
        <w:trPr>
          <w:trHeight w:val="1024"/>
        </w:trPr>
        <w:tc>
          <w:tcPr>
            <w:tcW w:w="1447"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rPr>
                <w:rFonts w:eastAsia="TimesNewRomanPS-BoldMT"/>
                <w:b/>
                <w:bCs/>
                <w:sz w:val="28"/>
                <w:szCs w:val="28"/>
              </w:rPr>
            </w:pPr>
            <w:r>
              <w:rPr>
                <w:rFonts w:eastAsia="TimesNewRomanPS-BoldMT"/>
                <w:b/>
                <w:bCs/>
                <w:iCs/>
                <w:sz w:val="28"/>
                <w:szCs w:val="28"/>
              </w:rPr>
              <w:t xml:space="preserve">Số câu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 xml:space="preserve">Số điểm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Tỉ lệ %</w:t>
            </w:r>
          </w:p>
          <w:p w:rsidR="00213E9A" w:rsidRDefault="00213E9A" w:rsidP="00747BBA">
            <w:pPr>
              <w:spacing w:line="276" w:lineRule="auto"/>
              <w:rPr>
                <w:rFonts w:eastAsia="TimesNewRomanPS-BoldMT"/>
                <w:sz w:val="28"/>
                <w:szCs w:val="28"/>
              </w:rPr>
            </w:pPr>
          </w:p>
        </w:tc>
        <w:tc>
          <w:tcPr>
            <w:tcW w:w="1701"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w:t>
            </w:r>
          </w:p>
          <w:p w:rsidR="00213E9A" w:rsidRDefault="00213E9A" w:rsidP="00747BBA">
            <w:pPr>
              <w:spacing w:line="276" w:lineRule="auto"/>
              <w:jc w:val="center"/>
              <w:rPr>
                <w:sz w:val="28"/>
                <w:szCs w:val="28"/>
                <w:lang w:val="en-US"/>
              </w:rPr>
            </w:pPr>
            <w:r>
              <w:rPr>
                <w:sz w:val="28"/>
                <w:szCs w:val="28"/>
                <w:lang w:val="en-US"/>
              </w:rPr>
              <w:t>1</w:t>
            </w:r>
          </w:p>
          <w:p w:rsidR="00213E9A" w:rsidRDefault="00213E9A" w:rsidP="00747BBA">
            <w:pPr>
              <w:spacing w:line="276" w:lineRule="auto"/>
              <w:jc w:val="center"/>
              <w:rPr>
                <w:sz w:val="28"/>
                <w:szCs w:val="28"/>
              </w:rPr>
            </w:pPr>
            <w:r>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w:t>
            </w:r>
          </w:p>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jc w:val="center"/>
              <w:rPr>
                <w:sz w:val="28"/>
                <w:szCs w:val="28"/>
              </w:rPr>
            </w:pPr>
            <w:r>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p w:rsidR="00213E9A" w:rsidRDefault="00213E9A" w:rsidP="00747BBA">
            <w:pPr>
              <w:spacing w:line="276" w:lineRule="auto"/>
              <w:rPr>
                <w:sz w:val="28"/>
                <w:szCs w:val="28"/>
              </w:rPr>
            </w:pPr>
          </w:p>
          <w:p w:rsidR="00213E9A" w:rsidRDefault="00213E9A" w:rsidP="00747BBA">
            <w:pPr>
              <w:spacing w:line="276" w:lineRule="auto"/>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jc w:val="center"/>
              <w:rPr>
                <w:sz w:val="28"/>
                <w:szCs w:val="28"/>
              </w:rPr>
            </w:pPr>
            <w:r>
              <w:rPr>
                <w:sz w:val="28"/>
                <w:szCs w:val="28"/>
              </w:rPr>
              <w:t>0,5</w:t>
            </w:r>
          </w:p>
          <w:p w:rsidR="00213E9A" w:rsidRDefault="00213E9A" w:rsidP="00747BBA">
            <w:pPr>
              <w:spacing w:line="276" w:lineRule="auto"/>
              <w:jc w:val="center"/>
              <w:rPr>
                <w:sz w:val="28"/>
                <w:szCs w:val="28"/>
              </w:rPr>
            </w:pPr>
            <w:r>
              <w:rPr>
                <w:sz w:val="28"/>
                <w:szCs w:val="28"/>
              </w:rPr>
              <w:t>5%</w:t>
            </w:r>
          </w:p>
        </w:tc>
        <w:tc>
          <w:tcPr>
            <w:tcW w:w="993"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p w:rsidR="00213E9A" w:rsidRDefault="00213E9A" w:rsidP="00747BBA">
            <w:pPr>
              <w:spacing w:line="276" w:lineRule="auto"/>
              <w:rPr>
                <w:sz w:val="28"/>
                <w:szCs w:val="28"/>
              </w:rPr>
            </w:pPr>
          </w:p>
          <w:p w:rsidR="00213E9A" w:rsidRDefault="00213E9A" w:rsidP="00747BBA">
            <w:pPr>
              <w:spacing w:line="276" w:lineRule="auto"/>
              <w:rPr>
                <w:sz w:val="28"/>
                <w:szCs w:val="28"/>
              </w:rPr>
            </w:pPr>
          </w:p>
          <w:p w:rsidR="00213E9A" w:rsidRDefault="00213E9A" w:rsidP="00747BBA">
            <w:pPr>
              <w:spacing w:line="276" w:lineRule="auto"/>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rPr>
            </w:pPr>
          </w:p>
        </w:tc>
        <w:tc>
          <w:tcPr>
            <w:tcW w:w="961" w:type="dxa"/>
            <w:tcBorders>
              <w:top w:val="single" w:sz="4" w:space="0" w:color="auto"/>
              <w:left w:val="single" w:sz="4" w:space="0" w:color="auto"/>
              <w:bottom w:val="single" w:sz="4" w:space="0" w:color="auto"/>
              <w:right w:val="single" w:sz="4" w:space="0" w:color="auto"/>
            </w:tcBorders>
          </w:tcPr>
          <w:p w:rsidR="00213E9A" w:rsidRDefault="00213E9A" w:rsidP="00747BBA">
            <w:pPr>
              <w:spacing w:line="276" w:lineRule="auto"/>
              <w:jc w:val="center"/>
              <w:rPr>
                <w:sz w:val="28"/>
                <w:szCs w:val="28"/>
                <w:lang w:val="en-US"/>
              </w:rPr>
            </w:pPr>
            <w:r>
              <w:rPr>
                <w:sz w:val="28"/>
                <w:szCs w:val="28"/>
                <w:lang w:val="en-US"/>
              </w:rPr>
              <w:t>1</w:t>
            </w:r>
          </w:p>
          <w:p w:rsidR="00213E9A" w:rsidRDefault="00213E9A" w:rsidP="00747BBA">
            <w:pPr>
              <w:spacing w:line="276" w:lineRule="auto"/>
              <w:rPr>
                <w:sz w:val="28"/>
                <w:szCs w:val="28"/>
                <w:lang w:val="en-US"/>
              </w:rPr>
            </w:pPr>
            <w:r>
              <w:rPr>
                <w:sz w:val="28"/>
                <w:szCs w:val="28"/>
                <w:lang w:val="en-US"/>
              </w:rPr>
              <w:t xml:space="preserve">    0,5</w:t>
            </w:r>
          </w:p>
          <w:p w:rsidR="00213E9A" w:rsidRDefault="00213E9A" w:rsidP="00747BBA">
            <w:pPr>
              <w:spacing w:line="276" w:lineRule="auto"/>
              <w:rPr>
                <w:sz w:val="28"/>
                <w:szCs w:val="28"/>
                <w:lang w:val="en-US"/>
              </w:rPr>
            </w:pPr>
            <w:r>
              <w:rPr>
                <w:sz w:val="28"/>
                <w:szCs w:val="28"/>
                <w:lang w:val="en-US"/>
              </w:rPr>
              <w:t>5%</w:t>
            </w:r>
          </w:p>
          <w:p w:rsidR="00213E9A" w:rsidRDefault="00213E9A" w:rsidP="00747BBA">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rPr>
            </w:pPr>
            <w:r>
              <w:rPr>
                <w:sz w:val="28"/>
                <w:szCs w:val="28"/>
              </w:rPr>
              <w:t>TN:7</w:t>
            </w:r>
          </w:p>
          <w:p w:rsidR="00213E9A" w:rsidRDefault="00213E9A" w:rsidP="00747BBA">
            <w:pPr>
              <w:spacing w:line="276" w:lineRule="auto"/>
              <w:rPr>
                <w:sz w:val="28"/>
                <w:szCs w:val="28"/>
              </w:rPr>
            </w:pPr>
            <w:r>
              <w:rPr>
                <w:sz w:val="28"/>
                <w:szCs w:val="28"/>
              </w:rPr>
              <w:t>1.75</w:t>
            </w:r>
          </w:p>
          <w:p w:rsidR="00213E9A" w:rsidRDefault="00213E9A" w:rsidP="00747BBA">
            <w:pPr>
              <w:spacing w:line="276" w:lineRule="auto"/>
              <w:rPr>
                <w:sz w:val="28"/>
                <w:szCs w:val="28"/>
              </w:rPr>
            </w:pPr>
            <w:r>
              <w:rPr>
                <w:sz w:val="28"/>
                <w:szCs w:val="28"/>
              </w:rPr>
              <w:t>17,5</w:t>
            </w:r>
          </w:p>
        </w:tc>
      </w:tr>
      <w:tr w:rsidR="00213E9A" w:rsidRPr="008E0F77" w:rsidTr="00747BBA">
        <w:tc>
          <w:tcPr>
            <w:tcW w:w="144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rFonts w:eastAsia="TimesNewRomanPS-BoldMT"/>
                <w:b/>
                <w:bCs/>
                <w:sz w:val="28"/>
                <w:szCs w:val="28"/>
              </w:rPr>
            </w:pPr>
            <w:r>
              <w:rPr>
                <w:rFonts w:eastAsia="TimesNewRomanPS-BoldMT"/>
                <w:b/>
                <w:bCs/>
                <w:iCs/>
                <w:sz w:val="28"/>
                <w:szCs w:val="28"/>
              </w:rPr>
              <w:t xml:space="preserve">Số câu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 xml:space="preserve">Số điểm  </w:t>
            </w:r>
          </w:p>
          <w:p w:rsidR="00213E9A" w:rsidRDefault="00213E9A" w:rsidP="00747BBA">
            <w:pPr>
              <w:spacing w:line="276" w:lineRule="auto"/>
              <w:rPr>
                <w:rFonts w:eastAsia="TimesNewRomanPS-BoldMT"/>
                <w:b/>
                <w:bCs/>
                <w:iCs/>
                <w:sz w:val="28"/>
                <w:szCs w:val="28"/>
              </w:rPr>
            </w:pPr>
            <w:r>
              <w:rPr>
                <w:rFonts w:eastAsia="TimesNewRomanPS-BoldMT"/>
                <w:b/>
                <w:bCs/>
                <w:iCs/>
                <w:sz w:val="28"/>
                <w:szCs w:val="28"/>
              </w:rPr>
              <w:t>Tỉ lệ %</w:t>
            </w:r>
          </w:p>
        </w:tc>
        <w:tc>
          <w:tcPr>
            <w:tcW w:w="1701" w:type="dxa"/>
            <w:gridSpan w:val="4"/>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lang w:val="en-US"/>
              </w:rPr>
            </w:pPr>
            <w:r>
              <w:rPr>
                <w:sz w:val="28"/>
                <w:szCs w:val="28"/>
              </w:rPr>
              <w:t xml:space="preserve"> 4</w:t>
            </w:r>
          </w:p>
          <w:p w:rsidR="00213E9A" w:rsidRDefault="00213E9A" w:rsidP="00747BBA">
            <w:pPr>
              <w:spacing w:line="276" w:lineRule="auto"/>
              <w:jc w:val="center"/>
              <w:rPr>
                <w:sz w:val="28"/>
                <w:szCs w:val="28"/>
              </w:rPr>
            </w:pPr>
            <w:r>
              <w:rPr>
                <w:sz w:val="28"/>
                <w:szCs w:val="28"/>
              </w:rPr>
              <w:t>2</w:t>
            </w:r>
          </w:p>
          <w:p w:rsidR="00213E9A" w:rsidRDefault="00213E9A" w:rsidP="00747BBA">
            <w:pPr>
              <w:spacing w:line="276" w:lineRule="auto"/>
              <w:jc w:val="center"/>
              <w:rPr>
                <w:sz w:val="28"/>
                <w:szCs w:val="28"/>
              </w:rPr>
            </w:pPr>
            <w:r>
              <w:rPr>
                <w:sz w:val="28"/>
                <w:szCs w:val="28"/>
              </w:rPr>
              <w:t>20%</w:t>
            </w:r>
          </w:p>
        </w:tc>
        <w:tc>
          <w:tcPr>
            <w:tcW w:w="709"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1,a</w:t>
            </w:r>
          </w:p>
          <w:p w:rsidR="00213E9A" w:rsidRDefault="00213E9A" w:rsidP="00747BBA">
            <w:pPr>
              <w:spacing w:line="276" w:lineRule="auto"/>
              <w:jc w:val="center"/>
              <w:rPr>
                <w:sz w:val="28"/>
                <w:szCs w:val="28"/>
                <w:lang w:val="en-US"/>
              </w:rPr>
            </w:pPr>
            <w:r>
              <w:rPr>
                <w:sz w:val="28"/>
                <w:szCs w:val="28"/>
              </w:rPr>
              <w:t>1</w:t>
            </w:r>
            <w:r>
              <w:rPr>
                <w:sz w:val="28"/>
                <w:szCs w:val="28"/>
                <w:lang w:val="en-US"/>
              </w:rPr>
              <w:t>,5</w:t>
            </w:r>
          </w:p>
          <w:p w:rsidR="00213E9A" w:rsidRDefault="00213E9A" w:rsidP="00747BBA">
            <w:pPr>
              <w:spacing w:line="276" w:lineRule="auto"/>
              <w:jc w:val="center"/>
              <w:rPr>
                <w:sz w:val="28"/>
                <w:szCs w:val="28"/>
              </w:rPr>
            </w:pPr>
            <w:r>
              <w:rPr>
                <w:sz w:val="28"/>
                <w:szCs w:val="28"/>
              </w:rPr>
              <w:t>15%</w:t>
            </w:r>
          </w:p>
        </w:tc>
        <w:tc>
          <w:tcPr>
            <w:tcW w:w="709"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lang w:val="en-US"/>
              </w:rPr>
            </w:pPr>
            <w:r>
              <w:rPr>
                <w:sz w:val="28"/>
                <w:szCs w:val="28"/>
                <w:lang w:val="en-US"/>
              </w:rPr>
              <w:t>4</w:t>
            </w:r>
          </w:p>
          <w:p w:rsidR="00213E9A" w:rsidRDefault="00213E9A" w:rsidP="00747BBA">
            <w:pPr>
              <w:spacing w:line="276" w:lineRule="auto"/>
              <w:jc w:val="center"/>
              <w:rPr>
                <w:sz w:val="28"/>
                <w:szCs w:val="28"/>
                <w:lang w:val="en-US"/>
              </w:rPr>
            </w:pPr>
            <w:r>
              <w:rPr>
                <w:sz w:val="28"/>
                <w:szCs w:val="28"/>
                <w:lang w:val="en-US"/>
              </w:rPr>
              <w:t>2</w:t>
            </w:r>
          </w:p>
          <w:p w:rsidR="00213E9A" w:rsidRDefault="00213E9A" w:rsidP="00747BBA">
            <w:pPr>
              <w:spacing w:line="276" w:lineRule="auto"/>
              <w:jc w:val="center"/>
              <w:rPr>
                <w:sz w:val="28"/>
                <w:szCs w:val="28"/>
                <w:lang w:val="en-US"/>
              </w:rPr>
            </w:pPr>
            <w:r>
              <w:rPr>
                <w:sz w:val="28"/>
                <w:szCs w:val="28"/>
                <w:lang w:val="en-US"/>
              </w:rPr>
              <w:t>20%</w:t>
            </w:r>
          </w:p>
        </w:tc>
        <w:tc>
          <w:tcPr>
            <w:tcW w:w="709"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w:t>
            </w:r>
            <w:r>
              <w:rPr>
                <w:sz w:val="28"/>
                <w:szCs w:val="28"/>
                <w:lang w:val="en-US"/>
              </w:rPr>
              <w:t>.</w:t>
            </w:r>
            <w:r>
              <w:rPr>
                <w:sz w:val="28"/>
                <w:szCs w:val="28"/>
              </w:rPr>
              <w:t>a</w:t>
            </w:r>
          </w:p>
          <w:p w:rsidR="00213E9A" w:rsidRDefault="00213E9A" w:rsidP="00747BBA">
            <w:pPr>
              <w:spacing w:line="276" w:lineRule="auto"/>
              <w:jc w:val="center"/>
              <w:rPr>
                <w:sz w:val="28"/>
                <w:szCs w:val="28"/>
              </w:rPr>
            </w:pPr>
            <w:r>
              <w:rPr>
                <w:sz w:val="28"/>
                <w:szCs w:val="28"/>
              </w:rPr>
              <w:t>1,5</w:t>
            </w:r>
          </w:p>
          <w:p w:rsidR="00213E9A" w:rsidRDefault="00213E9A" w:rsidP="00747BBA">
            <w:pPr>
              <w:spacing w:line="276" w:lineRule="auto"/>
              <w:jc w:val="center"/>
              <w:rPr>
                <w:sz w:val="28"/>
                <w:szCs w:val="28"/>
              </w:rPr>
            </w:pPr>
            <w:r>
              <w:rPr>
                <w:sz w:val="28"/>
                <w:szCs w:val="28"/>
              </w:rPr>
              <w:t>15%</w:t>
            </w: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1</w:t>
            </w:r>
          </w:p>
          <w:p w:rsidR="00213E9A" w:rsidRDefault="00213E9A" w:rsidP="00747BBA">
            <w:pPr>
              <w:spacing w:line="276" w:lineRule="auto"/>
              <w:jc w:val="center"/>
              <w:rPr>
                <w:sz w:val="28"/>
                <w:szCs w:val="28"/>
              </w:rPr>
            </w:pPr>
            <w:r>
              <w:rPr>
                <w:sz w:val="28"/>
                <w:szCs w:val="28"/>
              </w:rPr>
              <w:t>0,5</w:t>
            </w:r>
          </w:p>
          <w:p w:rsidR="00213E9A" w:rsidRDefault="00213E9A" w:rsidP="00747BBA">
            <w:pPr>
              <w:spacing w:line="276" w:lineRule="auto"/>
              <w:jc w:val="center"/>
              <w:rPr>
                <w:sz w:val="28"/>
                <w:szCs w:val="28"/>
              </w:rPr>
            </w:pPr>
            <w:r>
              <w:rPr>
                <w:sz w:val="28"/>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rPr>
            </w:pPr>
            <w:r>
              <w:rPr>
                <w:sz w:val="28"/>
                <w:szCs w:val="28"/>
              </w:rPr>
              <w:t>2b</w:t>
            </w:r>
          </w:p>
          <w:p w:rsidR="00213E9A" w:rsidRDefault="00213E9A" w:rsidP="00747BBA">
            <w:pPr>
              <w:spacing w:line="276" w:lineRule="auto"/>
              <w:jc w:val="center"/>
              <w:rPr>
                <w:sz w:val="28"/>
                <w:szCs w:val="28"/>
              </w:rPr>
            </w:pPr>
            <w:r>
              <w:rPr>
                <w:sz w:val="28"/>
                <w:szCs w:val="28"/>
              </w:rPr>
              <w:t>1,5</w:t>
            </w:r>
          </w:p>
          <w:p w:rsidR="00213E9A" w:rsidRDefault="00213E9A" w:rsidP="00747BBA">
            <w:pPr>
              <w:spacing w:line="276" w:lineRule="auto"/>
              <w:jc w:val="center"/>
              <w:rPr>
                <w:sz w:val="28"/>
                <w:szCs w:val="28"/>
              </w:rPr>
            </w:pPr>
            <w:r>
              <w:rPr>
                <w:sz w:val="28"/>
                <w:szCs w:val="28"/>
              </w:rPr>
              <w:t>15%</w:t>
            </w:r>
          </w:p>
        </w:tc>
        <w:tc>
          <w:tcPr>
            <w:tcW w:w="708" w:type="dxa"/>
            <w:tcBorders>
              <w:top w:val="single" w:sz="4" w:space="0" w:color="auto"/>
              <w:left w:val="single" w:sz="4" w:space="0" w:color="auto"/>
              <w:bottom w:val="single" w:sz="4" w:space="0" w:color="auto"/>
              <w:right w:val="single" w:sz="4" w:space="0" w:color="auto"/>
            </w:tcBorders>
            <w:hideMark/>
          </w:tcPr>
          <w:p w:rsidR="00213E9A" w:rsidRDefault="00213E9A" w:rsidP="00747BBA">
            <w:pPr>
              <w:rPr>
                <w:sz w:val="28"/>
                <w:szCs w:val="28"/>
              </w:rPr>
            </w:pPr>
          </w:p>
        </w:tc>
        <w:tc>
          <w:tcPr>
            <w:tcW w:w="961"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jc w:val="center"/>
              <w:rPr>
                <w:sz w:val="28"/>
                <w:szCs w:val="28"/>
                <w:lang w:val="en-US"/>
              </w:rPr>
            </w:pPr>
            <w:r>
              <w:rPr>
                <w:sz w:val="28"/>
                <w:szCs w:val="28"/>
              </w:rPr>
              <w:t>1</w:t>
            </w:r>
            <w:r>
              <w:rPr>
                <w:sz w:val="28"/>
                <w:szCs w:val="28"/>
                <w:lang w:val="en-US"/>
              </w:rPr>
              <w:t>.1b</w:t>
            </w:r>
          </w:p>
          <w:p w:rsidR="00213E9A" w:rsidRDefault="00213E9A" w:rsidP="00747BBA">
            <w:pPr>
              <w:spacing w:line="276" w:lineRule="auto"/>
              <w:jc w:val="center"/>
              <w:rPr>
                <w:sz w:val="28"/>
                <w:szCs w:val="28"/>
                <w:lang w:val="en-US"/>
              </w:rPr>
            </w:pPr>
            <w:r>
              <w:rPr>
                <w:sz w:val="28"/>
                <w:szCs w:val="28"/>
              </w:rPr>
              <w:t>1</w:t>
            </w:r>
            <w:r>
              <w:rPr>
                <w:sz w:val="28"/>
                <w:szCs w:val="28"/>
                <w:lang w:val="en-US"/>
              </w:rPr>
              <w:t>0</w:t>
            </w:r>
          </w:p>
          <w:p w:rsidR="00213E9A" w:rsidRDefault="00213E9A" w:rsidP="00747BBA">
            <w:pPr>
              <w:spacing w:line="276" w:lineRule="auto"/>
              <w:jc w:val="center"/>
              <w:rPr>
                <w:sz w:val="28"/>
                <w:szCs w:val="28"/>
              </w:rPr>
            </w:pPr>
            <w:r>
              <w:rPr>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rPr>
                <w:sz w:val="28"/>
                <w:szCs w:val="28"/>
                <w:lang w:val="en-US"/>
              </w:rPr>
            </w:pPr>
            <w:r>
              <w:rPr>
                <w:sz w:val="28"/>
                <w:szCs w:val="28"/>
                <w:lang w:val="en-US"/>
              </w:rPr>
              <w:t>12</w:t>
            </w:r>
          </w:p>
          <w:p w:rsidR="00213E9A" w:rsidRDefault="00213E9A" w:rsidP="00747BBA">
            <w:pPr>
              <w:spacing w:line="276" w:lineRule="auto"/>
              <w:rPr>
                <w:sz w:val="28"/>
                <w:szCs w:val="28"/>
              </w:rPr>
            </w:pPr>
            <w:r>
              <w:rPr>
                <w:sz w:val="28"/>
                <w:szCs w:val="28"/>
              </w:rPr>
              <w:t>10</w:t>
            </w:r>
          </w:p>
          <w:p w:rsidR="00213E9A" w:rsidRDefault="00213E9A" w:rsidP="00747BBA">
            <w:pPr>
              <w:spacing w:line="276" w:lineRule="auto"/>
              <w:rPr>
                <w:sz w:val="28"/>
                <w:szCs w:val="28"/>
                <w:lang w:val="en-US"/>
              </w:rPr>
            </w:pPr>
            <w:r>
              <w:rPr>
                <w:sz w:val="28"/>
                <w:szCs w:val="28"/>
                <w:lang w:val="en-US"/>
              </w:rPr>
              <w:t>100%</w:t>
            </w:r>
          </w:p>
        </w:tc>
      </w:tr>
    </w:tbl>
    <w:p w:rsidR="00213E9A" w:rsidRDefault="00213E9A" w:rsidP="00213E9A">
      <w:pPr>
        <w:spacing w:line="276" w:lineRule="auto"/>
        <w:rPr>
          <w:b/>
          <w:sz w:val="28"/>
          <w:szCs w:val="28"/>
        </w:rPr>
      </w:pPr>
      <w:r>
        <w:rPr>
          <w:b/>
          <w:sz w:val="28"/>
          <w:szCs w:val="28"/>
        </w:rPr>
        <w:t>II. Phần ra đề</w:t>
      </w:r>
    </w:p>
    <w:p w:rsidR="00213E9A" w:rsidRDefault="00213E9A" w:rsidP="00213E9A">
      <w:pPr>
        <w:spacing w:line="276" w:lineRule="auto"/>
        <w:ind w:left="142"/>
        <w:rPr>
          <w:b/>
          <w:sz w:val="28"/>
          <w:szCs w:val="28"/>
          <w:lang w:val="en-US"/>
        </w:rPr>
      </w:pPr>
      <w:r>
        <w:rPr>
          <w:b/>
          <w:sz w:val="28"/>
          <w:szCs w:val="28"/>
        </w:rPr>
        <w:t>1. Trắc nghiệm:</w:t>
      </w:r>
      <w:r>
        <w:rPr>
          <w:b/>
          <w:sz w:val="28"/>
          <w:szCs w:val="28"/>
          <w:lang w:val="en-US"/>
        </w:rPr>
        <w:t>( 5 điểm) Khoanh tròn câu trả lời đúng .</w:t>
      </w:r>
    </w:p>
    <w:p w:rsidR="00213E9A" w:rsidRDefault="00213E9A" w:rsidP="00213E9A">
      <w:pPr>
        <w:spacing w:line="276" w:lineRule="auto"/>
        <w:ind w:left="142"/>
        <w:rPr>
          <w:b/>
          <w:sz w:val="28"/>
          <w:szCs w:val="28"/>
        </w:rPr>
      </w:pPr>
      <w:r>
        <w:rPr>
          <w:b/>
          <w:sz w:val="28"/>
          <w:szCs w:val="28"/>
        </w:rPr>
        <w:t>Câu 1: Đảng cộng sản Việt Nam ra đời:</w:t>
      </w:r>
    </w:p>
    <w:p w:rsidR="00213E9A" w:rsidRDefault="00213E9A" w:rsidP="00213E9A">
      <w:pPr>
        <w:spacing w:line="276" w:lineRule="auto"/>
        <w:ind w:left="142"/>
        <w:rPr>
          <w:sz w:val="28"/>
          <w:szCs w:val="28"/>
        </w:rPr>
      </w:pPr>
      <w:r>
        <w:rPr>
          <w:sz w:val="28"/>
          <w:szCs w:val="28"/>
        </w:rPr>
        <w:t>A. Tại hang Pắc Bó - Cao Bằng</w:t>
      </w:r>
    </w:p>
    <w:p w:rsidR="00213E9A" w:rsidRDefault="00213E9A" w:rsidP="00213E9A">
      <w:pPr>
        <w:spacing w:line="276" w:lineRule="auto"/>
        <w:ind w:left="142"/>
        <w:rPr>
          <w:sz w:val="28"/>
          <w:szCs w:val="28"/>
        </w:rPr>
      </w:pPr>
      <w:r>
        <w:rPr>
          <w:sz w:val="28"/>
          <w:szCs w:val="28"/>
        </w:rPr>
        <w:t>B. Tại Cửu Long – Hương Cảng – Trung Quốc</w:t>
      </w:r>
    </w:p>
    <w:p w:rsidR="00213E9A" w:rsidRDefault="00213E9A" w:rsidP="00213E9A">
      <w:pPr>
        <w:spacing w:line="276" w:lineRule="auto"/>
        <w:ind w:left="142"/>
        <w:rPr>
          <w:sz w:val="28"/>
          <w:szCs w:val="28"/>
        </w:rPr>
      </w:pPr>
      <w:r>
        <w:rPr>
          <w:sz w:val="28"/>
          <w:szCs w:val="28"/>
        </w:rPr>
        <w:t>C. Tại Làng Vạn Phúc –Hà Đông</w:t>
      </w:r>
    </w:p>
    <w:p w:rsidR="00213E9A" w:rsidRDefault="00213E9A" w:rsidP="00213E9A">
      <w:pPr>
        <w:spacing w:line="276" w:lineRule="auto"/>
        <w:ind w:left="142"/>
        <w:rPr>
          <w:sz w:val="28"/>
          <w:szCs w:val="28"/>
        </w:rPr>
      </w:pPr>
      <w:r>
        <w:rPr>
          <w:sz w:val="28"/>
          <w:szCs w:val="28"/>
        </w:rPr>
        <w:t>D. Số nhà 5D phố Hàm Long – Hà Nội</w:t>
      </w:r>
    </w:p>
    <w:p w:rsidR="00213E9A" w:rsidRDefault="00213E9A" w:rsidP="00213E9A">
      <w:pPr>
        <w:spacing w:line="276" w:lineRule="auto"/>
        <w:ind w:left="142"/>
        <w:rPr>
          <w:b/>
          <w:sz w:val="28"/>
          <w:szCs w:val="28"/>
        </w:rPr>
      </w:pPr>
      <w:r>
        <w:rPr>
          <w:b/>
          <w:sz w:val="28"/>
          <w:szCs w:val="28"/>
        </w:rPr>
        <w:t>Câu 2: Hoạt động ngoại giao nào diễn ra sau cách mạng Tám năm 1945 tác động đến nước ta?</w:t>
      </w:r>
    </w:p>
    <w:p w:rsidR="00213E9A" w:rsidRDefault="00213E9A" w:rsidP="00213E9A">
      <w:pPr>
        <w:spacing w:line="276" w:lineRule="auto"/>
        <w:ind w:left="142"/>
        <w:rPr>
          <w:sz w:val="28"/>
          <w:szCs w:val="28"/>
        </w:rPr>
      </w:pPr>
      <w:r>
        <w:rPr>
          <w:sz w:val="28"/>
          <w:szCs w:val="28"/>
        </w:rPr>
        <w:t xml:space="preserve">A. Các nước </w:t>
      </w:r>
      <w:r>
        <w:rPr>
          <w:sz w:val="28"/>
          <w:szCs w:val="28"/>
          <w:lang w:val="en-US"/>
        </w:rPr>
        <w:t>XHCN</w:t>
      </w:r>
      <w:r>
        <w:rPr>
          <w:sz w:val="28"/>
          <w:szCs w:val="28"/>
        </w:rPr>
        <w:t xml:space="preserve"> công nhận chính phủ Việt Nam Dân Chủ Cộng Hòa</w:t>
      </w:r>
    </w:p>
    <w:p w:rsidR="00213E9A" w:rsidRDefault="00213E9A" w:rsidP="00213E9A">
      <w:pPr>
        <w:spacing w:line="276" w:lineRule="auto"/>
        <w:ind w:left="142"/>
        <w:rPr>
          <w:sz w:val="28"/>
          <w:szCs w:val="28"/>
        </w:rPr>
      </w:pPr>
      <w:r>
        <w:rPr>
          <w:sz w:val="28"/>
          <w:szCs w:val="28"/>
        </w:rPr>
        <w:t>B. Tổng thống Pháp thăm chính thức Việt Nam Dân Chủ Cộng Hòa.</w:t>
      </w:r>
    </w:p>
    <w:p w:rsidR="00213E9A" w:rsidRDefault="00213E9A" w:rsidP="00213E9A">
      <w:pPr>
        <w:spacing w:line="276" w:lineRule="auto"/>
        <w:ind w:left="142"/>
        <w:rPr>
          <w:sz w:val="28"/>
          <w:szCs w:val="28"/>
        </w:rPr>
      </w:pPr>
      <w:r>
        <w:rPr>
          <w:sz w:val="28"/>
          <w:szCs w:val="28"/>
        </w:rPr>
        <w:t xml:space="preserve">C. Quân đội của các nước đồng minh vào nước ta làm nhiệm vụ  giải giáp quân </w:t>
      </w:r>
      <w:r>
        <w:rPr>
          <w:sz w:val="28"/>
          <w:szCs w:val="28"/>
          <w:lang w:val="en-US"/>
        </w:rPr>
        <w:t>N</w:t>
      </w:r>
      <w:r>
        <w:rPr>
          <w:sz w:val="28"/>
          <w:szCs w:val="28"/>
        </w:rPr>
        <w:t>hật .</w:t>
      </w:r>
    </w:p>
    <w:p w:rsidR="00213E9A" w:rsidRDefault="00213E9A" w:rsidP="00213E9A">
      <w:pPr>
        <w:spacing w:line="276" w:lineRule="auto"/>
        <w:ind w:left="142"/>
        <w:rPr>
          <w:sz w:val="28"/>
          <w:szCs w:val="28"/>
        </w:rPr>
      </w:pPr>
      <w:r>
        <w:rPr>
          <w:sz w:val="28"/>
          <w:szCs w:val="28"/>
        </w:rPr>
        <w:t>D. Hồng quân liên Xô vào giải giáp quân đội Nhật.</w:t>
      </w:r>
    </w:p>
    <w:p w:rsidR="00213E9A" w:rsidRDefault="00213E9A" w:rsidP="00213E9A">
      <w:pPr>
        <w:spacing w:line="276" w:lineRule="auto"/>
        <w:ind w:left="142"/>
        <w:rPr>
          <w:b/>
          <w:color w:val="000000"/>
          <w:sz w:val="28"/>
          <w:szCs w:val="28"/>
        </w:rPr>
      </w:pPr>
      <w:r>
        <w:rPr>
          <w:b/>
          <w:color w:val="000000"/>
          <w:sz w:val="28"/>
          <w:szCs w:val="28"/>
        </w:rPr>
        <w:t>Câu 3. Chọn từ phù hợp điền vào chỗ trống</w:t>
      </w:r>
    </w:p>
    <w:p w:rsidR="00213E9A" w:rsidRDefault="00213E9A" w:rsidP="00213E9A">
      <w:pPr>
        <w:spacing w:line="276" w:lineRule="auto"/>
        <w:ind w:left="142"/>
        <w:rPr>
          <w:color w:val="000000"/>
          <w:sz w:val="28"/>
          <w:szCs w:val="28"/>
        </w:rPr>
      </w:pPr>
      <w:r>
        <w:rPr>
          <w:color w:val="000000"/>
          <w:sz w:val="28"/>
          <w:szCs w:val="28"/>
        </w:rPr>
        <w:t xml:space="preserve">Nhằm giải quyết khó khăn về..............., chính phủ kêu gọi tinh thần tự nguyện đóng góp của nhân dân. Hưởng ứng “quỹ độc lập”, phong trào “Tuần lễ vàng” do chính phủ phát động. Đến ngày 23-11-1946, Quốc hội quyết định cho lưu hành tiền Việt Nam trong cả nước. </w:t>
      </w:r>
    </w:p>
    <w:p w:rsidR="00213E9A" w:rsidRDefault="00213E9A" w:rsidP="00213E9A">
      <w:pPr>
        <w:spacing w:line="276" w:lineRule="auto"/>
        <w:ind w:left="142"/>
        <w:rPr>
          <w:sz w:val="28"/>
          <w:szCs w:val="28"/>
        </w:rPr>
      </w:pPr>
      <w:r>
        <w:rPr>
          <w:color w:val="000000"/>
          <w:sz w:val="28"/>
          <w:szCs w:val="28"/>
        </w:rPr>
        <w:t>A. nạn đói</w:t>
      </w:r>
      <w:r>
        <w:rPr>
          <w:color w:val="000000"/>
          <w:sz w:val="28"/>
          <w:szCs w:val="28"/>
          <w:lang w:val="en-US"/>
        </w:rPr>
        <w:t xml:space="preserve">    </w:t>
      </w:r>
      <w:r>
        <w:rPr>
          <w:sz w:val="28"/>
          <w:szCs w:val="28"/>
        </w:rPr>
        <w:t>B. nạn dốt</w:t>
      </w:r>
      <w:r>
        <w:rPr>
          <w:color w:val="000000"/>
          <w:sz w:val="28"/>
          <w:szCs w:val="28"/>
          <w:lang w:val="en-US"/>
        </w:rPr>
        <w:t xml:space="preserve">       </w:t>
      </w:r>
      <w:r>
        <w:rPr>
          <w:sz w:val="28"/>
          <w:szCs w:val="28"/>
        </w:rPr>
        <w:t>C. giặc ngoại xâm</w:t>
      </w:r>
      <w:r>
        <w:rPr>
          <w:sz w:val="28"/>
          <w:szCs w:val="28"/>
          <w:lang w:val="en-US"/>
        </w:rPr>
        <w:t xml:space="preserve">         </w:t>
      </w:r>
      <w:r>
        <w:rPr>
          <w:sz w:val="28"/>
          <w:szCs w:val="28"/>
        </w:rPr>
        <w:t>D. tài chính.</w:t>
      </w:r>
    </w:p>
    <w:p w:rsidR="00213E9A" w:rsidRDefault="00213E9A" w:rsidP="00213E9A">
      <w:pPr>
        <w:spacing w:line="276" w:lineRule="auto"/>
        <w:ind w:left="142"/>
        <w:rPr>
          <w:b/>
          <w:sz w:val="28"/>
          <w:szCs w:val="28"/>
        </w:rPr>
      </w:pPr>
      <w:r>
        <w:rPr>
          <w:b/>
          <w:sz w:val="28"/>
          <w:szCs w:val="28"/>
        </w:rPr>
        <w:t>Câu 4: Đường lối của cách mạng Việt Nam được Đảng xác định trong Cương lĩnh là:</w:t>
      </w:r>
    </w:p>
    <w:p w:rsidR="00213E9A" w:rsidRDefault="00213E9A" w:rsidP="00213E9A">
      <w:pPr>
        <w:spacing w:line="276" w:lineRule="auto"/>
        <w:ind w:left="142"/>
        <w:rPr>
          <w:sz w:val="28"/>
          <w:szCs w:val="28"/>
        </w:rPr>
      </w:pPr>
      <w:r>
        <w:rPr>
          <w:sz w:val="28"/>
          <w:szCs w:val="28"/>
        </w:rPr>
        <w:t>A. Cuộc cách mạng tư sản dân quyền.</w:t>
      </w:r>
    </w:p>
    <w:p w:rsidR="00213E9A" w:rsidRDefault="00213E9A" w:rsidP="00213E9A">
      <w:pPr>
        <w:spacing w:line="276" w:lineRule="auto"/>
        <w:ind w:left="142"/>
        <w:rPr>
          <w:sz w:val="28"/>
          <w:szCs w:val="28"/>
        </w:rPr>
      </w:pPr>
      <w:r>
        <w:rPr>
          <w:sz w:val="28"/>
          <w:szCs w:val="28"/>
        </w:rPr>
        <w:t>B. Cuộc cách mạng tư sản dân quyền bỏ qua thời kỳ TBCN mà tiến thẳng lên CNXH</w:t>
      </w:r>
    </w:p>
    <w:p w:rsidR="00213E9A" w:rsidRDefault="00213E9A" w:rsidP="00213E9A">
      <w:pPr>
        <w:spacing w:line="276" w:lineRule="auto"/>
        <w:ind w:left="142"/>
        <w:rPr>
          <w:sz w:val="28"/>
          <w:szCs w:val="28"/>
        </w:rPr>
      </w:pPr>
      <w:r>
        <w:rPr>
          <w:sz w:val="28"/>
          <w:szCs w:val="28"/>
        </w:rPr>
        <w:t>C. Cuộc cách mạng vô sản dân quyền</w:t>
      </w:r>
    </w:p>
    <w:p w:rsidR="00213E9A" w:rsidRDefault="00213E9A" w:rsidP="00213E9A">
      <w:pPr>
        <w:spacing w:line="276" w:lineRule="auto"/>
        <w:ind w:left="142"/>
        <w:rPr>
          <w:sz w:val="28"/>
          <w:szCs w:val="28"/>
        </w:rPr>
      </w:pPr>
      <w:r>
        <w:rPr>
          <w:sz w:val="28"/>
          <w:szCs w:val="28"/>
        </w:rPr>
        <w:t>D. Cách mạng XHCN</w:t>
      </w:r>
    </w:p>
    <w:p w:rsidR="00213E9A" w:rsidRDefault="00213E9A" w:rsidP="00213E9A">
      <w:pPr>
        <w:spacing w:line="276" w:lineRule="auto"/>
        <w:ind w:left="142"/>
        <w:rPr>
          <w:b/>
          <w:sz w:val="28"/>
          <w:szCs w:val="28"/>
        </w:rPr>
      </w:pPr>
      <w:r>
        <w:rPr>
          <w:b/>
          <w:sz w:val="28"/>
          <w:szCs w:val="28"/>
        </w:rPr>
        <w:t>Câu 5: Nhiệm vụ nào không được Đảng xác định trong luận cương chính trị tháng 10/1930</w:t>
      </w:r>
    </w:p>
    <w:p w:rsidR="00213E9A" w:rsidRDefault="00213E9A" w:rsidP="00213E9A">
      <w:pPr>
        <w:spacing w:line="276" w:lineRule="auto"/>
        <w:ind w:left="142"/>
        <w:rPr>
          <w:sz w:val="28"/>
          <w:szCs w:val="28"/>
        </w:rPr>
      </w:pPr>
      <w:r>
        <w:rPr>
          <w:sz w:val="28"/>
          <w:szCs w:val="28"/>
        </w:rPr>
        <w:t>A. Đảng phải coi trọng việc vận động tập hợp lực lượng quần chúng</w:t>
      </w:r>
    </w:p>
    <w:p w:rsidR="00213E9A" w:rsidRDefault="00213E9A" w:rsidP="00213E9A">
      <w:pPr>
        <w:spacing w:line="276" w:lineRule="auto"/>
        <w:ind w:left="142"/>
        <w:rPr>
          <w:sz w:val="28"/>
          <w:szCs w:val="28"/>
        </w:rPr>
      </w:pPr>
      <w:r>
        <w:rPr>
          <w:sz w:val="28"/>
          <w:szCs w:val="28"/>
        </w:rPr>
        <w:t>B. Đảng phát động quần chúng khỡi nghĩa vũ trang đánh đổ giai cấp thống trị giành chính quyền cho công nông</w:t>
      </w:r>
    </w:p>
    <w:p w:rsidR="00213E9A" w:rsidRDefault="00213E9A" w:rsidP="00213E9A">
      <w:pPr>
        <w:spacing w:line="276" w:lineRule="auto"/>
        <w:ind w:left="142"/>
        <w:rPr>
          <w:sz w:val="28"/>
          <w:szCs w:val="28"/>
        </w:rPr>
      </w:pPr>
      <w:r>
        <w:rPr>
          <w:sz w:val="28"/>
          <w:szCs w:val="28"/>
        </w:rPr>
        <w:t>C. Đảng phải liên lạc với các dân tộc thuộc địa trên thế giới</w:t>
      </w:r>
    </w:p>
    <w:p w:rsidR="00213E9A" w:rsidRDefault="00213E9A" w:rsidP="00213E9A">
      <w:pPr>
        <w:spacing w:line="276" w:lineRule="auto"/>
        <w:ind w:left="142"/>
        <w:rPr>
          <w:sz w:val="28"/>
          <w:szCs w:val="28"/>
        </w:rPr>
      </w:pPr>
      <w:r>
        <w:rPr>
          <w:sz w:val="28"/>
          <w:szCs w:val="28"/>
        </w:rPr>
        <w:t>D. Đảng phải liên lạc với vô sản thế giới</w:t>
      </w:r>
    </w:p>
    <w:p w:rsidR="00213E9A" w:rsidRDefault="00213E9A" w:rsidP="00213E9A">
      <w:pPr>
        <w:spacing w:line="276" w:lineRule="auto"/>
        <w:ind w:left="142"/>
        <w:rPr>
          <w:b/>
          <w:sz w:val="28"/>
          <w:szCs w:val="28"/>
        </w:rPr>
      </w:pPr>
      <w:r>
        <w:rPr>
          <w:b/>
          <w:sz w:val="28"/>
          <w:szCs w:val="28"/>
        </w:rPr>
        <w:t>Câu 6. Sự kiện nào sau đây là  quan trọng nhất trong việc củng cố và kiện toàn chính quyền cách mạng</w:t>
      </w:r>
    </w:p>
    <w:p w:rsidR="00213E9A" w:rsidRDefault="00213E9A" w:rsidP="00213E9A">
      <w:pPr>
        <w:spacing w:line="276" w:lineRule="auto"/>
        <w:ind w:left="142"/>
        <w:rPr>
          <w:sz w:val="28"/>
          <w:szCs w:val="28"/>
        </w:rPr>
      </w:pPr>
      <w:r>
        <w:rPr>
          <w:sz w:val="28"/>
          <w:szCs w:val="28"/>
        </w:rPr>
        <w:t>A. 6-1-1946, tổng tuyển cử, bầu quốc hội trong cả nước.</w:t>
      </w:r>
    </w:p>
    <w:p w:rsidR="00213E9A" w:rsidRDefault="00213E9A" w:rsidP="00213E9A">
      <w:pPr>
        <w:spacing w:line="276" w:lineRule="auto"/>
        <w:ind w:left="142"/>
        <w:rPr>
          <w:sz w:val="28"/>
          <w:szCs w:val="28"/>
        </w:rPr>
      </w:pPr>
      <w:r>
        <w:rPr>
          <w:sz w:val="28"/>
          <w:szCs w:val="28"/>
        </w:rPr>
        <w:t>B. 29-5-1946, Hội Liên hiệp quốc dân Việt Nam được thành lập.</w:t>
      </w:r>
    </w:p>
    <w:p w:rsidR="00213E9A" w:rsidRDefault="00213E9A" w:rsidP="00213E9A">
      <w:pPr>
        <w:spacing w:line="276" w:lineRule="auto"/>
        <w:ind w:left="142"/>
        <w:rPr>
          <w:sz w:val="28"/>
          <w:szCs w:val="28"/>
        </w:rPr>
      </w:pPr>
      <w:r>
        <w:rPr>
          <w:sz w:val="28"/>
          <w:szCs w:val="28"/>
        </w:rPr>
        <w:t>C. Bầu cử hội đồng nhân nhân các cấp</w:t>
      </w:r>
    </w:p>
    <w:p w:rsidR="00213E9A" w:rsidRDefault="00213E9A" w:rsidP="00213E9A">
      <w:pPr>
        <w:spacing w:line="276" w:lineRule="auto"/>
        <w:ind w:left="142"/>
        <w:rPr>
          <w:sz w:val="28"/>
          <w:szCs w:val="28"/>
        </w:rPr>
      </w:pPr>
      <w:r>
        <w:rPr>
          <w:sz w:val="28"/>
          <w:szCs w:val="28"/>
        </w:rPr>
        <w:t>D. Thành lâp ra ban dự thảo hiến pháp, thông qua danh sách chính phủ liên hiệp kháng chiến do Chủ tịch HCM đứng đầu.</w:t>
      </w:r>
    </w:p>
    <w:p w:rsidR="00213E9A" w:rsidRDefault="00213E9A" w:rsidP="00213E9A">
      <w:pPr>
        <w:spacing w:line="276" w:lineRule="auto"/>
        <w:ind w:left="142"/>
        <w:rPr>
          <w:b/>
          <w:sz w:val="28"/>
          <w:szCs w:val="28"/>
        </w:rPr>
      </w:pPr>
      <w:r>
        <w:rPr>
          <w:b/>
          <w:sz w:val="28"/>
          <w:szCs w:val="28"/>
        </w:rPr>
        <w:t>Câu 7: Ý nghĩa mang tính bước ngoặt của việc thành lập Đảng cộng sản Việt Nam?</w:t>
      </w:r>
    </w:p>
    <w:p w:rsidR="00213E9A" w:rsidRDefault="00213E9A" w:rsidP="00213E9A">
      <w:pPr>
        <w:spacing w:line="276" w:lineRule="auto"/>
        <w:ind w:left="142"/>
        <w:rPr>
          <w:sz w:val="28"/>
          <w:szCs w:val="28"/>
        </w:rPr>
      </w:pPr>
      <w:r>
        <w:rPr>
          <w:sz w:val="28"/>
          <w:szCs w:val="28"/>
        </w:rPr>
        <w:t>A. Là quá trình đấu tranh của dân tộc và giai cấp</w:t>
      </w:r>
    </w:p>
    <w:p w:rsidR="00213E9A" w:rsidRDefault="00213E9A" w:rsidP="00213E9A">
      <w:pPr>
        <w:spacing w:line="276" w:lineRule="auto"/>
        <w:ind w:left="142"/>
        <w:rPr>
          <w:sz w:val="28"/>
          <w:szCs w:val="28"/>
        </w:rPr>
      </w:pPr>
      <w:r>
        <w:rPr>
          <w:sz w:val="28"/>
          <w:szCs w:val="28"/>
        </w:rPr>
        <w:t>B. Chấm dứt sự khủng hoảng về đường lối, giai cấp lãnh đạo.</w:t>
      </w:r>
    </w:p>
    <w:p w:rsidR="00213E9A" w:rsidRDefault="00213E9A" w:rsidP="00213E9A">
      <w:pPr>
        <w:spacing w:line="276" w:lineRule="auto"/>
        <w:ind w:left="142"/>
        <w:rPr>
          <w:sz w:val="28"/>
          <w:szCs w:val="28"/>
        </w:rPr>
      </w:pPr>
      <w:r>
        <w:rPr>
          <w:sz w:val="28"/>
          <w:szCs w:val="28"/>
        </w:rPr>
        <w:t>C. CMVN là một bộ phận của cách mang thế giới.</w:t>
      </w:r>
    </w:p>
    <w:p w:rsidR="00213E9A" w:rsidRDefault="00213E9A" w:rsidP="00213E9A">
      <w:pPr>
        <w:spacing w:line="276" w:lineRule="auto"/>
        <w:ind w:left="142"/>
        <w:rPr>
          <w:sz w:val="28"/>
          <w:szCs w:val="28"/>
        </w:rPr>
      </w:pPr>
      <w:r>
        <w:rPr>
          <w:sz w:val="28"/>
          <w:szCs w:val="28"/>
        </w:rPr>
        <w:t>D. Phong trào công nhân bước đầu chuyển thành phong trào tự giác.</w:t>
      </w:r>
    </w:p>
    <w:p w:rsidR="00213E9A" w:rsidRDefault="00213E9A" w:rsidP="00213E9A">
      <w:pPr>
        <w:spacing w:line="276" w:lineRule="auto"/>
        <w:ind w:left="142"/>
        <w:rPr>
          <w:b/>
          <w:sz w:val="28"/>
          <w:szCs w:val="28"/>
        </w:rPr>
      </w:pPr>
      <w:r>
        <w:rPr>
          <w:b/>
          <w:sz w:val="28"/>
          <w:szCs w:val="28"/>
        </w:rPr>
        <w:t xml:space="preserve">Câu </w:t>
      </w:r>
      <w:r>
        <w:rPr>
          <w:b/>
          <w:sz w:val="28"/>
          <w:szCs w:val="28"/>
          <w:lang w:val="en-US"/>
        </w:rPr>
        <w:t>8</w:t>
      </w:r>
      <w:r>
        <w:rPr>
          <w:b/>
          <w:sz w:val="28"/>
          <w:szCs w:val="28"/>
        </w:rPr>
        <w:t>: Sách lược của Đảng từ ngày 6/3/1946 có điểm gì khác so với giai đoạn trước đó?</w:t>
      </w:r>
    </w:p>
    <w:p w:rsidR="00213E9A" w:rsidRDefault="00213E9A" w:rsidP="00213E9A">
      <w:pPr>
        <w:spacing w:line="276" w:lineRule="auto"/>
        <w:ind w:left="142"/>
        <w:rPr>
          <w:sz w:val="28"/>
          <w:szCs w:val="28"/>
        </w:rPr>
      </w:pPr>
      <w:r>
        <w:rPr>
          <w:sz w:val="28"/>
          <w:szCs w:val="28"/>
          <w:lang w:val="en-US"/>
        </w:rPr>
        <w:t>A.</w:t>
      </w:r>
      <w:r>
        <w:rPr>
          <w:sz w:val="28"/>
          <w:szCs w:val="28"/>
        </w:rPr>
        <w:t>Hoà với Tưởng để đánh Pháp ở Nam Bộ.</w:t>
      </w:r>
    </w:p>
    <w:p w:rsidR="00213E9A" w:rsidRDefault="00213E9A" w:rsidP="00213E9A">
      <w:pPr>
        <w:spacing w:line="276" w:lineRule="auto"/>
        <w:ind w:left="142"/>
        <w:rPr>
          <w:sz w:val="28"/>
          <w:szCs w:val="28"/>
        </w:rPr>
      </w:pPr>
      <w:r>
        <w:rPr>
          <w:sz w:val="28"/>
          <w:szCs w:val="28"/>
          <w:lang w:val="en-US"/>
        </w:rPr>
        <w:t>B.</w:t>
      </w:r>
      <w:r>
        <w:rPr>
          <w:sz w:val="28"/>
          <w:szCs w:val="28"/>
        </w:rPr>
        <w:t xml:space="preserve"> Hoà với Pháp để đuổi Tưởng ra khỏi Miền Bắc.</w:t>
      </w:r>
    </w:p>
    <w:p w:rsidR="00213E9A" w:rsidRDefault="00213E9A" w:rsidP="00213E9A">
      <w:pPr>
        <w:spacing w:line="276" w:lineRule="auto"/>
        <w:ind w:left="142"/>
        <w:rPr>
          <w:sz w:val="28"/>
          <w:szCs w:val="28"/>
        </w:rPr>
      </w:pPr>
      <w:r>
        <w:rPr>
          <w:sz w:val="28"/>
          <w:szCs w:val="28"/>
          <w:lang w:val="en-US"/>
        </w:rPr>
        <w:t>C.</w:t>
      </w:r>
      <w:r>
        <w:rPr>
          <w:sz w:val="28"/>
          <w:szCs w:val="28"/>
        </w:rPr>
        <w:t>Hoà với Pháp và Tưởng để chuẩn bị lực lượng</w:t>
      </w:r>
    </w:p>
    <w:p w:rsidR="00213E9A" w:rsidRDefault="00213E9A" w:rsidP="00213E9A">
      <w:pPr>
        <w:spacing w:line="276" w:lineRule="auto"/>
        <w:ind w:left="142"/>
        <w:rPr>
          <w:sz w:val="28"/>
          <w:szCs w:val="28"/>
        </w:rPr>
      </w:pPr>
      <w:r>
        <w:rPr>
          <w:sz w:val="28"/>
          <w:szCs w:val="28"/>
          <w:lang w:val="en-US"/>
        </w:rPr>
        <w:t>D.</w:t>
      </w:r>
      <w:r>
        <w:rPr>
          <w:sz w:val="28"/>
          <w:szCs w:val="28"/>
        </w:rPr>
        <w:t xml:space="preserve"> Tập trung lực lượng đánh cả Pháp lẫn Tưởng.</w:t>
      </w:r>
    </w:p>
    <w:p w:rsidR="00213E9A" w:rsidRDefault="00213E9A" w:rsidP="00213E9A">
      <w:pPr>
        <w:spacing w:line="276" w:lineRule="auto"/>
        <w:ind w:left="142"/>
        <w:rPr>
          <w:b/>
          <w:color w:val="0000FF"/>
          <w:sz w:val="28"/>
          <w:szCs w:val="28"/>
        </w:rPr>
      </w:pPr>
      <w:r>
        <w:rPr>
          <w:b/>
          <w:sz w:val="28"/>
          <w:szCs w:val="28"/>
        </w:rPr>
        <w:t>Câu</w:t>
      </w:r>
      <w:r>
        <w:rPr>
          <w:b/>
          <w:sz w:val="28"/>
          <w:szCs w:val="28"/>
          <w:lang w:val="en-US"/>
        </w:rPr>
        <w:t xml:space="preserve"> </w:t>
      </w:r>
      <w:r>
        <w:rPr>
          <w:b/>
          <w:sz w:val="28"/>
          <w:szCs w:val="28"/>
        </w:rPr>
        <w:t>9. Sự linh hoạt trong chính sách ngoại giao của Đảng giai đoạn 1945-1946 được thể hiện ở:</w:t>
      </w:r>
    </w:p>
    <w:p w:rsidR="00213E9A" w:rsidRDefault="00213E9A" w:rsidP="00213E9A">
      <w:pPr>
        <w:numPr>
          <w:ilvl w:val="0"/>
          <w:numId w:val="1"/>
        </w:numPr>
        <w:spacing w:line="276" w:lineRule="auto"/>
        <w:ind w:left="142" w:firstLine="0"/>
        <w:rPr>
          <w:sz w:val="28"/>
          <w:szCs w:val="28"/>
        </w:rPr>
      </w:pPr>
      <w:r>
        <w:rPr>
          <w:sz w:val="28"/>
          <w:szCs w:val="28"/>
        </w:rPr>
        <w:t>Hiệp định Sơ bộ (6/3) và Tạm ước (14/9)</w:t>
      </w:r>
    </w:p>
    <w:p w:rsidR="00213E9A" w:rsidRDefault="00213E9A" w:rsidP="00213E9A">
      <w:pPr>
        <w:numPr>
          <w:ilvl w:val="0"/>
          <w:numId w:val="1"/>
        </w:numPr>
        <w:spacing w:line="276" w:lineRule="auto"/>
        <w:ind w:left="142" w:firstLine="0"/>
        <w:rPr>
          <w:sz w:val="28"/>
          <w:szCs w:val="28"/>
        </w:rPr>
      </w:pPr>
      <w:r>
        <w:rPr>
          <w:sz w:val="28"/>
          <w:szCs w:val="28"/>
        </w:rPr>
        <w:t>Hiệp định Sơ bộ (6/3) và hiệp định Gionevo (21/7)</w:t>
      </w:r>
    </w:p>
    <w:p w:rsidR="00213E9A" w:rsidRDefault="00213E9A" w:rsidP="00213E9A">
      <w:pPr>
        <w:numPr>
          <w:ilvl w:val="0"/>
          <w:numId w:val="1"/>
        </w:numPr>
        <w:spacing w:line="276" w:lineRule="auto"/>
        <w:ind w:left="142" w:firstLine="0"/>
        <w:rPr>
          <w:sz w:val="28"/>
          <w:szCs w:val="28"/>
        </w:rPr>
      </w:pPr>
      <w:r>
        <w:rPr>
          <w:sz w:val="28"/>
          <w:szCs w:val="28"/>
        </w:rPr>
        <w:t>Tạm ước (14/9) và hiệp định Pari (27/1)</w:t>
      </w:r>
    </w:p>
    <w:p w:rsidR="00213E9A" w:rsidRDefault="00213E9A" w:rsidP="00213E9A">
      <w:pPr>
        <w:spacing w:line="276" w:lineRule="auto"/>
        <w:ind w:left="142"/>
        <w:rPr>
          <w:sz w:val="28"/>
          <w:szCs w:val="28"/>
        </w:rPr>
      </w:pPr>
      <w:r>
        <w:rPr>
          <w:sz w:val="28"/>
          <w:szCs w:val="28"/>
        </w:rPr>
        <w:t xml:space="preserve"> D. Hiệp định Gionevo (21/7) và hiệp định Pari (27/1)</w:t>
      </w:r>
    </w:p>
    <w:p w:rsidR="00213E9A" w:rsidRDefault="00213E9A" w:rsidP="00213E9A">
      <w:pPr>
        <w:spacing w:line="276" w:lineRule="auto"/>
        <w:ind w:left="142"/>
        <w:rPr>
          <w:b/>
          <w:sz w:val="28"/>
          <w:szCs w:val="28"/>
        </w:rPr>
      </w:pPr>
      <w:r>
        <w:rPr>
          <w:b/>
          <w:sz w:val="28"/>
          <w:szCs w:val="28"/>
        </w:rPr>
        <w:t>Câu 10: Từ cách mạng tháng 8, Đảng ta đã vận dụng bài học nào trong công cuộc xây dựng và bảo vệ tổ quốc hiện nay.</w:t>
      </w:r>
    </w:p>
    <w:p w:rsidR="00213E9A" w:rsidRDefault="00213E9A" w:rsidP="00213E9A">
      <w:pPr>
        <w:spacing w:line="276" w:lineRule="auto"/>
        <w:ind w:left="142"/>
        <w:rPr>
          <w:sz w:val="28"/>
          <w:szCs w:val="28"/>
        </w:rPr>
      </w:pPr>
      <w:r>
        <w:rPr>
          <w:sz w:val="28"/>
          <w:szCs w:val="28"/>
          <w:lang w:val="en-US"/>
        </w:rPr>
        <w:t>A.</w:t>
      </w:r>
      <w:r>
        <w:rPr>
          <w:sz w:val="28"/>
          <w:szCs w:val="28"/>
        </w:rPr>
        <w:t>Giữ vững vai trò sự lãnh đạo của Đảng, đoàn kết toàn dân</w:t>
      </w:r>
    </w:p>
    <w:p w:rsidR="00213E9A" w:rsidRDefault="00213E9A" w:rsidP="00213E9A">
      <w:pPr>
        <w:spacing w:line="276" w:lineRule="auto"/>
        <w:ind w:left="142"/>
        <w:rPr>
          <w:sz w:val="28"/>
          <w:szCs w:val="28"/>
        </w:rPr>
      </w:pPr>
      <w:r>
        <w:rPr>
          <w:sz w:val="28"/>
          <w:szCs w:val="28"/>
          <w:lang w:val="en-US"/>
        </w:rPr>
        <w:t>B.</w:t>
      </w:r>
      <w:r>
        <w:rPr>
          <w:sz w:val="28"/>
          <w:szCs w:val="28"/>
        </w:rPr>
        <w:t>Liên minh công nông</w:t>
      </w:r>
    </w:p>
    <w:p w:rsidR="00213E9A" w:rsidRDefault="00213E9A" w:rsidP="00213E9A">
      <w:pPr>
        <w:spacing w:line="276" w:lineRule="auto"/>
        <w:ind w:left="142"/>
        <w:rPr>
          <w:sz w:val="28"/>
          <w:szCs w:val="28"/>
        </w:rPr>
      </w:pPr>
      <w:r>
        <w:rPr>
          <w:sz w:val="28"/>
          <w:szCs w:val="28"/>
          <w:lang w:val="en-US"/>
        </w:rPr>
        <w:t>C.</w:t>
      </w:r>
      <w:r>
        <w:rPr>
          <w:sz w:val="28"/>
          <w:szCs w:val="28"/>
        </w:rPr>
        <w:t>Xây dựng hậu phương vững chắc</w:t>
      </w:r>
    </w:p>
    <w:p w:rsidR="00213E9A" w:rsidRDefault="00213E9A" w:rsidP="00213E9A">
      <w:pPr>
        <w:spacing w:line="276" w:lineRule="auto"/>
        <w:ind w:left="142"/>
        <w:rPr>
          <w:color w:val="000000"/>
          <w:sz w:val="28"/>
          <w:szCs w:val="28"/>
          <w:lang w:val="en-US"/>
        </w:rPr>
      </w:pPr>
      <w:r>
        <w:rPr>
          <w:color w:val="000000"/>
          <w:sz w:val="28"/>
          <w:szCs w:val="28"/>
          <w:lang w:val="en-US"/>
        </w:rPr>
        <w:t>D.</w:t>
      </w:r>
      <w:r>
        <w:rPr>
          <w:color w:val="000000"/>
          <w:sz w:val="28"/>
          <w:szCs w:val="28"/>
        </w:rPr>
        <w:t>Tăng cường hợp tác và hội nhập QT</w:t>
      </w:r>
      <w:r>
        <w:rPr>
          <w:color w:val="000000"/>
          <w:sz w:val="28"/>
          <w:szCs w:val="28"/>
          <w:lang w:val="en-US"/>
        </w:rPr>
        <w:t>.</w:t>
      </w:r>
    </w:p>
    <w:p w:rsidR="00213E9A" w:rsidRDefault="00213E9A" w:rsidP="00213E9A">
      <w:pPr>
        <w:spacing w:line="276" w:lineRule="auto"/>
        <w:rPr>
          <w:b/>
          <w:sz w:val="28"/>
          <w:szCs w:val="28"/>
          <w:lang w:val="en-US"/>
        </w:rPr>
      </w:pPr>
      <w:r>
        <w:rPr>
          <w:b/>
          <w:sz w:val="28"/>
          <w:szCs w:val="28"/>
          <w:lang w:val="en-US"/>
        </w:rPr>
        <w:t>II.</w:t>
      </w:r>
      <w:r>
        <w:rPr>
          <w:b/>
          <w:sz w:val="28"/>
          <w:szCs w:val="28"/>
        </w:rPr>
        <w:t xml:space="preserve">Tự luận: </w:t>
      </w:r>
      <w:r>
        <w:rPr>
          <w:b/>
          <w:sz w:val="28"/>
          <w:szCs w:val="28"/>
          <w:lang w:val="en-US"/>
        </w:rPr>
        <w:t>(5 điểm)</w:t>
      </w:r>
    </w:p>
    <w:p w:rsidR="00213E9A" w:rsidRDefault="00213E9A" w:rsidP="00213E9A">
      <w:pPr>
        <w:spacing w:line="276" w:lineRule="auto"/>
        <w:ind w:left="142" w:right="-93"/>
        <w:jc w:val="both"/>
        <w:rPr>
          <w:sz w:val="28"/>
          <w:szCs w:val="28"/>
          <w:lang w:val="sv-SE"/>
        </w:rPr>
      </w:pPr>
      <w:r>
        <w:rPr>
          <w:b/>
          <w:sz w:val="28"/>
          <w:szCs w:val="28"/>
          <w:lang w:val="sv-SE"/>
        </w:rPr>
        <w:t>Câu1: (2 điểm)</w:t>
      </w:r>
      <w:r>
        <w:rPr>
          <w:sz w:val="28"/>
          <w:szCs w:val="28"/>
          <w:lang w:val="sv-SE"/>
        </w:rPr>
        <w:t>a.Em hãy trình bày hội nghị thành lập Đảng cộng sản Việt Nam 3/2/1930? (1,5 điểm)</w:t>
      </w:r>
    </w:p>
    <w:p w:rsidR="00213E9A" w:rsidRDefault="00213E9A" w:rsidP="00213E9A">
      <w:pPr>
        <w:spacing w:line="276" w:lineRule="auto"/>
        <w:ind w:left="142" w:right="-93"/>
        <w:jc w:val="both"/>
        <w:rPr>
          <w:sz w:val="28"/>
          <w:szCs w:val="28"/>
          <w:lang w:val="sv-SE"/>
        </w:rPr>
      </w:pPr>
      <w:r>
        <w:rPr>
          <w:b/>
          <w:sz w:val="28"/>
          <w:szCs w:val="28"/>
          <w:lang w:val="sv-SE"/>
        </w:rPr>
        <w:t>1b*</w:t>
      </w:r>
      <w:r>
        <w:rPr>
          <w:sz w:val="28"/>
          <w:szCs w:val="28"/>
          <w:lang w:val="sv-SE"/>
        </w:rPr>
        <w:t>.Đánh giá vai trò của Nguyễn Ái Quốc đối với sự thành lập Đảng cộng sản Việt Nam? (0,5 điểm)</w:t>
      </w:r>
    </w:p>
    <w:p w:rsidR="00213E9A" w:rsidRDefault="00213E9A" w:rsidP="00213E9A">
      <w:pPr>
        <w:spacing w:line="276" w:lineRule="auto"/>
        <w:ind w:left="142" w:right="-93"/>
        <w:jc w:val="both"/>
        <w:rPr>
          <w:sz w:val="28"/>
          <w:szCs w:val="28"/>
          <w:lang w:val="en-US"/>
        </w:rPr>
      </w:pPr>
      <w:r>
        <w:rPr>
          <w:b/>
          <w:bCs/>
          <w:sz w:val="28"/>
          <w:szCs w:val="28"/>
        </w:rPr>
        <w:t xml:space="preserve">   Câu 2</w:t>
      </w:r>
      <w:r>
        <w:rPr>
          <w:b/>
          <w:sz w:val="28"/>
          <w:szCs w:val="28"/>
          <w:lang w:val="sv-SE"/>
        </w:rPr>
        <w:t>(3 điểm)</w:t>
      </w:r>
      <w:r>
        <w:rPr>
          <w:bCs/>
          <w:sz w:val="28"/>
          <w:szCs w:val="28"/>
          <w:lang w:val="sv-SE"/>
        </w:rPr>
        <w:t xml:space="preserve"> </w:t>
      </w:r>
      <w:r>
        <w:rPr>
          <w:b/>
          <w:bCs/>
          <w:sz w:val="28"/>
          <w:szCs w:val="28"/>
        </w:rPr>
        <w:t>.a</w:t>
      </w:r>
      <w:r>
        <w:rPr>
          <w:bCs/>
          <w:sz w:val="28"/>
          <w:szCs w:val="28"/>
        </w:rPr>
        <w:t>.</w:t>
      </w:r>
      <w:r>
        <w:rPr>
          <w:bCs/>
          <w:sz w:val="28"/>
          <w:szCs w:val="28"/>
          <w:lang w:val="en-US"/>
        </w:rPr>
        <w:t xml:space="preserve">Tại sao nói </w:t>
      </w:r>
      <w:r>
        <w:rPr>
          <w:sz w:val="28"/>
          <w:szCs w:val="28"/>
        </w:rPr>
        <w:t xml:space="preserve">Cách mạng Tháng Tám năm 1945 thành công là thắng lợi vĩ đại đầu tiên của nhân dân ta từ khi có Đảng lãnh đạo, mở ra bước ngoặt vĩ đại trong lịch sử dân tộc Việt Nam </w:t>
      </w:r>
      <w:r>
        <w:rPr>
          <w:sz w:val="28"/>
          <w:szCs w:val="28"/>
          <w:lang w:val="en-US"/>
        </w:rPr>
        <w:t>?(1,5 điểm)</w:t>
      </w:r>
    </w:p>
    <w:p w:rsidR="00213E9A" w:rsidRDefault="00213E9A" w:rsidP="00213E9A">
      <w:pPr>
        <w:spacing w:line="276" w:lineRule="auto"/>
        <w:ind w:left="142" w:right="-93"/>
        <w:jc w:val="both"/>
        <w:rPr>
          <w:sz w:val="28"/>
          <w:szCs w:val="28"/>
          <w:lang w:val="en-US"/>
        </w:rPr>
      </w:pPr>
      <w:r>
        <w:rPr>
          <w:b/>
          <w:bCs/>
          <w:color w:val="231F20"/>
          <w:sz w:val="28"/>
          <w:szCs w:val="28"/>
          <w:lang w:val="en-US"/>
        </w:rPr>
        <w:t>2.b</w:t>
      </w:r>
      <w:r>
        <w:rPr>
          <w:bCs/>
          <w:color w:val="231F20"/>
          <w:sz w:val="28"/>
          <w:szCs w:val="28"/>
          <w:lang w:val="en-US"/>
        </w:rPr>
        <w:t xml:space="preserve"> Em hãy phân tích </w:t>
      </w:r>
      <w:r>
        <w:rPr>
          <w:bCs/>
          <w:color w:val="231F20"/>
          <w:sz w:val="28"/>
          <w:szCs w:val="28"/>
        </w:rPr>
        <w:t>Nguyên nhân thắng</w:t>
      </w:r>
      <w:r>
        <w:rPr>
          <w:bCs/>
          <w:color w:val="231F20"/>
          <w:spacing w:val="-3"/>
          <w:sz w:val="28"/>
          <w:szCs w:val="28"/>
        </w:rPr>
        <w:t xml:space="preserve"> </w:t>
      </w:r>
      <w:r>
        <w:rPr>
          <w:bCs/>
          <w:color w:val="231F20"/>
          <w:sz w:val="28"/>
          <w:szCs w:val="28"/>
        </w:rPr>
        <w:t>lợi</w:t>
      </w:r>
      <w:r>
        <w:rPr>
          <w:b/>
          <w:bCs/>
          <w:color w:val="231F20"/>
          <w:sz w:val="28"/>
          <w:szCs w:val="28"/>
          <w:lang w:val="en-US"/>
        </w:rPr>
        <w:t xml:space="preserve"> </w:t>
      </w:r>
      <w:r>
        <w:rPr>
          <w:bCs/>
          <w:color w:val="231F20"/>
          <w:sz w:val="28"/>
          <w:szCs w:val="28"/>
        </w:rPr>
        <w:t xml:space="preserve">của cách </w:t>
      </w:r>
      <w:r>
        <w:rPr>
          <w:bCs/>
          <w:color w:val="231F20"/>
          <w:sz w:val="28"/>
          <w:szCs w:val="28"/>
          <w:lang w:val="en-US"/>
        </w:rPr>
        <w:t>mạng tháng 8-1945</w:t>
      </w:r>
      <w:r>
        <w:rPr>
          <w:sz w:val="28"/>
          <w:szCs w:val="28"/>
          <w:lang w:val="en-US"/>
        </w:rPr>
        <w:t>?(1,5 điểm)</w:t>
      </w:r>
    </w:p>
    <w:p w:rsidR="00213E9A" w:rsidRDefault="00213E9A" w:rsidP="00213E9A">
      <w:pPr>
        <w:spacing w:line="276" w:lineRule="auto"/>
        <w:ind w:left="142"/>
        <w:rPr>
          <w:b/>
          <w:sz w:val="28"/>
          <w:szCs w:val="28"/>
          <w:lang w:val="nl-NL"/>
        </w:rPr>
      </w:pPr>
      <w:r>
        <w:rPr>
          <w:b/>
          <w:sz w:val="28"/>
          <w:szCs w:val="28"/>
          <w:lang w:val="nl-NL"/>
        </w:rPr>
        <w:t>III.ĐÁP ÁN CHẤM</w:t>
      </w:r>
    </w:p>
    <w:p w:rsidR="00213E9A" w:rsidRDefault="00213E9A" w:rsidP="00213E9A">
      <w:pPr>
        <w:spacing w:line="276" w:lineRule="auto"/>
        <w:ind w:left="142"/>
        <w:rPr>
          <w:b/>
          <w:sz w:val="28"/>
          <w:szCs w:val="28"/>
          <w:lang w:val="nl-NL"/>
        </w:rPr>
      </w:pPr>
      <w:r>
        <w:rPr>
          <w:b/>
          <w:sz w:val="28"/>
          <w:szCs w:val="28"/>
          <w:lang w:val="nl-NL"/>
        </w:rPr>
        <w:t xml:space="preserve">1.Phần Trắc nghiệm mỗi câu trả lời đúng là (0,5) điểm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815"/>
        <w:gridCol w:w="816"/>
        <w:gridCol w:w="817"/>
        <w:gridCol w:w="816"/>
        <w:gridCol w:w="816"/>
        <w:gridCol w:w="817"/>
        <w:gridCol w:w="816"/>
        <w:gridCol w:w="816"/>
        <w:gridCol w:w="817"/>
        <w:gridCol w:w="823"/>
      </w:tblGrid>
      <w:tr w:rsidR="00213E9A" w:rsidRPr="008E0F77" w:rsidTr="00747BBA">
        <w:tc>
          <w:tcPr>
            <w:tcW w:w="75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 xml:space="preserve">Câu </w:t>
            </w:r>
          </w:p>
        </w:tc>
        <w:tc>
          <w:tcPr>
            <w:tcW w:w="815"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1</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2</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3</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4</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5</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6</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7</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8</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9</w:t>
            </w:r>
          </w:p>
        </w:tc>
        <w:tc>
          <w:tcPr>
            <w:tcW w:w="823"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10</w:t>
            </w:r>
          </w:p>
        </w:tc>
      </w:tr>
      <w:tr w:rsidR="00213E9A" w:rsidRPr="008E0F77" w:rsidTr="00747BBA">
        <w:tc>
          <w:tcPr>
            <w:tcW w:w="75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ĐA</w:t>
            </w:r>
          </w:p>
        </w:tc>
        <w:tc>
          <w:tcPr>
            <w:tcW w:w="815"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B</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C</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D</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B</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C</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A</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B</w:t>
            </w:r>
          </w:p>
        </w:tc>
        <w:tc>
          <w:tcPr>
            <w:tcW w:w="816"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B</w:t>
            </w:r>
          </w:p>
        </w:tc>
        <w:tc>
          <w:tcPr>
            <w:tcW w:w="817"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A</w:t>
            </w:r>
          </w:p>
        </w:tc>
        <w:tc>
          <w:tcPr>
            <w:tcW w:w="823" w:type="dxa"/>
            <w:tcBorders>
              <w:top w:val="single" w:sz="4" w:space="0" w:color="auto"/>
              <w:left w:val="single" w:sz="4" w:space="0" w:color="auto"/>
              <w:bottom w:val="single" w:sz="4" w:space="0" w:color="auto"/>
              <w:right w:val="single" w:sz="4" w:space="0" w:color="auto"/>
            </w:tcBorders>
            <w:hideMark/>
          </w:tcPr>
          <w:p w:rsidR="00213E9A" w:rsidRDefault="00213E9A" w:rsidP="00747BBA">
            <w:pPr>
              <w:spacing w:line="276" w:lineRule="auto"/>
              <w:ind w:left="142"/>
              <w:rPr>
                <w:sz w:val="28"/>
                <w:szCs w:val="28"/>
                <w:lang w:val="nl-NL"/>
              </w:rPr>
            </w:pPr>
            <w:r>
              <w:rPr>
                <w:sz w:val="28"/>
                <w:szCs w:val="28"/>
                <w:lang w:val="nl-NL"/>
              </w:rPr>
              <w:t>A</w:t>
            </w:r>
          </w:p>
        </w:tc>
      </w:tr>
    </w:tbl>
    <w:p w:rsidR="00213E9A" w:rsidRDefault="00213E9A" w:rsidP="00213E9A">
      <w:pPr>
        <w:spacing w:line="276" w:lineRule="auto"/>
        <w:ind w:left="142" w:right="332"/>
        <w:jc w:val="both"/>
        <w:rPr>
          <w:b/>
          <w:sz w:val="28"/>
          <w:szCs w:val="28"/>
          <w:lang w:val="nl-NL"/>
        </w:rPr>
      </w:pPr>
      <w:r>
        <w:rPr>
          <w:b/>
          <w:sz w:val="28"/>
          <w:szCs w:val="28"/>
          <w:lang w:val="nl-NL"/>
        </w:rPr>
        <w:t>2. Phần tự luận</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6538"/>
        <w:gridCol w:w="1186"/>
      </w:tblGrid>
      <w:tr w:rsidR="00213E9A" w:rsidRPr="008230B4" w:rsidTr="00747BBA">
        <w:trPr>
          <w:trHeight w:val="750"/>
        </w:trPr>
        <w:tc>
          <w:tcPr>
            <w:tcW w:w="1196" w:type="dxa"/>
            <w:vMerge w:val="restart"/>
            <w:tcBorders>
              <w:top w:val="single" w:sz="4" w:space="0" w:color="auto"/>
              <w:left w:val="single" w:sz="4" w:space="0" w:color="auto"/>
              <w:bottom w:val="single" w:sz="4" w:space="0" w:color="auto"/>
              <w:right w:val="single" w:sz="4" w:space="0" w:color="auto"/>
            </w:tcBorders>
            <w:shd w:val="clear" w:color="auto" w:fill="auto"/>
          </w:tcPr>
          <w:p w:rsidR="00213E9A" w:rsidRPr="008230B4" w:rsidRDefault="00213E9A" w:rsidP="00747BBA">
            <w:pPr>
              <w:spacing w:line="276" w:lineRule="auto"/>
              <w:ind w:left="142" w:right="332"/>
              <w:jc w:val="both"/>
              <w:rPr>
                <w:b/>
                <w:sz w:val="28"/>
                <w:szCs w:val="28"/>
                <w:lang w:val="nl-NL"/>
              </w:rPr>
            </w:pPr>
            <w:r w:rsidRPr="008230B4">
              <w:rPr>
                <w:b/>
                <w:sz w:val="28"/>
                <w:szCs w:val="28"/>
                <w:lang w:val="nl-NL"/>
              </w:rPr>
              <w:t>Câu 1a,b</w:t>
            </w:r>
          </w:p>
          <w:p w:rsidR="00213E9A" w:rsidRPr="008230B4" w:rsidRDefault="00213E9A" w:rsidP="00747BBA">
            <w:pPr>
              <w:spacing w:line="276" w:lineRule="auto"/>
              <w:ind w:right="332"/>
              <w:jc w:val="both"/>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left="142" w:right="-93"/>
              <w:jc w:val="both"/>
              <w:rPr>
                <w:b/>
                <w:sz w:val="28"/>
                <w:szCs w:val="28"/>
                <w:lang w:val="sv-SE"/>
              </w:rPr>
            </w:pPr>
            <w:r w:rsidRPr="008230B4">
              <w:rPr>
                <w:b/>
                <w:sz w:val="28"/>
                <w:szCs w:val="28"/>
                <w:lang w:val="sv-SE"/>
              </w:rPr>
              <w:t>1.a.Em hãy trình bày hội nghị thành lập Đảng cộng sản Việt Nam 3/2/1930? (1,5 điểm)</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Điểm 1,5</w:t>
            </w:r>
          </w:p>
        </w:tc>
      </w:tr>
      <w:tr w:rsidR="00213E9A" w:rsidRPr="008230B4" w:rsidTr="00747BBA">
        <w:trPr>
          <w:trHeight w:val="253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jc w:val="both"/>
              <w:rPr>
                <w:b/>
                <w:sz w:val="28"/>
                <w:szCs w:val="28"/>
                <w:lang w:val="en-US"/>
              </w:rPr>
            </w:pPr>
            <w:r w:rsidRPr="008230B4">
              <w:rPr>
                <w:sz w:val="28"/>
                <w:szCs w:val="28"/>
                <w:lang w:val="nl-NL"/>
              </w:rPr>
              <w:t xml:space="preserve"> </w:t>
            </w:r>
            <w:r w:rsidRPr="008230B4">
              <w:rPr>
                <w:sz w:val="28"/>
                <w:szCs w:val="28"/>
              </w:rPr>
              <w:t>- Ba tổ chức hoạt động riêng rẽ, tranh giành ảnh hưởng,  gây chia rẽ, mất đoàn kết.</w:t>
            </w:r>
          </w:p>
          <w:p w:rsidR="00213E9A" w:rsidRPr="008230B4" w:rsidRDefault="00213E9A" w:rsidP="00747BBA">
            <w:pPr>
              <w:spacing w:line="276" w:lineRule="auto"/>
              <w:jc w:val="both"/>
              <w:rPr>
                <w:b/>
                <w:sz w:val="28"/>
                <w:szCs w:val="28"/>
              </w:rPr>
            </w:pPr>
            <w:r w:rsidRPr="008230B4">
              <w:rPr>
                <w:sz w:val="28"/>
                <w:szCs w:val="28"/>
                <w:lang w:val="en-US"/>
              </w:rPr>
              <w:t>-</w:t>
            </w:r>
            <w:r w:rsidRPr="008230B4">
              <w:rPr>
                <w:sz w:val="28"/>
                <w:szCs w:val="28"/>
              </w:rPr>
              <w:t>Yêu cầu thống nhất các tổ chức cộng sản thành một Đảng duy nhất</w:t>
            </w:r>
            <w:r w:rsidRPr="008230B4">
              <w:rPr>
                <w:b/>
                <w:sz w:val="28"/>
                <w:szCs w:val="28"/>
              </w:rPr>
              <w:t xml:space="preserve"> </w:t>
            </w:r>
          </w:p>
          <w:p w:rsidR="00213E9A" w:rsidRPr="008230B4" w:rsidRDefault="00213E9A" w:rsidP="00747BBA">
            <w:pPr>
              <w:spacing w:line="276" w:lineRule="auto"/>
              <w:jc w:val="both"/>
              <w:rPr>
                <w:b/>
                <w:sz w:val="28"/>
                <w:szCs w:val="28"/>
              </w:rPr>
            </w:pPr>
            <w:r w:rsidRPr="008230B4">
              <w:rPr>
                <w:sz w:val="28"/>
                <w:szCs w:val="28"/>
              </w:rPr>
              <w:t>- Thời gian: Từ ngày 3-&gt;7/2/1930.</w:t>
            </w:r>
          </w:p>
          <w:p w:rsidR="00213E9A" w:rsidRPr="008230B4" w:rsidRDefault="00213E9A" w:rsidP="00747BBA">
            <w:pPr>
              <w:spacing w:line="276" w:lineRule="auto"/>
              <w:ind w:left="142"/>
              <w:jc w:val="both"/>
              <w:rPr>
                <w:sz w:val="28"/>
                <w:szCs w:val="28"/>
              </w:rPr>
            </w:pPr>
            <w:r w:rsidRPr="008230B4">
              <w:rPr>
                <w:sz w:val="28"/>
                <w:szCs w:val="28"/>
              </w:rPr>
              <w:t>- Địa điểm: Cửu Long. (Hương Cảng TQ)</w:t>
            </w:r>
          </w:p>
          <w:p w:rsidR="00213E9A" w:rsidRPr="008230B4" w:rsidRDefault="00213E9A" w:rsidP="00747BBA">
            <w:pPr>
              <w:spacing w:line="276" w:lineRule="auto"/>
              <w:ind w:left="142"/>
              <w:jc w:val="both"/>
              <w:rPr>
                <w:b/>
                <w:sz w:val="28"/>
                <w:szCs w:val="28"/>
                <w:lang w:val="sv-SE"/>
              </w:rPr>
            </w:pPr>
            <w:r w:rsidRPr="008230B4">
              <w:rPr>
                <w:sz w:val="28"/>
                <w:szCs w:val="28"/>
              </w:rPr>
              <w:t xml:space="preserve">- Chủ trì: Nguyễn ái Quốc. </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rPr>
          <w:trHeight w:val="33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left="142"/>
              <w:jc w:val="both"/>
              <w:rPr>
                <w:b/>
                <w:sz w:val="28"/>
                <w:szCs w:val="28"/>
              </w:rPr>
            </w:pPr>
            <w:r w:rsidRPr="008230B4">
              <w:rPr>
                <w:b/>
                <w:sz w:val="28"/>
                <w:szCs w:val="28"/>
                <w:lang w:val="en-US"/>
              </w:rPr>
              <w:t>*</w:t>
            </w:r>
            <w:r w:rsidRPr="008230B4">
              <w:rPr>
                <w:b/>
                <w:sz w:val="28"/>
                <w:szCs w:val="28"/>
              </w:rPr>
              <w:t xml:space="preserve"> Nội dung Hội nghị:</w:t>
            </w:r>
          </w:p>
          <w:p w:rsidR="00213E9A" w:rsidRPr="008230B4" w:rsidRDefault="00213E9A" w:rsidP="00747BBA">
            <w:pPr>
              <w:spacing w:line="276" w:lineRule="auto"/>
              <w:ind w:left="142"/>
              <w:rPr>
                <w:color w:val="000000"/>
                <w:sz w:val="28"/>
                <w:szCs w:val="28"/>
                <w:lang w:val="sv-SE"/>
              </w:rPr>
            </w:pPr>
            <w:r w:rsidRPr="008230B4">
              <w:rPr>
                <w:color w:val="000000"/>
                <w:sz w:val="28"/>
                <w:szCs w:val="28"/>
                <w:lang w:val="sv-SE"/>
              </w:rPr>
              <w:t>+ Tán thành việc thống nhất các tổ chức cộng sản để thành lập một đảng duy nhất là Đảng Cộng sản VN</w:t>
            </w:r>
          </w:p>
          <w:p w:rsidR="00213E9A" w:rsidRPr="008230B4" w:rsidRDefault="00213E9A" w:rsidP="00747BBA">
            <w:pPr>
              <w:spacing w:line="276" w:lineRule="auto"/>
              <w:ind w:left="142"/>
              <w:rPr>
                <w:color w:val="000000"/>
                <w:sz w:val="28"/>
                <w:szCs w:val="28"/>
                <w:lang w:val="sv-SE"/>
              </w:rPr>
            </w:pPr>
            <w:r w:rsidRPr="008230B4">
              <w:rPr>
                <w:color w:val="000000"/>
                <w:sz w:val="28"/>
                <w:szCs w:val="28"/>
                <w:lang w:val="sv-SE"/>
              </w:rPr>
              <w:t>+ Thông qua Chính cương vắn tắt, Sách lược vắn tắt, Điều lệ tóm tắt của Đảng do Nguyễn Ái Quốc khởi thảo.</w:t>
            </w:r>
          </w:p>
          <w:p w:rsidR="00213E9A" w:rsidRPr="008230B4" w:rsidRDefault="00213E9A" w:rsidP="00747BBA">
            <w:pPr>
              <w:spacing w:line="276" w:lineRule="auto"/>
              <w:ind w:left="142"/>
              <w:rPr>
                <w:color w:val="000000"/>
                <w:sz w:val="28"/>
                <w:szCs w:val="28"/>
                <w:lang w:val="sv-SE"/>
              </w:rPr>
            </w:pPr>
            <w:r w:rsidRPr="008230B4">
              <w:rPr>
                <w:color w:val="000000"/>
                <w:sz w:val="28"/>
                <w:szCs w:val="28"/>
                <w:lang w:val="sv-SE"/>
              </w:rPr>
              <w:t>Chính cương vắn tắt, Sách lược vắn tắt được Hội nghị thông qua là Cương lĩnh chính trị đầu tiên của Đảng.</w:t>
            </w:r>
          </w:p>
          <w:p w:rsidR="00213E9A" w:rsidRPr="008230B4" w:rsidRDefault="00213E9A" w:rsidP="00747BBA">
            <w:pPr>
              <w:spacing w:line="276" w:lineRule="auto"/>
              <w:ind w:left="142"/>
              <w:rPr>
                <w:sz w:val="28"/>
                <w:szCs w:val="28"/>
              </w:rPr>
            </w:pPr>
            <w:r w:rsidRPr="008230B4">
              <w:rPr>
                <w:color w:val="000000"/>
                <w:sz w:val="28"/>
                <w:szCs w:val="28"/>
                <w:lang w:val="sv-SE"/>
              </w:rPr>
              <w:t>- Ý nghĩa : Hội nghị có ý nghĩa như một đại hội thành lập Đảng.</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1</w:t>
            </w:r>
          </w:p>
        </w:tc>
      </w:tr>
      <w:tr w:rsidR="00213E9A" w:rsidRPr="008230B4" w:rsidTr="00747BBA">
        <w:trPr>
          <w:trHeight w:val="795"/>
        </w:trPr>
        <w:tc>
          <w:tcPr>
            <w:tcW w:w="1196" w:type="dxa"/>
            <w:vMerge w:val="restart"/>
            <w:tcBorders>
              <w:top w:val="single" w:sz="4" w:space="0" w:color="auto"/>
              <w:left w:val="single" w:sz="4" w:space="0" w:color="auto"/>
              <w:bottom w:val="single" w:sz="4" w:space="0" w:color="auto"/>
              <w:right w:val="single" w:sz="4" w:space="0" w:color="auto"/>
            </w:tcBorders>
            <w:shd w:val="clear" w:color="auto" w:fill="auto"/>
          </w:tcPr>
          <w:p w:rsidR="00213E9A" w:rsidRPr="008230B4" w:rsidRDefault="00213E9A" w:rsidP="00747BBA">
            <w:pPr>
              <w:spacing w:line="276" w:lineRule="auto"/>
              <w:ind w:right="332"/>
              <w:jc w:val="both"/>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left="142" w:right="-93"/>
              <w:jc w:val="both"/>
              <w:rPr>
                <w:b/>
                <w:sz w:val="28"/>
                <w:szCs w:val="28"/>
                <w:lang w:val="sv-SE"/>
              </w:rPr>
            </w:pPr>
            <w:r w:rsidRPr="008230B4">
              <w:rPr>
                <w:b/>
                <w:sz w:val="28"/>
                <w:szCs w:val="28"/>
                <w:lang w:val="sv-SE"/>
              </w:rPr>
              <w:t>1b*.Đánh giá vai trò của Nguyễn Ái Quốc đối với sự thành lập Đảng cộng sản Việt Nam?</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rPr>
          <w:trHeight w:val="145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left="142" w:right="-93"/>
              <w:jc w:val="both"/>
              <w:rPr>
                <w:b/>
                <w:sz w:val="28"/>
                <w:szCs w:val="28"/>
                <w:lang w:val="sv-SE"/>
              </w:rPr>
            </w:pPr>
            <w:r w:rsidRPr="008230B4">
              <w:rPr>
                <w:sz w:val="28"/>
                <w:szCs w:val="28"/>
              </w:rPr>
              <w:t>+ Chuẩn bị tư tưởng: phát hiện truyền bá lý luận cứu nước mới là chủ nghĩa Mác-Lê Nin.</w:t>
            </w:r>
          </w:p>
          <w:p w:rsidR="00213E9A" w:rsidRPr="008230B4" w:rsidRDefault="00213E9A" w:rsidP="00747BBA">
            <w:pPr>
              <w:spacing w:line="276" w:lineRule="auto"/>
              <w:ind w:left="142"/>
              <w:jc w:val="both"/>
              <w:rPr>
                <w:sz w:val="28"/>
                <w:szCs w:val="28"/>
              </w:rPr>
            </w:pPr>
            <w:r w:rsidRPr="008230B4">
              <w:rPr>
                <w:sz w:val="28"/>
                <w:szCs w:val="28"/>
              </w:rPr>
              <w:t>+Chuẩn bị tổ chức, lực lượng cán bộ cốt cán cho cách mạng Việt Nam.</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0,25</w:t>
            </w:r>
          </w:p>
        </w:tc>
      </w:tr>
      <w:tr w:rsidR="00213E9A" w:rsidRPr="008230B4" w:rsidTr="00747BBA">
        <w:trPr>
          <w:trHeight w:val="112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sz w:val="28"/>
                <w:szCs w:val="28"/>
              </w:rPr>
            </w:pPr>
            <w:r w:rsidRPr="008230B4">
              <w:rPr>
                <w:sz w:val="28"/>
                <w:szCs w:val="28"/>
              </w:rPr>
              <w:t>+Xác định đường  lối chiến lược cho cách mạng Việt Nam.+ Hợp nhất các tổ chức cộng sản thành 1 chính Đảng duy nhất</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0,25</w:t>
            </w:r>
          </w:p>
        </w:tc>
      </w:tr>
      <w:tr w:rsidR="00213E9A" w:rsidRPr="008230B4" w:rsidTr="00747BBA">
        <w:tc>
          <w:tcPr>
            <w:tcW w:w="11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Câu 2 a,b</w:t>
            </w: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bCs/>
                <w:sz w:val="28"/>
                <w:szCs w:val="28"/>
              </w:rPr>
              <w:t>2</w:t>
            </w:r>
            <w:r w:rsidRPr="008230B4">
              <w:rPr>
                <w:b/>
                <w:sz w:val="28"/>
                <w:szCs w:val="28"/>
              </w:rPr>
              <w:t>.a.Cách mạng Tháng Tám năm 1945 thành công là thắng lợi vĩ đại đầu tiên của nhân dân ta từ khi có Đảng lãnh đạo, mở ra bước ngoặt vĩ đại trong lịch sử dân tộc Việt Nam vì:</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3 điểm</w:t>
            </w:r>
          </w:p>
        </w:tc>
      </w:tr>
      <w:tr w:rsidR="00213E9A" w:rsidRPr="008230B4" w:rsidTr="00747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sz w:val="28"/>
                <w:szCs w:val="28"/>
                <w:lang w:val="en-US"/>
              </w:rPr>
              <w:t>-</w:t>
            </w:r>
            <w:r w:rsidRPr="008230B4">
              <w:rPr>
                <w:sz w:val="28"/>
                <w:szCs w:val="28"/>
              </w:rPr>
              <w:t>Chính quyền về tay nhân dân, nước Việt Nam Dân chủ Cộng hòa ra đời - Nhà nước công nông đầu tiên ở Đông Nam Á.</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sz w:val="28"/>
                <w:szCs w:val="28"/>
              </w:rPr>
            </w:pPr>
            <w:r w:rsidRPr="008230B4">
              <w:rPr>
                <w:sz w:val="28"/>
                <w:szCs w:val="28"/>
              </w:rPr>
              <w:t>Chấm dứt chế độ quân chủ phong kiến ở Việt Nam, kết thúc hơn hơn 80 năm nhân dân ta dưới ách đô hộ của thực dân, phát xít.</w:t>
            </w:r>
          </w:p>
          <w:p w:rsidR="00213E9A" w:rsidRPr="008230B4" w:rsidRDefault="00213E9A" w:rsidP="00747BBA">
            <w:pPr>
              <w:spacing w:line="276" w:lineRule="auto"/>
              <w:ind w:right="332"/>
              <w:jc w:val="both"/>
              <w:rPr>
                <w:b/>
                <w:sz w:val="28"/>
                <w:szCs w:val="28"/>
                <w:lang w:val="nl-NL"/>
              </w:rPr>
            </w:pPr>
            <w:r w:rsidRPr="008230B4">
              <w:rPr>
                <w:sz w:val="28"/>
                <w:szCs w:val="28"/>
              </w:rPr>
              <w:t>Nhân dân Việt Nam từ thân phận nô lệ trở thành người dân một nước độc lập, làm chủ vận mệnh của mình.</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sz w:val="28"/>
                <w:szCs w:val="28"/>
              </w:rPr>
            </w:pPr>
            <w:r w:rsidRPr="008230B4">
              <w:rPr>
                <w:sz w:val="28"/>
                <w:szCs w:val="28"/>
                <w:lang w:val="en-US"/>
              </w:rPr>
              <w:t>-</w:t>
            </w:r>
            <w:r w:rsidRPr="008230B4">
              <w:rPr>
                <w:sz w:val="28"/>
                <w:szCs w:val="28"/>
              </w:rPr>
              <w:t>Nước Việt Nam từ một nước thuộc địa nửa phong kiến trở thành một nước độc lập, tự do và dân chủ. Đảng Cộng sản Việt Nam trở thành một Đảng cầm quyền.</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c>
          <w:tcPr>
            <w:tcW w:w="1196" w:type="dxa"/>
            <w:vMerge w:val="restart"/>
            <w:tcBorders>
              <w:top w:val="single" w:sz="4" w:space="0" w:color="auto"/>
              <w:left w:val="single" w:sz="4" w:space="0" w:color="auto"/>
              <w:bottom w:val="single" w:sz="4" w:space="0" w:color="auto"/>
              <w:right w:val="single" w:sz="4" w:space="0" w:color="auto"/>
            </w:tcBorders>
            <w:shd w:val="clear" w:color="auto" w:fill="auto"/>
          </w:tcPr>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p w:rsidR="00213E9A" w:rsidRPr="008230B4" w:rsidRDefault="00213E9A" w:rsidP="00747BBA">
            <w:pPr>
              <w:spacing w:line="276" w:lineRule="auto"/>
              <w:ind w:right="332"/>
              <w:jc w:val="both"/>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b/>
                <w:sz w:val="28"/>
                <w:szCs w:val="28"/>
                <w:lang w:val="en-US"/>
              </w:rPr>
            </w:pPr>
            <w:r w:rsidRPr="008230B4">
              <w:rPr>
                <w:b/>
                <w:bCs/>
                <w:color w:val="231F20"/>
                <w:sz w:val="28"/>
                <w:szCs w:val="28"/>
                <w:lang w:val="en-US"/>
              </w:rPr>
              <w:t xml:space="preserve">2.b.Em hãy phân tích </w:t>
            </w:r>
            <w:r w:rsidRPr="008230B4">
              <w:rPr>
                <w:b/>
                <w:bCs/>
                <w:color w:val="231F20"/>
                <w:sz w:val="28"/>
                <w:szCs w:val="28"/>
              </w:rPr>
              <w:t>Nguyên nhân thắng</w:t>
            </w:r>
            <w:r w:rsidRPr="008230B4">
              <w:rPr>
                <w:b/>
                <w:bCs/>
                <w:color w:val="231F20"/>
                <w:spacing w:val="-3"/>
                <w:sz w:val="28"/>
                <w:szCs w:val="28"/>
              </w:rPr>
              <w:t xml:space="preserve"> </w:t>
            </w:r>
            <w:r w:rsidRPr="008230B4">
              <w:rPr>
                <w:b/>
                <w:bCs/>
                <w:color w:val="231F20"/>
                <w:sz w:val="28"/>
                <w:szCs w:val="28"/>
              </w:rPr>
              <w:t xml:space="preserve">lợicủa cách </w:t>
            </w:r>
            <w:r w:rsidRPr="008230B4">
              <w:rPr>
                <w:b/>
                <w:bCs/>
                <w:color w:val="231F20"/>
                <w:sz w:val="28"/>
                <w:szCs w:val="28"/>
                <w:lang w:val="en-US"/>
              </w:rPr>
              <w:t>mạng tháng 8-1945?</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213E9A" w:rsidRPr="008230B4" w:rsidRDefault="00213E9A" w:rsidP="00747BBA">
            <w:pPr>
              <w:spacing w:line="276" w:lineRule="auto"/>
              <w:ind w:right="332"/>
              <w:jc w:val="both"/>
              <w:rPr>
                <w:b/>
                <w:sz w:val="28"/>
                <w:szCs w:val="28"/>
                <w:lang w:val="nl-NL"/>
              </w:rPr>
            </w:pPr>
          </w:p>
        </w:tc>
      </w:tr>
      <w:tr w:rsidR="00213E9A" w:rsidRPr="008230B4" w:rsidTr="00747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bCs/>
                <w:color w:val="231F20"/>
                <w:sz w:val="28"/>
                <w:szCs w:val="28"/>
                <w:lang w:val="en-US"/>
              </w:rPr>
            </w:pPr>
            <w:r w:rsidRPr="008230B4">
              <w:rPr>
                <w:bCs/>
                <w:color w:val="231F20"/>
                <w:sz w:val="28"/>
                <w:szCs w:val="28"/>
              </w:rPr>
              <w:t xml:space="preserve">+ </w:t>
            </w:r>
            <w:r w:rsidRPr="008230B4">
              <w:rPr>
                <w:bCs/>
                <w:color w:val="231F20"/>
                <w:spacing w:val="-3"/>
                <w:sz w:val="28"/>
                <w:szCs w:val="28"/>
              </w:rPr>
              <w:t xml:space="preserve">Dân tộc </w:t>
            </w:r>
            <w:r w:rsidRPr="008230B4">
              <w:rPr>
                <w:bCs/>
                <w:color w:val="231F20"/>
                <w:spacing w:val="-4"/>
                <w:sz w:val="28"/>
                <w:szCs w:val="28"/>
              </w:rPr>
              <w:t xml:space="preserve">Việt </w:t>
            </w:r>
            <w:r w:rsidRPr="008230B4">
              <w:rPr>
                <w:bCs/>
                <w:color w:val="231F20"/>
                <w:spacing w:val="-3"/>
                <w:sz w:val="28"/>
                <w:szCs w:val="28"/>
              </w:rPr>
              <w:t xml:space="preserve">Nam vốn </w:t>
            </w:r>
            <w:r w:rsidRPr="008230B4">
              <w:rPr>
                <w:bCs/>
                <w:color w:val="231F20"/>
                <w:sz w:val="28"/>
                <w:szCs w:val="28"/>
              </w:rPr>
              <w:t xml:space="preserve">có </w:t>
            </w:r>
            <w:r w:rsidRPr="008230B4">
              <w:rPr>
                <w:bCs/>
                <w:color w:val="231F20"/>
                <w:spacing w:val="-4"/>
                <w:sz w:val="28"/>
                <w:szCs w:val="28"/>
              </w:rPr>
              <w:t xml:space="preserve">truyền thống </w:t>
            </w:r>
            <w:r w:rsidRPr="008230B4">
              <w:rPr>
                <w:bCs/>
                <w:color w:val="231F20"/>
                <w:spacing w:val="-3"/>
                <w:sz w:val="28"/>
                <w:szCs w:val="28"/>
              </w:rPr>
              <w:t xml:space="preserve">yêu nước sâu sắc, </w:t>
            </w:r>
            <w:r w:rsidRPr="008230B4">
              <w:rPr>
                <w:bCs/>
                <w:color w:val="231F20"/>
                <w:sz w:val="28"/>
                <w:szCs w:val="28"/>
              </w:rPr>
              <w:t xml:space="preserve">đã </w:t>
            </w:r>
            <w:r w:rsidRPr="008230B4">
              <w:rPr>
                <w:bCs/>
                <w:color w:val="231F20"/>
                <w:spacing w:val="-3"/>
                <w:sz w:val="28"/>
                <w:szCs w:val="28"/>
              </w:rPr>
              <w:t xml:space="preserve">đấu </w:t>
            </w:r>
            <w:r w:rsidRPr="008230B4">
              <w:rPr>
                <w:bCs/>
                <w:color w:val="231F20"/>
                <w:spacing w:val="-4"/>
                <w:sz w:val="28"/>
                <w:szCs w:val="28"/>
              </w:rPr>
              <w:t xml:space="preserve">tranh </w:t>
            </w:r>
            <w:r w:rsidRPr="008230B4">
              <w:rPr>
                <w:bCs/>
                <w:color w:val="231F20"/>
                <w:spacing w:val="-3"/>
                <w:sz w:val="28"/>
                <w:szCs w:val="28"/>
              </w:rPr>
              <w:t xml:space="preserve">kiên </w:t>
            </w:r>
            <w:r w:rsidRPr="008230B4">
              <w:rPr>
                <w:bCs/>
                <w:color w:val="231F20"/>
                <w:spacing w:val="-4"/>
                <w:sz w:val="28"/>
                <w:szCs w:val="28"/>
              </w:rPr>
              <w:t xml:space="preserve">cường bất khuất </w:t>
            </w:r>
            <w:r w:rsidRPr="008230B4">
              <w:rPr>
                <w:bCs/>
                <w:color w:val="231F20"/>
                <w:sz w:val="28"/>
                <w:szCs w:val="28"/>
              </w:rPr>
              <w:t xml:space="preserve">từ </w:t>
            </w:r>
            <w:r w:rsidRPr="008230B4">
              <w:rPr>
                <w:bCs/>
                <w:color w:val="231F20"/>
                <w:spacing w:val="-3"/>
                <w:sz w:val="28"/>
                <w:szCs w:val="28"/>
              </w:rPr>
              <w:t xml:space="preserve">ngàn xưa cho độc lập, </w:t>
            </w:r>
            <w:r w:rsidRPr="008230B4">
              <w:rPr>
                <w:bCs/>
                <w:color w:val="231F20"/>
                <w:sz w:val="28"/>
                <w:szCs w:val="28"/>
              </w:rPr>
              <w:t xml:space="preserve">tự </w:t>
            </w:r>
            <w:r w:rsidRPr="008230B4">
              <w:rPr>
                <w:bCs/>
                <w:color w:val="231F20"/>
                <w:spacing w:val="-3"/>
                <w:sz w:val="28"/>
                <w:szCs w:val="28"/>
              </w:rPr>
              <w:t xml:space="preserve">do. </w:t>
            </w:r>
            <w:r w:rsidRPr="008230B4">
              <w:rPr>
                <w:bCs/>
                <w:color w:val="231F20"/>
                <w:sz w:val="28"/>
                <w:szCs w:val="28"/>
              </w:rPr>
              <w:t xml:space="preserve">Vì </w:t>
            </w:r>
            <w:r w:rsidRPr="008230B4">
              <w:rPr>
                <w:bCs/>
                <w:color w:val="231F20"/>
                <w:spacing w:val="-8"/>
                <w:sz w:val="28"/>
                <w:szCs w:val="28"/>
              </w:rPr>
              <w:t xml:space="preserve">vậy, </w:t>
            </w:r>
            <w:r w:rsidRPr="008230B4">
              <w:rPr>
                <w:bCs/>
                <w:color w:val="231F20"/>
                <w:spacing w:val="-3"/>
                <w:sz w:val="28"/>
                <w:szCs w:val="28"/>
              </w:rPr>
              <w:t xml:space="preserve">khi Đảng Cộng sản Đông </w:t>
            </w:r>
            <w:r w:rsidRPr="008230B4">
              <w:rPr>
                <w:bCs/>
                <w:color w:val="231F20"/>
                <w:spacing w:val="-4"/>
                <w:sz w:val="28"/>
                <w:szCs w:val="28"/>
              </w:rPr>
              <w:t xml:space="preserve">Dương </w:t>
            </w:r>
            <w:r w:rsidRPr="008230B4">
              <w:rPr>
                <w:bCs/>
                <w:color w:val="231F20"/>
                <w:sz w:val="28"/>
                <w:szCs w:val="28"/>
              </w:rPr>
              <w:t xml:space="preserve">và </w:t>
            </w:r>
            <w:r w:rsidRPr="008230B4">
              <w:rPr>
                <w:bCs/>
                <w:color w:val="231F20"/>
                <w:spacing w:val="-3"/>
                <w:sz w:val="28"/>
                <w:szCs w:val="28"/>
              </w:rPr>
              <w:t xml:space="preserve">Mặt </w:t>
            </w:r>
            <w:r w:rsidRPr="008230B4">
              <w:rPr>
                <w:bCs/>
                <w:color w:val="231F20"/>
                <w:spacing w:val="-4"/>
                <w:sz w:val="28"/>
                <w:szCs w:val="28"/>
              </w:rPr>
              <w:t xml:space="preserve">trận Việt </w:t>
            </w:r>
            <w:r w:rsidRPr="008230B4">
              <w:rPr>
                <w:bCs/>
                <w:color w:val="231F20"/>
                <w:spacing w:val="-3"/>
                <w:sz w:val="28"/>
                <w:szCs w:val="28"/>
              </w:rPr>
              <w:t xml:space="preserve">Minh phất cao </w:t>
            </w:r>
            <w:r w:rsidRPr="008230B4">
              <w:rPr>
                <w:bCs/>
                <w:color w:val="231F20"/>
                <w:sz w:val="28"/>
                <w:szCs w:val="28"/>
              </w:rPr>
              <w:t xml:space="preserve">cờ </w:t>
            </w:r>
            <w:r w:rsidRPr="008230B4">
              <w:rPr>
                <w:bCs/>
                <w:color w:val="231F20"/>
                <w:spacing w:val="-3"/>
                <w:sz w:val="28"/>
                <w:szCs w:val="28"/>
              </w:rPr>
              <w:t xml:space="preserve">cứu nước thì toàn dân nhất </w:t>
            </w:r>
            <w:r w:rsidRPr="008230B4">
              <w:rPr>
                <w:bCs/>
                <w:color w:val="231F20"/>
                <w:sz w:val="28"/>
                <w:szCs w:val="28"/>
              </w:rPr>
              <w:t xml:space="preserve">tề </w:t>
            </w:r>
            <w:r w:rsidRPr="008230B4">
              <w:rPr>
                <w:bCs/>
                <w:color w:val="231F20"/>
                <w:spacing w:val="-3"/>
                <w:sz w:val="28"/>
                <w:szCs w:val="28"/>
              </w:rPr>
              <w:t xml:space="preserve">đứng lên cứu </w:t>
            </w:r>
            <w:r w:rsidRPr="008230B4">
              <w:rPr>
                <w:bCs/>
                <w:color w:val="231F20"/>
                <w:spacing w:val="-4"/>
                <w:sz w:val="28"/>
                <w:szCs w:val="28"/>
              </w:rPr>
              <w:t xml:space="preserve">nước, </w:t>
            </w:r>
            <w:r w:rsidRPr="008230B4">
              <w:rPr>
                <w:bCs/>
                <w:color w:val="231F20"/>
                <w:spacing w:val="-3"/>
                <w:sz w:val="28"/>
                <w:szCs w:val="28"/>
              </w:rPr>
              <w:t xml:space="preserve">cứu </w:t>
            </w:r>
            <w:r w:rsidRPr="008230B4">
              <w:rPr>
                <w:bCs/>
                <w:color w:val="231F20"/>
                <w:spacing w:val="-4"/>
                <w:sz w:val="28"/>
                <w:szCs w:val="28"/>
              </w:rPr>
              <w:t>nhà.</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rPr>
          <w:trHeight w:val="6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bCs/>
                <w:color w:val="231F20"/>
                <w:sz w:val="28"/>
                <w:szCs w:val="28"/>
              </w:rPr>
            </w:pPr>
            <w:r w:rsidRPr="008230B4">
              <w:rPr>
                <w:bCs/>
                <w:color w:val="231F20"/>
                <w:sz w:val="28"/>
                <w:szCs w:val="28"/>
              </w:rPr>
              <w:t>+</w:t>
            </w:r>
            <w:r w:rsidRPr="008230B4">
              <w:rPr>
                <w:bCs/>
                <w:color w:val="231F20"/>
                <w:spacing w:val="-11"/>
                <w:sz w:val="28"/>
                <w:szCs w:val="28"/>
              </w:rPr>
              <w:t xml:space="preserve"> </w:t>
            </w:r>
            <w:r w:rsidRPr="008230B4">
              <w:rPr>
                <w:bCs/>
                <w:color w:val="231F20"/>
                <w:sz w:val="28"/>
                <w:szCs w:val="28"/>
              </w:rPr>
              <w:t>Có</w:t>
            </w:r>
            <w:r w:rsidRPr="008230B4">
              <w:rPr>
                <w:bCs/>
                <w:color w:val="231F20"/>
                <w:spacing w:val="-11"/>
                <w:sz w:val="28"/>
                <w:szCs w:val="28"/>
              </w:rPr>
              <w:t xml:space="preserve"> </w:t>
            </w:r>
            <w:r w:rsidRPr="008230B4">
              <w:rPr>
                <w:bCs/>
                <w:color w:val="231F20"/>
                <w:sz w:val="28"/>
                <w:szCs w:val="28"/>
              </w:rPr>
              <w:t>sự</w:t>
            </w:r>
            <w:r w:rsidRPr="008230B4">
              <w:rPr>
                <w:bCs/>
                <w:color w:val="231F20"/>
                <w:spacing w:val="-10"/>
                <w:sz w:val="28"/>
                <w:szCs w:val="28"/>
              </w:rPr>
              <w:t xml:space="preserve"> </w:t>
            </w:r>
            <w:r w:rsidRPr="008230B4">
              <w:rPr>
                <w:bCs/>
                <w:color w:val="231F20"/>
                <w:sz w:val="28"/>
                <w:szCs w:val="28"/>
              </w:rPr>
              <w:t>lãnh</w:t>
            </w:r>
            <w:r w:rsidRPr="008230B4">
              <w:rPr>
                <w:bCs/>
                <w:color w:val="231F20"/>
                <w:spacing w:val="-11"/>
                <w:sz w:val="28"/>
                <w:szCs w:val="28"/>
              </w:rPr>
              <w:t xml:space="preserve"> </w:t>
            </w:r>
            <w:r w:rsidRPr="008230B4">
              <w:rPr>
                <w:bCs/>
                <w:color w:val="231F20"/>
                <w:sz w:val="28"/>
                <w:szCs w:val="28"/>
              </w:rPr>
              <w:t>đạo</w:t>
            </w:r>
            <w:r w:rsidRPr="008230B4">
              <w:rPr>
                <w:bCs/>
                <w:color w:val="231F20"/>
                <w:spacing w:val="-11"/>
                <w:sz w:val="28"/>
                <w:szCs w:val="28"/>
              </w:rPr>
              <w:t xml:space="preserve"> </w:t>
            </w:r>
            <w:r w:rsidRPr="008230B4">
              <w:rPr>
                <w:bCs/>
                <w:color w:val="231F20"/>
                <w:sz w:val="28"/>
                <w:szCs w:val="28"/>
              </w:rPr>
              <w:t>của</w:t>
            </w:r>
            <w:r w:rsidRPr="008230B4">
              <w:rPr>
                <w:bCs/>
                <w:color w:val="231F20"/>
                <w:spacing w:val="-10"/>
                <w:sz w:val="28"/>
                <w:szCs w:val="28"/>
              </w:rPr>
              <w:t xml:space="preserve"> </w:t>
            </w:r>
            <w:r w:rsidRPr="008230B4">
              <w:rPr>
                <w:bCs/>
                <w:color w:val="231F20"/>
                <w:sz w:val="28"/>
                <w:szCs w:val="28"/>
              </w:rPr>
              <w:t>Đảng</w:t>
            </w:r>
            <w:r w:rsidRPr="008230B4">
              <w:rPr>
                <w:bCs/>
                <w:color w:val="231F20"/>
                <w:spacing w:val="-11"/>
                <w:sz w:val="28"/>
                <w:szCs w:val="28"/>
              </w:rPr>
              <w:t xml:space="preserve"> </w:t>
            </w:r>
            <w:r w:rsidRPr="008230B4">
              <w:rPr>
                <w:bCs/>
                <w:color w:val="231F20"/>
                <w:sz w:val="28"/>
                <w:szCs w:val="28"/>
              </w:rPr>
              <w:t>Cộng</w:t>
            </w:r>
            <w:r w:rsidRPr="008230B4">
              <w:rPr>
                <w:bCs/>
                <w:color w:val="231F20"/>
                <w:spacing w:val="-11"/>
                <w:sz w:val="28"/>
                <w:szCs w:val="28"/>
              </w:rPr>
              <w:t xml:space="preserve"> </w:t>
            </w:r>
            <w:r w:rsidRPr="008230B4">
              <w:rPr>
                <w:bCs/>
                <w:color w:val="231F20"/>
                <w:sz w:val="28"/>
                <w:szCs w:val="28"/>
              </w:rPr>
              <w:t>sản</w:t>
            </w:r>
            <w:r w:rsidRPr="008230B4">
              <w:rPr>
                <w:bCs/>
                <w:color w:val="231F20"/>
                <w:spacing w:val="-10"/>
                <w:sz w:val="28"/>
                <w:szCs w:val="28"/>
              </w:rPr>
              <w:t xml:space="preserve"> </w:t>
            </w:r>
            <w:r w:rsidRPr="008230B4">
              <w:rPr>
                <w:bCs/>
                <w:color w:val="231F20"/>
                <w:sz w:val="28"/>
                <w:szCs w:val="28"/>
              </w:rPr>
              <w:t>Đông</w:t>
            </w:r>
            <w:r w:rsidRPr="008230B4">
              <w:rPr>
                <w:bCs/>
                <w:color w:val="231F20"/>
                <w:spacing w:val="-11"/>
                <w:sz w:val="28"/>
                <w:szCs w:val="28"/>
              </w:rPr>
              <w:t xml:space="preserve"> </w:t>
            </w:r>
            <w:r w:rsidRPr="008230B4">
              <w:rPr>
                <w:bCs/>
                <w:color w:val="231F20"/>
                <w:sz w:val="28"/>
                <w:szCs w:val="28"/>
              </w:rPr>
              <w:t>Dương,</w:t>
            </w:r>
            <w:r w:rsidRPr="008230B4">
              <w:rPr>
                <w:bCs/>
                <w:color w:val="231F20"/>
                <w:spacing w:val="-10"/>
                <w:sz w:val="28"/>
                <w:szCs w:val="28"/>
              </w:rPr>
              <w:t xml:space="preserve"> </w:t>
            </w:r>
            <w:r w:rsidRPr="008230B4">
              <w:rPr>
                <w:bCs/>
                <w:color w:val="231F20"/>
                <w:sz w:val="28"/>
                <w:szCs w:val="28"/>
              </w:rPr>
              <w:t>đứng</w:t>
            </w:r>
            <w:r w:rsidRPr="008230B4">
              <w:rPr>
                <w:bCs/>
                <w:color w:val="231F20"/>
                <w:spacing w:val="-11"/>
                <w:sz w:val="28"/>
                <w:szCs w:val="28"/>
              </w:rPr>
              <w:t xml:space="preserve"> </w:t>
            </w:r>
            <w:r w:rsidRPr="008230B4">
              <w:rPr>
                <w:bCs/>
                <w:color w:val="231F20"/>
                <w:sz w:val="28"/>
                <w:szCs w:val="28"/>
              </w:rPr>
              <w:t>đầu</w:t>
            </w:r>
            <w:r w:rsidRPr="008230B4">
              <w:rPr>
                <w:bCs/>
                <w:color w:val="231F20"/>
                <w:spacing w:val="-11"/>
                <w:sz w:val="28"/>
                <w:szCs w:val="28"/>
              </w:rPr>
              <w:t xml:space="preserve"> </w:t>
            </w:r>
            <w:r w:rsidRPr="008230B4">
              <w:rPr>
                <w:bCs/>
                <w:color w:val="231F20"/>
                <w:sz w:val="28"/>
                <w:szCs w:val="28"/>
              </w:rPr>
              <w:t>là</w:t>
            </w:r>
            <w:r w:rsidRPr="008230B4">
              <w:rPr>
                <w:bCs/>
                <w:color w:val="231F20"/>
                <w:spacing w:val="-10"/>
                <w:sz w:val="28"/>
                <w:szCs w:val="28"/>
              </w:rPr>
              <w:t xml:space="preserve"> </w:t>
            </w:r>
            <w:r w:rsidRPr="008230B4">
              <w:rPr>
                <w:bCs/>
                <w:color w:val="231F20"/>
                <w:sz w:val="28"/>
                <w:szCs w:val="28"/>
              </w:rPr>
              <w:t>Chủ</w:t>
            </w:r>
            <w:r w:rsidRPr="008230B4">
              <w:rPr>
                <w:bCs/>
                <w:color w:val="231F20"/>
                <w:spacing w:val="-11"/>
                <w:sz w:val="28"/>
                <w:szCs w:val="28"/>
              </w:rPr>
              <w:t xml:space="preserve"> </w:t>
            </w:r>
            <w:r w:rsidRPr="008230B4">
              <w:rPr>
                <w:bCs/>
                <w:color w:val="231F20"/>
                <w:sz w:val="28"/>
                <w:szCs w:val="28"/>
              </w:rPr>
              <w:t>tịch</w:t>
            </w:r>
            <w:r w:rsidRPr="008230B4">
              <w:rPr>
                <w:bCs/>
                <w:color w:val="231F20"/>
                <w:spacing w:val="-11"/>
                <w:sz w:val="28"/>
                <w:szCs w:val="28"/>
              </w:rPr>
              <w:t xml:space="preserve"> </w:t>
            </w:r>
            <w:r w:rsidRPr="008230B4">
              <w:rPr>
                <w:bCs/>
                <w:color w:val="231F20"/>
                <w:sz w:val="28"/>
                <w:szCs w:val="28"/>
              </w:rPr>
              <w:t>Hồ</w:t>
            </w:r>
            <w:r w:rsidRPr="008230B4">
              <w:rPr>
                <w:bCs/>
                <w:color w:val="231F20"/>
                <w:spacing w:val="-10"/>
                <w:sz w:val="28"/>
                <w:szCs w:val="28"/>
              </w:rPr>
              <w:t xml:space="preserve"> </w:t>
            </w:r>
            <w:r w:rsidRPr="008230B4">
              <w:rPr>
                <w:bCs/>
                <w:color w:val="231F20"/>
                <w:sz w:val="28"/>
                <w:szCs w:val="28"/>
              </w:rPr>
              <w:t>Chí</w:t>
            </w:r>
            <w:r w:rsidRPr="008230B4">
              <w:rPr>
                <w:bCs/>
                <w:color w:val="231F20"/>
                <w:spacing w:val="-11"/>
                <w:sz w:val="28"/>
                <w:szCs w:val="28"/>
              </w:rPr>
              <w:t xml:space="preserve"> </w:t>
            </w:r>
            <w:r w:rsidRPr="008230B4">
              <w:rPr>
                <w:bCs/>
                <w:color w:val="231F20"/>
                <w:sz w:val="28"/>
                <w:szCs w:val="28"/>
              </w:rPr>
              <w:t>Minh.</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r w:rsidR="00213E9A" w:rsidRPr="008230B4" w:rsidTr="00747BBA">
        <w:trPr>
          <w:trHeight w:val="255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bCs/>
                <w:color w:val="231F20"/>
                <w:sz w:val="28"/>
                <w:szCs w:val="28"/>
              </w:rPr>
            </w:pPr>
            <w:r w:rsidRPr="008230B4">
              <w:rPr>
                <w:bCs/>
                <w:color w:val="231F20"/>
                <w:sz w:val="28"/>
                <w:szCs w:val="28"/>
              </w:rPr>
              <w:t>Có</w:t>
            </w:r>
            <w:r w:rsidRPr="008230B4">
              <w:rPr>
                <w:bCs/>
                <w:color w:val="231F20"/>
                <w:spacing w:val="-7"/>
                <w:sz w:val="28"/>
                <w:szCs w:val="28"/>
              </w:rPr>
              <w:t xml:space="preserve"> </w:t>
            </w:r>
            <w:r w:rsidRPr="008230B4">
              <w:rPr>
                <w:bCs/>
                <w:color w:val="231F20"/>
                <w:sz w:val="28"/>
                <w:szCs w:val="28"/>
              </w:rPr>
              <w:t>khối</w:t>
            </w:r>
            <w:r w:rsidRPr="008230B4">
              <w:rPr>
                <w:bCs/>
                <w:color w:val="231F20"/>
                <w:spacing w:val="-6"/>
                <w:sz w:val="28"/>
                <w:szCs w:val="28"/>
              </w:rPr>
              <w:t xml:space="preserve"> </w:t>
            </w:r>
            <w:r w:rsidRPr="008230B4">
              <w:rPr>
                <w:bCs/>
                <w:color w:val="231F20"/>
                <w:sz w:val="28"/>
                <w:szCs w:val="28"/>
              </w:rPr>
              <w:t>liên</w:t>
            </w:r>
            <w:r w:rsidRPr="008230B4">
              <w:rPr>
                <w:bCs/>
                <w:color w:val="231F20"/>
                <w:spacing w:val="-6"/>
                <w:sz w:val="28"/>
                <w:szCs w:val="28"/>
              </w:rPr>
              <w:t xml:space="preserve"> </w:t>
            </w:r>
            <w:r w:rsidRPr="008230B4">
              <w:rPr>
                <w:bCs/>
                <w:color w:val="231F20"/>
                <w:sz w:val="28"/>
                <w:szCs w:val="28"/>
              </w:rPr>
              <w:t>minh</w:t>
            </w:r>
            <w:r w:rsidRPr="008230B4">
              <w:rPr>
                <w:bCs/>
                <w:color w:val="231F20"/>
                <w:spacing w:val="-6"/>
                <w:sz w:val="28"/>
                <w:szCs w:val="28"/>
              </w:rPr>
              <w:t xml:space="preserve"> </w:t>
            </w:r>
            <w:r w:rsidRPr="008230B4">
              <w:rPr>
                <w:bCs/>
                <w:color w:val="231F20"/>
                <w:sz w:val="28"/>
                <w:szCs w:val="28"/>
              </w:rPr>
              <w:t>công</w:t>
            </w:r>
            <w:r w:rsidRPr="008230B4">
              <w:rPr>
                <w:bCs/>
                <w:color w:val="231F20"/>
                <w:spacing w:val="-6"/>
                <w:sz w:val="28"/>
                <w:szCs w:val="28"/>
              </w:rPr>
              <w:t xml:space="preserve"> </w:t>
            </w:r>
            <w:r w:rsidRPr="008230B4">
              <w:rPr>
                <w:bCs/>
                <w:color w:val="231F20"/>
                <w:sz w:val="28"/>
                <w:szCs w:val="28"/>
              </w:rPr>
              <w:t>nông</w:t>
            </w:r>
            <w:r w:rsidRPr="008230B4">
              <w:rPr>
                <w:bCs/>
                <w:color w:val="231F20"/>
                <w:spacing w:val="-6"/>
                <w:sz w:val="28"/>
                <w:szCs w:val="28"/>
              </w:rPr>
              <w:t xml:space="preserve"> </w:t>
            </w:r>
            <w:r w:rsidRPr="008230B4">
              <w:rPr>
                <w:bCs/>
                <w:color w:val="231F20"/>
                <w:sz w:val="28"/>
                <w:szCs w:val="28"/>
              </w:rPr>
              <w:t>vững</w:t>
            </w:r>
            <w:r w:rsidRPr="008230B4">
              <w:rPr>
                <w:bCs/>
                <w:color w:val="231F20"/>
                <w:spacing w:val="-6"/>
                <w:sz w:val="28"/>
                <w:szCs w:val="28"/>
              </w:rPr>
              <w:t xml:space="preserve"> </w:t>
            </w:r>
            <w:r w:rsidRPr="008230B4">
              <w:rPr>
                <w:bCs/>
                <w:color w:val="231F20"/>
                <w:sz w:val="28"/>
                <w:szCs w:val="28"/>
              </w:rPr>
              <w:t>chắc,</w:t>
            </w:r>
            <w:r w:rsidRPr="008230B4">
              <w:rPr>
                <w:bCs/>
                <w:color w:val="231F20"/>
                <w:spacing w:val="-6"/>
                <w:sz w:val="28"/>
                <w:szCs w:val="28"/>
              </w:rPr>
              <w:t xml:space="preserve"> </w:t>
            </w:r>
            <w:r w:rsidRPr="008230B4">
              <w:rPr>
                <w:bCs/>
                <w:color w:val="231F20"/>
                <w:sz w:val="28"/>
                <w:szCs w:val="28"/>
              </w:rPr>
              <w:t>tập</w:t>
            </w:r>
            <w:r w:rsidRPr="008230B4">
              <w:rPr>
                <w:bCs/>
                <w:color w:val="231F20"/>
                <w:spacing w:val="-6"/>
                <w:sz w:val="28"/>
                <w:szCs w:val="28"/>
              </w:rPr>
              <w:t xml:space="preserve"> </w:t>
            </w:r>
            <w:r w:rsidRPr="008230B4">
              <w:rPr>
                <w:bCs/>
                <w:color w:val="231F20"/>
                <w:sz w:val="28"/>
                <w:szCs w:val="28"/>
              </w:rPr>
              <w:t>hợp</w:t>
            </w:r>
            <w:r w:rsidRPr="008230B4">
              <w:rPr>
                <w:bCs/>
                <w:color w:val="231F20"/>
                <w:spacing w:val="-6"/>
                <w:sz w:val="28"/>
                <w:szCs w:val="28"/>
              </w:rPr>
              <w:t xml:space="preserve"> </w:t>
            </w:r>
            <w:r w:rsidRPr="008230B4">
              <w:rPr>
                <w:bCs/>
                <w:color w:val="231F20"/>
                <w:sz w:val="28"/>
                <w:szCs w:val="28"/>
              </w:rPr>
              <w:t>được</w:t>
            </w:r>
            <w:r w:rsidRPr="008230B4">
              <w:rPr>
                <w:bCs/>
                <w:color w:val="231F20"/>
                <w:spacing w:val="-6"/>
                <w:sz w:val="28"/>
                <w:szCs w:val="28"/>
              </w:rPr>
              <w:t xml:space="preserve"> </w:t>
            </w:r>
            <w:r w:rsidRPr="008230B4">
              <w:rPr>
                <w:bCs/>
                <w:color w:val="231F20"/>
                <w:sz w:val="28"/>
                <w:szCs w:val="28"/>
              </w:rPr>
              <w:t>mọi</w:t>
            </w:r>
            <w:r w:rsidRPr="008230B4">
              <w:rPr>
                <w:bCs/>
                <w:color w:val="231F20"/>
                <w:spacing w:val="-6"/>
                <w:sz w:val="28"/>
                <w:szCs w:val="28"/>
              </w:rPr>
              <w:t xml:space="preserve"> </w:t>
            </w:r>
            <w:r w:rsidRPr="008230B4">
              <w:rPr>
                <w:bCs/>
                <w:color w:val="231F20"/>
                <w:sz w:val="28"/>
                <w:szCs w:val="28"/>
              </w:rPr>
              <w:t>lực</w:t>
            </w:r>
            <w:r w:rsidRPr="008230B4">
              <w:rPr>
                <w:bCs/>
                <w:color w:val="231F20"/>
                <w:spacing w:val="-6"/>
                <w:sz w:val="28"/>
                <w:szCs w:val="28"/>
              </w:rPr>
              <w:t xml:space="preserve"> </w:t>
            </w:r>
            <w:r w:rsidRPr="008230B4">
              <w:rPr>
                <w:bCs/>
                <w:color w:val="231F20"/>
                <w:sz w:val="28"/>
                <w:szCs w:val="28"/>
              </w:rPr>
              <w:t>lượng</w:t>
            </w:r>
            <w:r w:rsidRPr="008230B4">
              <w:rPr>
                <w:bCs/>
                <w:color w:val="231F20"/>
                <w:spacing w:val="-7"/>
                <w:sz w:val="28"/>
                <w:szCs w:val="28"/>
              </w:rPr>
              <w:t xml:space="preserve"> </w:t>
            </w:r>
            <w:r w:rsidRPr="008230B4">
              <w:rPr>
                <w:bCs/>
                <w:color w:val="231F20"/>
                <w:sz w:val="28"/>
                <w:szCs w:val="28"/>
              </w:rPr>
              <w:t>yêu</w:t>
            </w:r>
            <w:r w:rsidRPr="008230B4">
              <w:rPr>
                <w:bCs/>
                <w:color w:val="231F20"/>
                <w:spacing w:val="-6"/>
                <w:sz w:val="28"/>
                <w:szCs w:val="28"/>
              </w:rPr>
              <w:t xml:space="preserve"> </w:t>
            </w:r>
            <w:r w:rsidRPr="008230B4">
              <w:rPr>
                <w:bCs/>
                <w:color w:val="231F20"/>
                <w:sz w:val="28"/>
                <w:szCs w:val="28"/>
              </w:rPr>
              <w:t>nước</w:t>
            </w:r>
            <w:r w:rsidRPr="008230B4">
              <w:rPr>
                <w:bCs/>
                <w:color w:val="231F20"/>
                <w:spacing w:val="-6"/>
                <w:sz w:val="28"/>
                <w:szCs w:val="28"/>
              </w:rPr>
              <w:t xml:space="preserve"> </w:t>
            </w:r>
            <w:r w:rsidRPr="008230B4">
              <w:rPr>
                <w:bCs/>
                <w:color w:val="231F20"/>
                <w:sz w:val="28"/>
                <w:szCs w:val="28"/>
              </w:rPr>
              <w:t>trong</w:t>
            </w:r>
            <w:r w:rsidRPr="008230B4">
              <w:rPr>
                <w:bCs/>
                <w:color w:val="231F20"/>
                <w:spacing w:val="-6"/>
                <w:sz w:val="28"/>
                <w:szCs w:val="28"/>
              </w:rPr>
              <w:t xml:space="preserve"> </w:t>
            </w:r>
            <w:r w:rsidRPr="008230B4">
              <w:rPr>
                <w:bCs/>
                <w:color w:val="231F20"/>
                <w:sz w:val="28"/>
                <w:szCs w:val="28"/>
              </w:rPr>
              <w:t>một mặt trận dân tộc thống nhất rộng rãi, lại biết kết hợp tài tình đấu tranh vũ trang với đấu tranh</w:t>
            </w:r>
            <w:r w:rsidRPr="008230B4">
              <w:rPr>
                <w:bCs/>
                <w:color w:val="231F20"/>
                <w:spacing w:val="-8"/>
                <w:sz w:val="28"/>
                <w:szCs w:val="28"/>
              </w:rPr>
              <w:t xml:space="preserve"> </w:t>
            </w:r>
            <w:r w:rsidRPr="008230B4">
              <w:rPr>
                <w:bCs/>
                <w:color w:val="231F20"/>
                <w:sz w:val="28"/>
                <w:szCs w:val="28"/>
              </w:rPr>
              <w:t>chính</w:t>
            </w:r>
            <w:r w:rsidRPr="008230B4">
              <w:rPr>
                <w:bCs/>
                <w:color w:val="231F20"/>
                <w:spacing w:val="-7"/>
                <w:sz w:val="28"/>
                <w:szCs w:val="28"/>
              </w:rPr>
              <w:t xml:space="preserve"> </w:t>
            </w:r>
            <w:r w:rsidRPr="008230B4">
              <w:rPr>
                <w:bCs/>
                <w:color w:val="231F20"/>
                <w:sz w:val="28"/>
                <w:szCs w:val="28"/>
              </w:rPr>
              <w:t>trị,</w:t>
            </w:r>
            <w:r w:rsidRPr="008230B4">
              <w:rPr>
                <w:bCs/>
                <w:color w:val="231F20"/>
                <w:spacing w:val="-7"/>
                <w:sz w:val="28"/>
                <w:szCs w:val="28"/>
              </w:rPr>
              <w:t xml:space="preserve"> </w:t>
            </w:r>
            <w:r w:rsidRPr="008230B4">
              <w:rPr>
                <w:bCs/>
                <w:color w:val="231F20"/>
                <w:sz w:val="28"/>
                <w:szCs w:val="28"/>
              </w:rPr>
              <w:t>đấu</w:t>
            </w:r>
            <w:r w:rsidRPr="008230B4">
              <w:rPr>
                <w:bCs/>
                <w:color w:val="231F20"/>
                <w:spacing w:val="-7"/>
                <w:sz w:val="28"/>
                <w:szCs w:val="28"/>
              </w:rPr>
              <w:t xml:space="preserve"> </w:t>
            </w:r>
            <w:r w:rsidRPr="008230B4">
              <w:rPr>
                <w:bCs/>
                <w:color w:val="231F20"/>
                <w:sz w:val="28"/>
                <w:szCs w:val="28"/>
              </w:rPr>
              <w:t>tranh</w:t>
            </w:r>
            <w:r w:rsidRPr="008230B4">
              <w:rPr>
                <w:bCs/>
                <w:color w:val="231F20"/>
                <w:spacing w:val="-7"/>
                <w:sz w:val="28"/>
                <w:szCs w:val="28"/>
              </w:rPr>
              <w:t xml:space="preserve"> </w:t>
            </w:r>
            <w:r w:rsidRPr="008230B4">
              <w:rPr>
                <w:bCs/>
                <w:color w:val="231F20"/>
                <w:sz w:val="28"/>
                <w:szCs w:val="28"/>
              </w:rPr>
              <w:t>du</w:t>
            </w:r>
            <w:r w:rsidRPr="008230B4">
              <w:rPr>
                <w:bCs/>
                <w:color w:val="231F20"/>
                <w:spacing w:val="-7"/>
                <w:sz w:val="28"/>
                <w:szCs w:val="28"/>
              </w:rPr>
              <w:t xml:space="preserve"> </w:t>
            </w:r>
            <w:r w:rsidRPr="008230B4">
              <w:rPr>
                <w:bCs/>
                <w:color w:val="231F20"/>
                <w:sz w:val="28"/>
                <w:szCs w:val="28"/>
              </w:rPr>
              <w:t>kích</w:t>
            </w:r>
            <w:r w:rsidRPr="008230B4">
              <w:rPr>
                <w:bCs/>
                <w:color w:val="231F20"/>
                <w:spacing w:val="-7"/>
                <w:sz w:val="28"/>
                <w:szCs w:val="28"/>
              </w:rPr>
              <w:t xml:space="preserve"> </w:t>
            </w:r>
            <w:r w:rsidRPr="008230B4">
              <w:rPr>
                <w:bCs/>
                <w:color w:val="231F20"/>
                <w:sz w:val="28"/>
                <w:szCs w:val="28"/>
              </w:rPr>
              <w:t>với</w:t>
            </w:r>
            <w:r w:rsidRPr="008230B4">
              <w:rPr>
                <w:bCs/>
                <w:color w:val="231F20"/>
                <w:spacing w:val="-7"/>
                <w:sz w:val="28"/>
                <w:szCs w:val="28"/>
              </w:rPr>
              <w:t xml:space="preserve"> </w:t>
            </w:r>
            <w:r w:rsidRPr="008230B4">
              <w:rPr>
                <w:bCs/>
                <w:color w:val="231F20"/>
                <w:sz w:val="28"/>
                <w:szCs w:val="28"/>
              </w:rPr>
              <w:t>khởi</w:t>
            </w:r>
            <w:r w:rsidRPr="008230B4">
              <w:rPr>
                <w:bCs/>
                <w:color w:val="231F20"/>
                <w:spacing w:val="-7"/>
                <w:sz w:val="28"/>
                <w:szCs w:val="28"/>
              </w:rPr>
              <w:t xml:space="preserve"> </w:t>
            </w:r>
            <w:r w:rsidRPr="008230B4">
              <w:rPr>
                <w:bCs/>
                <w:color w:val="231F20"/>
                <w:sz w:val="28"/>
                <w:szCs w:val="28"/>
              </w:rPr>
              <w:t>nghĩa</w:t>
            </w:r>
            <w:r w:rsidRPr="008230B4">
              <w:rPr>
                <w:bCs/>
                <w:color w:val="231F20"/>
                <w:spacing w:val="-7"/>
                <w:sz w:val="28"/>
                <w:szCs w:val="28"/>
              </w:rPr>
              <w:t xml:space="preserve"> </w:t>
            </w:r>
            <w:r w:rsidRPr="008230B4">
              <w:rPr>
                <w:bCs/>
                <w:color w:val="231F20"/>
                <w:sz w:val="28"/>
                <w:szCs w:val="28"/>
              </w:rPr>
              <w:t>từng</w:t>
            </w:r>
            <w:r w:rsidRPr="008230B4">
              <w:rPr>
                <w:bCs/>
                <w:color w:val="231F20"/>
                <w:spacing w:val="-7"/>
                <w:sz w:val="28"/>
                <w:szCs w:val="28"/>
              </w:rPr>
              <w:t xml:space="preserve"> </w:t>
            </w:r>
            <w:r w:rsidRPr="008230B4">
              <w:rPr>
                <w:bCs/>
                <w:color w:val="231F20"/>
                <w:sz w:val="28"/>
                <w:szCs w:val="28"/>
              </w:rPr>
              <w:t>phần</w:t>
            </w:r>
            <w:r w:rsidRPr="008230B4">
              <w:rPr>
                <w:bCs/>
                <w:color w:val="231F20"/>
                <w:spacing w:val="-7"/>
                <w:sz w:val="28"/>
                <w:szCs w:val="28"/>
              </w:rPr>
              <w:t xml:space="preserve"> </w:t>
            </w:r>
            <w:r w:rsidRPr="008230B4">
              <w:rPr>
                <w:bCs/>
                <w:color w:val="231F20"/>
                <w:sz w:val="28"/>
                <w:szCs w:val="28"/>
              </w:rPr>
              <w:t>ở</w:t>
            </w:r>
            <w:r w:rsidRPr="008230B4">
              <w:rPr>
                <w:bCs/>
                <w:color w:val="231F20"/>
                <w:spacing w:val="-7"/>
                <w:sz w:val="28"/>
                <w:szCs w:val="28"/>
              </w:rPr>
              <w:t xml:space="preserve"> </w:t>
            </w:r>
            <w:r w:rsidRPr="008230B4">
              <w:rPr>
                <w:bCs/>
                <w:color w:val="231F20"/>
                <w:sz w:val="28"/>
                <w:szCs w:val="28"/>
              </w:rPr>
              <w:t>nông</w:t>
            </w:r>
            <w:r w:rsidRPr="008230B4">
              <w:rPr>
                <w:bCs/>
                <w:color w:val="231F20"/>
                <w:spacing w:val="-7"/>
                <w:sz w:val="28"/>
                <w:szCs w:val="28"/>
              </w:rPr>
              <w:t xml:space="preserve"> </w:t>
            </w:r>
            <w:r w:rsidRPr="008230B4">
              <w:rPr>
                <w:bCs/>
                <w:color w:val="231F20"/>
                <w:sz w:val="28"/>
                <w:szCs w:val="28"/>
              </w:rPr>
              <w:t>thôn,</w:t>
            </w:r>
            <w:r w:rsidRPr="008230B4">
              <w:rPr>
                <w:bCs/>
                <w:color w:val="231F20"/>
                <w:spacing w:val="-8"/>
                <w:sz w:val="28"/>
                <w:szCs w:val="28"/>
              </w:rPr>
              <w:t xml:space="preserve"> </w:t>
            </w:r>
            <w:r w:rsidRPr="008230B4">
              <w:rPr>
                <w:bCs/>
                <w:color w:val="231F20"/>
                <w:sz w:val="28"/>
                <w:szCs w:val="28"/>
              </w:rPr>
              <w:t>tiến</w:t>
            </w:r>
            <w:r w:rsidRPr="008230B4">
              <w:rPr>
                <w:bCs/>
                <w:color w:val="231F20"/>
                <w:spacing w:val="-7"/>
                <w:sz w:val="28"/>
                <w:szCs w:val="28"/>
              </w:rPr>
              <w:t xml:space="preserve"> </w:t>
            </w:r>
            <w:r w:rsidRPr="008230B4">
              <w:rPr>
                <w:bCs/>
                <w:color w:val="231F20"/>
                <w:sz w:val="28"/>
                <w:szCs w:val="28"/>
              </w:rPr>
              <w:t>tới</w:t>
            </w:r>
            <w:r w:rsidRPr="008230B4">
              <w:rPr>
                <w:bCs/>
                <w:color w:val="231F20"/>
                <w:spacing w:val="-7"/>
                <w:sz w:val="28"/>
                <w:szCs w:val="28"/>
              </w:rPr>
              <w:t xml:space="preserve"> </w:t>
            </w:r>
            <w:r w:rsidRPr="008230B4">
              <w:rPr>
                <w:bCs/>
                <w:color w:val="231F20"/>
                <w:sz w:val="28"/>
                <w:szCs w:val="28"/>
              </w:rPr>
              <w:t>phát</w:t>
            </w:r>
            <w:r w:rsidRPr="008230B4">
              <w:rPr>
                <w:bCs/>
                <w:color w:val="231F20"/>
                <w:spacing w:val="-7"/>
                <w:sz w:val="28"/>
                <w:szCs w:val="28"/>
              </w:rPr>
              <w:t xml:space="preserve"> </w:t>
            </w:r>
            <w:r w:rsidRPr="008230B4">
              <w:rPr>
                <w:bCs/>
                <w:color w:val="231F20"/>
                <w:sz w:val="28"/>
                <w:szCs w:val="28"/>
              </w:rPr>
              <w:t>động tổng khởi nghĩa ở cả nông thôn với thành thị, đánh đổ hoàn toàn bộ máy cai trị của đế quốc và phong</w:t>
            </w:r>
            <w:r w:rsidRPr="008230B4">
              <w:rPr>
                <w:b/>
                <w:bCs/>
                <w:i/>
                <w:color w:val="231F20"/>
              </w:rPr>
              <w:t xml:space="preserve"> </w:t>
            </w:r>
            <w:r w:rsidRPr="008230B4">
              <w:rPr>
                <w:bCs/>
                <w:color w:val="231F20"/>
                <w:sz w:val="28"/>
                <w:szCs w:val="28"/>
              </w:rPr>
              <w:t>kiến, giành chính quyền về tay nhân</w:t>
            </w:r>
            <w:r w:rsidRPr="008230B4">
              <w:rPr>
                <w:bCs/>
                <w:color w:val="231F20"/>
                <w:spacing w:val="-9"/>
                <w:sz w:val="28"/>
                <w:szCs w:val="28"/>
              </w:rPr>
              <w:t xml:space="preserve"> </w:t>
            </w:r>
            <w:r w:rsidRPr="008230B4">
              <w:rPr>
                <w:bCs/>
                <w:color w:val="231F20"/>
                <w:sz w:val="28"/>
                <w:szCs w:val="28"/>
              </w:rPr>
              <w:t>dân.</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213E9A" w:rsidRPr="008230B4" w:rsidRDefault="00213E9A" w:rsidP="00747BBA">
            <w:pPr>
              <w:spacing w:line="276" w:lineRule="auto"/>
              <w:ind w:right="332"/>
              <w:jc w:val="both"/>
              <w:rPr>
                <w:b/>
                <w:sz w:val="28"/>
                <w:szCs w:val="28"/>
                <w:lang w:val="nl-NL"/>
              </w:rPr>
            </w:pPr>
          </w:p>
        </w:tc>
      </w:tr>
      <w:tr w:rsidR="00213E9A" w:rsidRPr="008230B4" w:rsidTr="00747BBA">
        <w:trPr>
          <w:trHeight w:val="15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E9A" w:rsidRPr="008230B4" w:rsidRDefault="00213E9A" w:rsidP="00747BBA">
            <w:pPr>
              <w:rPr>
                <w:b/>
                <w:sz w:val="28"/>
                <w:szCs w:val="28"/>
                <w:lang w:val="nl-NL"/>
              </w:rPr>
            </w:pPr>
          </w:p>
        </w:tc>
        <w:tc>
          <w:tcPr>
            <w:tcW w:w="6538"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hd w:val="clear" w:color="auto" w:fill="FFFFFF"/>
              <w:spacing w:line="276" w:lineRule="auto"/>
              <w:ind w:right="173"/>
              <w:rPr>
                <w:bCs/>
                <w:color w:val="231F20"/>
                <w:sz w:val="28"/>
                <w:szCs w:val="28"/>
              </w:rPr>
            </w:pPr>
            <w:r w:rsidRPr="008230B4">
              <w:rPr>
                <w:iCs/>
                <w:color w:val="231F20"/>
                <w:sz w:val="28"/>
                <w:szCs w:val="28"/>
              </w:rPr>
              <w:t>+ Cách mạng tháng Tám giành thắng lợi tương đối nhanh, ít đổ máu, một phần là nhờ có</w:t>
            </w:r>
            <w:r w:rsidRPr="008230B4">
              <w:rPr>
                <w:iCs/>
                <w:color w:val="231F20"/>
                <w:spacing w:val="-12"/>
                <w:sz w:val="28"/>
                <w:szCs w:val="28"/>
              </w:rPr>
              <w:t xml:space="preserve"> </w:t>
            </w:r>
            <w:r w:rsidRPr="008230B4">
              <w:rPr>
                <w:iCs/>
                <w:color w:val="231F20"/>
                <w:sz w:val="28"/>
                <w:szCs w:val="28"/>
              </w:rPr>
              <w:t>hoàn</w:t>
            </w:r>
            <w:r w:rsidRPr="008230B4">
              <w:rPr>
                <w:iCs/>
                <w:color w:val="231F20"/>
                <w:spacing w:val="-11"/>
                <w:sz w:val="28"/>
                <w:szCs w:val="28"/>
              </w:rPr>
              <w:t xml:space="preserve"> </w:t>
            </w:r>
            <w:r w:rsidRPr="008230B4">
              <w:rPr>
                <w:iCs/>
                <w:color w:val="231F20"/>
                <w:sz w:val="28"/>
                <w:szCs w:val="28"/>
              </w:rPr>
              <w:t>cảnh</w:t>
            </w:r>
            <w:r w:rsidRPr="008230B4">
              <w:rPr>
                <w:iCs/>
                <w:color w:val="231F20"/>
                <w:spacing w:val="-12"/>
                <w:sz w:val="28"/>
                <w:szCs w:val="28"/>
              </w:rPr>
              <w:t xml:space="preserve"> </w:t>
            </w:r>
            <w:r w:rsidRPr="008230B4">
              <w:rPr>
                <w:iCs/>
                <w:color w:val="231F20"/>
                <w:sz w:val="28"/>
                <w:szCs w:val="28"/>
              </w:rPr>
              <w:t>quốc</w:t>
            </w:r>
            <w:r w:rsidRPr="008230B4">
              <w:rPr>
                <w:iCs/>
                <w:color w:val="231F20"/>
                <w:spacing w:val="-11"/>
                <w:sz w:val="28"/>
                <w:szCs w:val="28"/>
              </w:rPr>
              <w:t xml:space="preserve"> </w:t>
            </w:r>
            <w:r w:rsidRPr="008230B4">
              <w:rPr>
                <w:iCs/>
                <w:color w:val="231F20"/>
                <w:sz w:val="28"/>
                <w:szCs w:val="28"/>
              </w:rPr>
              <w:t>tế</w:t>
            </w:r>
            <w:r w:rsidRPr="008230B4">
              <w:rPr>
                <w:iCs/>
                <w:color w:val="231F20"/>
                <w:spacing w:val="-12"/>
                <w:sz w:val="28"/>
                <w:szCs w:val="28"/>
              </w:rPr>
              <w:t xml:space="preserve"> </w:t>
            </w:r>
            <w:r w:rsidRPr="008230B4">
              <w:rPr>
                <w:iCs/>
                <w:color w:val="231F20"/>
                <w:sz w:val="28"/>
                <w:szCs w:val="28"/>
              </w:rPr>
              <w:t>thuận</w:t>
            </w:r>
            <w:r w:rsidRPr="008230B4">
              <w:rPr>
                <w:iCs/>
                <w:color w:val="231F20"/>
                <w:spacing w:val="-11"/>
                <w:sz w:val="28"/>
                <w:szCs w:val="28"/>
              </w:rPr>
              <w:t xml:space="preserve"> </w:t>
            </w:r>
            <w:r w:rsidRPr="008230B4">
              <w:rPr>
                <w:iCs/>
                <w:color w:val="231F20"/>
                <w:sz w:val="28"/>
                <w:szCs w:val="28"/>
              </w:rPr>
              <w:t>lợi.</w:t>
            </w:r>
            <w:r w:rsidRPr="008230B4">
              <w:rPr>
                <w:iCs/>
                <w:color w:val="231F20"/>
                <w:spacing w:val="-11"/>
                <w:sz w:val="28"/>
                <w:szCs w:val="28"/>
              </w:rPr>
              <w:t xml:space="preserve"> </w:t>
            </w:r>
            <w:r w:rsidRPr="008230B4">
              <w:rPr>
                <w:iCs/>
                <w:color w:val="231F20"/>
                <w:sz w:val="28"/>
                <w:szCs w:val="28"/>
              </w:rPr>
              <w:t>Chiến</w:t>
            </w:r>
            <w:r w:rsidRPr="008230B4">
              <w:rPr>
                <w:iCs/>
                <w:color w:val="231F20"/>
                <w:spacing w:val="-12"/>
                <w:sz w:val="28"/>
                <w:szCs w:val="28"/>
              </w:rPr>
              <w:t xml:space="preserve"> </w:t>
            </w:r>
            <w:r w:rsidRPr="008230B4">
              <w:rPr>
                <w:iCs/>
                <w:color w:val="231F20"/>
                <w:sz w:val="28"/>
                <w:szCs w:val="28"/>
              </w:rPr>
              <w:t>tranh</w:t>
            </w:r>
            <w:r w:rsidRPr="008230B4">
              <w:rPr>
                <w:iCs/>
                <w:color w:val="231F20"/>
                <w:spacing w:val="-11"/>
                <w:sz w:val="28"/>
                <w:szCs w:val="28"/>
              </w:rPr>
              <w:t xml:space="preserve"> </w:t>
            </w:r>
            <w:r w:rsidRPr="008230B4">
              <w:rPr>
                <w:iCs/>
                <w:color w:val="231F20"/>
                <w:sz w:val="28"/>
                <w:szCs w:val="28"/>
              </w:rPr>
              <w:t>thế</w:t>
            </w:r>
            <w:r w:rsidRPr="008230B4">
              <w:rPr>
                <w:iCs/>
                <w:color w:val="231F20"/>
                <w:spacing w:val="-12"/>
                <w:sz w:val="28"/>
                <w:szCs w:val="28"/>
              </w:rPr>
              <w:t xml:space="preserve"> </w:t>
            </w:r>
            <w:r w:rsidRPr="008230B4">
              <w:rPr>
                <w:iCs/>
                <w:color w:val="231F20"/>
                <w:sz w:val="28"/>
                <w:szCs w:val="28"/>
              </w:rPr>
              <w:t>giới</w:t>
            </w:r>
            <w:r w:rsidRPr="008230B4">
              <w:rPr>
                <w:iCs/>
                <w:color w:val="231F20"/>
                <w:spacing w:val="-11"/>
                <w:sz w:val="28"/>
                <w:szCs w:val="28"/>
              </w:rPr>
              <w:t xml:space="preserve"> </w:t>
            </w:r>
            <w:r w:rsidRPr="008230B4">
              <w:rPr>
                <w:iCs/>
                <w:color w:val="231F20"/>
                <w:sz w:val="28"/>
                <w:szCs w:val="28"/>
              </w:rPr>
              <w:t>thứ</w:t>
            </w:r>
            <w:r w:rsidRPr="008230B4">
              <w:rPr>
                <w:iCs/>
                <w:color w:val="231F20"/>
                <w:spacing w:val="-11"/>
                <w:sz w:val="28"/>
                <w:szCs w:val="28"/>
              </w:rPr>
              <w:t xml:space="preserve"> </w:t>
            </w:r>
            <w:r w:rsidRPr="008230B4">
              <w:rPr>
                <w:iCs/>
                <w:color w:val="231F20"/>
                <w:sz w:val="28"/>
                <w:szCs w:val="28"/>
              </w:rPr>
              <w:t>hai</w:t>
            </w:r>
            <w:r w:rsidRPr="008230B4">
              <w:rPr>
                <w:iCs/>
                <w:color w:val="231F20"/>
                <w:spacing w:val="-12"/>
                <w:sz w:val="28"/>
                <w:szCs w:val="28"/>
              </w:rPr>
              <w:t xml:space="preserve"> </w:t>
            </w:r>
            <w:r w:rsidRPr="008230B4">
              <w:rPr>
                <w:iCs/>
                <w:color w:val="231F20"/>
                <w:sz w:val="28"/>
                <w:szCs w:val="28"/>
              </w:rPr>
              <w:t>đi</w:t>
            </w:r>
            <w:r w:rsidRPr="008230B4">
              <w:rPr>
                <w:iCs/>
                <w:color w:val="231F20"/>
                <w:spacing w:val="-11"/>
                <w:sz w:val="28"/>
                <w:szCs w:val="28"/>
              </w:rPr>
              <w:t xml:space="preserve"> </w:t>
            </w:r>
            <w:r w:rsidRPr="008230B4">
              <w:rPr>
                <w:iCs/>
                <w:color w:val="231F20"/>
                <w:sz w:val="28"/>
                <w:szCs w:val="28"/>
              </w:rPr>
              <w:t>vào</w:t>
            </w:r>
            <w:r w:rsidRPr="008230B4">
              <w:rPr>
                <w:iCs/>
                <w:color w:val="231F20"/>
                <w:spacing w:val="-12"/>
                <w:sz w:val="28"/>
                <w:szCs w:val="28"/>
              </w:rPr>
              <w:t xml:space="preserve"> </w:t>
            </w:r>
            <w:r w:rsidRPr="008230B4">
              <w:rPr>
                <w:iCs/>
                <w:color w:val="231F20"/>
                <w:sz w:val="28"/>
                <w:szCs w:val="28"/>
              </w:rPr>
              <w:t>hồi</w:t>
            </w:r>
            <w:r w:rsidRPr="008230B4">
              <w:rPr>
                <w:iCs/>
                <w:color w:val="231F20"/>
                <w:spacing w:val="-11"/>
                <w:sz w:val="28"/>
                <w:szCs w:val="28"/>
              </w:rPr>
              <w:t xml:space="preserve"> </w:t>
            </w:r>
            <w:r w:rsidRPr="008230B4">
              <w:rPr>
                <w:iCs/>
                <w:color w:val="231F20"/>
                <w:sz w:val="28"/>
                <w:szCs w:val="28"/>
              </w:rPr>
              <w:t>kết</w:t>
            </w:r>
            <w:r w:rsidRPr="008230B4">
              <w:rPr>
                <w:iCs/>
                <w:color w:val="231F20"/>
                <w:spacing w:val="-11"/>
                <w:sz w:val="28"/>
                <w:szCs w:val="28"/>
              </w:rPr>
              <w:t xml:space="preserve"> </w:t>
            </w:r>
            <w:r w:rsidRPr="008230B4">
              <w:rPr>
                <w:iCs/>
                <w:color w:val="231F20"/>
                <w:sz w:val="28"/>
                <w:szCs w:val="28"/>
              </w:rPr>
              <w:t>thúc,</w:t>
            </w:r>
            <w:r w:rsidRPr="008230B4">
              <w:rPr>
                <w:iCs/>
                <w:color w:val="231F20"/>
                <w:spacing w:val="-12"/>
                <w:sz w:val="28"/>
                <w:szCs w:val="28"/>
              </w:rPr>
              <w:t xml:space="preserve"> </w:t>
            </w:r>
            <w:r w:rsidRPr="008230B4">
              <w:rPr>
                <w:iCs/>
                <w:color w:val="231F20"/>
                <w:sz w:val="28"/>
                <w:szCs w:val="28"/>
              </w:rPr>
              <w:t>Hồng</w:t>
            </w:r>
            <w:r w:rsidRPr="008230B4">
              <w:rPr>
                <w:iCs/>
                <w:color w:val="231F20"/>
                <w:spacing w:val="-11"/>
                <w:sz w:val="28"/>
                <w:szCs w:val="28"/>
              </w:rPr>
              <w:t xml:space="preserve"> </w:t>
            </w:r>
            <w:r w:rsidRPr="008230B4">
              <w:rPr>
                <w:iCs/>
                <w:color w:val="231F20"/>
                <w:sz w:val="28"/>
                <w:szCs w:val="28"/>
              </w:rPr>
              <w:t>quân Liên</w:t>
            </w:r>
            <w:r w:rsidRPr="008230B4">
              <w:rPr>
                <w:iCs/>
                <w:color w:val="231F20"/>
                <w:spacing w:val="-11"/>
                <w:sz w:val="28"/>
                <w:szCs w:val="28"/>
              </w:rPr>
              <w:t xml:space="preserve"> </w:t>
            </w:r>
            <w:r w:rsidRPr="008230B4">
              <w:rPr>
                <w:iCs/>
                <w:color w:val="231F20"/>
                <w:sz w:val="28"/>
                <w:szCs w:val="28"/>
              </w:rPr>
              <w:t>Xô</w:t>
            </w:r>
            <w:r w:rsidRPr="008230B4">
              <w:rPr>
                <w:iCs/>
                <w:color w:val="231F20"/>
                <w:spacing w:val="-10"/>
                <w:sz w:val="28"/>
                <w:szCs w:val="28"/>
              </w:rPr>
              <w:t xml:space="preserve"> </w:t>
            </w:r>
            <w:r w:rsidRPr="008230B4">
              <w:rPr>
                <w:iCs/>
                <w:color w:val="231F20"/>
                <w:sz w:val="28"/>
                <w:szCs w:val="28"/>
              </w:rPr>
              <w:t>và</w:t>
            </w:r>
            <w:r w:rsidRPr="008230B4">
              <w:rPr>
                <w:iCs/>
                <w:color w:val="231F20"/>
                <w:spacing w:val="-11"/>
                <w:sz w:val="28"/>
                <w:szCs w:val="28"/>
              </w:rPr>
              <w:t xml:space="preserve"> </w:t>
            </w:r>
            <w:r w:rsidRPr="008230B4">
              <w:rPr>
                <w:iCs/>
                <w:color w:val="231F20"/>
                <w:sz w:val="28"/>
                <w:szCs w:val="28"/>
              </w:rPr>
              <w:t>quân</w:t>
            </w:r>
            <w:r w:rsidRPr="008230B4">
              <w:rPr>
                <w:iCs/>
                <w:color w:val="231F20"/>
                <w:spacing w:val="-10"/>
                <w:sz w:val="28"/>
                <w:szCs w:val="28"/>
              </w:rPr>
              <w:t xml:space="preserve"> </w:t>
            </w:r>
            <w:r w:rsidRPr="008230B4">
              <w:rPr>
                <w:iCs/>
                <w:color w:val="231F20"/>
                <w:sz w:val="28"/>
                <w:szCs w:val="28"/>
              </w:rPr>
              <w:t>Đồng</w:t>
            </w:r>
            <w:r w:rsidRPr="008230B4">
              <w:rPr>
                <w:iCs/>
                <w:color w:val="231F20"/>
                <w:spacing w:val="-11"/>
                <w:sz w:val="28"/>
                <w:szCs w:val="28"/>
              </w:rPr>
              <w:t xml:space="preserve"> </w:t>
            </w:r>
            <w:r w:rsidRPr="008230B4">
              <w:rPr>
                <w:iCs/>
                <w:color w:val="231F20"/>
                <w:sz w:val="28"/>
                <w:szCs w:val="28"/>
              </w:rPr>
              <w:t>minh</w:t>
            </w:r>
            <w:r w:rsidRPr="008230B4">
              <w:rPr>
                <w:iCs/>
                <w:color w:val="231F20"/>
                <w:spacing w:val="-10"/>
                <w:sz w:val="28"/>
                <w:szCs w:val="28"/>
              </w:rPr>
              <w:t xml:space="preserve"> </w:t>
            </w:r>
            <w:r w:rsidRPr="008230B4">
              <w:rPr>
                <w:iCs/>
                <w:color w:val="231F20"/>
                <w:sz w:val="28"/>
                <w:szCs w:val="28"/>
              </w:rPr>
              <w:t>đã</w:t>
            </w:r>
            <w:r w:rsidRPr="008230B4">
              <w:rPr>
                <w:iCs/>
                <w:color w:val="231F20"/>
                <w:spacing w:val="-11"/>
                <w:sz w:val="28"/>
                <w:szCs w:val="28"/>
              </w:rPr>
              <w:t xml:space="preserve"> </w:t>
            </w:r>
            <w:r w:rsidRPr="008230B4">
              <w:rPr>
                <w:iCs/>
                <w:color w:val="231F20"/>
                <w:sz w:val="28"/>
                <w:szCs w:val="28"/>
              </w:rPr>
              <w:t>đánh</w:t>
            </w:r>
            <w:r w:rsidRPr="008230B4">
              <w:rPr>
                <w:iCs/>
                <w:color w:val="231F20"/>
                <w:spacing w:val="-10"/>
                <w:sz w:val="28"/>
                <w:szCs w:val="28"/>
              </w:rPr>
              <w:t xml:space="preserve"> </w:t>
            </w:r>
            <w:r w:rsidRPr="008230B4">
              <w:rPr>
                <w:iCs/>
                <w:color w:val="231F20"/>
                <w:sz w:val="28"/>
                <w:szCs w:val="28"/>
              </w:rPr>
              <w:t>bại</w:t>
            </w:r>
            <w:r w:rsidRPr="008230B4">
              <w:rPr>
                <w:iCs/>
                <w:color w:val="231F20"/>
                <w:spacing w:val="-10"/>
                <w:sz w:val="28"/>
                <w:szCs w:val="28"/>
              </w:rPr>
              <w:t xml:space="preserve"> </w:t>
            </w:r>
            <w:r w:rsidRPr="008230B4">
              <w:rPr>
                <w:iCs/>
                <w:color w:val="231F20"/>
                <w:sz w:val="28"/>
                <w:szCs w:val="28"/>
              </w:rPr>
              <w:t>phát</w:t>
            </w:r>
            <w:r w:rsidRPr="008230B4">
              <w:rPr>
                <w:iCs/>
                <w:color w:val="231F20"/>
                <w:spacing w:val="-11"/>
                <w:sz w:val="28"/>
                <w:szCs w:val="28"/>
              </w:rPr>
              <w:t xml:space="preserve"> </w:t>
            </w:r>
            <w:r w:rsidRPr="008230B4">
              <w:rPr>
                <w:iCs/>
                <w:color w:val="231F20"/>
                <w:sz w:val="28"/>
                <w:szCs w:val="28"/>
              </w:rPr>
              <w:t>xít</w:t>
            </w:r>
            <w:r w:rsidRPr="008230B4">
              <w:rPr>
                <w:iCs/>
                <w:color w:val="231F20"/>
                <w:spacing w:val="-11"/>
                <w:sz w:val="28"/>
                <w:szCs w:val="28"/>
              </w:rPr>
              <w:t xml:space="preserve"> </w:t>
            </w:r>
            <w:r w:rsidRPr="008230B4">
              <w:rPr>
                <w:iCs/>
                <w:color w:val="231F20"/>
                <w:sz w:val="28"/>
                <w:szCs w:val="28"/>
              </w:rPr>
              <w:t>Đức</w:t>
            </w:r>
            <w:r w:rsidRPr="008230B4">
              <w:rPr>
                <w:iCs/>
                <w:color w:val="231F20"/>
                <w:spacing w:val="-11"/>
                <w:sz w:val="28"/>
                <w:szCs w:val="28"/>
              </w:rPr>
              <w:t xml:space="preserve"> </w:t>
            </w:r>
            <w:r w:rsidRPr="008230B4">
              <w:rPr>
                <w:b/>
                <w:bCs/>
                <w:sz w:val="28"/>
                <w:szCs w:val="28"/>
              </w:rPr>
              <w:t>.</w:t>
            </w:r>
          </w:p>
        </w:tc>
        <w:tc>
          <w:tcPr>
            <w:tcW w:w="1186" w:type="dxa"/>
            <w:tcBorders>
              <w:top w:val="single" w:sz="4" w:space="0" w:color="auto"/>
              <w:left w:val="single" w:sz="4" w:space="0" w:color="auto"/>
              <w:bottom w:val="single" w:sz="4" w:space="0" w:color="auto"/>
              <w:right w:val="single" w:sz="4" w:space="0" w:color="auto"/>
            </w:tcBorders>
            <w:shd w:val="clear" w:color="auto" w:fill="auto"/>
            <w:hideMark/>
          </w:tcPr>
          <w:p w:rsidR="00213E9A" w:rsidRPr="008230B4" w:rsidRDefault="00213E9A" w:rsidP="00747BBA">
            <w:pPr>
              <w:spacing w:line="276" w:lineRule="auto"/>
              <w:ind w:right="332"/>
              <w:jc w:val="both"/>
              <w:rPr>
                <w:b/>
                <w:sz w:val="28"/>
                <w:szCs w:val="28"/>
                <w:lang w:val="nl-NL"/>
              </w:rPr>
            </w:pPr>
            <w:r w:rsidRPr="008230B4">
              <w:rPr>
                <w:b/>
                <w:sz w:val="28"/>
                <w:szCs w:val="28"/>
                <w:lang w:val="nl-NL"/>
              </w:rPr>
              <w:t>0,5</w:t>
            </w:r>
          </w:p>
        </w:tc>
      </w:tr>
    </w:tbl>
    <w:p w:rsidR="00213E9A" w:rsidRDefault="00213E9A" w:rsidP="00213E9A">
      <w:pPr>
        <w:spacing w:line="276" w:lineRule="auto"/>
        <w:ind w:right="332"/>
        <w:jc w:val="both"/>
        <w:rPr>
          <w:sz w:val="28"/>
          <w:szCs w:val="28"/>
          <w:lang w:val="nl-NL"/>
        </w:rPr>
      </w:pPr>
      <w:r>
        <w:rPr>
          <w:sz w:val="28"/>
          <w:szCs w:val="28"/>
          <w:lang w:val="nl-NL"/>
        </w:rPr>
        <w:t xml:space="preserve">   </w:t>
      </w:r>
      <w:r>
        <w:rPr>
          <w:b/>
          <w:sz w:val="28"/>
          <w:szCs w:val="28"/>
          <w:lang w:val="nl-NL"/>
        </w:rPr>
        <w:t xml:space="preserve">Duyệt của BGH                Duyệt của tổ/nhóm CM           Giáo viên </w:t>
      </w:r>
    </w:p>
    <w:p w:rsidR="00213E9A" w:rsidRDefault="00213E9A" w:rsidP="00213E9A">
      <w:pPr>
        <w:spacing w:line="276" w:lineRule="auto"/>
        <w:ind w:left="142" w:right="332"/>
        <w:jc w:val="both"/>
        <w:rPr>
          <w:i/>
          <w:sz w:val="28"/>
          <w:szCs w:val="28"/>
          <w:lang w:val="nl-NL"/>
        </w:rPr>
      </w:pPr>
      <w:r>
        <w:rPr>
          <w:i/>
          <w:sz w:val="28"/>
          <w:szCs w:val="28"/>
          <w:lang w:val="nl-NL"/>
        </w:rPr>
        <w:t>(Kí và ghi họ tên )                  (Kí và ghi họ tên )              (Kí và ghi họ tên )</w:t>
      </w:r>
    </w:p>
    <w:p w:rsidR="00213E9A" w:rsidRDefault="00213E9A" w:rsidP="00213E9A">
      <w:pPr>
        <w:spacing w:line="276" w:lineRule="auto"/>
        <w:ind w:left="142" w:right="332"/>
        <w:jc w:val="both"/>
        <w:rPr>
          <w:i/>
          <w:sz w:val="28"/>
          <w:szCs w:val="28"/>
          <w:lang w:val="nl-NL"/>
        </w:rPr>
      </w:pPr>
    </w:p>
    <w:p w:rsidR="00213E9A" w:rsidRPr="008E0F77" w:rsidRDefault="00213E9A" w:rsidP="00213E9A">
      <w:pPr>
        <w:spacing w:line="276" w:lineRule="auto"/>
        <w:ind w:left="142" w:right="332"/>
        <w:jc w:val="both"/>
        <w:rPr>
          <w:i/>
          <w:sz w:val="28"/>
          <w:szCs w:val="28"/>
          <w:lang w:val="nl-NL"/>
        </w:rPr>
      </w:pPr>
    </w:p>
    <w:p w:rsidR="00213E9A" w:rsidRDefault="00213E9A" w:rsidP="00213E9A">
      <w:pPr>
        <w:spacing w:line="276" w:lineRule="auto"/>
        <w:ind w:left="142" w:right="332"/>
        <w:jc w:val="both"/>
        <w:rPr>
          <w:b/>
          <w:sz w:val="28"/>
          <w:szCs w:val="28"/>
          <w:lang w:val="nl-NL"/>
        </w:rPr>
      </w:pPr>
      <w:r>
        <w:rPr>
          <w:b/>
          <w:sz w:val="28"/>
          <w:szCs w:val="28"/>
          <w:lang w:val="nl-NL"/>
        </w:rPr>
        <w:t xml:space="preserve">                                                                                         Trần Thị Kim Liên </w:t>
      </w:r>
    </w:p>
    <w:p w:rsidR="00213E9A" w:rsidRDefault="00213E9A" w:rsidP="00213E9A">
      <w:pPr>
        <w:spacing w:line="276" w:lineRule="auto"/>
        <w:ind w:right="332"/>
        <w:jc w:val="both"/>
        <w:rPr>
          <w:b/>
          <w:sz w:val="28"/>
          <w:szCs w:val="28"/>
          <w:lang w:val="nl-NL"/>
        </w:rPr>
      </w:pPr>
    </w:p>
    <w:p w:rsidR="00213E9A" w:rsidRDefault="00213E9A" w:rsidP="00213E9A">
      <w:pPr>
        <w:spacing w:line="276" w:lineRule="auto"/>
        <w:ind w:right="332"/>
        <w:jc w:val="both"/>
        <w:rPr>
          <w:sz w:val="28"/>
          <w:szCs w:val="28"/>
          <w:lang w:val="nl-NL"/>
        </w:rPr>
      </w:pPr>
      <w:r>
        <w:rPr>
          <w:b/>
          <w:sz w:val="28"/>
          <w:szCs w:val="28"/>
          <w:lang w:val="nl-NL"/>
        </w:rPr>
        <w:t xml:space="preserve"> C. Củng cố</w:t>
      </w:r>
      <w:r>
        <w:rPr>
          <w:sz w:val="28"/>
          <w:szCs w:val="28"/>
          <w:lang w:val="nl-NL"/>
        </w:rPr>
        <w:t>: thu bài..</w:t>
      </w:r>
    </w:p>
    <w:p w:rsidR="00213E9A" w:rsidRDefault="00213E9A" w:rsidP="00213E9A">
      <w:pPr>
        <w:spacing w:line="276" w:lineRule="auto"/>
        <w:ind w:left="142" w:right="332"/>
        <w:jc w:val="both"/>
        <w:rPr>
          <w:sz w:val="28"/>
          <w:szCs w:val="28"/>
          <w:lang w:val="nl-NL"/>
        </w:rPr>
      </w:pPr>
      <w:r>
        <w:rPr>
          <w:b/>
          <w:bCs/>
          <w:iCs/>
          <w:sz w:val="28"/>
          <w:szCs w:val="28"/>
          <w:lang w:val="nl-NL"/>
        </w:rPr>
        <w:t>D. Dặn dò.</w:t>
      </w:r>
      <w:r>
        <w:rPr>
          <w:bCs/>
          <w:iCs/>
          <w:sz w:val="28"/>
          <w:szCs w:val="28"/>
          <w:lang w:val="nl-NL"/>
        </w:rPr>
        <w:t xml:space="preserve">  Chuẩn bị bài 28 phần I,II</w:t>
      </w:r>
    </w:p>
    <w:p w:rsidR="00213E9A" w:rsidRDefault="00213E9A" w:rsidP="00213E9A">
      <w:pPr>
        <w:spacing w:line="276" w:lineRule="auto"/>
        <w:ind w:left="142" w:right="332"/>
        <w:jc w:val="both"/>
        <w:rPr>
          <w:sz w:val="28"/>
          <w:szCs w:val="28"/>
          <w:lang w:val="nl-NL"/>
        </w:rPr>
      </w:pPr>
      <w:r>
        <w:rPr>
          <w:sz w:val="28"/>
          <w:szCs w:val="28"/>
          <w:lang w:val="nl-NL"/>
        </w:rPr>
        <w:t>- Soạn trước các câu hỏi trong sgk của bài 28 vào vở soạn.</w:t>
      </w:r>
    </w:p>
    <w:p w:rsidR="00213E9A" w:rsidRDefault="00213E9A" w:rsidP="00213E9A">
      <w:pPr>
        <w:spacing w:line="276" w:lineRule="auto"/>
        <w:ind w:left="142" w:right="332"/>
        <w:jc w:val="both"/>
        <w:rPr>
          <w:sz w:val="28"/>
          <w:szCs w:val="28"/>
          <w:lang w:val="nl-NL"/>
        </w:rPr>
      </w:pPr>
      <w:r>
        <w:rPr>
          <w:sz w:val="28"/>
          <w:szCs w:val="28"/>
          <w:lang w:val="nl-NL"/>
        </w:rPr>
        <w:t>? Miền Bắc đã đạt những thành tựu gì trong công cuộc khôi phục kinh tế và hàn gắn vết thương chiến tranh? ý nghĩa lịch sử của những thành tựu đó?</w:t>
      </w:r>
    </w:p>
    <w:p w:rsidR="00213E9A" w:rsidRDefault="00213E9A" w:rsidP="00213E9A">
      <w:pPr>
        <w:spacing w:line="276" w:lineRule="auto"/>
        <w:ind w:left="142" w:right="332"/>
        <w:jc w:val="both"/>
        <w:rPr>
          <w:sz w:val="28"/>
          <w:szCs w:val="28"/>
          <w:lang w:val="nl-NL"/>
        </w:rPr>
      </w:pPr>
      <w:r>
        <w:rPr>
          <w:sz w:val="28"/>
          <w:szCs w:val="28"/>
          <w:lang w:val="nl-NL"/>
        </w:rPr>
        <w:t xml:space="preserve">? Em hãy nêu những thành tựu của miền Bắc đã đạt được trong thời kì cải tạo </w:t>
      </w:r>
    </w:p>
    <w:p w:rsidR="00213E9A" w:rsidRDefault="00213E9A" w:rsidP="00213E9A">
      <w:pPr>
        <w:spacing w:line="276" w:lineRule="auto"/>
        <w:rPr>
          <w:b/>
          <w:sz w:val="28"/>
          <w:szCs w:val="28"/>
          <w:lang w:val="it-IT"/>
        </w:rPr>
      </w:pPr>
      <w:r>
        <w:rPr>
          <w:b/>
          <w:sz w:val="28"/>
          <w:szCs w:val="28"/>
          <w:lang w:val="pt-BR"/>
        </w:rPr>
        <w:t xml:space="preserve"> Họ và tên </w:t>
      </w:r>
      <w:r>
        <w:rPr>
          <w:sz w:val="28"/>
          <w:szCs w:val="28"/>
          <w:lang w:val="pt-BR"/>
        </w:rPr>
        <w:t>........................</w:t>
      </w:r>
      <w:r>
        <w:rPr>
          <w:b/>
          <w:sz w:val="28"/>
          <w:szCs w:val="28"/>
          <w:lang w:val="pt-BR"/>
        </w:rPr>
        <w:t xml:space="preserve">          </w:t>
      </w:r>
      <w:r>
        <w:rPr>
          <w:b/>
          <w:sz w:val="28"/>
          <w:szCs w:val="28"/>
          <w:lang w:val="it-IT"/>
        </w:rPr>
        <w:t xml:space="preserve"> KIỂM TRA GIŨA KÌ II – LỚP 9</w:t>
      </w:r>
    </w:p>
    <w:p w:rsidR="00213E9A" w:rsidRPr="00D65686" w:rsidRDefault="00213E9A" w:rsidP="00213E9A">
      <w:pPr>
        <w:spacing w:line="276" w:lineRule="auto"/>
        <w:ind w:left="142"/>
        <w:rPr>
          <w:b/>
          <w:sz w:val="28"/>
          <w:szCs w:val="28"/>
          <w:lang w:val="pt-BR"/>
        </w:rPr>
      </w:pPr>
      <w:r>
        <w:rPr>
          <w:b/>
          <w:sz w:val="28"/>
          <w:szCs w:val="28"/>
          <w:lang w:val="it-IT"/>
        </w:rPr>
        <w:t>Lớp</w:t>
      </w:r>
      <w:r>
        <w:rPr>
          <w:sz w:val="28"/>
          <w:szCs w:val="28"/>
          <w:lang w:val="it-IT"/>
        </w:rPr>
        <w:t>..................................</w:t>
      </w:r>
      <w:r>
        <w:rPr>
          <w:b/>
          <w:sz w:val="28"/>
          <w:szCs w:val="28"/>
          <w:lang w:val="it-IT"/>
        </w:rPr>
        <w:t xml:space="preserve">          Môn: Lịch sử ( thời gian 45 phút)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5954"/>
      </w:tblGrid>
      <w:tr w:rsidR="00213E9A" w:rsidRPr="008230B4" w:rsidTr="00747BBA">
        <w:tc>
          <w:tcPr>
            <w:tcW w:w="3368" w:type="dxa"/>
            <w:shd w:val="clear" w:color="auto" w:fill="auto"/>
          </w:tcPr>
          <w:p w:rsidR="00213E9A" w:rsidRPr="008230B4" w:rsidRDefault="00213E9A" w:rsidP="00747BBA">
            <w:pPr>
              <w:spacing w:line="276" w:lineRule="auto"/>
              <w:rPr>
                <w:b/>
                <w:sz w:val="28"/>
                <w:szCs w:val="28"/>
                <w:lang w:val="en-US"/>
              </w:rPr>
            </w:pPr>
            <w:r w:rsidRPr="008230B4">
              <w:rPr>
                <w:b/>
                <w:sz w:val="28"/>
                <w:szCs w:val="28"/>
                <w:lang w:val="en-US"/>
              </w:rPr>
              <w:t xml:space="preserve">Điểm </w:t>
            </w:r>
          </w:p>
          <w:p w:rsidR="00213E9A" w:rsidRPr="008230B4" w:rsidRDefault="00213E9A" w:rsidP="00747BBA">
            <w:pPr>
              <w:spacing w:line="276" w:lineRule="auto"/>
              <w:rPr>
                <w:b/>
                <w:sz w:val="28"/>
                <w:szCs w:val="28"/>
                <w:lang w:val="en-US"/>
              </w:rPr>
            </w:pPr>
          </w:p>
          <w:p w:rsidR="00213E9A" w:rsidRPr="008230B4" w:rsidRDefault="00213E9A" w:rsidP="00747BBA">
            <w:pPr>
              <w:spacing w:line="276" w:lineRule="auto"/>
              <w:rPr>
                <w:b/>
                <w:sz w:val="28"/>
                <w:szCs w:val="28"/>
                <w:lang w:val="en-US"/>
              </w:rPr>
            </w:pPr>
          </w:p>
        </w:tc>
        <w:tc>
          <w:tcPr>
            <w:tcW w:w="6203" w:type="dxa"/>
            <w:shd w:val="clear" w:color="auto" w:fill="auto"/>
          </w:tcPr>
          <w:p w:rsidR="00213E9A" w:rsidRPr="008230B4" w:rsidRDefault="00213E9A" w:rsidP="00747BBA">
            <w:pPr>
              <w:spacing w:line="276" w:lineRule="auto"/>
              <w:rPr>
                <w:b/>
                <w:sz w:val="28"/>
                <w:szCs w:val="28"/>
                <w:lang w:val="en-US"/>
              </w:rPr>
            </w:pPr>
            <w:r w:rsidRPr="008230B4">
              <w:rPr>
                <w:b/>
                <w:sz w:val="28"/>
                <w:szCs w:val="28"/>
                <w:lang w:val="en-US"/>
              </w:rPr>
              <w:t>Lời phê của cô giáo</w:t>
            </w:r>
          </w:p>
        </w:tc>
      </w:tr>
    </w:tbl>
    <w:p w:rsidR="00213E9A" w:rsidRDefault="00213E9A" w:rsidP="00213E9A">
      <w:pPr>
        <w:spacing w:line="276" w:lineRule="auto"/>
        <w:rPr>
          <w:b/>
          <w:sz w:val="28"/>
          <w:szCs w:val="28"/>
          <w:lang w:val="en-US"/>
        </w:rPr>
      </w:pPr>
      <w:r>
        <w:rPr>
          <w:b/>
          <w:sz w:val="28"/>
          <w:szCs w:val="28"/>
          <w:lang w:val="en-US"/>
        </w:rPr>
        <w:t>I</w:t>
      </w:r>
      <w:r>
        <w:rPr>
          <w:b/>
          <w:sz w:val="28"/>
          <w:szCs w:val="28"/>
        </w:rPr>
        <w:t>. Trắc nghiệm:</w:t>
      </w:r>
      <w:r>
        <w:rPr>
          <w:b/>
          <w:sz w:val="28"/>
          <w:szCs w:val="28"/>
          <w:lang w:val="en-US"/>
        </w:rPr>
        <w:t>( 5 điểm) Khoanh tròn câu trả lời đúng .</w:t>
      </w:r>
    </w:p>
    <w:p w:rsidR="00213E9A" w:rsidRDefault="00213E9A" w:rsidP="00213E9A">
      <w:pPr>
        <w:spacing w:line="276" w:lineRule="auto"/>
        <w:ind w:left="142"/>
        <w:rPr>
          <w:b/>
          <w:sz w:val="28"/>
          <w:szCs w:val="28"/>
        </w:rPr>
      </w:pPr>
      <w:r>
        <w:rPr>
          <w:b/>
          <w:sz w:val="28"/>
          <w:szCs w:val="28"/>
        </w:rPr>
        <w:t>Câu 1: Đảng cộng sản Việt Nam ra đời:</w:t>
      </w:r>
    </w:p>
    <w:p w:rsidR="00213E9A" w:rsidRDefault="00213E9A" w:rsidP="00213E9A">
      <w:pPr>
        <w:spacing w:line="276" w:lineRule="auto"/>
        <w:ind w:left="142"/>
        <w:rPr>
          <w:sz w:val="28"/>
          <w:szCs w:val="28"/>
        </w:rPr>
      </w:pPr>
      <w:r>
        <w:rPr>
          <w:sz w:val="28"/>
          <w:szCs w:val="28"/>
        </w:rPr>
        <w:t>A. Tại hang Pắc Bó - Cao Bằng</w:t>
      </w:r>
    </w:p>
    <w:p w:rsidR="00213E9A" w:rsidRDefault="00213E9A" w:rsidP="00213E9A">
      <w:pPr>
        <w:spacing w:line="276" w:lineRule="auto"/>
        <w:ind w:left="142"/>
        <w:rPr>
          <w:sz w:val="28"/>
          <w:szCs w:val="28"/>
        </w:rPr>
      </w:pPr>
      <w:r>
        <w:rPr>
          <w:sz w:val="28"/>
          <w:szCs w:val="28"/>
        </w:rPr>
        <w:t>B. Tại Cửu Long – Hương Cảng – Trung Quốc</w:t>
      </w:r>
    </w:p>
    <w:p w:rsidR="00213E9A" w:rsidRDefault="00213E9A" w:rsidP="00213E9A">
      <w:pPr>
        <w:spacing w:line="276" w:lineRule="auto"/>
        <w:ind w:left="142"/>
        <w:rPr>
          <w:sz w:val="28"/>
          <w:szCs w:val="28"/>
        </w:rPr>
      </w:pPr>
      <w:r>
        <w:rPr>
          <w:sz w:val="28"/>
          <w:szCs w:val="28"/>
        </w:rPr>
        <w:t>C. Tại Làng Vạn Phúc –Hà Đông</w:t>
      </w:r>
    </w:p>
    <w:p w:rsidR="00213E9A" w:rsidRDefault="00213E9A" w:rsidP="00213E9A">
      <w:pPr>
        <w:spacing w:line="276" w:lineRule="auto"/>
        <w:ind w:left="142"/>
        <w:rPr>
          <w:sz w:val="28"/>
          <w:szCs w:val="28"/>
        </w:rPr>
      </w:pPr>
      <w:r>
        <w:rPr>
          <w:sz w:val="28"/>
          <w:szCs w:val="28"/>
        </w:rPr>
        <w:t>D. Số nhà 5D phố Hàm Long – Hà Nội</w:t>
      </w:r>
    </w:p>
    <w:p w:rsidR="00213E9A" w:rsidRDefault="00213E9A" w:rsidP="00213E9A">
      <w:pPr>
        <w:spacing w:line="276" w:lineRule="auto"/>
        <w:ind w:left="142"/>
        <w:rPr>
          <w:b/>
          <w:sz w:val="28"/>
          <w:szCs w:val="28"/>
        </w:rPr>
      </w:pPr>
      <w:r>
        <w:rPr>
          <w:b/>
          <w:sz w:val="28"/>
          <w:szCs w:val="28"/>
        </w:rPr>
        <w:t>Câu 2: Hoạt động ngoại giao nào diễn ra sau cách mạng Tám năm 1945 tác động đến nước ta?</w:t>
      </w:r>
    </w:p>
    <w:p w:rsidR="00213E9A" w:rsidRDefault="00213E9A" w:rsidP="00213E9A">
      <w:pPr>
        <w:spacing w:line="276" w:lineRule="auto"/>
        <w:ind w:left="142"/>
        <w:rPr>
          <w:sz w:val="28"/>
          <w:szCs w:val="28"/>
        </w:rPr>
      </w:pPr>
      <w:r>
        <w:rPr>
          <w:sz w:val="28"/>
          <w:szCs w:val="28"/>
        </w:rPr>
        <w:t xml:space="preserve">A. Các nước </w:t>
      </w:r>
      <w:r>
        <w:rPr>
          <w:sz w:val="28"/>
          <w:szCs w:val="28"/>
          <w:lang w:val="en-US"/>
        </w:rPr>
        <w:t>XHCN</w:t>
      </w:r>
      <w:r>
        <w:rPr>
          <w:sz w:val="28"/>
          <w:szCs w:val="28"/>
        </w:rPr>
        <w:t xml:space="preserve"> công nhận chính phủ Việt Nam Dân Chủ Cộng Hòa</w:t>
      </w:r>
    </w:p>
    <w:p w:rsidR="00213E9A" w:rsidRDefault="00213E9A" w:rsidP="00213E9A">
      <w:pPr>
        <w:spacing w:line="276" w:lineRule="auto"/>
        <w:ind w:left="142"/>
        <w:rPr>
          <w:sz w:val="28"/>
          <w:szCs w:val="28"/>
        </w:rPr>
      </w:pPr>
      <w:r>
        <w:rPr>
          <w:sz w:val="28"/>
          <w:szCs w:val="28"/>
        </w:rPr>
        <w:t>B. Tổng thống Pháp thăm chính thức Việt Nam Dân Chủ Cộng Hòa.</w:t>
      </w:r>
    </w:p>
    <w:p w:rsidR="00213E9A" w:rsidRDefault="00213E9A" w:rsidP="00213E9A">
      <w:pPr>
        <w:spacing w:line="276" w:lineRule="auto"/>
        <w:ind w:left="142"/>
        <w:rPr>
          <w:sz w:val="28"/>
          <w:szCs w:val="28"/>
        </w:rPr>
      </w:pPr>
      <w:r>
        <w:rPr>
          <w:sz w:val="28"/>
          <w:szCs w:val="28"/>
        </w:rPr>
        <w:t xml:space="preserve">C. Quân đội của các nước đồng minh vào nước ta làm nhiệm vụ  giải giáp quân </w:t>
      </w:r>
      <w:r>
        <w:rPr>
          <w:sz w:val="28"/>
          <w:szCs w:val="28"/>
          <w:lang w:val="en-US"/>
        </w:rPr>
        <w:t>N</w:t>
      </w:r>
      <w:r>
        <w:rPr>
          <w:sz w:val="28"/>
          <w:szCs w:val="28"/>
        </w:rPr>
        <w:t>hật .</w:t>
      </w:r>
    </w:p>
    <w:p w:rsidR="00213E9A" w:rsidRDefault="00213E9A" w:rsidP="00213E9A">
      <w:pPr>
        <w:spacing w:line="276" w:lineRule="auto"/>
        <w:ind w:left="142"/>
        <w:rPr>
          <w:sz w:val="28"/>
          <w:szCs w:val="28"/>
        </w:rPr>
      </w:pPr>
      <w:r>
        <w:rPr>
          <w:sz w:val="28"/>
          <w:szCs w:val="28"/>
        </w:rPr>
        <w:t>D. Hồng quân liên Xô vào giải giáp quân đội Nhật.</w:t>
      </w:r>
    </w:p>
    <w:p w:rsidR="00213E9A" w:rsidRDefault="00213E9A" w:rsidP="00213E9A">
      <w:pPr>
        <w:spacing w:line="276" w:lineRule="auto"/>
        <w:ind w:left="142"/>
        <w:rPr>
          <w:b/>
          <w:color w:val="000000"/>
          <w:sz w:val="28"/>
          <w:szCs w:val="28"/>
        </w:rPr>
      </w:pPr>
      <w:r>
        <w:rPr>
          <w:b/>
          <w:color w:val="000000"/>
          <w:sz w:val="28"/>
          <w:szCs w:val="28"/>
        </w:rPr>
        <w:t>Câu 3. Chọn từ phù hợp điền vào chỗ trống</w:t>
      </w:r>
    </w:p>
    <w:p w:rsidR="00213E9A" w:rsidRDefault="00213E9A" w:rsidP="00213E9A">
      <w:pPr>
        <w:spacing w:line="276" w:lineRule="auto"/>
        <w:ind w:left="142"/>
        <w:rPr>
          <w:color w:val="000000"/>
          <w:sz w:val="28"/>
          <w:szCs w:val="28"/>
        </w:rPr>
      </w:pPr>
      <w:r>
        <w:rPr>
          <w:color w:val="000000"/>
          <w:sz w:val="28"/>
          <w:szCs w:val="28"/>
        </w:rPr>
        <w:t xml:space="preserve">Nhằm giải quyết khó khăn về..............., chính phủ kêu gọi tinh thần tự nguyện đóng góp của nhân dân. Hưởng ứng “quỹ độc lập”, phong trào “Tuần lễ vàng” do chính phủ phát động. Đến ngày 23-11-1946, Quốc hội quyết định cho lưu hành tiền Việt Nam trong cả nước. </w:t>
      </w:r>
    </w:p>
    <w:p w:rsidR="00213E9A" w:rsidRDefault="00213E9A" w:rsidP="00213E9A">
      <w:pPr>
        <w:spacing w:line="276" w:lineRule="auto"/>
        <w:ind w:left="142"/>
        <w:rPr>
          <w:sz w:val="28"/>
          <w:szCs w:val="28"/>
        </w:rPr>
      </w:pPr>
      <w:r>
        <w:rPr>
          <w:color w:val="000000"/>
          <w:sz w:val="28"/>
          <w:szCs w:val="28"/>
        </w:rPr>
        <w:t>A. nạn đói</w:t>
      </w:r>
      <w:r>
        <w:rPr>
          <w:color w:val="000000"/>
          <w:sz w:val="28"/>
          <w:szCs w:val="28"/>
          <w:lang w:val="en-US"/>
        </w:rPr>
        <w:t xml:space="preserve">    </w:t>
      </w:r>
      <w:r>
        <w:rPr>
          <w:sz w:val="28"/>
          <w:szCs w:val="28"/>
        </w:rPr>
        <w:t>B. nạn dốt</w:t>
      </w:r>
      <w:r>
        <w:rPr>
          <w:color w:val="000000"/>
          <w:sz w:val="28"/>
          <w:szCs w:val="28"/>
          <w:lang w:val="en-US"/>
        </w:rPr>
        <w:t xml:space="preserve">       </w:t>
      </w:r>
      <w:r>
        <w:rPr>
          <w:sz w:val="28"/>
          <w:szCs w:val="28"/>
        </w:rPr>
        <w:t>C. giặc ngoại xâm</w:t>
      </w:r>
      <w:r>
        <w:rPr>
          <w:sz w:val="28"/>
          <w:szCs w:val="28"/>
          <w:lang w:val="en-US"/>
        </w:rPr>
        <w:t xml:space="preserve">         </w:t>
      </w:r>
      <w:r>
        <w:rPr>
          <w:sz w:val="28"/>
          <w:szCs w:val="28"/>
        </w:rPr>
        <w:t>D. tài chính.</w:t>
      </w:r>
    </w:p>
    <w:p w:rsidR="00213E9A" w:rsidRDefault="00213E9A" w:rsidP="00213E9A">
      <w:pPr>
        <w:spacing w:line="276" w:lineRule="auto"/>
        <w:ind w:left="142"/>
        <w:rPr>
          <w:b/>
          <w:sz w:val="28"/>
          <w:szCs w:val="28"/>
        </w:rPr>
      </w:pPr>
      <w:r>
        <w:rPr>
          <w:b/>
          <w:sz w:val="28"/>
          <w:szCs w:val="28"/>
        </w:rPr>
        <w:t>Câu 4: Đường lối của cách mạng Việt Nam được Đảng xác định trong Cương lĩnh là:</w:t>
      </w:r>
    </w:p>
    <w:p w:rsidR="00213E9A" w:rsidRDefault="00213E9A" w:rsidP="00213E9A">
      <w:pPr>
        <w:spacing w:line="276" w:lineRule="auto"/>
        <w:ind w:left="142"/>
        <w:rPr>
          <w:sz w:val="28"/>
          <w:szCs w:val="28"/>
        </w:rPr>
      </w:pPr>
      <w:r>
        <w:rPr>
          <w:sz w:val="28"/>
          <w:szCs w:val="28"/>
        </w:rPr>
        <w:t>A. Cuộc cách mạng tư sản dân quyền.</w:t>
      </w:r>
    </w:p>
    <w:p w:rsidR="00213E9A" w:rsidRDefault="00213E9A" w:rsidP="00213E9A">
      <w:pPr>
        <w:spacing w:line="276" w:lineRule="auto"/>
        <w:ind w:left="142"/>
        <w:rPr>
          <w:sz w:val="28"/>
          <w:szCs w:val="28"/>
        </w:rPr>
      </w:pPr>
      <w:r>
        <w:rPr>
          <w:sz w:val="28"/>
          <w:szCs w:val="28"/>
        </w:rPr>
        <w:t>B. Cuộc cách mạng tư sản dân quyền bỏ qua thời kỳ TBCN mà tiến thẳng lên CNXH</w:t>
      </w:r>
    </w:p>
    <w:p w:rsidR="00213E9A" w:rsidRDefault="00213E9A" w:rsidP="00213E9A">
      <w:pPr>
        <w:spacing w:line="276" w:lineRule="auto"/>
        <w:ind w:left="142"/>
        <w:rPr>
          <w:sz w:val="28"/>
          <w:szCs w:val="28"/>
        </w:rPr>
      </w:pPr>
      <w:r>
        <w:rPr>
          <w:sz w:val="28"/>
          <w:szCs w:val="28"/>
        </w:rPr>
        <w:t>C. Cuộc cách mạng vô sản dân quyền</w:t>
      </w:r>
    </w:p>
    <w:p w:rsidR="00213E9A" w:rsidRDefault="00213E9A" w:rsidP="00213E9A">
      <w:pPr>
        <w:spacing w:line="276" w:lineRule="auto"/>
        <w:ind w:left="142"/>
        <w:rPr>
          <w:sz w:val="28"/>
          <w:szCs w:val="28"/>
        </w:rPr>
      </w:pPr>
      <w:r>
        <w:rPr>
          <w:sz w:val="28"/>
          <w:szCs w:val="28"/>
        </w:rPr>
        <w:t>D. Cách mạng XHCN</w:t>
      </w:r>
    </w:p>
    <w:p w:rsidR="00213E9A" w:rsidRDefault="00213E9A" w:rsidP="00213E9A">
      <w:pPr>
        <w:spacing w:line="276" w:lineRule="auto"/>
        <w:ind w:left="142"/>
        <w:rPr>
          <w:b/>
          <w:sz w:val="28"/>
          <w:szCs w:val="28"/>
        </w:rPr>
      </w:pPr>
      <w:r>
        <w:rPr>
          <w:b/>
          <w:sz w:val="28"/>
          <w:szCs w:val="28"/>
        </w:rPr>
        <w:t>Câu 5: Nhiệm vụ nào</w:t>
      </w:r>
      <w:r w:rsidRPr="00BF0D5E">
        <w:rPr>
          <w:i/>
          <w:sz w:val="28"/>
          <w:szCs w:val="28"/>
        </w:rPr>
        <w:t xml:space="preserve"> không</w:t>
      </w:r>
      <w:r>
        <w:rPr>
          <w:b/>
          <w:sz w:val="28"/>
          <w:szCs w:val="28"/>
        </w:rPr>
        <w:t xml:space="preserve"> được Đảng xác định trong luận cương chính trị tháng 10/1930</w:t>
      </w:r>
    </w:p>
    <w:p w:rsidR="00213E9A" w:rsidRDefault="00213E9A" w:rsidP="00213E9A">
      <w:pPr>
        <w:spacing w:line="276" w:lineRule="auto"/>
        <w:ind w:left="142"/>
        <w:rPr>
          <w:sz w:val="28"/>
          <w:szCs w:val="28"/>
        </w:rPr>
      </w:pPr>
      <w:r>
        <w:rPr>
          <w:sz w:val="28"/>
          <w:szCs w:val="28"/>
        </w:rPr>
        <w:t>A. Đảng phải coi trọng việc vận động tập hợp lực lượng quần chúng</w:t>
      </w:r>
    </w:p>
    <w:p w:rsidR="00213E9A" w:rsidRDefault="00213E9A" w:rsidP="00213E9A">
      <w:pPr>
        <w:spacing w:line="276" w:lineRule="auto"/>
        <w:ind w:left="142"/>
        <w:rPr>
          <w:sz w:val="28"/>
          <w:szCs w:val="28"/>
        </w:rPr>
      </w:pPr>
      <w:r>
        <w:rPr>
          <w:sz w:val="28"/>
          <w:szCs w:val="28"/>
        </w:rPr>
        <w:t>B. Đảng phát động quần chúng khỡi nghĩa vũ trang đánh đổ giai cấp thống trị giành chính quyền cho công nông</w:t>
      </w:r>
    </w:p>
    <w:p w:rsidR="00213E9A" w:rsidRDefault="00213E9A" w:rsidP="00213E9A">
      <w:pPr>
        <w:spacing w:line="276" w:lineRule="auto"/>
        <w:ind w:left="142"/>
        <w:rPr>
          <w:sz w:val="28"/>
          <w:szCs w:val="28"/>
        </w:rPr>
      </w:pPr>
      <w:r>
        <w:rPr>
          <w:sz w:val="28"/>
          <w:szCs w:val="28"/>
        </w:rPr>
        <w:t>C. Đảng phải liên lạc với các dân tộc thuộc địa trên thế giới</w:t>
      </w:r>
    </w:p>
    <w:p w:rsidR="00213E9A" w:rsidRDefault="00213E9A" w:rsidP="00213E9A">
      <w:pPr>
        <w:spacing w:line="276" w:lineRule="auto"/>
        <w:ind w:left="142"/>
        <w:rPr>
          <w:sz w:val="28"/>
          <w:szCs w:val="28"/>
        </w:rPr>
      </w:pPr>
      <w:r>
        <w:rPr>
          <w:sz w:val="28"/>
          <w:szCs w:val="28"/>
        </w:rPr>
        <w:t>D. Đảng phải liên lạc với vô sản thế giới</w:t>
      </w:r>
    </w:p>
    <w:p w:rsidR="00213E9A" w:rsidRDefault="00213E9A" w:rsidP="00213E9A">
      <w:pPr>
        <w:spacing w:line="276" w:lineRule="auto"/>
        <w:ind w:left="142"/>
        <w:rPr>
          <w:b/>
          <w:sz w:val="28"/>
          <w:szCs w:val="28"/>
        </w:rPr>
      </w:pPr>
      <w:r>
        <w:rPr>
          <w:b/>
          <w:sz w:val="28"/>
          <w:szCs w:val="28"/>
        </w:rPr>
        <w:t>Câu 6. Sự kiện nào sau đây là  quan trọng nhất trong việc củng cố và kiện toàn chính quyền cách mạng</w:t>
      </w:r>
    </w:p>
    <w:p w:rsidR="00213E9A" w:rsidRDefault="00213E9A" w:rsidP="00213E9A">
      <w:pPr>
        <w:spacing w:line="276" w:lineRule="auto"/>
        <w:ind w:left="142"/>
        <w:rPr>
          <w:sz w:val="28"/>
          <w:szCs w:val="28"/>
        </w:rPr>
      </w:pPr>
      <w:r>
        <w:rPr>
          <w:sz w:val="28"/>
          <w:szCs w:val="28"/>
        </w:rPr>
        <w:t>A. 6-1-1946, tổng tuyển cử, bầu quốc hội trong cả nước.</w:t>
      </w:r>
    </w:p>
    <w:p w:rsidR="00213E9A" w:rsidRDefault="00213E9A" w:rsidP="00213E9A">
      <w:pPr>
        <w:spacing w:line="276" w:lineRule="auto"/>
        <w:ind w:left="142"/>
        <w:rPr>
          <w:sz w:val="28"/>
          <w:szCs w:val="28"/>
        </w:rPr>
      </w:pPr>
      <w:r>
        <w:rPr>
          <w:sz w:val="28"/>
          <w:szCs w:val="28"/>
        </w:rPr>
        <w:t>B. 29-5-1946, Hội Liên hiệp quốc dân Việt Nam được thành lập.</w:t>
      </w:r>
    </w:p>
    <w:p w:rsidR="00213E9A" w:rsidRDefault="00213E9A" w:rsidP="00213E9A">
      <w:pPr>
        <w:spacing w:line="276" w:lineRule="auto"/>
        <w:ind w:left="142"/>
        <w:rPr>
          <w:sz w:val="28"/>
          <w:szCs w:val="28"/>
        </w:rPr>
      </w:pPr>
      <w:r>
        <w:rPr>
          <w:sz w:val="28"/>
          <w:szCs w:val="28"/>
        </w:rPr>
        <w:t>C. Bầu cử hội đồng nhân nhân các cấp</w:t>
      </w:r>
    </w:p>
    <w:p w:rsidR="00213E9A" w:rsidRDefault="00213E9A" w:rsidP="00213E9A">
      <w:pPr>
        <w:spacing w:line="276" w:lineRule="auto"/>
        <w:ind w:left="142"/>
        <w:rPr>
          <w:sz w:val="28"/>
          <w:szCs w:val="28"/>
        </w:rPr>
      </w:pPr>
      <w:r>
        <w:rPr>
          <w:sz w:val="28"/>
          <w:szCs w:val="28"/>
        </w:rPr>
        <w:t>D. Thành lâp ra ban dự thảo hiến pháp, thông qua danh sách chính phủ liên hiệp kháng chiến do Chủ tịch HCM đứng đầu.</w:t>
      </w:r>
    </w:p>
    <w:p w:rsidR="00213E9A" w:rsidRDefault="00213E9A" w:rsidP="00213E9A">
      <w:pPr>
        <w:spacing w:line="276" w:lineRule="auto"/>
        <w:ind w:left="142"/>
        <w:rPr>
          <w:b/>
          <w:sz w:val="28"/>
          <w:szCs w:val="28"/>
        </w:rPr>
      </w:pPr>
      <w:r>
        <w:rPr>
          <w:b/>
          <w:sz w:val="28"/>
          <w:szCs w:val="28"/>
        </w:rPr>
        <w:t>Câu 7: Ý nghĩa mang tính bước ngoặt của việc thành lập Đảng cộng sản Việt Nam?</w:t>
      </w:r>
    </w:p>
    <w:p w:rsidR="00213E9A" w:rsidRDefault="00213E9A" w:rsidP="00213E9A">
      <w:pPr>
        <w:spacing w:line="276" w:lineRule="auto"/>
        <w:ind w:left="142"/>
        <w:rPr>
          <w:sz w:val="28"/>
          <w:szCs w:val="28"/>
        </w:rPr>
      </w:pPr>
      <w:r>
        <w:rPr>
          <w:sz w:val="28"/>
          <w:szCs w:val="28"/>
        </w:rPr>
        <w:t>A. Là quá trình đấu tranh của dân tộc và giai cấp</w:t>
      </w:r>
    </w:p>
    <w:p w:rsidR="00213E9A" w:rsidRDefault="00213E9A" w:rsidP="00213E9A">
      <w:pPr>
        <w:spacing w:line="276" w:lineRule="auto"/>
        <w:ind w:left="142"/>
        <w:rPr>
          <w:sz w:val="28"/>
          <w:szCs w:val="28"/>
        </w:rPr>
      </w:pPr>
      <w:r>
        <w:rPr>
          <w:sz w:val="28"/>
          <w:szCs w:val="28"/>
        </w:rPr>
        <w:t>B. Chấm dứt sự khủng hoảng về đường lối, giai cấp lãnh đạo.</w:t>
      </w:r>
    </w:p>
    <w:p w:rsidR="00213E9A" w:rsidRDefault="00213E9A" w:rsidP="00213E9A">
      <w:pPr>
        <w:spacing w:line="276" w:lineRule="auto"/>
        <w:ind w:left="142"/>
        <w:rPr>
          <w:sz w:val="28"/>
          <w:szCs w:val="28"/>
        </w:rPr>
      </w:pPr>
      <w:r>
        <w:rPr>
          <w:sz w:val="28"/>
          <w:szCs w:val="28"/>
        </w:rPr>
        <w:t>C. CMVN là một bộ phận của cách mang thế giới.</w:t>
      </w:r>
    </w:p>
    <w:p w:rsidR="00213E9A" w:rsidRDefault="00213E9A" w:rsidP="00213E9A">
      <w:pPr>
        <w:spacing w:line="276" w:lineRule="auto"/>
        <w:ind w:left="142"/>
        <w:rPr>
          <w:sz w:val="28"/>
          <w:szCs w:val="28"/>
        </w:rPr>
      </w:pPr>
      <w:r>
        <w:rPr>
          <w:sz w:val="28"/>
          <w:szCs w:val="28"/>
        </w:rPr>
        <w:t>D. Phong trào công nhân bước đầu chuyển thành phong trào tự giác.</w:t>
      </w:r>
    </w:p>
    <w:p w:rsidR="00213E9A" w:rsidRDefault="00213E9A" w:rsidP="00213E9A">
      <w:pPr>
        <w:spacing w:line="276" w:lineRule="auto"/>
        <w:ind w:left="142"/>
        <w:rPr>
          <w:b/>
          <w:sz w:val="28"/>
          <w:szCs w:val="28"/>
        </w:rPr>
      </w:pPr>
      <w:r>
        <w:rPr>
          <w:b/>
          <w:sz w:val="28"/>
          <w:szCs w:val="28"/>
        </w:rPr>
        <w:t xml:space="preserve">Câu </w:t>
      </w:r>
      <w:r>
        <w:rPr>
          <w:b/>
          <w:sz w:val="28"/>
          <w:szCs w:val="28"/>
          <w:lang w:val="en-US"/>
        </w:rPr>
        <w:t>8</w:t>
      </w:r>
      <w:r>
        <w:rPr>
          <w:b/>
          <w:sz w:val="28"/>
          <w:szCs w:val="28"/>
        </w:rPr>
        <w:t>: Sách lược của Đảng từ ngày 6/3/1946 có điểm gì khác so với giai đoạn trước đó?</w:t>
      </w:r>
    </w:p>
    <w:p w:rsidR="00213E9A" w:rsidRDefault="00213E9A" w:rsidP="00213E9A">
      <w:pPr>
        <w:spacing w:line="276" w:lineRule="auto"/>
        <w:ind w:left="142"/>
        <w:rPr>
          <w:sz w:val="28"/>
          <w:szCs w:val="28"/>
        </w:rPr>
      </w:pPr>
      <w:r>
        <w:rPr>
          <w:sz w:val="28"/>
          <w:szCs w:val="28"/>
          <w:lang w:val="en-US"/>
        </w:rPr>
        <w:t>A.</w:t>
      </w:r>
      <w:r>
        <w:rPr>
          <w:sz w:val="28"/>
          <w:szCs w:val="28"/>
        </w:rPr>
        <w:t>Hoà với Tưởng để đánh Pháp ở Nam Bộ.</w:t>
      </w:r>
    </w:p>
    <w:p w:rsidR="00213E9A" w:rsidRDefault="00213E9A" w:rsidP="00213E9A">
      <w:pPr>
        <w:spacing w:line="276" w:lineRule="auto"/>
        <w:ind w:left="142"/>
        <w:rPr>
          <w:sz w:val="28"/>
          <w:szCs w:val="28"/>
        </w:rPr>
      </w:pPr>
      <w:r>
        <w:rPr>
          <w:sz w:val="28"/>
          <w:szCs w:val="28"/>
          <w:lang w:val="en-US"/>
        </w:rPr>
        <w:t>B.</w:t>
      </w:r>
      <w:r>
        <w:rPr>
          <w:sz w:val="28"/>
          <w:szCs w:val="28"/>
        </w:rPr>
        <w:t xml:space="preserve"> Hoà với Pháp để đuổi Tưởng ra khỏi Miền Bắc.</w:t>
      </w:r>
    </w:p>
    <w:p w:rsidR="00213E9A" w:rsidRDefault="00213E9A" w:rsidP="00213E9A">
      <w:pPr>
        <w:spacing w:line="276" w:lineRule="auto"/>
        <w:ind w:left="142"/>
        <w:rPr>
          <w:sz w:val="28"/>
          <w:szCs w:val="28"/>
        </w:rPr>
      </w:pPr>
      <w:r>
        <w:rPr>
          <w:sz w:val="28"/>
          <w:szCs w:val="28"/>
          <w:lang w:val="en-US"/>
        </w:rPr>
        <w:t>C.</w:t>
      </w:r>
      <w:r>
        <w:rPr>
          <w:sz w:val="28"/>
          <w:szCs w:val="28"/>
        </w:rPr>
        <w:t>Hoà với Pháp và Tưởng để chuẩn bị lực lượng</w:t>
      </w:r>
    </w:p>
    <w:p w:rsidR="00213E9A" w:rsidRDefault="00213E9A" w:rsidP="00213E9A">
      <w:pPr>
        <w:spacing w:line="276" w:lineRule="auto"/>
        <w:ind w:left="142"/>
        <w:rPr>
          <w:sz w:val="28"/>
          <w:szCs w:val="28"/>
        </w:rPr>
      </w:pPr>
      <w:r>
        <w:rPr>
          <w:sz w:val="28"/>
          <w:szCs w:val="28"/>
          <w:lang w:val="en-US"/>
        </w:rPr>
        <w:t>D.</w:t>
      </w:r>
      <w:r>
        <w:rPr>
          <w:sz w:val="28"/>
          <w:szCs w:val="28"/>
        </w:rPr>
        <w:t xml:space="preserve"> Tập trung lực lượng đánh cả Pháp lẫn Tưởng.</w:t>
      </w:r>
    </w:p>
    <w:p w:rsidR="00213E9A" w:rsidRDefault="00213E9A" w:rsidP="00213E9A">
      <w:pPr>
        <w:spacing w:line="276" w:lineRule="auto"/>
        <w:ind w:left="142"/>
        <w:rPr>
          <w:b/>
          <w:color w:val="0000FF"/>
          <w:sz w:val="28"/>
          <w:szCs w:val="28"/>
        </w:rPr>
      </w:pPr>
      <w:r>
        <w:rPr>
          <w:b/>
          <w:sz w:val="28"/>
          <w:szCs w:val="28"/>
        </w:rPr>
        <w:t>Câu</w:t>
      </w:r>
      <w:r>
        <w:rPr>
          <w:b/>
          <w:sz w:val="28"/>
          <w:szCs w:val="28"/>
          <w:lang w:val="en-US"/>
        </w:rPr>
        <w:t xml:space="preserve"> </w:t>
      </w:r>
      <w:r>
        <w:rPr>
          <w:b/>
          <w:sz w:val="28"/>
          <w:szCs w:val="28"/>
        </w:rPr>
        <w:t>9. Sự linh hoạt trong chính sách ngoại giao của Đảng giai đoạn 1945-1946 được thể hiện ở:</w:t>
      </w:r>
    </w:p>
    <w:p w:rsidR="00213E9A" w:rsidRDefault="00213E9A" w:rsidP="00213E9A">
      <w:pPr>
        <w:spacing w:line="276" w:lineRule="auto"/>
        <w:rPr>
          <w:sz w:val="28"/>
          <w:szCs w:val="28"/>
        </w:rPr>
      </w:pPr>
      <w:r>
        <w:rPr>
          <w:sz w:val="28"/>
          <w:szCs w:val="28"/>
          <w:lang w:val="en-US"/>
        </w:rPr>
        <w:t xml:space="preserve">   A.</w:t>
      </w:r>
      <w:r>
        <w:rPr>
          <w:sz w:val="28"/>
          <w:szCs w:val="28"/>
        </w:rPr>
        <w:t>Hiệp định Sơ bộ (6/3) và Tạm ước (14/9)</w:t>
      </w:r>
    </w:p>
    <w:p w:rsidR="00213E9A" w:rsidRDefault="00213E9A" w:rsidP="00213E9A">
      <w:pPr>
        <w:spacing w:line="276" w:lineRule="auto"/>
        <w:ind w:left="142"/>
        <w:rPr>
          <w:sz w:val="28"/>
          <w:szCs w:val="28"/>
        </w:rPr>
      </w:pPr>
      <w:r>
        <w:rPr>
          <w:sz w:val="28"/>
          <w:szCs w:val="28"/>
          <w:lang w:val="en-US"/>
        </w:rPr>
        <w:t xml:space="preserve"> B.</w:t>
      </w:r>
      <w:r>
        <w:rPr>
          <w:sz w:val="28"/>
          <w:szCs w:val="28"/>
        </w:rPr>
        <w:t>Hiệp định Sơ bộ (6/3) và hiệp định Gionevo (21/7)</w:t>
      </w:r>
    </w:p>
    <w:p w:rsidR="00213E9A" w:rsidRDefault="00213E9A" w:rsidP="00213E9A">
      <w:pPr>
        <w:spacing w:line="276" w:lineRule="auto"/>
        <w:ind w:left="142"/>
        <w:rPr>
          <w:sz w:val="28"/>
          <w:szCs w:val="28"/>
        </w:rPr>
      </w:pPr>
      <w:r>
        <w:rPr>
          <w:sz w:val="28"/>
          <w:szCs w:val="28"/>
          <w:lang w:val="en-US"/>
        </w:rPr>
        <w:t xml:space="preserve"> C.</w:t>
      </w:r>
      <w:r>
        <w:rPr>
          <w:sz w:val="28"/>
          <w:szCs w:val="28"/>
        </w:rPr>
        <w:t>Tạm ước (14/9) và hiệp định Pari (27/1)</w:t>
      </w:r>
    </w:p>
    <w:p w:rsidR="00213E9A" w:rsidRDefault="00213E9A" w:rsidP="00213E9A">
      <w:pPr>
        <w:spacing w:line="276" w:lineRule="auto"/>
        <w:ind w:left="142"/>
        <w:rPr>
          <w:sz w:val="28"/>
          <w:szCs w:val="28"/>
        </w:rPr>
      </w:pPr>
      <w:r>
        <w:rPr>
          <w:sz w:val="28"/>
          <w:szCs w:val="28"/>
        </w:rPr>
        <w:t xml:space="preserve"> D. Hiệp định Gionevo (21/7) và hiệp định Pari (27/1)</w:t>
      </w:r>
    </w:p>
    <w:p w:rsidR="00213E9A" w:rsidRDefault="00213E9A" w:rsidP="00213E9A">
      <w:pPr>
        <w:spacing w:line="276" w:lineRule="auto"/>
        <w:ind w:left="142"/>
        <w:rPr>
          <w:b/>
          <w:sz w:val="28"/>
          <w:szCs w:val="28"/>
        </w:rPr>
      </w:pPr>
      <w:r>
        <w:rPr>
          <w:b/>
          <w:sz w:val="28"/>
          <w:szCs w:val="28"/>
        </w:rPr>
        <w:t>Câu 10: Từ cách mạng tháng 8, Đảng ta đã vận dụng bài học nào trong công cuộc xây dựng và bảo vệ tổ quốc hiện nay.</w:t>
      </w:r>
    </w:p>
    <w:p w:rsidR="00213E9A" w:rsidRDefault="00213E9A" w:rsidP="00213E9A">
      <w:pPr>
        <w:spacing w:line="276" w:lineRule="auto"/>
        <w:ind w:left="142"/>
        <w:rPr>
          <w:sz w:val="28"/>
          <w:szCs w:val="28"/>
        </w:rPr>
      </w:pPr>
      <w:r>
        <w:rPr>
          <w:sz w:val="28"/>
          <w:szCs w:val="28"/>
          <w:lang w:val="en-US"/>
        </w:rPr>
        <w:t>A.</w:t>
      </w:r>
      <w:r>
        <w:rPr>
          <w:sz w:val="28"/>
          <w:szCs w:val="28"/>
        </w:rPr>
        <w:t>Giữ vững vai trò sự lãnh đạo của Đảng, đoàn kết toàn dân</w:t>
      </w:r>
    </w:p>
    <w:p w:rsidR="00213E9A" w:rsidRDefault="00213E9A" w:rsidP="00213E9A">
      <w:pPr>
        <w:spacing w:line="276" w:lineRule="auto"/>
        <w:ind w:left="142"/>
        <w:rPr>
          <w:sz w:val="28"/>
          <w:szCs w:val="28"/>
        </w:rPr>
      </w:pPr>
      <w:r>
        <w:rPr>
          <w:sz w:val="28"/>
          <w:szCs w:val="28"/>
          <w:lang w:val="en-US"/>
        </w:rPr>
        <w:t>B.</w:t>
      </w:r>
      <w:r>
        <w:rPr>
          <w:sz w:val="28"/>
          <w:szCs w:val="28"/>
        </w:rPr>
        <w:t>Liên minh công nông</w:t>
      </w:r>
    </w:p>
    <w:p w:rsidR="00213E9A" w:rsidRDefault="00213E9A" w:rsidP="00213E9A">
      <w:pPr>
        <w:spacing w:line="276" w:lineRule="auto"/>
        <w:ind w:left="142"/>
        <w:rPr>
          <w:sz w:val="28"/>
          <w:szCs w:val="28"/>
        </w:rPr>
      </w:pPr>
      <w:r>
        <w:rPr>
          <w:sz w:val="28"/>
          <w:szCs w:val="28"/>
          <w:lang w:val="en-US"/>
        </w:rPr>
        <w:t>C.</w:t>
      </w:r>
      <w:r>
        <w:rPr>
          <w:sz w:val="28"/>
          <w:szCs w:val="28"/>
        </w:rPr>
        <w:t>Xây dựng hậu phương vững chắc</w:t>
      </w:r>
    </w:p>
    <w:p w:rsidR="00213E9A" w:rsidRDefault="00213E9A" w:rsidP="00213E9A">
      <w:pPr>
        <w:spacing w:line="276" w:lineRule="auto"/>
        <w:ind w:left="142"/>
        <w:rPr>
          <w:color w:val="000000"/>
          <w:sz w:val="28"/>
          <w:szCs w:val="28"/>
          <w:lang w:val="en-US"/>
        </w:rPr>
      </w:pPr>
      <w:r>
        <w:rPr>
          <w:color w:val="000000"/>
          <w:sz w:val="28"/>
          <w:szCs w:val="28"/>
          <w:lang w:val="en-US"/>
        </w:rPr>
        <w:t>D.</w:t>
      </w:r>
      <w:r>
        <w:rPr>
          <w:color w:val="000000"/>
          <w:sz w:val="28"/>
          <w:szCs w:val="28"/>
        </w:rPr>
        <w:t>Tăng cường hợp tác và hội nhập QT</w:t>
      </w:r>
      <w:r>
        <w:rPr>
          <w:color w:val="000000"/>
          <w:sz w:val="28"/>
          <w:szCs w:val="28"/>
          <w:lang w:val="en-US"/>
        </w:rPr>
        <w:t>.</w:t>
      </w:r>
    </w:p>
    <w:p w:rsidR="00213E9A" w:rsidRDefault="00213E9A" w:rsidP="00213E9A">
      <w:pPr>
        <w:spacing w:line="276" w:lineRule="auto"/>
        <w:rPr>
          <w:b/>
          <w:sz w:val="28"/>
          <w:szCs w:val="28"/>
          <w:lang w:val="en-US"/>
        </w:rPr>
      </w:pPr>
      <w:r>
        <w:rPr>
          <w:b/>
          <w:sz w:val="28"/>
          <w:szCs w:val="28"/>
          <w:lang w:val="en-US"/>
        </w:rPr>
        <w:t>II.</w:t>
      </w:r>
      <w:r>
        <w:rPr>
          <w:b/>
          <w:sz w:val="28"/>
          <w:szCs w:val="28"/>
        </w:rPr>
        <w:t xml:space="preserve">Tự luận: </w:t>
      </w:r>
      <w:r>
        <w:rPr>
          <w:b/>
          <w:sz w:val="28"/>
          <w:szCs w:val="28"/>
          <w:lang w:val="en-US"/>
        </w:rPr>
        <w:t>(5 điểm)</w:t>
      </w:r>
    </w:p>
    <w:p w:rsidR="00213E9A" w:rsidRDefault="00213E9A" w:rsidP="00213E9A">
      <w:pPr>
        <w:spacing w:line="276" w:lineRule="auto"/>
        <w:ind w:left="142" w:right="-93"/>
        <w:jc w:val="both"/>
        <w:rPr>
          <w:sz w:val="28"/>
          <w:szCs w:val="28"/>
          <w:lang w:val="sv-SE"/>
        </w:rPr>
      </w:pPr>
      <w:r>
        <w:rPr>
          <w:b/>
          <w:sz w:val="28"/>
          <w:szCs w:val="28"/>
          <w:lang w:val="sv-SE"/>
        </w:rPr>
        <w:t>Câu1: (2 điểm)</w:t>
      </w:r>
      <w:r>
        <w:rPr>
          <w:sz w:val="28"/>
          <w:szCs w:val="28"/>
          <w:lang w:val="sv-SE"/>
        </w:rPr>
        <w:t>a.Em hãy trình bày hội nghị thành lập Đảng cộng sản Việt Nam 3/2/1930? (1,5 điểm)</w:t>
      </w:r>
    </w:p>
    <w:p w:rsidR="00213E9A" w:rsidRDefault="00213E9A" w:rsidP="00213E9A">
      <w:pPr>
        <w:spacing w:line="276" w:lineRule="auto"/>
        <w:ind w:left="142" w:right="-93"/>
        <w:jc w:val="both"/>
        <w:rPr>
          <w:sz w:val="28"/>
          <w:szCs w:val="28"/>
          <w:lang w:val="sv-SE"/>
        </w:rPr>
      </w:pPr>
      <w:r>
        <w:rPr>
          <w:b/>
          <w:sz w:val="28"/>
          <w:szCs w:val="28"/>
          <w:lang w:val="sv-SE"/>
        </w:rPr>
        <w:t>1b*</w:t>
      </w:r>
      <w:r>
        <w:rPr>
          <w:sz w:val="28"/>
          <w:szCs w:val="28"/>
          <w:lang w:val="sv-SE"/>
        </w:rPr>
        <w:t>.Đánh giá vai trò của Nguyễn Ái Quốc đối với sự thành lập Đảng cộng sản Việt Nam? (0,5 điểm)</w:t>
      </w:r>
    </w:p>
    <w:p w:rsidR="00213E9A" w:rsidRDefault="00213E9A" w:rsidP="00213E9A">
      <w:pPr>
        <w:spacing w:line="276" w:lineRule="auto"/>
        <w:ind w:left="142" w:right="-93"/>
        <w:jc w:val="both"/>
        <w:rPr>
          <w:sz w:val="28"/>
          <w:szCs w:val="28"/>
          <w:lang w:val="en-US"/>
        </w:rPr>
      </w:pPr>
      <w:r>
        <w:rPr>
          <w:b/>
          <w:bCs/>
          <w:sz w:val="28"/>
          <w:szCs w:val="28"/>
        </w:rPr>
        <w:t xml:space="preserve">   Câu 2</w:t>
      </w:r>
      <w:r>
        <w:rPr>
          <w:b/>
          <w:sz w:val="28"/>
          <w:szCs w:val="28"/>
          <w:lang w:val="sv-SE"/>
        </w:rPr>
        <w:t>(3 điểm)</w:t>
      </w:r>
      <w:r>
        <w:rPr>
          <w:bCs/>
          <w:sz w:val="28"/>
          <w:szCs w:val="28"/>
          <w:lang w:val="sv-SE"/>
        </w:rPr>
        <w:t xml:space="preserve"> </w:t>
      </w:r>
      <w:r>
        <w:rPr>
          <w:b/>
          <w:bCs/>
          <w:sz w:val="28"/>
          <w:szCs w:val="28"/>
        </w:rPr>
        <w:t>.a</w:t>
      </w:r>
      <w:r>
        <w:rPr>
          <w:bCs/>
          <w:sz w:val="28"/>
          <w:szCs w:val="28"/>
        </w:rPr>
        <w:t>.</w:t>
      </w:r>
      <w:r>
        <w:rPr>
          <w:bCs/>
          <w:sz w:val="28"/>
          <w:szCs w:val="28"/>
          <w:lang w:val="en-US"/>
        </w:rPr>
        <w:t xml:space="preserve">Tại sao nói </w:t>
      </w:r>
      <w:r>
        <w:rPr>
          <w:sz w:val="28"/>
          <w:szCs w:val="28"/>
        </w:rPr>
        <w:t xml:space="preserve">Cách mạng Tháng Tám năm 1945 thành công là thắng lợi vĩ đại đầu tiên của nhân dân ta từ khi có Đảng lãnh đạo, mở ra bước ngoặt vĩ đại trong lịch sử dân tộc Việt Nam </w:t>
      </w:r>
      <w:r>
        <w:rPr>
          <w:sz w:val="28"/>
          <w:szCs w:val="28"/>
          <w:lang w:val="en-US"/>
        </w:rPr>
        <w:t>?(1,5 điểm)</w:t>
      </w:r>
    </w:p>
    <w:p w:rsidR="00213E9A" w:rsidRPr="00C60CAD" w:rsidRDefault="00213E9A" w:rsidP="00213E9A">
      <w:pPr>
        <w:spacing w:line="276" w:lineRule="auto"/>
        <w:ind w:left="142" w:right="-93"/>
        <w:jc w:val="both"/>
        <w:rPr>
          <w:sz w:val="28"/>
          <w:szCs w:val="28"/>
          <w:lang w:val="en-US"/>
        </w:rPr>
      </w:pPr>
      <w:r>
        <w:rPr>
          <w:b/>
          <w:bCs/>
          <w:color w:val="231F20"/>
          <w:sz w:val="28"/>
          <w:szCs w:val="28"/>
          <w:lang w:val="en-US"/>
        </w:rPr>
        <w:t>2.b</w:t>
      </w:r>
      <w:r>
        <w:rPr>
          <w:bCs/>
          <w:color w:val="231F20"/>
          <w:sz w:val="28"/>
          <w:szCs w:val="28"/>
          <w:lang w:val="en-US"/>
        </w:rPr>
        <w:t xml:space="preserve"> Em hãy phân tích </w:t>
      </w:r>
      <w:r>
        <w:rPr>
          <w:bCs/>
          <w:color w:val="231F20"/>
          <w:sz w:val="28"/>
          <w:szCs w:val="28"/>
        </w:rPr>
        <w:t>Nguyên nhân thắng</w:t>
      </w:r>
      <w:r>
        <w:rPr>
          <w:bCs/>
          <w:color w:val="231F20"/>
          <w:spacing w:val="-3"/>
          <w:sz w:val="28"/>
          <w:szCs w:val="28"/>
        </w:rPr>
        <w:t xml:space="preserve"> </w:t>
      </w:r>
      <w:r>
        <w:rPr>
          <w:bCs/>
          <w:color w:val="231F20"/>
          <w:sz w:val="28"/>
          <w:szCs w:val="28"/>
        </w:rPr>
        <w:t>lợi</w:t>
      </w:r>
      <w:r>
        <w:rPr>
          <w:b/>
          <w:bCs/>
          <w:color w:val="231F20"/>
          <w:sz w:val="28"/>
          <w:szCs w:val="28"/>
          <w:lang w:val="en-US"/>
        </w:rPr>
        <w:t xml:space="preserve"> </w:t>
      </w:r>
      <w:r>
        <w:rPr>
          <w:bCs/>
          <w:color w:val="231F20"/>
          <w:sz w:val="28"/>
          <w:szCs w:val="28"/>
        </w:rPr>
        <w:t xml:space="preserve">của cách </w:t>
      </w:r>
      <w:r>
        <w:rPr>
          <w:bCs/>
          <w:color w:val="231F20"/>
          <w:sz w:val="28"/>
          <w:szCs w:val="28"/>
          <w:lang w:val="en-US"/>
        </w:rPr>
        <w:t>mạng tháng 8-1945</w:t>
      </w:r>
      <w:r>
        <w:rPr>
          <w:sz w:val="28"/>
          <w:szCs w:val="28"/>
          <w:lang w:val="en-US"/>
        </w:rPr>
        <w:t>?(1,5 điểm)</w:t>
      </w:r>
    </w:p>
    <w:p w:rsidR="00213E9A" w:rsidRDefault="00213E9A" w:rsidP="00213E9A">
      <w:pPr>
        <w:spacing w:line="276" w:lineRule="auto"/>
        <w:ind w:left="142"/>
        <w:jc w:val="center"/>
        <w:rPr>
          <w:rFonts w:eastAsia="Batang"/>
          <w:sz w:val="28"/>
          <w:szCs w:val="28"/>
          <w:lang w:val="en-US" w:eastAsia="ko-KR"/>
        </w:rPr>
      </w:pPr>
      <w:r>
        <w:rPr>
          <w:rFonts w:eastAsia="Batang"/>
          <w:sz w:val="28"/>
          <w:szCs w:val="28"/>
          <w:lang w:val="en-US" w:eastAsia="ko-KR"/>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F136C"/>
    <w:multiLevelType w:val="hybridMultilevel"/>
    <w:tmpl w:val="50B2522C"/>
    <w:lvl w:ilvl="0" w:tplc="7D00FE60">
      <w:start w:val="1"/>
      <w:numFmt w:val="upperLetter"/>
      <w:lvlText w:val="%1."/>
      <w:lvlJc w:val="left"/>
      <w:pPr>
        <w:tabs>
          <w:tab w:val="num" w:pos="795"/>
        </w:tabs>
        <w:ind w:left="795" w:hanging="435"/>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9A"/>
    <w:rsid w:val="00213E9A"/>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7E9DC-7259-4D08-827B-B501C255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E9A"/>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2018</Words>
  <Characters>11508</Characters>
  <Application>Microsoft Office Word</Application>
  <DocSecurity>0</DocSecurity>
  <Lines>95</Lines>
  <Paragraphs>26</Paragraphs>
  <ScaleCrop>false</ScaleCrop>
  <Company/>
  <LinksUpToDate>false</LinksUpToDate>
  <CharactersWithSpaces>13500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2023-08-14T10:08:00Z</dcterms:created>
  <dcterms:modified xsi:type="dcterms:W3CDTF">2023-08-14T10:09:00Z</dcterms:modified>
</cp:coreProperties>
</file>