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729" w:rsidRPr="00CC694C" w:rsidRDefault="00B31729" w:rsidP="00B31729">
      <w:pPr>
        <w:spacing w:line="276" w:lineRule="auto"/>
        <w:ind w:left="142" w:right="332"/>
        <w:rPr>
          <w:b/>
          <w:sz w:val="28"/>
          <w:szCs w:val="28"/>
          <w:lang w:val="nl-NL"/>
        </w:rPr>
      </w:pPr>
      <w:r>
        <w:rPr>
          <w:b/>
          <w:sz w:val="28"/>
          <w:szCs w:val="28"/>
          <w:lang w:val="nl-NL"/>
        </w:rPr>
        <w:t>Ngày soạn : 24/4/2023</w:t>
      </w:r>
    </w:p>
    <w:p w:rsidR="00B31729" w:rsidRPr="00CC694C" w:rsidRDefault="00B31729" w:rsidP="00B31729">
      <w:pPr>
        <w:spacing w:line="276" w:lineRule="auto"/>
        <w:ind w:left="142" w:right="332"/>
        <w:rPr>
          <w:b/>
          <w:sz w:val="28"/>
          <w:szCs w:val="28"/>
          <w:lang w:val="nl-NL"/>
        </w:rPr>
      </w:pPr>
      <w:r>
        <w:rPr>
          <w:b/>
          <w:sz w:val="28"/>
          <w:szCs w:val="28"/>
          <w:lang w:val="nl-NL"/>
        </w:rPr>
        <w:t>Ngày dạy : 26/4/2023</w:t>
      </w:r>
    </w:p>
    <w:p w:rsidR="00B31729" w:rsidRPr="00CC694C" w:rsidRDefault="00B31729" w:rsidP="00B31729">
      <w:pPr>
        <w:spacing w:line="276" w:lineRule="auto"/>
        <w:ind w:left="142" w:right="332"/>
        <w:jc w:val="center"/>
        <w:rPr>
          <w:b/>
          <w:sz w:val="28"/>
          <w:szCs w:val="28"/>
          <w:lang w:val="nl-NL"/>
        </w:rPr>
      </w:pPr>
      <w:r w:rsidRPr="00CC694C">
        <w:rPr>
          <w:b/>
          <w:sz w:val="28"/>
          <w:szCs w:val="28"/>
          <w:lang w:val="nl-NL"/>
        </w:rPr>
        <w:t>Tiết 47 – Bài 32</w:t>
      </w:r>
    </w:p>
    <w:p w:rsidR="00B31729" w:rsidRPr="00CC694C" w:rsidRDefault="00B31729" w:rsidP="00B31729">
      <w:pPr>
        <w:spacing w:line="276" w:lineRule="auto"/>
        <w:ind w:left="142" w:right="332"/>
        <w:jc w:val="center"/>
        <w:rPr>
          <w:b/>
          <w:sz w:val="28"/>
          <w:szCs w:val="28"/>
          <w:lang w:val="nl-NL"/>
        </w:rPr>
      </w:pPr>
      <w:r w:rsidRPr="00CC694C">
        <w:rPr>
          <w:b/>
          <w:sz w:val="28"/>
          <w:szCs w:val="28"/>
          <w:lang w:val="nl-NL"/>
        </w:rPr>
        <w:t>XÂY DỰNG ĐẤT NƯỚC ĐẤU TRANH BẢO VỆ TỔ QUỐC(1976-1985)</w:t>
      </w:r>
    </w:p>
    <w:p w:rsidR="00B31729" w:rsidRPr="00CC694C" w:rsidRDefault="00B31729" w:rsidP="00B31729">
      <w:pPr>
        <w:tabs>
          <w:tab w:val="left" w:pos="11040"/>
          <w:tab w:val="left" w:pos="11280"/>
        </w:tabs>
        <w:spacing w:line="276" w:lineRule="auto"/>
        <w:ind w:left="142" w:right="600"/>
        <w:jc w:val="both"/>
        <w:rPr>
          <w:b/>
          <w:sz w:val="28"/>
          <w:szCs w:val="28"/>
          <w:lang w:val="pt-BR"/>
        </w:rPr>
      </w:pPr>
      <w:r w:rsidRPr="00CC694C">
        <w:rPr>
          <w:b/>
          <w:sz w:val="28"/>
          <w:szCs w:val="28"/>
          <w:lang w:val="pt-BR"/>
        </w:rPr>
        <w:t>I. Mục tiêu</w:t>
      </w:r>
    </w:p>
    <w:p w:rsidR="00B31729" w:rsidRPr="00CC694C" w:rsidRDefault="00B31729" w:rsidP="00B31729">
      <w:pPr>
        <w:autoSpaceDE w:val="0"/>
        <w:autoSpaceDN w:val="0"/>
        <w:adjustRightInd w:val="0"/>
        <w:spacing w:line="276" w:lineRule="auto"/>
        <w:ind w:left="142"/>
        <w:jc w:val="both"/>
        <w:rPr>
          <w:b/>
          <w:iCs/>
          <w:sz w:val="28"/>
          <w:szCs w:val="28"/>
          <w:lang w:val="en-US"/>
        </w:rPr>
      </w:pPr>
      <w:r>
        <w:rPr>
          <w:b/>
          <w:iCs/>
          <w:sz w:val="28"/>
          <w:szCs w:val="28"/>
        </w:rPr>
        <w:t>1</w:t>
      </w:r>
      <w:r w:rsidRPr="00CC694C">
        <w:rPr>
          <w:b/>
          <w:iCs/>
          <w:sz w:val="28"/>
          <w:szCs w:val="28"/>
        </w:rPr>
        <w:t xml:space="preserve">. </w:t>
      </w:r>
      <w:r w:rsidRPr="00CC694C">
        <w:rPr>
          <w:b/>
          <w:iCs/>
          <w:sz w:val="28"/>
          <w:szCs w:val="28"/>
          <w:lang w:val="en-US"/>
        </w:rPr>
        <w:t>N</w:t>
      </w:r>
      <w:r w:rsidRPr="00CC694C">
        <w:rPr>
          <w:b/>
          <w:iCs/>
          <w:sz w:val="28"/>
          <w:szCs w:val="28"/>
        </w:rPr>
        <w:t>ăng</w:t>
      </w:r>
      <w:r w:rsidRPr="00CC694C">
        <w:rPr>
          <w:b/>
          <w:iCs/>
          <w:sz w:val="28"/>
          <w:szCs w:val="28"/>
          <w:lang w:val="en-US"/>
        </w:rPr>
        <w:t xml:space="preserve"> lực</w:t>
      </w:r>
    </w:p>
    <w:p w:rsidR="00B31729" w:rsidRPr="00CC694C" w:rsidRDefault="00B31729" w:rsidP="00B31729">
      <w:pPr>
        <w:tabs>
          <w:tab w:val="left" w:pos="561"/>
        </w:tabs>
        <w:spacing w:line="276" w:lineRule="auto"/>
        <w:ind w:left="142"/>
        <w:jc w:val="both"/>
        <w:rPr>
          <w:sz w:val="28"/>
          <w:szCs w:val="28"/>
          <w:lang w:val="fr-FR"/>
        </w:rPr>
      </w:pPr>
      <w:r w:rsidRPr="00CC694C">
        <w:rPr>
          <w:sz w:val="28"/>
          <w:szCs w:val="28"/>
          <w:lang w:val="fr-FR"/>
        </w:rPr>
        <w:tab/>
        <w:t xml:space="preserve">- Rèn luyện cho học sinh kĩ năng sử dụng các tranh ảnh lịch sử. </w:t>
      </w:r>
    </w:p>
    <w:p w:rsidR="00B31729" w:rsidRPr="00CC694C" w:rsidRDefault="00B31729" w:rsidP="00B31729">
      <w:pPr>
        <w:spacing w:line="276" w:lineRule="auto"/>
        <w:ind w:left="142"/>
        <w:rPr>
          <w:i/>
          <w:iCs/>
          <w:sz w:val="28"/>
          <w:szCs w:val="28"/>
          <w:lang w:bidi="th-TH"/>
        </w:rPr>
      </w:pPr>
      <w:r w:rsidRPr="00CC694C">
        <w:rPr>
          <w:sz w:val="28"/>
          <w:szCs w:val="28"/>
          <w:lang w:bidi="th-TH"/>
        </w:rPr>
        <w:t>Năng lực giao tiếp và hợp tác; tự học; giải quyết vấn đề.</w:t>
      </w:r>
      <w:r w:rsidRPr="00CC694C">
        <w:rPr>
          <w:i/>
          <w:iCs/>
          <w:sz w:val="28"/>
          <w:szCs w:val="28"/>
          <w:lang w:bidi="th-TH"/>
        </w:rPr>
        <w:t xml:space="preserve"> </w:t>
      </w:r>
    </w:p>
    <w:p w:rsidR="00B31729" w:rsidRPr="00CC694C" w:rsidRDefault="00B31729" w:rsidP="00B31729">
      <w:pPr>
        <w:spacing w:line="276" w:lineRule="auto"/>
        <w:ind w:left="142"/>
        <w:jc w:val="both"/>
        <w:rPr>
          <w:sz w:val="28"/>
          <w:szCs w:val="28"/>
          <w:lang w:val="en-US"/>
        </w:rPr>
      </w:pPr>
      <w:r w:rsidRPr="00CC694C">
        <w:rPr>
          <w:bCs/>
          <w:sz w:val="28"/>
          <w:szCs w:val="28"/>
          <w:lang w:val="en-US" w:bidi="th-TH"/>
        </w:rPr>
        <w:t>+</w:t>
      </w:r>
      <w:r w:rsidRPr="00CC694C">
        <w:rPr>
          <w:b/>
          <w:bCs/>
          <w:sz w:val="28"/>
          <w:szCs w:val="28"/>
          <w:lang w:val="en-US" w:bidi="th-TH"/>
        </w:rPr>
        <w:t xml:space="preserve"> </w:t>
      </w:r>
      <w:r w:rsidRPr="00CC694C">
        <w:rPr>
          <w:sz w:val="28"/>
          <w:szCs w:val="28"/>
        </w:rPr>
        <w:t>Tái hiện kiến thức lịch s</w:t>
      </w:r>
      <w:r w:rsidRPr="00CC694C">
        <w:rPr>
          <w:sz w:val="28"/>
          <w:szCs w:val="28"/>
          <w:lang w:val="en-US"/>
        </w:rPr>
        <w:t>ử</w:t>
      </w:r>
      <w:r w:rsidRPr="00CC694C">
        <w:rPr>
          <w:sz w:val="28"/>
          <w:szCs w:val="28"/>
        </w:rPr>
        <w:t>, xác định mối quan hệ giữa các sự kiện, hiện tượng lịch sử</w:t>
      </w:r>
      <w:r w:rsidRPr="00CC694C">
        <w:rPr>
          <w:sz w:val="28"/>
          <w:szCs w:val="28"/>
          <w:lang w:val="en-US"/>
        </w:rPr>
        <w:t>.</w:t>
      </w:r>
    </w:p>
    <w:p w:rsidR="00B31729" w:rsidRPr="00CC694C" w:rsidRDefault="00B31729" w:rsidP="00B31729">
      <w:pPr>
        <w:tabs>
          <w:tab w:val="left" w:pos="561"/>
        </w:tabs>
        <w:spacing w:line="276" w:lineRule="auto"/>
        <w:jc w:val="both"/>
        <w:rPr>
          <w:bCs/>
          <w:sz w:val="28"/>
          <w:szCs w:val="28"/>
          <w:bdr w:val="none" w:sz="0" w:space="0" w:color="auto" w:frame="1"/>
          <w:lang w:val="en-US"/>
        </w:rPr>
      </w:pPr>
      <w:r w:rsidRPr="00CC694C">
        <w:rPr>
          <w:sz w:val="28"/>
          <w:szCs w:val="28"/>
          <w:lang w:val="en-US"/>
        </w:rPr>
        <w:t xml:space="preserve"> + </w:t>
      </w:r>
      <w:r w:rsidRPr="00CC694C">
        <w:rPr>
          <w:bCs/>
          <w:sz w:val="28"/>
          <w:szCs w:val="28"/>
          <w:bdr w:val="none" w:sz="0" w:space="0" w:color="auto" w:frame="1"/>
        </w:rPr>
        <w:t>Vận dụng kiến thức mới mà HS đã được lĩnh hội để giải quyết những vấn đề mới trong học tập và thực tiễn</w:t>
      </w:r>
      <w:r w:rsidRPr="00CC694C">
        <w:rPr>
          <w:bCs/>
          <w:sz w:val="28"/>
          <w:szCs w:val="28"/>
          <w:bdr w:val="none" w:sz="0" w:space="0" w:color="auto" w:frame="1"/>
          <w:lang w:val="en-US"/>
        </w:rPr>
        <w:t>.</w:t>
      </w:r>
    </w:p>
    <w:p w:rsidR="00B31729" w:rsidRPr="00CC694C" w:rsidRDefault="00B31729" w:rsidP="00B31729">
      <w:pPr>
        <w:tabs>
          <w:tab w:val="left" w:pos="0"/>
        </w:tabs>
        <w:spacing w:line="276" w:lineRule="auto"/>
        <w:ind w:left="142" w:right="720"/>
        <w:jc w:val="both"/>
        <w:rPr>
          <w:iCs/>
          <w:sz w:val="28"/>
          <w:szCs w:val="28"/>
          <w:lang w:val="en-US"/>
        </w:rPr>
      </w:pPr>
      <w:r>
        <w:rPr>
          <w:b/>
          <w:iCs/>
          <w:sz w:val="28"/>
          <w:szCs w:val="28"/>
        </w:rPr>
        <w:t>2</w:t>
      </w:r>
      <w:r w:rsidRPr="00CC694C">
        <w:rPr>
          <w:b/>
          <w:iCs/>
          <w:sz w:val="28"/>
          <w:szCs w:val="28"/>
        </w:rPr>
        <w:t xml:space="preserve">. </w:t>
      </w:r>
      <w:r w:rsidRPr="00CC694C">
        <w:rPr>
          <w:b/>
          <w:iCs/>
          <w:sz w:val="28"/>
          <w:szCs w:val="28"/>
          <w:lang w:val="en-US"/>
        </w:rPr>
        <w:t>Phẩm chất</w:t>
      </w:r>
    </w:p>
    <w:p w:rsidR="00B31729" w:rsidRPr="00CC694C" w:rsidRDefault="00B31729" w:rsidP="00B31729">
      <w:pPr>
        <w:tabs>
          <w:tab w:val="left" w:pos="561"/>
        </w:tabs>
        <w:spacing w:line="276" w:lineRule="auto"/>
        <w:ind w:left="142"/>
        <w:jc w:val="both"/>
        <w:rPr>
          <w:sz w:val="28"/>
          <w:szCs w:val="28"/>
          <w:lang w:val="nl-NL"/>
        </w:rPr>
      </w:pPr>
      <w:r w:rsidRPr="00CC694C">
        <w:rPr>
          <w:sz w:val="28"/>
          <w:szCs w:val="28"/>
          <w:lang w:val="fr-FR"/>
        </w:rPr>
        <w:tab/>
      </w:r>
      <w:r w:rsidRPr="00CC694C">
        <w:rPr>
          <w:sz w:val="28"/>
          <w:szCs w:val="28"/>
          <w:lang w:val="fr-FR"/>
        </w:rPr>
        <w:tab/>
        <w:t xml:space="preserve">- </w:t>
      </w:r>
      <w:r w:rsidRPr="00CC694C">
        <w:rPr>
          <w:sz w:val="28"/>
          <w:szCs w:val="28"/>
          <w:lang w:val="nl-NL"/>
        </w:rPr>
        <w:t>Bồi dưỡng cho HS lòng yêu nước, tinh thần đoàn kết B-N, tinh thần độc lập, thống nhất Tổ quốc và niềm tin vào sự lãnh đạo của Đảng và tương lai của dân tộc.</w:t>
      </w:r>
    </w:p>
    <w:p w:rsidR="00B31729" w:rsidRPr="00CC694C" w:rsidRDefault="00B31729" w:rsidP="00B31729">
      <w:pPr>
        <w:tabs>
          <w:tab w:val="left" w:pos="561"/>
        </w:tabs>
        <w:spacing w:line="276" w:lineRule="auto"/>
        <w:ind w:left="142"/>
        <w:jc w:val="both"/>
        <w:rPr>
          <w:sz w:val="28"/>
          <w:szCs w:val="28"/>
          <w:lang w:val="en-US"/>
        </w:rPr>
      </w:pPr>
      <w:r w:rsidRPr="00CC694C">
        <w:rPr>
          <w:sz w:val="28"/>
          <w:szCs w:val="28"/>
          <w:lang w:val="en-US"/>
        </w:rPr>
        <w:t>-</w:t>
      </w:r>
      <w:r w:rsidRPr="00CC694C">
        <w:rPr>
          <w:sz w:val="28"/>
          <w:szCs w:val="28"/>
        </w:rPr>
        <w:t>GD tinh thần đoàn kết của HCM.</w:t>
      </w:r>
    </w:p>
    <w:p w:rsidR="00B31729" w:rsidRPr="00CC694C" w:rsidRDefault="00B31729" w:rsidP="00B31729">
      <w:pPr>
        <w:spacing w:line="276" w:lineRule="auto"/>
        <w:ind w:left="142"/>
        <w:jc w:val="both"/>
        <w:rPr>
          <w:b/>
          <w:bCs/>
          <w:sz w:val="28"/>
          <w:szCs w:val="28"/>
          <w:lang w:bidi="th-TH"/>
        </w:rPr>
      </w:pPr>
      <w:r w:rsidRPr="00CC694C">
        <w:rPr>
          <w:b/>
          <w:bCs/>
          <w:sz w:val="28"/>
          <w:szCs w:val="28"/>
          <w:lang w:bidi="th-TH"/>
        </w:rPr>
        <w:t>I</w:t>
      </w:r>
      <w:r w:rsidRPr="00CC694C">
        <w:rPr>
          <w:b/>
          <w:bCs/>
          <w:sz w:val="28"/>
          <w:szCs w:val="28"/>
          <w:lang w:val="en-US" w:bidi="th-TH"/>
        </w:rPr>
        <w:t>I</w:t>
      </w:r>
      <w:r w:rsidRPr="00CC694C">
        <w:rPr>
          <w:b/>
          <w:bCs/>
          <w:sz w:val="28"/>
          <w:szCs w:val="28"/>
          <w:lang w:bidi="th-TH"/>
        </w:rPr>
        <w:t>. Chuẩn bị</w:t>
      </w:r>
      <w:r w:rsidRPr="00CC694C">
        <w:rPr>
          <w:b/>
          <w:bCs/>
          <w:sz w:val="28"/>
          <w:szCs w:val="28"/>
          <w:lang w:bidi="th-TH"/>
        </w:rPr>
        <w:tab/>
      </w:r>
    </w:p>
    <w:p w:rsidR="00B31729" w:rsidRPr="00CC694C" w:rsidRDefault="00B31729" w:rsidP="00B31729">
      <w:pPr>
        <w:spacing w:line="276" w:lineRule="auto"/>
        <w:ind w:left="142"/>
        <w:jc w:val="both"/>
        <w:rPr>
          <w:b/>
          <w:sz w:val="28"/>
          <w:szCs w:val="28"/>
        </w:rPr>
      </w:pPr>
      <w:r w:rsidRPr="00CC694C">
        <w:rPr>
          <w:b/>
          <w:bCs/>
          <w:sz w:val="28"/>
          <w:szCs w:val="28"/>
          <w:lang w:val="en-US" w:bidi="th-TH"/>
        </w:rPr>
        <w:t xml:space="preserve">1. </w:t>
      </w:r>
      <w:r w:rsidRPr="00CC694C">
        <w:rPr>
          <w:b/>
          <w:sz w:val="28"/>
          <w:szCs w:val="28"/>
        </w:rPr>
        <w:t>Chuẩn bị của giáo viên</w:t>
      </w:r>
    </w:p>
    <w:p w:rsidR="00B31729" w:rsidRPr="00CC694C" w:rsidRDefault="00B31729" w:rsidP="00B31729">
      <w:pPr>
        <w:spacing w:line="276" w:lineRule="auto"/>
        <w:ind w:left="142"/>
        <w:jc w:val="both"/>
        <w:rPr>
          <w:sz w:val="28"/>
          <w:szCs w:val="28"/>
        </w:rPr>
      </w:pPr>
      <w:r w:rsidRPr="00CC694C">
        <w:rPr>
          <w:sz w:val="28"/>
          <w:szCs w:val="28"/>
        </w:rPr>
        <w:t>- Giáo án word và Powerpoint.</w:t>
      </w:r>
    </w:p>
    <w:p w:rsidR="00B31729" w:rsidRPr="00CC694C" w:rsidRDefault="00B31729" w:rsidP="00B31729">
      <w:pPr>
        <w:spacing w:line="276" w:lineRule="auto"/>
        <w:ind w:left="142"/>
        <w:jc w:val="both"/>
        <w:rPr>
          <w:sz w:val="28"/>
          <w:szCs w:val="28"/>
          <w:lang w:val="pt-BR"/>
        </w:rPr>
      </w:pPr>
      <w:r w:rsidRPr="00CC694C">
        <w:rPr>
          <w:sz w:val="28"/>
          <w:szCs w:val="28"/>
          <w:lang w:val="pt-BR"/>
        </w:rPr>
        <w:t>- Tư liệu, tranh ảnh liên quan đến bài học.</w:t>
      </w:r>
    </w:p>
    <w:p w:rsidR="00B31729" w:rsidRPr="00CC694C" w:rsidRDefault="00B31729" w:rsidP="00B31729">
      <w:pPr>
        <w:spacing w:line="276" w:lineRule="auto"/>
        <w:ind w:left="142"/>
        <w:jc w:val="both"/>
        <w:rPr>
          <w:b/>
          <w:sz w:val="28"/>
          <w:szCs w:val="28"/>
          <w:lang w:val="pt-BR"/>
        </w:rPr>
      </w:pPr>
      <w:r w:rsidRPr="00CC694C">
        <w:rPr>
          <w:b/>
          <w:sz w:val="28"/>
          <w:szCs w:val="28"/>
          <w:lang w:val="pt-BR"/>
        </w:rPr>
        <w:t>2. Chuẩn bị của học sinh</w:t>
      </w:r>
    </w:p>
    <w:p w:rsidR="00B31729" w:rsidRPr="00CC694C" w:rsidRDefault="00B31729" w:rsidP="00B31729">
      <w:pPr>
        <w:spacing w:line="276" w:lineRule="auto"/>
        <w:ind w:left="142"/>
        <w:jc w:val="both"/>
        <w:rPr>
          <w:sz w:val="28"/>
          <w:szCs w:val="28"/>
          <w:lang w:val="pt-BR"/>
        </w:rPr>
      </w:pPr>
      <w:r w:rsidRPr="00CC694C">
        <w:rPr>
          <w:sz w:val="28"/>
          <w:szCs w:val="28"/>
          <w:lang w:val="pt-BR"/>
        </w:rPr>
        <w:t>- Đọc trước sách giáo khoa và hoàn thành các nhiệm vụ được giao.</w:t>
      </w:r>
    </w:p>
    <w:p w:rsidR="00B31729" w:rsidRPr="00CC694C" w:rsidRDefault="00B31729" w:rsidP="00B31729">
      <w:pPr>
        <w:spacing w:line="276" w:lineRule="auto"/>
        <w:ind w:left="142"/>
        <w:jc w:val="both"/>
        <w:rPr>
          <w:sz w:val="28"/>
          <w:szCs w:val="28"/>
          <w:lang w:val="pt-BR"/>
        </w:rPr>
      </w:pPr>
      <w:r w:rsidRPr="00CC694C">
        <w:rPr>
          <w:sz w:val="28"/>
          <w:szCs w:val="28"/>
          <w:lang w:val="pt-BR"/>
        </w:rPr>
        <w:t>- Sưu tầm tư liệu, tranh ảnh liên quan đến bài học.</w:t>
      </w:r>
    </w:p>
    <w:p w:rsidR="00B31729" w:rsidRPr="00CC694C" w:rsidRDefault="00B31729" w:rsidP="00B31729">
      <w:pPr>
        <w:tabs>
          <w:tab w:val="left" w:pos="0"/>
          <w:tab w:val="left" w:pos="120"/>
        </w:tabs>
        <w:spacing w:line="276" w:lineRule="auto"/>
        <w:ind w:left="142" w:right="60"/>
        <w:jc w:val="both"/>
        <w:rPr>
          <w:b/>
          <w:bCs/>
          <w:sz w:val="28"/>
          <w:szCs w:val="28"/>
          <w:lang w:bidi="th-TH"/>
        </w:rPr>
      </w:pPr>
      <w:r w:rsidRPr="00CC694C">
        <w:rPr>
          <w:b/>
          <w:bCs/>
          <w:sz w:val="28"/>
          <w:szCs w:val="28"/>
          <w:lang w:val="en-US" w:bidi="th-TH"/>
        </w:rPr>
        <w:t xml:space="preserve"> III</w:t>
      </w:r>
      <w:r w:rsidRPr="00CC694C">
        <w:rPr>
          <w:b/>
          <w:bCs/>
          <w:sz w:val="28"/>
          <w:szCs w:val="28"/>
          <w:lang w:bidi="th-TH"/>
        </w:rPr>
        <w:t xml:space="preserve">. Tiến trình dạy học </w:t>
      </w:r>
    </w:p>
    <w:p w:rsidR="00B31729" w:rsidRPr="00CC694C" w:rsidRDefault="00B31729" w:rsidP="00B31729">
      <w:pPr>
        <w:shd w:val="clear" w:color="auto" w:fill="FFFFFF"/>
        <w:spacing w:line="276" w:lineRule="auto"/>
        <w:ind w:left="142"/>
        <w:jc w:val="both"/>
        <w:rPr>
          <w:sz w:val="28"/>
          <w:szCs w:val="28"/>
          <w:lang w:val="en-US"/>
        </w:rPr>
      </w:pPr>
      <w:r w:rsidRPr="00CC694C">
        <w:rPr>
          <w:b/>
          <w:bCs/>
          <w:sz w:val="28"/>
          <w:szCs w:val="28"/>
          <w:bdr w:val="none" w:sz="0" w:space="0" w:color="auto" w:frame="1"/>
        </w:rPr>
        <w:t>1</w:t>
      </w:r>
      <w:r w:rsidRPr="00CC694C">
        <w:rPr>
          <w:b/>
          <w:bCs/>
          <w:sz w:val="28"/>
          <w:szCs w:val="28"/>
          <w:bdr w:val="none" w:sz="0" w:space="0" w:color="auto" w:frame="1"/>
          <w:lang w:val="en-US"/>
        </w:rPr>
        <w:t xml:space="preserve">. </w:t>
      </w:r>
      <w:r w:rsidRPr="00CC694C">
        <w:rPr>
          <w:b/>
          <w:bCs/>
          <w:sz w:val="28"/>
          <w:szCs w:val="28"/>
          <w:bdr w:val="none" w:sz="0" w:space="0" w:color="auto" w:frame="1"/>
        </w:rPr>
        <w:t>Hoạt động mở đầu</w:t>
      </w:r>
      <w:r w:rsidRPr="00CC694C">
        <w:rPr>
          <w:sz w:val="28"/>
          <w:szCs w:val="28"/>
        </w:rPr>
        <w:t xml:space="preserve"> </w:t>
      </w:r>
    </w:p>
    <w:p w:rsidR="00B31729" w:rsidRPr="00CC694C" w:rsidRDefault="00B31729" w:rsidP="00B31729">
      <w:pPr>
        <w:shd w:val="clear" w:color="auto" w:fill="FFFFFF"/>
        <w:tabs>
          <w:tab w:val="left" w:leader="dot" w:pos="9214"/>
        </w:tabs>
        <w:spacing w:line="276" w:lineRule="auto"/>
        <w:ind w:left="142"/>
        <w:jc w:val="both"/>
        <w:rPr>
          <w:sz w:val="28"/>
          <w:szCs w:val="28"/>
          <w:lang w:val="en-US"/>
        </w:rPr>
      </w:pPr>
      <w:r w:rsidRPr="00CC694C">
        <w:rPr>
          <w:sz w:val="28"/>
          <w:szCs w:val="28"/>
          <w:lang w:val="en-US"/>
        </w:rPr>
        <w:t xml:space="preserve">    - GV trực quan hình 81, 82 SGK. Yêu cầu HS trả lời câu hỏi: Em cho biết đây là bức ảnh nói về điều gì?</w:t>
      </w:r>
    </w:p>
    <w:p w:rsidR="00B31729" w:rsidRPr="00CC694C" w:rsidRDefault="00B31729" w:rsidP="00B31729">
      <w:pPr>
        <w:shd w:val="clear" w:color="auto" w:fill="FFFFFF"/>
        <w:tabs>
          <w:tab w:val="left" w:leader="dot" w:pos="9214"/>
        </w:tabs>
        <w:spacing w:line="276" w:lineRule="auto"/>
        <w:ind w:left="142"/>
        <w:jc w:val="both"/>
        <w:rPr>
          <w:b/>
          <w:sz w:val="28"/>
          <w:szCs w:val="28"/>
          <w:lang w:val="en-US"/>
        </w:rPr>
      </w:pPr>
      <w:r w:rsidRPr="00CC694C">
        <w:rPr>
          <w:sz w:val="28"/>
          <w:szCs w:val="28"/>
          <w:lang w:val="en-US"/>
        </w:rPr>
        <w:t xml:space="preserve">         Trên cơ sở ý kiến GV dẫn dắt vào bài hoặc GV</w:t>
      </w:r>
      <w:r w:rsidRPr="00CC694C">
        <w:rPr>
          <w:sz w:val="28"/>
          <w:szCs w:val="28"/>
        </w:rPr>
        <w:t xml:space="preserve"> nhận xét</w:t>
      </w:r>
      <w:r w:rsidRPr="00CC694C">
        <w:rPr>
          <w:sz w:val="28"/>
          <w:szCs w:val="28"/>
          <w:lang w:val="en-US"/>
        </w:rPr>
        <w:t xml:space="preserve"> và vào bài mới.</w:t>
      </w:r>
    </w:p>
    <w:p w:rsidR="00B31729" w:rsidRPr="00CC694C" w:rsidRDefault="00B31729" w:rsidP="00B31729">
      <w:pPr>
        <w:shd w:val="clear" w:color="auto" w:fill="FFFFFF"/>
        <w:tabs>
          <w:tab w:val="left" w:leader="dot" w:pos="9214"/>
        </w:tabs>
        <w:spacing w:line="276" w:lineRule="auto"/>
        <w:ind w:left="142"/>
        <w:jc w:val="both"/>
        <w:rPr>
          <w:b/>
          <w:sz w:val="28"/>
          <w:szCs w:val="28"/>
          <w:lang w:val="en-US"/>
        </w:rPr>
      </w:pPr>
      <w:r w:rsidRPr="00CC694C">
        <w:rPr>
          <w:b/>
          <w:bCs/>
          <w:sz w:val="28"/>
          <w:szCs w:val="28"/>
          <w:bdr w:val="none" w:sz="0" w:space="0" w:color="auto" w:frame="1"/>
          <w:lang w:val="en-US"/>
        </w:rPr>
        <w:t xml:space="preserve"> 2 .</w:t>
      </w:r>
      <w:r w:rsidRPr="00CC694C">
        <w:rPr>
          <w:b/>
          <w:bCs/>
          <w:sz w:val="28"/>
          <w:szCs w:val="28"/>
          <w:bdr w:val="none" w:sz="0" w:space="0" w:color="auto" w:frame="1"/>
        </w:rPr>
        <w:t>Hoạt động hình thành kiến thức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211"/>
      </w:tblGrid>
      <w:tr w:rsidR="00B31729" w:rsidRPr="00CC694C" w:rsidTr="00747BBA">
        <w:tc>
          <w:tcPr>
            <w:tcW w:w="3969" w:type="dxa"/>
            <w:tcBorders>
              <w:top w:val="single" w:sz="4" w:space="0" w:color="auto"/>
              <w:left w:val="single" w:sz="4" w:space="0" w:color="auto"/>
              <w:bottom w:val="single" w:sz="4" w:space="0" w:color="auto"/>
              <w:right w:val="single" w:sz="4" w:space="0" w:color="auto"/>
            </w:tcBorders>
            <w:hideMark/>
          </w:tcPr>
          <w:p w:rsidR="00B31729" w:rsidRPr="00CC694C" w:rsidRDefault="00B31729"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5211" w:type="dxa"/>
            <w:tcBorders>
              <w:top w:val="single" w:sz="4" w:space="0" w:color="auto"/>
              <w:left w:val="single" w:sz="4" w:space="0" w:color="auto"/>
              <w:bottom w:val="single" w:sz="4" w:space="0" w:color="auto"/>
              <w:right w:val="single" w:sz="4" w:space="0" w:color="auto"/>
            </w:tcBorders>
            <w:hideMark/>
          </w:tcPr>
          <w:p w:rsidR="00B31729" w:rsidRPr="00CC694C" w:rsidRDefault="00B31729"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B31729" w:rsidRPr="00CC694C" w:rsidTr="00747BBA">
        <w:tc>
          <w:tcPr>
            <w:tcW w:w="3969" w:type="dxa"/>
            <w:tcBorders>
              <w:top w:val="single" w:sz="4" w:space="0" w:color="auto"/>
              <w:left w:val="single" w:sz="4" w:space="0" w:color="auto"/>
              <w:bottom w:val="single" w:sz="4" w:space="0" w:color="auto"/>
              <w:right w:val="single" w:sz="4" w:space="0" w:color="auto"/>
            </w:tcBorders>
            <w:hideMark/>
          </w:tcPr>
          <w:p w:rsidR="00B31729" w:rsidRPr="00CC694C" w:rsidRDefault="00B31729" w:rsidP="00747BBA">
            <w:pPr>
              <w:spacing w:line="276" w:lineRule="auto"/>
              <w:jc w:val="both"/>
              <w:rPr>
                <w:sz w:val="28"/>
                <w:szCs w:val="28"/>
              </w:rPr>
            </w:pPr>
            <w:r w:rsidRPr="00CC694C">
              <w:rPr>
                <w:sz w:val="28"/>
                <w:szCs w:val="28"/>
              </w:rPr>
              <w:t xml:space="preserve">- Đọc SGK. </w:t>
            </w:r>
          </w:p>
          <w:p w:rsidR="00B31729" w:rsidRPr="00CC694C" w:rsidRDefault="00B31729" w:rsidP="00747BBA">
            <w:pPr>
              <w:spacing w:line="276" w:lineRule="auto"/>
              <w:ind w:left="142"/>
              <w:jc w:val="both"/>
              <w:rPr>
                <w:iCs/>
                <w:color w:val="000000"/>
                <w:sz w:val="28"/>
                <w:szCs w:val="28"/>
              </w:rPr>
            </w:pPr>
            <w:r w:rsidRPr="00CC694C">
              <w:rPr>
                <w:sz w:val="28"/>
                <w:szCs w:val="28"/>
              </w:rPr>
              <w:t xml:space="preserve">- Chia lớp thành 6 nhóm: </w:t>
            </w:r>
            <w:r w:rsidRPr="00CC694C">
              <w:rPr>
                <w:iCs/>
                <w:color w:val="000000"/>
                <w:sz w:val="28"/>
                <w:szCs w:val="28"/>
              </w:rPr>
              <w:t xml:space="preserve">Trình bày được những nét chính về </w:t>
            </w:r>
            <w:r w:rsidRPr="00CC694C">
              <w:rPr>
                <w:iCs/>
                <w:color w:val="000000"/>
                <w:sz w:val="28"/>
                <w:szCs w:val="28"/>
              </w:rPr>
              <w:lastRenderedPageBreak/>
              <w:t>thuận lợi và khó khăn của nước ta sau đại thắng Xuân 1975.</w:t>
            </w:r>
          </w:p>
          <w:p w:rsidR="00B31729" w:rsidRPr="00CC694C" w:rsidRDefault="00B31729" w:rsidP="00747BBA">
            <w:pPr>
              <w:spacing w:line="276" w:lineRule="auto"/>
              <w:ind w:left="142"/>
              <w:jc w:val="both"/>
              <w:rPr>
                <w:iCs/>
                <w:color w:val="000000"/>
                <w:sz w:val="28"/>
                <w:szCs w:val="28"/>
              </w:rPr>
            </w:pPr>
            <w:r w:rsidRPr="00CC694C">
              <w:rPr>
                <w:iCs/>
                <w:color w:val="000000"/>
                <w:sz w:val="28"/>
                <w:szCs w:val="28"/>
              </w:rPr>
              <w:t>+ Nhóm lẻ: Miền Bắc.</w:t>
            </w:r>
          </w:p>
          <w:p w:rsidR="00B31729" w:rsidRPr="00CC694C" w:rsidRDefault="00B31729" w:rsidP="00747BBA">
            <w:pPr>
              <w:spacing w:line="276" w:lineRule="auto"/>
              <w:ind w:left="142"/>
              <w:jc w:val="both"/>
              <w:rPr>
                <w:color w:val="000000"/>
                <w:sz w:val="28"/>
                <w:szCs w:val="28"/>
              </w:rPr>
            </w:pPr>
            <w:r w:rsidRPr="00CC694C">
              <w:rPr>
                <w:iCs/>
                <w:color w:val="000000"/>
                <w:sz w:val="28"/>
                <w:szCs w:val="28"/>
              </w:rPr>
              <w:t>+ Nhóm chẵn: Miền Nam.</w:t>
            </w:r>
          </w:p>
          <w:p w:rsidR="00B31729" w:rsidRPr="00CC694C" w:rsidRDefault="00B31729"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các nhóm hợp tác với nhau khi thực khi thực hiện nhiệm vụ học tập</w:t>
            </w:r>
            <w:r w:rsidRPr="00CC694C">
              <w:rPr>
                <w:sz w:val="28"/>
                <w:szCs w:val="28"/>
              </w:rPr>
              <w:t>, GV theo dõi, hỗ trợ HS.</w:t>
            </w:r>
          </w:p>
          <w:p w:rsidR="00B31729" w:rsidRPr="00CC694C" w:rsidRDefault="00B31729" w:rsidP="00747BBA">
            <w:pPr>
              <w:spacing w:line="276" w:lineRule="auto"/>
              <w:ind w:left="142"/>
              <w:contextualSpacing/>
              <w:jc w:val="both"/>
              <w:rPr>
                <w:sz w:val="28"/>
                <w:szCs w:val="28"/>
                <w:lang w:val="en-US"/>
              </w:rPr>
            </w:pPr>
            <w:r w:rsidRPr="00CC694C">
              <w:rPr>
                <w:sz w:val="28"/>
                <w:szCs w:val="28"/>
                <w:lang w:val="en-US"/>
              </w:rPr>
              <w:t>- Các nhóm trình bày.</w:t>
            </w:r>
          </w:p>
          <w:p w:rsidR="00B31729" w:rsidRPr="00CC694C" w:rsidRDefault="00B31729" w:rsidP="00747BBA">
            <w:pPr>
              <w:spacing w:line="276" w:lineRule="auto"/>
              <w:ind w:left="142"/>
              <w:jc w:val="both"/>
              <w:rPr>
                <w:sz w:val="28"/>
                <w:szCs w:val="28"/>
              </w:rPr>
            </w:pPr>
            <w:r w:rsidRPr="00CC694C">
              <w:rPr>
                <w:sz w:val="28"/>
                <w:szCs w:val="28"/>
              </w:rPr>
              <w:t xml:space="preserve">HS phân tích, nhận xét, đánh giá kết quả của nhóm trình bày. </w:t>
            </w:r>
          </w:p>
          <w:p w:rsidR="00B31729" w:rsidRPr="00CC694C" w:rsidRDefault="00B31729" w:rsidP="00747BBA">
            <w:pPr>
              <w:spacing w:line="276" w:lineRule="auto"/>
              <w:ind w:left="142"/>
              <w:jc w:val="both"/>
              <w:rPr>
                <w:sz w:val="28"/>
                <w:szCs w:val="28"/>
              </w:rPr>
            </w:pPr>
          </w:p>
          <w:p w:rsidR="00B31729" w:rsidRPr="00CC694C" w:rsidRDefault="00B31729" w:rsidP="00747BBA">
            <w:pPr>
              <w:spacing w:line="276" w:lineRule="auto"/>
              <w:ind w:left="142"/>
              <w:jc w:val="both"/>
              <w:rPr>
                <w:sz w:val="28"/>
                <w:szCs w:val="28"/>
              </w:rPr>
            </w:pPr>
          </w:p>
          <w:p w:rsidR="00B31729" w:rsidRPr="00CC694C" w:rsidRDefault="00B31729" w:rsidP="00747BBA">
            <w:pPr>
              <w:tabs>
                <w:tab w:val="num" w:pos="993"/>
              </w:tabs>
              <w:spacing w:line="276" w:lineRule="auto"/>
              <w:ind w:left="142"/>
              <w:contextualSpacing/>
              <w:jc w:val="both"/>
              <w:rPr>
                <w:bCs/>
                <w:sz w:val="28"/>
                <w:szCs w:val="28"/>
                <w:lang w:val="en-CA"/>
              </w:rPr>
            </w:pPr>
            <w:r w:rsidRPr="00CC694C">
              <w:rPr>
                <w:bCs/>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5211" w:type="dxa"/>
            <w:tcBorders>
              <w:top w:val="single" w:sz="4" w:space="0" w:color="auto"/>
              <w:left w:val="single" w:sz="4" w:space="0" w:color="auto"/>
              <w:bottom w:val="single" w:sz="4" w:space="0" w:color="auto"/>
              <w:right w:val="single" w:sz="4" w:space="0" w:color="auto"/>
            </w:tcBorders>
            <w:hideMark/>
          </w:tcPr>
          <w:p w:rsidR="00B31729" w:rsidRPr="00CC694C" w:rsidRDefault="00B31729" w:rsidP="00747BBA">
            <w:pPr>
              <w:autoSpaceDE w:val="0"/>
              <w:autoSpaceDN w:val="0"/>
              <w:adjustRightInd w:val="0"/>
              <w:spacing w:line="276" w:lineRule="auto"/>
              <w:ind w:left="142"/>
              <w:jc w:val="both"/>
              <w:rPr>
                <w:b/>
                <w:bCs/>
                <w:color w:val="000000"/>
                <w:sz w:val="28"/>
                <w:szCs w:val="28"/>
                <w:lang w:val="en-US"/>
              </w:rPr>
            </w:pPr>
            <w:r w:rsidRPr="00CC694C">
              <w:rPr>
                <w:b/>
                <w:bCs/>
                <w:color w:val="000000"/>
                <w:sz w:val="28"/>
                <w:szCs w:val="28"/>
              </w:rPr>
              <w:lastRenderedPageBreak/>
              <w:t>I.</w:t>
            </w:r>
            <w:r w:rsidRPr="00CC694C">
              <w:rPr>
                <w:b/>
                <w:bCs/>
                <w:color w:val="000000"/>
                <w:sz w:val="28"/>
                <w:szCs w:val="28"/>
                <w:lang w:val="en-US"/>
              </w:rPr>
              <w:t>Việt Nam trong 10 năm đi lên CNXH</w:t>
            </w:r>
          </w:p>
          <w:p w:rsidR="00B31729" w:rsidRPr="00CC694C" w:rsidRDefault="00B31729" w:rsidP="00747BBA">
            <w:pPr>
              <w:autoSpaceDE w:val="0"/>
              <w:autoSpaceDN w:val="0"/>
              <w:adjustRightInd w:val="0"/>
              <w:spacing w:line="276" w:lineRule="auto"/>
              <w:ind w:left="142"/>
              <w:jc w:val="both"/>
              <w:rPr>
                <w:b/>
                <w:bCs/>
                <w:color w:val="000000"/>
                <w:sz w:val="28"/>
                <w:szCs w:val="28"/>
                <w:lang w:val="en-US"/>
              </w:rPr>
            </w:pPr>
            <w:r w:rsidRPr="00CC694C">
              <w:rPr>
                <w:b/>
                <w:bCs/>
                <w:color w:val="000000"/>
                <w:sz w:val="28"/>
                <w:szCs w:val="28"/>
                <w:lang w:val="en-US"/>
              </w:rPr>
              <w:t>1. Thực hiện kế hoạch nhà nước 5 năm (1976-1980)</w:t>
            </w:r>
          </w:p>
          <w:p w:rsidR="00B31729" w:rsidRPr="00CC694C" w:rsidRDefault="00B31729" w:rsidP="00747BBA">
            <w:pPr>
              <w:autoSpaceDE w:val="0"/>
              <w:autoSpaceDN w:val="0"/>
              <w:adjustRightInd w:val="0"/>
              <w:spacing w:line="276" w:lineRule="auto"/>
              <w:ind w:left="142"/>
              <w:jc w:val="both"/>
              <w:rPr>
                <w:b/>
                <w:bCs/>
                <w:color w:val="000000"/>
                <w:sz w:val="28"/>
                <w:szCs w:val="28"/>
                <w:lang w:val="en-US"/>
              </w:rPr>
            </w:pPr>
            <w:r w:rsidRPr="00CC694C">
              <w:rPr>
                <w:b/>
                <w:bCs/>
                <w:color w:val="000000"/>
                <w:sz w:val="28"/>
                <w:szCs w:val="28"/>
                <w:lang w:val="en-US"/>
              </w:rPr>
              <w:lastRenderedPageBreak/>
              <w:t>2. Thực hiện kế hoạch 5 năm (1981-1985)</w:t>
            </w:r>
          </w:p>
          <w:p w:rsidR="00B31729" w:rsidRPr="00CC694C" w:rsidRDefault="00B31729" w:rsidP="00747BBA">
            <w:pPr>
              <w:autoSpaceDE w:val="0"/>
              <w:autoSpaceDN w:val="0"/>
              <w:adjustRightInd w:val="0"/>
              <w:spacing w:line="276" w:lineRule="auto"/>
              <w:ind w:left="142"/>
              <w:jc w:val="both"/>
              <w:rPr>
                <w:bCs/>
                <w:color w:val="000000"/>
                <w:sz w:val="28"/>
                <w:szCs w:val="28"/>
                <w:lang w:val="en-US"/>
              </w:rPr>
            </w:pPr>
            <w:r w:rsidRPr="00CC694C">
              <w:rPr>
                <w:bCs/>
                <w:color w:val="000000"/>
                <w:sz w:val="28"/>
                <w:szCs w:val="28"/>
                <w:lang w:val="en-US"/>
              </w:rPr>
              <w:t xml:space="preserve">- Học sinh tự đọc </w:t>
            </w:r>
          </w:p>
          <w:p w:rsidR="00B31729" w:rsidRPr="00CC694C" w:rsidRDefault="00B31729" w:rsidP="00747BBA">
            <w:pPr>
              <w:autoSpaceDE w:val="0"/>
              <w:autoSpaceDN w:val="0"/>
              <w:adjustRightInd w:val="0"/>
              <w:spacing w:line="276" w:lineRule="auto"/>
              <w:ind w:left="142"/>
              <w:jc w:val="both"/>
              <w:rPr>
                <w:bCs/>
                <w:color w:val="000000"/>
                <w:sz w:val="28"/>
                <w:szCs w:val="28"/>
                <w:lang w:val="en-US"/>
              </w:rPr>
            </w:pPr>
            <w:r w:rsidRPr="00CC694C">
              <w:rPr>
                <w:bCs/>
                <w:color w:val="000000"/>
                <w:sz w:val="28"/>
                <w:szCs w:val="28"/>
                <w:lang w:val="en-US"/>
              </w:rPr>
              <w:t>+ Những kết quả đạt được trong 10năm xây dựng CNXH.</w:t>
            </w:r>
          </w:p>
          <w:p w:rsidR="00B31729" w:rsidRDefault="00B31729" w:rsidP="00747BBA">
            <w:pPr>
              <w:autoSpaceDE w:val="0"/>
              <w:autoSpaceDN w:val="0"/>
              <w:adjustRightInd w:val="0"/>
              <w:spacing w:line="276" w:lineRule="auto"/>
              <w:ind w:left="142"/>
              <w:jc w:val="both"/>
              <w:rPr>
                <w:bCs/>
                <w:color w:val="000000"/>
                <w:sz w:val="28"/>
                <w:szCs w:val="28"/>
                <w:lang w:val="en-US"/>
              </w:rPr>
            </w:pPr>
            <w:r w:rsidRPr="00CC694C">
              <w:rPr>
                <w:bCs/>
                <w:color w:val="000000"/>
                <w:sz w:val="28"/>
                <w:szCs w:val="28"/>
                <w:lang w:val="en-US"/>
              </w:rPr>
              <w:t>+ Những hạn chế yêu kem cần khắc phục sủa chữa.</w:t>
            </w:r>
          </w:p>
          <w:p w:rsidR="00B31729" w:rsidRPr="007B277D" w:rsidRDefault="00B31729" w:rsidP="00747BBA">
            <w:pPr>
              <w:autoSpaceDE w:val="0"/>
              <w:autoSpaceDN w:val="0"/>
              <w:adjustRightInd w:val="0"/>
              <w:spacing w:line="276" w:lineRule="auto"/>
              <w:ind w:left="142"/>
              <w:jc w:val="both"/>
              <w:rPr>
                <w:bCs/>
                <w:color w:val="000000"/>
                <w:sz w:val="28"/>
                <w:szCs w:val="28"/>
                <w:lang w:val="en-US"/>
              </w:rPr>
            </w:pPr>
            <w:r w:rsidRPr="00CC694C">
              <w:rPr>
                <w:b/>
                <w:color w:val="000000"/>
                <w:sz w:val="28"/>
                <w:szCs w:val="28"/>
                <w:lang w:val="en-US"/>
              </w:rPr>
              <w:t>II . Đấu tranh bảo vệ tổ quốc (1975-1979)</w:t>
            </w:r>
          </w:p>
          <w:p w:rsidR="00B31729" w:rsidRPr="00CC694C" w:rsidRDefault="00B31729" w:rsidP="00747BBA">
            <w:pPr>
              <w:autoSpaceDE w:val="0"/>
              <w:autoSpaceDN w:val="0"/>
              <w:adjustRightInd w:val="0"/>
              <w:spacing w:line="276" w:lineRule="auto"/>
              <w:jc w:val="both"/>
              <w:rPr>
                <w:b/>
                <w:color w:val="000000"/>
                <w:sz w:val="28"/>
                <w:szCs w:val="28"/>
                <w:lang w:val="en-US"/>
              </w:rPr>
            </w:pPr>
            <w:r w:rsidRPr="00CC694C">
              <w:rPr>
                <w:b/>
                <w:color w:val="000000"/>
                <w:sz w:val="28"/>
                <w:szCs w:val="28"/>
                <w:lang w:val="en-US"/>
              </w:rPr>
              <w:t>1 .Đấu tranh bảo vệ biên giới Tây nam.</w:t>
            </w:r>
          </w:p>
          <w:p w:rsidR="00B31729" w:rsidRPr="00CC694C" w:rsidRDefault="00B31729" w:rsidP="00747BBA">
            <w:pPr>
              <w:autoSpaceDE w:val="0"/>
              <w:autoSpaceDN w:val="0"/>
              <w:adjustRightInd w:val="0"/>
              <w:spacing w:line="276" w:lineRule="auto"/>
              <w:jc w:val="both"/>
              <w:rPr>
                <w:color w:val="000000"/>
                <w:sz w:val="28"/>
                <w:szCs w:val="28"/>
                <w:lang w:val="en-US"/>
              </w:rPr>
            </w:pPr>
            <w:r w:rsidRPr="00CC694C">
              <w:rPr>
                <w:color w:val="000000"/>
                <w:sz w:val="28"/>
                <w:szCs w:val="28"/>
                <w:lang w:val="en-US"/>
              </w:rPr>
              <w:t>-22/12/1978 tập đoàn Pôn Pốt huy động 19 sư đoàn cùng nhiều đơn vị pháo binh… xâm lược tây –nam nước ta.</w:t>
            </w:r>
          </w:p>
          <w:p w:rsidR="00B31729" w:rsidRPr="00CC694C" w:rsidRDefault="00B31729" w:rsidP="00747BBA">
            <w:pPr>
              <w:autoSpaceDE w:val="0"/>
              <w:autoSpaceDN w:val="0"/>
              <w:adjustRightInd w:val="0"/>
              <w:spacing w:line="276" w:lineRule="auto"/>
              <w:jc w:val="both"/>
              <w:rPr>
                <w:color w:val="000000"/>
                <w:sz w:val="28"/>
                <w:szCs w:val="28"/>
                <w:lang w:val="en-US"/>
              </w:rPr>
            </w:pPr>
            <w:r w:rsidRPr="00CC694C">
              <w:rPr>
                <w:color w:val="000000"/>
                <w:sz w:val="28"/>
                <w:szCs w:val="28"/>
                <w:lang w:val="en-US"/>
              </w:rPr>
              <w:t>-Ta phản công đánh bại quá trình xâm lấn .</w:t>
            </w:r>
          </w:p>
          <w:p w:rsidR="00B31729" w:rsidRPr="00CC694C" w:rsidRDefault="00B31729" w:rsidP="00747BBA">
            <w:pPr>
              <w:autoSpaceDE w:val="0"/>
              <w:autoSpaceDN w:val="0"/>
              <w:adjustRightInd w:val="0"/>
              <w:spacing w:line="276" w:lineRule="auto"/>
              <w:jc w:val="both"/>
              <w:rPr>
                <w:b/>
                <w:color w:val="000000"/>
                <w:sz w:val="28"/>
                <w:szCs w:val="28"/>
                <w:lang w:val="en-US"/>
              </w:rPr>
            </w:pPr>
            <w:r w:rsidRPr="00CC694C">
              <w:rPr>
                <w:b/>
                <w:color w:val="000000"/>
                <w:sz w:val="28"/>
                <w:szCs w:val="28"/>
                <w:lang w:val="en-US"/>
              </w:rPr>
              <w:t>2. Đấu tranh bảo vệ biên giới phía bắc.</w:t>
            </w:r>
          </w:p>
          <w:p w:rsidR="00B31729" w:rsidRPr="00CC694C" w:rsidRDefault="00B31729" w:rsidP="00747BBA">
            <w:pPr>
              <w:autoSpaceDE w:val="0"/>
              <w:autoSpaceDN w:val="0"/>
              <w:adjustRightInd w:val="0"/>
              <w:spacing w:line="276" w:lineRule="auto"/>
              <w:jc w:val="both"/>
              <w:rPr>
                <w:color w:val="000000"/>
                <w:sz w:val="28"/>
                <w:szCs w:val="28"/>
                <w:lang w:val="en-US"/>
              </w:rPr>
            </w:pPr>
            <w:r w:rsidRPr="00CC694C">
              <w:rPr>
                <w:color w:val="000000"/>
                <w:sz w:val="28"/>
                <w:szCs w:val="28"/>
                <w:lang w:val="en-US"/>
              </w:rPr>
              <w:t>-  Từ năm 1978 mối quan hệ TQ –VN căng thẳng vùng biên giới phía bắc.</w:t>
            </w:r>
          </w:p>
          <w:p w:rsidR="00B31729" w:rsidRPr="00CC694C" w:rsidRDefault="00B31729" w:rsidP="00747BBA">
            <w:pPr>
              <w:autoSpaceDE w:val="0"/>
              <w:autoSpaceDN w:val="0"/>
              <w:adjustRightInd w:val="0"/>
              <w:spacing w:line="276" w:lineRule="auto"/>
              <w:jc w:val="both"/>
              <w:rPr>
                <w:color w:val="000000"/>
                <w:sz w:val="28"/>
                <w:szCs w:val="28"/>
                <w:lang w:val="en-US"/>
              </w:rPr>
            </w:pPr>
            <w:r w:rsidRPr="00CC694C">
              <w:rPr>
                <w:color w:val="000000"/>
                <w:sz w:val="28"/>
                <w:szCs w:val="28"/>
                <w:lang w:val="en-US"/>
              </w:rPr>
              <w:t xml:space="preserve">-17/2/1979 TQ cho 32 sư đoàn tấn công nước ta từ Móng Cái đến Lai Châu </w:t>
            </w:r>
          </w:p>
          <w:p w:rsidR="00B31729" w:rsidRPr="00CC694C" w:rsidRDefault="00B31729" w:rsidP="00747BBA">
            <w:pPr>
              <w:autoSpaceDE w:val="0"/>
              <w:autoSpaceDN w:val="0"/>
              <w:adjustRightInd w:val="0"/>
              <w:spacing w:line="276" w:lineRule="auto"/>
              <w:jc w:val="both"/>
              <w:rPr>
                <w:color w:val="000000"/>
                <w:sz w:val="28"/>
                <w:szCs w:val="28"/>
                <w:lang w:val="en-US"/>
              </w:rPr>
            </w:pPr>
            <w:r w:rsidRPr="00CC694C">
              <w:rPr>
                <w:color w:val="000000"/>
                <w:sz w:val="28"/>
                <w:szCs w:val="28"/>
                <w:lang w:val="en-US"/>
              </w:rPr>
              <w:t>- Ta chiến đấu kiên cường bảo vệ tổ quốc đến 18/3/1979 TQ rút quân về nước</w:t>
            </w:r>
          </w:p>
        </w:tc>
      </w:tr>
    </w:tbl>
    <w:p w:rsidR="00B31729" w:rsidRDefault="00B31729" w:rsidP="00B31729">
      <w:pPr>
        <w:spacing w:line="276" w:lineRule="auto"/>
        <w:ind w:left="142"/>
        <w:jc w:val="both"/>
        <w:rPr>
          <w:b/>
          <w:sz w:val="28"/>
          <w:szCs w:val="28"/>
          <w:lang w:val="en-US"/>
        </w:rPr>
      </w:pPr>
      <w:r w:rsidRPr="00CC694C">
        <w:rPr>
          <w:b/>
          <w:bCs/>
          <w:sz w:val="28"/>
          <w:szCs w:val="28"/>
          <w:bdr w:val="none" w:sz="0" w:space="0" w:color="auto" w:frame="1"/>
          <w:lang w:val="en-US"/>
        </w:rPr>
        <w:lastRenderedPageBreak/>
        <w:t>3</w:t>
      </w:r>
      <w:r w:rsidRPr="00CC694C">
        <w:rPr>
          <w:b/>
          <w:bCs/>
          <w:sz w:val="28"/>
          <w:szCs w:val="28"/>
          <w:bdr w:val="none" w:sz="0" w:space="0" w:color="auto" w:frame="1"/>
        </w:rPr>
        <w:t>. Hoạt động luyện tập</w:t>
      </w:r>
      <w:r w:rsidRPr="00CC694C">
        <w:rPr>
          <w:b/>
          <w:sz w:val="28"/>
          <w:szCs w:val="28"/>
          <w:lang w:val="en-US"/>
        </w:rPr>
        <w:t xml:space="preserve">     </w:t>
      </w:r>
    </w:p>
    <w:p w:rsidR="00B31729" w:rsidRPr="00CC694C" w:rsidRDefault="00B31729" w:rsidP="00B31729">
      <w:pPr>
        <w:spacing w:line="276" w:lineRule="auto"/>
        <w:ind w:left="142"/>
        <w:jc w:val="both"/>
        <w:rPr>
          <w:bCs/>
          <w:sz w:val="28"/>
          <w:szCs w:val="28"/>
          <w:bdr w:val="none" w:sz="0" w:space="0" w:color="auto" w:frame="1"/>
          <w:lang w:val="en-US"/>
        </w:rPr>
      </w:pPr>
      <w:r>
        <w:rPr>
          <w:b/>
          <w:sz w:val="28"/>
          <w:szCs w:val="28"/>
          <w:lang w:val="en-US"/>
        </w:rPr>
        <w:t>a. Mục tiêu</w:t>
      </w:r>
      <w:r w:rsidRPr="00CC694C">
        <w:rPr>
          <w:b/>
          <w:bCs/>
          <w:sz w:val="28"/>
          <w:szCs w:val="28"/>
          <w:bdr w:val="none" w:sz="0" w:space="0" w:color="auto" w:frame="1"/>
        </w:rPr>
        <w:t xml:space="preserve">- </w:t>
      </w:r>
      <w:r w:rsidRPr="00CC694C">
        <w:rPr>
          <w:sz w:val="28"/>
          <w:szCs w:val="28"/>
        </w:rPr>
        <w:t xml:space="preserve">Nhằm củng cố, hệ thống hóa, hoàn thiện kiến thức mới mà HS đã được lĩnh hội ở hoạt động hình thành kiến thức về </w:t>
      </w:r>
      <w:r w:rsidRPr="00CC694C">
        <w:rPr>
          <w:bCs/>
          <w:sz w:val="28"/>
          <w:szCs w:val="28"/>
          <w:lang w:val="nl-NL"/>
        </w:rPr>
        <w:t>Việt Nam trong những năm đầu sau đại thắng Xuân 1975</w:t>
      </w:r>
      <w:r w:rsidRPr="00CC694C">
        <w:rPr>
          <w:bCs/>
          <w:sz w:val="28"/>
          <w:szCs w:val="28"/>
          <w:bdr w:val="none" w:sz="0" w:space="0" w:color="auto" w:frame="1"/>
          <w:lang w:val="en-US"/>
        </w:rPr>
        <w:t>.</w:t>
      </w:r>
    </w:p>
    <w:p w:rsidR="00B31729" w:rsidRPr="003A6C3F" w:rsidRDefault="00B31729" w:rsidP="00B31729">
      <w:pPr>
        <w:spacing w:line="276" w:lineRule="auto"/>
        <w:ind w:left="142"/>
        <w:jc w:val="both"/>
        <w:rPr>
          <w:rFonts w:eastAsia="Calibri"/>
          <w:b/>
          <w:sz w:val="28"/>
          <w:szCs w:val="28"/>
          <w:lang w:val="en-US" w:eastAsia="vi-VN"/>
        </w:rPr>
      </w:pPr>
      <w:r w:rsidRPr="003A6C3F">
        <w:rPr>
          <w:rFonts w:eastAsia="Calibri"/>
          <w:b/>
          <w:sz w:val="28"/>
          <w:szCs w:val="28"/>
          <w:lang w:val="en-US" w:eastAsia="vi-VN"/>
        </w:rPr>
        <w:t xml:space="preserve"> b. Tổ chức thực hiện</w:t>
      </w:r>
    </w:p>
    <w:p w:rsidR="00B31729" w:rsidRPr="00CC694C" w:rsidRDefault="00B31729" w:rsidP="00B31729">
      <w:pPr>
        <w:spacing w:line="276" w:lineRule="auto"/>
        <w:ind w:left="142"/>
        <w:jc w:val="both"/>
        <w:rPr>
          <w:rFonts w:eastAsia="Calibri"/>
          <w:sz w:val="28"/>
          <w:szCs w:val="28"/>
          <w:lang w:val="en-US" w:eastAsia="vi-VN"/>
        </w:rPr>
      </w:pPr>
      <w:r w:rsidRPr="00CC694C">
        <w:rPr>
          <w:rFonts w:eastAsia="Calibri"/>
          <w:sz w:val="28"/>
          <w:szCs w:val="28"/>
          <w:lang w:eastAsia="vi-VN"/>
        </w:rPr>
        <w:t>GV giao nhiệm vụ cho HS</w:t>
      </w:r>
      <w:r w:rsidRPr="00CC694C">
        <w:rPr>
          <w:rFonts w:eastAsia="Calibri"/>
          <w:sz w:val="28"/>
          <w:szCs w:val="28"/>
          <w:lang w:val="en-US" w:eastAsia="vi-VN"/>
        </w:rPr>
        <w:t xml:space="preserve"> </w:t>
      </w:r>
      <w:r w:rsidRPr="00CC694C">
        <w:rPr>
          <w:rFonts w:eastAsia="Calibri"/>
          <w:sz w:val="28"/>
          <w:szCs w:val="28"/>
          <w:lang w:eastAsia="vi-VN"/>
        </w:rPr>
        <w:t xml:space="preserve">và chủ yếu cho làm việc </w:t>
      </w:r>
      <w:r w:rsidRPr="00CC694C">
        <w:rPr>
          <w:rFonts w:eastAsia="Calibri"/>
          <w:i/>
          <w:sz w:val="28"/>
          <w:szCs w:val="28"/>
          <w:lang w:eastAsia="vi-VN"/>
        </w:rPr>
        <w:t>cá  nhân</w:t>
      </w:r>
      <w:r w:rsidRPr="00CC694C">
        <w:rPr>
          <w:rFonts w:eastAsia="Calibri"/>
          <w:sz w:val="28"/>
          <w:szCs w:val="28"/>
          <w:lang w:val="en-US" w:eastAsia="vi-VN"/>
        </w:rPr>
        <w:t>. T</w:t>
      </w:r>
      <w:r w:rsidRPr="00CC694C">
        <w:rPr>
          <w:rFonts w:eastAsia="Calibri"/>
          <w:sz w:val="28"/>
          <w:szCs w:val="28"/>
          <w:lang w:eastAsia="vi-VN"/>
        </w:rPr>
        <w:t xml:space="preserve">rong quá trình làm việc HS có thể trao đổi với bạn hoặc </w:t>
      </w:r>
      <w:r w:rsidRPr="00CC694C">
        <w:rPr>
          <w:rFonts w:eastAsia="Calibri"/>
          <w:sz w:val="28"/>
          <w:szCs w:val="28"/>
          <w:lang w:val="en-US" w:eastAsia="vi-VN"/>
        </w:rPr>
        <w:t>GV.</w:t>
      </w:r>
    </w:p>
    <w:p w:rsidR="00B31729" w:rsidRPr="00CC694C" w:rsidRDefault="00B31729" w:rsidP="00B31729">
      <w:pPr>
        <w:shd w:val="clear" w:color="auto" w:fill="FFFFFF"/>
        <w:spacing w:line="276" w:lineRule="auto"/>
        <w:ind w:left="142"/>
        <w:outlineLvl w:val="2"/>
        <w:rPr>
          <w:sz w:val="28"/>
          <w:szCs w:val="28"/>
          <w:lang w:val="en-US"/>
        </w:rPr>
      </w:pPr>
      <w:r w:rsidRPr="00CC694C">
        <w:rPr>
          <w:color w:val="1A0DAB"/>
          <w:sz w:val="28"/>
          <w:szCs w:val="28"/>
          <w:lang w:val="en-US"/>
        </w:rPr>
        <w:t> </w:t>
      </w:r>
      <w:r w:rsidRPr="00CC694C">
        <w:rPr>
          <w:sz w:val="28"/>
          <w:szCs w:val="28"/>
          <w:lang w:val="en-US"/>
        </w:rPr>
        <w:t>Tại sao sau Đại thắng Xuân 1975, nước ta phải tiến hành việc thống nhất đất nước về mặt nhà nước? Trình bày kết quả, ý nghĩa của công cuộc thống nhất đất nước về mặt nhà nước</w:t>
      </w:r>
    </w:p>
    <w:p w:rsidR="00B31729" w:rsidRPr="00CC694C" w:rsidRDefault="00B31729" w:rsidP="00B31729">
      <w:pPr>
        <w:spacing w:line="276" w:lineRule="auto"/>
        <w:ind w:left="142"/>
        <w:rPr>
          <w:b/>
          <w:bCs/>
          <w:sz w:val="28"/>
          <w:szCs w:val="28"/>
          <w:bdr w:val="none" w:sz="0" w:space="0" w:color="auto" w:frame="1"/>
        </w:rPr>
      </w:pPr>
      <w:r w:rsidRPr="00CC694C">
        <w:rPr>
          <w:b/>
          <w:bCs/>
          <w:sz w:val="28"/>
          <w:szCs w:val="28"/>
          <w:bdr w:val="none" w:sz="0" w:space="0" w:color="auto" w:frame="1"/>
          <w:lang w:val="en-US"/>
        </w:rPr>
        <w:t>4</w:t>
      </w:r>
      <w:r w:rsidRPr="00CC694C">
        <w:rPr>
          <w:b/>
          <w:bCs/>
          <w:sz w:val="28"/>
          <w:szCs w:val="28"/>
          <w:bdr w:val="none" w:sz="0" w:space="0" w:color="auto" w:frame="1"/>
        </w:rPr>
        <w:t xml:space="preserve">. </w:t>
      </w:r>
      <w:r w:rsidRPr="00CC694C">
        <w:rPr>
          <w:b/>
          <w:bCs/>
          <w:sz w:val="28"/>
          <w:szCs w:val="28"/>
          <w:bdr w:val="none" w:sz="0" w:space="0" w:color="auto" w:frame="1"/>
          <w:lang w:val="en-US"/>
        </w:rPr>
        <w:t xml:space="preserve"> </w:t>
      </w:r>
      <w:r w:rsidRPr="00CC694C">
        <w:rPr>
          <w:b/>
          <w:bCs/>
          <w:sz w:val="28"/>
          <w:szCs w:val="28"/>
          <w:bdr w:val="none" w:sz="0" w:space="0" w:color="auto" w:frame="1"/>
        </w:rPr>
        <w:t>Hoạt động vận dụng</w:t>
      </w:r>
    </w:p>
    <w:p w:rsidR="00B31729" w:rsidRPr="00CC694C" w:rsidRDefault="00B31729" w:rsidP="00B31729">
      <w:pPr>
        <w:shd w:val="clear" w:color="auto" w:fill="FFFFFF"/>
        <w:spacing w:line="276" w:lineRule="auto"/>
        <w:ind w:left="142"/>
        <w:jc w:val="both"/>
        <w:rPr>
          <w:sz w:val="28"/>
          <w:szCs w:val="28"/>
          <w:shd w:val="clear" w:color="auto" w:fill="FFFFFF"/>
          <w:lang w:val="en-US"/>
        </w:rPr>
      </w:pPr>
      <w:r>
        <w:rPr>
          <w:b/>
          <w:sz w:val="28"/>
          <w:szCs w:val="28"/>
          <w:lang w:val="en-US"/>
        </w:rPr>
        <w:t>a. Mục tiêu</w:t>
      </w:r>
      <w:r w:rsidRPr="00CC694C">
        <w:rPr>
          <w:sz w:val="28"/>
          <w:szCs w:val="28"/>
          <w:lang w:val="en-US"/>
        </w:rPr>
        <w:t xml:space="preserve"> Giúp học sinh </w:t>
      </w:r>
      <w:r w:rsidRPr="00CC694C">
        <w:rPr>
          <w:sz w:val="28"/>
          <w:szCs w:val="28"/>
          <w:shd w:val="clear" w:color="auto" w:fill="FFFFFF"/>
          <w:lang w:val="en-US"/>
        </w:rPr>
        <w:t>L</w:t>
      </w:r>
      <w:r w:rsidRPr="00CC694C">
        <w:rPr>
          <w:sz w:val="28"/>
          <w:szCs w:val="28"/>
          <w:shd w:val="clear" w:color="auto" w:fill="FFFFFF"/>
        </w:rPr>
        <w:t>ập bảng các niên đại và sự kiện</w:t>
      </w:r>
    </w:p>
    <w:p w:rsidR="00B31729" w:rsidRPr="00CC694C" w:rsidRDefault="00B31729" w:rsidP="00B31729">
      <w:pPr>
        <w:shd w:val="clear" w:color="auto" w:fill="FFFFFF"/>
        <w:spacing w:line="276" w:lineRule="auto"/>
        <w:ind w:left="142"/>
        <w:jc w:val="both"/>
        <w:rPr>
          <w:bCs/>
          <w:sz w:val="28"/>
          <w:szCs w:val="28"/>
          <w:bdr w:val="none" w:sz="0" w:space="0" w:color="auto" w:frame="1"/>
          <w:lang w:val="en-US"/>
        </w:rPr>
      </w:pPr>
      <w:r w:rsidRPr="00CC694C">
        <w:rPr>
          <w:b/>
          <w:bCs/>
          <w:sz w:val="28"/>
          <w:szCs w:val="28"/>
          <w:bdr w:val="none" w:sz="0" w:space="0" w:color="auto" w:frame="1"/>
        </w:rPr>
        <w:t>-</w:t>
      </w:r>
      <w:r w:rsidRPr="00CC694C">
        <w:rPr>
          <w:bCs/>
          <w:sz w:val="28"/>
          <w:szCs w:val="28"/>
          <w:bdr w:val="none" w:sz="0" w:space="0" w:color="auto" w:frame="1"/>
          <w:lang w:val="en-US"/>
        </w:rPr>
        <w:t>Các câu hỏi sau khi hình thành kiến thức mới.</w:t>
      </w:r>
    </w:p>
    <w:p w:rsidR="00B31729" w:rsidRPr="003A6C3F" w:rsidRDefault="00B31729" w:rsidP="00B31729">
      <w:pPr>
        <w:spacing w:line="276" w:lineRule="auto"/>
        <w:ind w:left="142"/>
        <w:jc w:val="both"/>
        <w:rPr>
          <w:rFonts w:eastAsia="Calibri"/>
          <w:b/>
          <w:sz w:val="28"/>
          <w:szCs w:val="28"/>
          <w:lang w:val="en-US" w:eastAsia="vi-VN"/>
        </w:rPr>
      </w:pPr>
      <w:r w:rsidRPr="003A6C3F">
        <w:rPr>
          <w:rFonts w:eastAsia="Calibri"/>
          <w:b/>
          <w:sz w:val="28"/>
          <w:szCs w:val="28"/>
          <w:lang w:val="en-US" w:eastAsia="vi-VN"/>
        </w:rPr>
        <w:t>b. Tổ chức thực hiện</w:t>
      </w:r>
    </w:p>
    <w:p w:rsidR="00B31729" w:rsidRPr="00CC694C" w:rsidRDefault="00B31729" w:rsidP="00B31729">
      <w:pPr>
        <w:shd w:val="clear" w:color="auto" w:fill="FFFFFF"/>
        <w:spacing w:line="276" w:lineRule="auto"/>
        <w:ind w:left="142"/>
        <w:jc w:val="both"/>
        <w:rPr>
          <w:sz w:val="28"/>
          <w:szCs w:val="28"/>
          <w:lang w:val="en-US"/>
        </w:rPr>
      </w:pPr>
      <w:r w:rsidRPr="00CC694C">
        <w:rPr>
          <w:sz w:val="28"/>
          <w:szCs w:val="28"/>
          <w:lang w:val="en-US"/>
        </w:rPr>
        <w:t>Em</w:t>
      </w:r>
      <w:r w:rsidRPr="00CC694C">
        <w:rPr>
          <w:sz w:val="28"/>
          <w:szCs w:val="28"/>
        </w:rPr>
        <w:t> </w:t>
      </w:r>
      <w:r w:rsidRPr="00CC694C">
        <w:rPr>
          <w:sz w:val="28"/>
          <w:szCs w:val="28"/>
          <w:lang w:val="en-US"/>
        </w:rPr>
        <w:t>h</w:t>
      </w:r>
      <w:r w:rsidRPr="00CC694C">
        <w:rPr>
          <w:sz w:val="28"/>
          <w:szCs w:val="28"/>
        </w:rPr>
        <w:t>ãy cho biết những thách thức và triển vọng của công cuộc đổi mới ở đất nước ta trong giai đoạn hiện nay</w:t>
      </w:r>
    </w:p>
    <w:p w:rsidR="00B31729" w:rsidRPr="00CC694C" w:rsidRDefault="00B31729" w:rsidP="00B31729">
      <w:pPr>
        <w:tabs>
          <w:tab w:val="left" w:pos="0"/>
          <w:tab w:val="left" w:pos="120"/>
        </w:tabs>
        <w:spacing w:line="276" w:lineRule="auto"/>
        <w:jc w:val="both"/>
        <w:rPr>
          <w:bCs/>
          <w:sz w:val="28"/>
          <w:szCs w:val="28"/>
          <w:lang w:val="it-IT"/>
        </w:rPr>
      </w:pPr>
      <w:r w:rsidRPr="00CC694C">
        <w:rPr>
          <w:bCs/>
          <w:sz w:val="28"/>
          <w:szCs w:val="28"/>
          <w:lang w:val="en-US" w:bidi="th-TH"/>
        </w:rPr>
        <w:t xml:space="preserve">   + </w:t>
      </w:r>
      <w:r w:rsidRPr="00CC694C">
        <w:rPr>
          <w:bCs/>
          <w:sz w:val="28"/>
          <w:szCs w:val="28"/>
          <w:lang w:val="it-IT"/>
        </w:rPr>
        <w:t xml:space="preserve">Chuẩn bị bài mới: </w:t>
      </w:r>
      <w:r w:rsidRPr="00CC694C">
        <w:rPr>
          <w:sz w:val="28"/>
          <w:szCs w:val="28"/>
          <w:lang w:val="nl-NL"/>
        </w:rPr>
        <w:t>Bài 34: Tổng kết lịch sử Việt Nam từ sau CTTG thứ 1 đến năm 2000.</w:t>
      </w:r>
    </w:p>
    <w:p w:rsidR="00B31729" w:rsidRPr="00CC694C" w:rsidRDefault="00B31729" w:rsidP="00B31729">
      <w:pPr>
        <w:spacing w:line="276" w:lineRule="auto"/>
        <w:ind w:left="142"/>
        <w:rPr>
          <w:sz w:val="28"/>
          <w:szCs w:val="28"/>
          <w:lang w:val="nl-NL"/>
        </w:rPr>
      </w:pPr>
      <w:r w:rsidRPr="00CC694C">
        <w:rPr>
          <w:sz w:val="28"/>
          <w:szCs w:val="28"/>
          <w:lang w:val="nl-NL"/>
        </w:rPr>
        <w:t>+ Học bài cũ.</w:t>
      </w:r>
    </w:p>
    <w:p w:rsidR="00B31729" w:rsidRPr="00CC694C" w:rsidRDefault="00B31729" w:rsidP="00B31729">
      <w:pPr>
        <w:shd w:val="clear" w:color="auto" w:fill="FFFFFF"/>
        <w:tabs>
          <w:tab w:val="left" w:leader="dot" w:pos="9214"/>
        </w:tabs>
        <w:spacing w:line="276" w:lineRule="auto"/>
        <w:jc w:val="both"/>
        <w:rPr>
          <w:b/>
          <w:bCs/>
          <w:sz w:val="28"/>
          <w:szCs w:val="28"/>
          <w:bdr w:val="none" w:sz="0" w:space="0" w:color="auto" w:frame="1"/>
          <w:lang w:val="en-US"/>
        </w:rPr>
      </w:pPr>
      <w:r w:rsidRPr="00CC694C">
        <w:rPr>
          <w:sz w:val="28"/>
          <w:szCs w:val="28"/>
          <w:lang w:val="nl-NL"/>
        </w:rPr>
        <w:t>+ Sưu tầm những tài liệu, tranh ảnh liên quan đến nội dung bài học</w:t>
      </w:r>
    </w:p>
    <w:p w:rsidR="00B31729" w:rsidRPr="00CC694C" w:rsidRDefault="00B31729" w:rsidP="00B31729">
      <w:pPr>
        <w:spacing w:line="276" w:lineRule="auto"/>
        <w:ind w:left="142" w:right="332"/>
        <w:jc w:val="center"/>
        <w:rPr>
          <w:b/>
          <w:sz w:val="28"/>
          <w:szCs w:val="28"/>
          <w:lang w:val="nl-NL"/>
        </w:rPr>
      </w:pPr>
      <w:r w:rsidRPr="00CC694C">
        <w:rPr>
          <w:b/>
          <w:sz w:val="28"/>
          <w:szCs w:val="28"/>
          <w:lang w:val="nl-NL"/>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729"/>
    <w:rsid w:val="00AD67AC"/>
    <w:rsid w:val="00B31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0E690-2222-44FD-B6F2-FA291BB6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729"/>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2023-08-14T10:51:00Z</dcterms:created>
  <dcterms:modified xsi:type="dcterms:W3CDTF">2023-08-14T10:51:00Z</dcterms:modified>
</cp:coreProperties>
</file>