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662F" w:rsidRPr="0009662F" w:rsidRDefault="0009662F" w:rsidP="0009662F">
      <w:pPr>
        <w:spacing w:after="0" w:line="240" w:lineRule="auto"/>
        <w:jc w:val="center"/>
        <w:rPr>
          <w:rFonts w:ascii="Times New Roman" w:eastAsia="Times New Roman" w:hAnsi="Times New Roman" w:cs="Times New Roman"/>
          <w:b/>
          <w:color w:val="2205F5"/>
          <w:sz w:val="28"/>
          <w:szCs w:val="28"/>
        </w:rPr>
      </w:pPr>
      <w:r w:rsidRPr="0009662F">
        <w:rPr>
          <w:rFonts w:ascii="Times New Roman" w:eastAsia="Times New Roman" w:hAnsi="Times New Roman" w:cs="Times New Roman"/>
          <w:b/>
          <w:color w:val="2205F5"/>
          <w:sz w:val="28"/>
          <w:szCs w:val="28"/>
        </w:rPr>
        <w:t>BÀI 15</w:t>
      </w:r>
    </w:p>
    <w:p w:rsidR="0009662F" w:rsidRPr="0009662F" w:rsidRDefault="0009662F" w:rsidP="0009662F">
      <w:pPr>
        <w:spacing w:after="0" w:line="240" w:lineRule="auto"/>
        <w:jc w:val="center"/>
        <w:rPr>
          <w:rFonts w:ascii="Times New Roman" w:eastAsia="Times New Roman" w:hAnsi="Times New Roman" w:cs="Times New Roman"/>
          <w:b/>
          <w:color w:val="2205F5"/>
          <w:sz w:val="28"/>
          <w:szCs w:val="28"/>
        </w:rPr>
      </w:pPr>
      <w:r w:rsidRPr="0009662F">
        <w:rPr>
          <w:rFonts w:ascii="Times New Roman" w:eastAsia="Times New Roman" w:hAnsi="Times New Roman" w:cs="Times New Roman"/>
          <w:b/>
          <w:color w:val="2205F5"/>
          <w:sz w:val="28"/>
          <w:szCs w:val="28"/>
        </w:rPr>
        <w:t>CUỘC KHÁNG CHIẾN CHỐNG QUÂN XÂM LƯỢC TỐNG CỦA NHÀ LÝ (1075- 1077)</w:t>
      </w:r>
    </w:p>
    <w:p w:rsidR="0009662F" w:rsidRPr="0009662F" w:rsidRDefault="0009662F" w:rsidP="0009662F">
      <w:pPr>
        <w:spacing w:after="0" w:line="240" w:lineRule="auto"/>
        <w:jc w:val="center"/>
        <w:rPr>
          <w:rFonts w:ascii="Times New Roman" w:eastAsia="Times New Roman" w:hAnsi="Times New Roman" w:cs="Times New Roman"/>
          <w:sz w:val="28"/>
          <w:szCs w:val="28"/>
        </w:rPr>
      </w:pPr>
    </w:p>
    <w:p w:rsidR="0009662F" w:rsidRPr="0009662F" w:rsidRDefault="0009662F" w:rsidP="0009662F">
      <w:pPr>
        <w:spacing w:after="0" w:line="240" w:lineRule="auto"/>
        <w:rPr>
          <w:rFonts w:ascii="Times New Roman" w:eastAsia="Times New Roman" w:hAnsi="Times New Roman" w:cs="Times New Roman"/>
          <w:b/>
          <w:color w:val="2205F5"/>
          <w:sz w:val="28"/>
          <w:szCs w:val="28"/>
        </w:rPr>
      </w:pPr>
      <w:r w:rsidRPr="0009662F">
        <w:rPr>
          <w:rFonts w:ascii="Times New Roman" w:eastAsia="Times New Roman" w:hAnsi="Times New Roman" w:cs="Times New Roman"/>
          <w:b/>
          <w:color w:val="2205F5"/>
          <w:sz w:val="28"/>
          <w:szCs w:val="28"/>
        </w:rPr>
        <w:t>I. MỤC TIÊU CẦN ĐẠT</w:t>
      </w:r>
    </w:p>
    <w:p w:rsidR="0009662F" w:rsidRPr="0009662F" w:rsidRDefault="0009662F" w:rsidP="0009662F">
      <w:pPr>
        <w:spacing w:after="0" w:line="240" w:lineRule="auto"/>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1. Về năng lực</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Tự chủ và tự học: Khai thác được tài liệu phục vụ cho bài học.</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Giao tiếp và hợp tác: Làm việc nhóm hiệu quả.</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Giải quyết vấn đề và sáng tạo: Biết phân tích, nhận xét, đánh giá vấn đề và liên hệ thực tiễn.</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 Tìm hiểu lịch sử: </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Khai thác và sử dụng được thông tin của một số tư liệu lịch sử trong bài học dưới sự hướng dẫn của GV.</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Rèn luyện kĩ năng quan sát và sử dụng lược đồ trong khi học và trả lời cầu hỏi.</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Nhận thức và tư duy lịch sử:</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 Rèn luyện kỹ năng miêu tả tranh ảnh lịch sử, kỹ năng so sánh, đánh giá, hợp tác. </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 Biết trình bày, suy luận, phản biện, tranh luận vế một vấn đề lịch sử </w:t>
      </w:r>
      <w:r w:rsidRPr="0009662F">
        <w:rPr>
          <w:rFonts w:ascii="Times New Roman" w:eastAsia="Times New Roman" w:hAnsi="Times New Roman" w:cs="Times New Roman"/>
          <w:sz w:val="28"/>
          <w:szCs w:val="28"/>
          <w:lang w:val="vi-VN"/>
        </w:rPr>
        <w:t>(tấn công để tự vệ)</w:t>
      </w:r>
      <w:r w:rsidRPr="0009662F">
        <w:rPr>
          <w:rFonts w:ascii="Times New Roman" w:eastAsia="Times New Roman" w:hAnsi="Times New Roman" w:cs="Times New Roman"/>
          <w:sz w:val="28"/>
          <w:szCs w:val="28"/>
        </w:rPr>
        <w:t>, rèn luyện năng lực nhận thức và tư duy lịch sử.</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 Vận dụng kiến thức, kĩ năng đã học: </w:t>
      </w:r>
    </w:p>
    <w:p w:rsidR="0009662F" w:rsidRPr="0009662F" w:rsidRDefault="0009662F" w:rsidP="0009662F">
      <w:pPr>
        <w:spacing w:after="0" w:line="240" w:lineRule="auto"/>
        <w:jc w:val="both"/>
        <w:rPr>
          <w:rFonts w:ascii="Times New Roman" w:eastAsia="Times New Roman" w:hAnsi="Times New Roman" w:cs="Times New Roman"/>
          <w:sz w:val="28"/>
          <w:szCs w:val="28"/>
          <w:lang w:val="vi-VN"/>
        </w:rPr>
      </w:pPr>
      <w:r w:rsidRPr="0009662F">
        <w:rPr>
          <w:rFonts w:ascii="Times New Roman" w:eastAsia="Times New Roman" w:hAnsi="Times New Roman" w:cs="Times New Roman"/>
          <w:sz w:val="28"/>
          <w:szCs w:val="28"/>
        </w:rPr>
        <w:t>Cuộc kháng chiến chống Tống của nhà Lý để lại bài học gì cho công cuộc xây dựng và bảo vệ Tổ quốc hiện nay?</w:t>
      </w:r>
    </w:p>
    <w:p w:rsidR="0009662F" w:rsidRPr="0009662F" w:rsidRDefault="0009662F" w:rsidP="0009662F">
      <w:pPr>
        <w:spacing w:after="0" w:line="240" w:lineRule="auto"/>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2. Về phẩm chất</w:t>
      </w:r>
    </w:p>
    <w:p w:rsidR="0009662F" w:rsidRPr="0009662F" w:rsidRDefault="0009662F" w:rsidP="0009662F">
      <w:pPr>
        <w:spacing w:after="0" w:line="240" w:lineRule="auto"/>
        <w:jc w:val="both"/>
        <w:rPr>
          <w:rFonts w:ascii="Times New Roman" w:eastAsia="Times New Roman" w:hAnsi="Times New Roman" w:cs="Times New Roman"/>
          <w:sz w:val="28"/>
          <w:szCs w:val="28"/>
          <w:lang w:val="vi-VN"/>
        </w:rPr>
      </w:pPr>
      <w:r w:rsidRPr="0009662F">
        <w:rPr>
          <w:rFonts w:ascii="Times New Roman" w:eastAsia="Times New Roman" w:hAnsi="Times New Roman" w:cs="Times New Roman"/>
          <w:sz w:val="28"/>
          <w:szCs w:val="28"/>
        </w:rPr>
        <w:t xml:space="preserve">- Yêu nước: Giáo dục tinh thần yêu nước, </w:t>
      </w:r>
      <w:r w:rsidRPr="0009662F">
        <w:rPr>
          <w:rFonts w:ascii="Times New Roman" w:eastAsia="Times New Roman" w:hAnsi="Times New Roman" w:cs="Times New Roman"/>
          <w:sz w:val="28"/>
          <w:szCs w:val="28"/>
          <w:lang w:val="vi-VN"/>
        </w:rPr>
        <w:t>b</w:t>
      </w:r>
      <w:r w:rsidRPr="0009662F">
        <w:rPr>
          <w:rFonts w:ascii="Times New Roman" w:eastAsia="Times New Roman" w:hAnsi="Times New Roman" w:cs="Times New Roman"/>
          <w:sz w:val="28"/>
          <w:szCs w:val="28"/>
        </w:rPr>
        <w:t>ồi dưỡng lòng dũng cảm, ý thức bảo vệ độc lập d</w:t>
      </w:r>
      <w:r w:rsidRPr="0009662F">
        <w:rPr>
          <w:rFonts w:ascii="Times New Roman" w:eastAsia="Times New Roman" w:hAnsi="Times New Roman" w:cs="Times New Roman"/>
          <w:sz w:val="28"/>
          <w:szCs w:val="28"/>
          <w:lang w:val="vi-VN"/>
        </w:rPr>
        <w:t>â</w:t>
      </w:r>
      <w:r w:rsidRPr="0009662F">
        <w:rPr>
          <w:rFonts w:ascii="Times New Roman" w:eastAsia="Times New Roman" w:hAnsi="Times New Roman" w:cs="Times New Roman"/>
          <w:sz w:val="28"/>
          <w:szCs w:val="28"/>
        </w:rPr>
        <w:t xml:space="preserve">n tộc trước nguy cơ bị xầm lược. </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Chăm chỉ: Chăm học, chăm làm, hăng say học hỏi và nhiệt tình tham gia hoạt động nhóm.</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Nhân ái: yêu thương con người (kết thúc đấu tranh bằng biện pháp hòa bình để khỏi tốn xương máu của nhân dân cả 2 bên).</w:t>
      </w:r>
    </w:p>
    <w:p w:rsidR="0009662F" w:rsidRPr="0009662F" w:rsidRDefault="0009662F" w:rsidP="0009662F">
      <w:pPr>
        <w:spacing w:after="0" w:line="240" w:lineRule="auto"/>
        <w:rPr>
          <w:rFonts w:ascii="Times New Roman" w:eastAsia="Times New Roman" w:hAnsi="Times New Roman" w:cs="Times New Roman"/>
          <w:b/>
          <w:color w:val="2205F5"/>
          <w:sz w:val="28"/>
          <w:szCs w:val="28"/>
        </w:rPr>
      </w:pPr>
      <w:r w:rsidRPr="0009662F">
        <w:rPr>
          <w:rFonts w:ascii="Times New Roman" w:eastAsia="Times New Roman" w:hAnsi="Times New Roman" w:cs="Times New Roman"/>
          <w:b/>
          <w:color w:val="2205F5"/>
          <w:sz w:val="28"/>
          <w:szCs w:val="28"/>
        </w:rPr>
        <w:t>II. THIẾT BỊ DẠY HỌC VÀ HỌC LIỆU</w:t>
      </w:r>
    </w:p>
    <w:p w:rsidR="0009662F" w:rsidRPr="0009662F" w:rsidRDefault="0009662F" w:rsidP="0009662F">
      <w:pPr>
        <w:spacing w:after="0" w:line="240" w:lineRule="auto"/>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1. Giáo viên</w:t>
      </w:r>
      <w:r w:rsidRPr="0009662F">
        <w:rPr>
          <w:rFonts w:ascii="Times New Roman" w:eastAsia="Times New Roman" w:hAnsi="Times New Roman" w:cs="Times New Roman"/>
          <w:sz w:val="28"/>
          <w:szCs w:val="28"/>
        </w:rPr>
        <w:t>Giáo án; Phiếu học tập cho HS;</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Lược đồ các cuộc kháng chiến treo tường.</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Máy tính, máy chiếu (nếu có).</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Máy tính, máy chiếu (tivi), bài powerpoit.</w:t>
      </w:r>
    </w:p>
    <w:p w:rsidR="0009662F" w:rsidRPr="0009662F" w:rsidRDefault="0009662F" w:rsidP="0009662F">
      <w:pPr>
        <w:spacing w:after="0" w:line="240" w:lineRule="auto"/>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2. Học sinh</w:t>
      </w:r>
      <w:r w:rsidRPr="0009662F">
        <w:rPr>
          <w:rFonts w:ascii="Times New Roman" w:eastAsia="Times New Roman" w:hAnsi="Times New Roman" w:cs="Times New Roman"/>
          <w:b/>
          <w:sz w:val="28"/>
          <w:szCs w:val="28"/>
        </w:rPr>
        <w:tab/>
      </w:r>
      <w:r w:rsidRPr="0009662F">
        <w:rPr>
          <w:rFonts w:ascii="Times New Roman" w:eastAsia="Times New Roman" w:hAnsi="Times New Roman" w:cs="Times New Roman"/>
          <w:sz w:val="28"/>
          <w:szCs w:val="28"/>
        </w:rPr>
        <w:t>SGK;</w:t>
      </w:r>
    </w:p>
    <w:p w:rsidR="0009662F" w:rsidRPr="0009662F" w:rsidRDefault="0009662F" w:rsidP="0009662F">
      <w:pPr>
        <w:spacing w:after="0" w:line="240" w:lineRule="auto"/>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Tranh ảnh, tư liệu sưu tầm liên quan đến bài học và dụng cụ học tập theo yêu cầu của GV.</w:t>
      </w:r>
    </w:p>
    <w:p w:rsidR="0009662F" w:rsidRPr="0009662F" w:rsidRDefault="0009662F" w:rsidP="0009662F">
      <w:pPr>
        <w:widowControl w:val="0"/>
        <w:spacing w:after="0" w:line="240" w:lineRule="auto"/>
        <w:jc w:val="both"/>
        <w:rPr>
          <w:rFonts w:ascii="Times New Roman" w:eastAsia="Times New Roman" w:hAnsi="Times New Roman" w:cs="Times New Roman"/>
          <w:b/>
          <w:color w:val="0000FF"/>
          <w:sz w:val="28"/>
          <w:szCs w:val="28"/>
        </w:rPr>
      </w:pPr>
      <w:r w:rsidRPr="0009662F">
        <w:rPr>
          <w:rFonts w:ascii="Times New Roman" w:eastAsia="Times New Roman" w:hAnsi="Times New Roman" w:cs="Times New Roman"/>
          <w:b/>
          <w:color w:val="0000FF"/>
          <w:sz w:val="28"/>
          <w:szCs w:val="28"/>
        </w:rPr>
        <w:t>III. TIẾN TRÌNH DẠY HỌC</w:t>
      </w:r>
    </w:p>
    <w:p w:rsidR="0009662F" w:rsidRPr="0009662F" w:rsidRDefault="0009662F" w:rsidP="0009662F">
      <w:pPr>
        <w:widowControl w:val="0"/>
        <w:spacing w:after="0" w:line="240" w:lineRule="auto"/>
        <w:jc w:val="both"/>
        <w:rPr>
          <w:rFonts w:ascii="Times New Roman" w:eastAsia="Times New Roman" w:hAnsi="Times New Roman" w:cs="Times New Roman"/>
          <w:b/>
          <w:color w:val="0000FF"/>
          <w:sz w:val="28"/>
          <w:szCs w:val="28"/>
        </w:rPr>
      </w:pPr>
      <w:r w:rsidRPr="0009662F">
        <w:rPr>
          <w:rFonts w:ascii="Times New Roman" w:eastAsia="Times New Roman" w:hAnsi="Times New Roman" w:cs="Times New Roman"/>
          <w:b/>
          <w:color w:val="0000FF"/>
          <w:sz w:val="28"/>
          <w:szCs w:val="28"/>
        </w:rPr>
        <w:t xml:space="preserve">1. Hoạt động 1: Khởi dộng </w:t>
      </w:r>
    </w:p>
    <w:p w:rsidR="0009662F" w:rsidRPr="0009662F" w:rsidRDefault="0009662F" w:rsidP="0009662F">
      <w:pPr>
        <w:widowControl w:val="0"/>
        <w:spacing w:after="0" w:line="240" w:lineRule="auto"/>
        <w:jc w:val="both"/>
        <w:rPr>
          <w:rFonts w:ascii="Times New Roman" w:eastAsia="Times New Roman" w:hAnsi="Times New Roman" w:cs="Times New Roman"/>
          <w:b/>
          <w:color w:val="0000FF"/>
          <w:sz w:val="28"/>
          <w:szCs w:val="28"/>
        </w:rPr>
      </w:pPr>
      <w:r w:rsidRPr="0009662F">
        <w:rPr>
          <w:rFonts w:ascii="Times New Roman" w:eastAsia="Times New Roman" w:hAnsi="Times New Roman" w:cs="Times New Roman"/>
          <w:b/>
          <w:bCs/>
          <w:color w:val="000000"/>
          <w:sz w:val="28"/>
          <w:szCs w:val="28"/>
        </w:rPr>
        <w:t>a. Mục tiêu:</w:t>
      </w:r>
      <w:r w:rsidRPr="0009662F">
        <w:rPr>
          <w:rFonts w:ascii="Times New Roman" w:eastAsia="Times New Roman" w:hAnsi="Times New Roman" w:cs="Times New Roman"/>
          <w:color w:val="000000"/>
          <w:sz w:val="28"/>
          <w:szCs w:val="28"/>
        </w:rPr>
        <w:t xml:space="preserve"> T</w:t>
      </w:r>
      <w:r w:rsidRPr="0009662F">
        <w:rPr>
          <w:rFonts w:ascii="Times New Roman" w:eastAsia="Times New Roman" w:hAnsi="Times New Roman" w:cs="Times New Roman"/>
          <w:color w:val="000000"/>
          <w:sz w:val="28"/>
          <w:szCs w:val="28"/>
          <w:lang w:val="vi-VN"/>
        </w:rPr>
        <w:t xml:space="preserve">ạo tâm thế cho </w:t>
      </w:r>
      <w:r w:rsidRPr="0009662F">
        <w:rPr>
          <w:rFonts w:ascii="Times New Roman" w:eastAsia="Times New Roman" w:hAnsi="Times New Roman" w:cs="Times New Roman"/>
          <w:color w:val="000000"/>
          <w:sz w:val="28"/>
          <w:szCs w:val="28"/>
        </w:rPr>
        <w:t>học sinh</w:t>
      </w:r>
      <w:r w:rsidRPr="0009662F">
        <w:rPr>
          <w:rFonts w:ascii="Times New Roman" w:eastAsia="Times New Roman" w:hAnsi="Times New Roman" w:cs="Times New Roman"/>
          <w:color w:val="000000"/>
          <w:sz w:val="28"/>
          <w:szCs w:val="28"/>
          <w:lang w:val="vi-VN"/>
        </w:rPr>
        <w:t xml:space="preserve"> đi vào tìm hiểu bài mới. </w:t>
      </w:r>
    </w:p>
    <w:p w:rsidR="0009662F" w:rsidRPr="0009662F" w:rsidRDefault="0009662F" w:rsidP="0009662F">
      <w:pPr>
        <w:widowControl w:val="0"/>
        <w:shd w:val="clear" w:color="auto" w:fill="FFFFFF"/>
        <w:spacing w:after="0" w:line="240" w:lineRule="auto"/>
        <w:jc w:val="both"/>
        <w:rPr>
          <w:rFonts w:ascii="Times New Roman" w:eastAsia="Times New Roman" w:hAnsi="Times New Roman" w:cs="Times New Roman"/>
          <w:sz w:val="28"/>
          <w:szCs w:val="28"/>
          <w:lang w:val="nl-NL"/>
        </w:rPr>
      </w:pPr>
      <w:r w:rsidRPr="0009662F">
        <w:rPr>
          <w:rFonts w:ascii="Times New Roman" w:eastAsia="Times New Roman" w:hAnsi="Times New Roman" w:cs="Times New Roman"/>
          <w:sz w:val="28"/>
          <w:szCs w:val="28"/>
          <w:lang w:val="nl-NL"/>
        </w:rPr>
        <w:t xml:space="preserve">+ Xem tranh ảnh để trả lời các câu hỏi theo yêu cầu của GV. </w:t>
      </w:r>
    </w:p>
    <w:p w:rsidR="0009662F" w:rsidRPr="0009662F" w:rsidRDefault="0009662F" w:rsidP="0009662F">
      <w:pPr>
        <w:widowControl w:val="0"/>
        <w:shd w:val="clear" w:color="auto" w:fill="FFFFFF"/>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Hiểu biết đúng của bản thân HS về </w:t>
      </w:r>
      <w:r w:rsidRPr="0009662F">
        <w:rPr>
          <w:rFonts w:ascii="Times New Roman" w:eastAsia="Times New Roman" w:hAnsi="Times New Roman" w:cs="Times New Roman"/>
          <w:color w:val="001A33"/>
          <w:sz w:val="28"/>
          <w:szCs w:val="28"/>
          <w:shd w:val="clear" w:color="auto" w:fill="FFFFFF"/>
        </w:rPr>
        <w:t>nhà Lý và Lý Thường Kiệt</w:t>
      </w:r>
    </w:p>
    <w:p w:rsidR="0009662F" w:rsidRPr="0009662F" w:rsidRDefault="0009662F" w:rsidP="0009662F">
      <w:pPr>
        <w:widowControl w:val="0"/>
        <w:shd w:val="clear" w:color="auto" w:fill="FFFFFF"/>
        <w:spacing w:after="0" w:line="240" w:lineRule="auto"/>
        <w:jc w:val="both"/>
        <w:rPr>
          <w:rFonts w:ascii="Times New Roman" w:eastAsia="Times New Roman" w:hAnsi="Times New Roman" w:cs="Times New Roman"/>
          <w:b/>
          <w:bCs/>
          <w:sz w:val="28"/>
          <w:szCs w:val="28"/>
        </w:rPr>
      </w:pPr>
      <w:r w:rsidRPr="0009662F">
        <w:rPr>
          <w:rFonts w:ascii="Times New Roman" w:eastAsia="Times New Roman" w:hAnsi="Times New Roman" w:cs="Times New Roman"/>
          <w:b/>
          <w:bCs/>
          <w:sz w:val="28"/>
          <w:szCs w:val="28"/>
        </w:rPr>
        <w:t>b. Tổ chức thực hiện:</w:t>
      </w:r>
    </w:p>
    <w:p w:rsidR="0009662F" w:rsidRPr="0009662F" w:rsidRDefault="0009662F" w:rsidP="0009662F">
      <w:pPr>
        <w:spacing w:after="0" w:line="240" w:lineRule="auto"/>
        <w:jc w:val="both"/>
        <w:rPr>
          <w:rFonts w:ascii="Times New Roman" w:eastAsia="Times New Roman" w:hAnsi="Times New Roman" w:cs="Times New Roman"/>
          <w:sz w:val="28"/>
          <w:szCs w:val="28"/>
          <w:lang w:val="pt-BR"/>
        </w:rPr>
      </w:pPr>
      <w:r w:rsidRPr="0009662F">
        <w:rPr>
          <w:rFonts w:ascii="Times New Roman" w:eastAsia="Times New Roman" w:hAnsi="Times New Roman" w:cs="Times New Roman"/>
          <w:sz w:val="28"/>
          <w:szCs w:val="28"/>
          <w:lang w:val="pt-BR"/>
        </w:rPr>
        <w:lastRenderedPageBreak/>
        <w:t>Giáo viên cho học sinh nghe video đọc bài thơ Nam quốc sơn hà và đặt câu hỏi:</w:t>
      </w:r>
    </w:p>
    <w:p w:rsidR="0009662F" w:rsidRPr="0009662F" w:rsidRDefault="0009662F" w:rsidP="0009662F">
      <w:pPr>
        <w:spacing w:after="0" w:line="240" w:lineRule="auto"/>
        <w:jc w:val="both"/>
        <w:rPr>
          <w:rFonts w:ascii="Times New Roman" w:eastAsia="Times New Roman" w:hAnsi="Times New Roman" w:cs="Times New Roman"/>
          <w:i/>
          <w:sz w:val="28"/>
          <w:szCs w:val="28"/>
          <w:lang w:val="pt-BR"/>
        </w:rPr>
      </w:pPr>
      <w:r w:rsidRPr="0009662F">
        <w:rPr>
          <w:rFonts w:ascii="Times New Roman" w:eastAsia="Times New Roman" w:hAnsi="Times New Roman" w:cs="Times New Roman"/>
          <w:i/>
          <w:sz w:val="28"/>
          <w:szCs w:val="28"/>
          <w:lang w:val="pt-BR"/>
        </w:rPr>
        <w:t>? Đoạn video đề cập tới triều đại và nhân vật lịch sử nào? Nêu hiểu biết của em về các dữ kiện lịch sử đó?</w:t>
      </w:r>
    </w:p>
    <w:p w:rsidR="0009662F" w:rsidRPr="0009662F" w:rsidRDefault="0009662F" w:rsidP="0009662F">
      <w:pPr>
        <w:spacing w:after="0" w:line="240" w:lineRule="auto"/>
        <w:ind w:right="164"/>
        <w:jc w:val="both"/>
        <w:rPr>
          <w:rFonts w:ascii="Times New Roman" w:eastAsia="Calibri" w:hAnsi="Times New Roman" w:cs="Times New Roman"/>
          <w:color w:val="000000"/>
          <w:sz w:val="28"/>
          <w:szCs w:val="28"/>
        </w:rPr>
      </w:pPr>
      <w:r w:rsidRPr="0009662F">
        <w:rPr>
          <w:rFonts w:ascii="Times New Roman" w:eastAsia="Calibri" w:hAnsi="Times New Roman" w:cs="Times New Roman"/>
          <w:b/>
          <w:color w:val="000000"/>
          <w:sz w:val="28"/>
          <w:szCs w:val="28"/>
        </w:rPr>
        <w:t>2. Hoạt động 2: Hình thành kiến thức mới:</w:t>
      </w:r>
    </w:p>
    <w:p w:rsidR="0009662F" w:rsidRPr="0009662F" w:rsidRDefault="0009662F" w:rsidP="0009662F">
      <w:pPr>
        <w:spacing w:after="0" w:line="240" w:lineRule="auto"/>
        <w:jc w:val="both"/>
        <w:rPr>
          <w:rFonts w:ascii="Times New Roman" w:eastAsia="Times New Roman" w:hAnsi="Times New Roman" w:cs="Times New Roman"/>
          <w:b/>
          <w:sz w:val="28"/>
          <w:szCs w:val="28"/>
          <w:lang w:val="de-DE"/>
        </w:rPr>
      </w:pPr>
      <w:r w:rsidRPr="0009662F">
        <w:rPr>
          <w:rFonts w:ascii="Times New Roman" w:eastAsia="Calibri" w:hAnsi="Times New Roman" w:cs="Times New Roman"/>
          <w:b/>
          <w:sz w:val="28"/>
          <w:szCs w:val="28"/>
        </w:rPr>
        <w:t xml:space="preserve">2.1. Mục </w:t>
      </w:r>
      <w:r w:rsidRPr="0009662F">
        <w:rPr>
          <w:rFonts w:ascii="Times New Roman" w:eastAsia="Times New Roman" w:hAnsi="Times New Roman" w:cs="Times New Roman"/>
          <w:b/>
          <w:sz w:val="28"/>
          <w:szCs w:val="28"/>
          <w:lang w:val="de-DE"/>
        </w:rPr>
        <w:t>1. Chủ động tiến công để tự vệ</w:t>
      </w:r>
    </w:p>
    <w:p w:rsidR="0009662F" w:rsidRPr="0009662F" w:rsidRDefault="0009662F" w:rsidP="0009662F">
      <w:pPr>
        <w:spacing w:after="0" w:line="240" w:lineRule="auto"/>
        <w:ind w:right="4"/>
        <w:jc w:val="both"/>
        <w:rPr>
          <w:rFonts w:ascii="Times New Roman" w:eastAsia="Calibri" w:hAnsi="Times New Roman" w:cs="Times New Roman"/>
          <w:color w:val="000000"/>
          <w:sz w:val="28"/>
          <w:szCs w:val="28"/>
        </w:rPr>
      </w:pPr>
      <w:r w:rsidRPr="0009662F">
        <w:rPr>
          <w:rFonts w:ascii="Times New Roman" w:eastAsia="Calibri" w:hAnsi="Times New Roman" w:cs="Times New Roman"/>
          <w:b/>
          <w:color w:val="000000"/>
          <w:sz w:val="28"/>
          <w:szCs w:val="28"/>
        </w:rPr>
        <w:t>a. Mục tiêu:</w:t>
      </w:r>
      <w:r w:rsidRPr="0009662F">
        <w:rPr>
          <w:rFonts w:ascii="Times New Roman" w:eastAsia="Calibri" w:hAnsi="Times New Roman" w:cs="Times New Roman"/>
          <w:color w:val="000000"/>
          <w:sz w:val="28"/>
          <w:szCs w:val="28"/>
        </w:rPr>
        <w:t xml:space="preserve">  </w:t>
      </w:r>
      <w:r w:rsidRPr="0009662F">
        <w:rPr>
          <w:rFonts w:ascii="Times New Roman" w:eastAsia="Calibri" w:hAnsi="Times New Roman" w:cs="Times New Roman"/>
          <w:sz w:val="28"/>
          <w:szCs w:val="28"/>
        </w:rPr>
        <w:t xml:space="preserve"> Trình bày được những </w:t>
      </w:r>
      <w:r w:rsidRPr="0009662F">
        <w:rPr>
          <w:rFonts w:ascii="Times New Roman" w:eastAsia="Calibri" w:hAnsi="Times New Roman" w:cs="Times New Roman"/>
          <w:sz w:val="28"/>
          <w:szCs w:val="28"/>
          <w:lang w:val="vi-VN"/>
        </w:rPr>
        <w:t>âm mưu của nhà Tống.</w:t>
      </w:r>
    </w:p>
    <w:p w:rsidR="0009662F" w:rsidRPr="0009662F" w:rsidRDefault="0009662F" w:rsidP="0009662F">
      <w:pPr>
        <w:spacing w:after="0" w:line="240" w:lineRule="auto"/>
        <w:ind w:right="4"/>
        <w:jc w:val="both"/>
        <w:rPr>
          <w:rFonts w:ascii="Times New Roman" w:eastAsia="Calibri" w:hAnsi="Times New Roman" w:cs="Times New Roman"/>
          <w:sz w:val="28"/>
          <w:szCs w:val="28"/>
        </w:rPr>
      </w:pPr>
      <w:r w:rsidRPr="0009662F">
        <w:rPr>
          <w:rFonts w:ascii="Times New Roman" w:eastAsia="Calibri" w:hAnsi="Times New Roman" w:cs="Times New Roman"/>
          <w:sz w:val="28"/>
          <w:szCs w:val="28"/>
        </w:rPr>
        <w:t xml:space="preserve">- Hiểu </w:t>
      </w:r>
      <w:r w:rsidRPr="0009662F">
        <w:rPr>
          <w:rFonts w:ascii="Times New Roman" w:eastAsia="Calibri" w:hAnsi="Times New Roman" w:cs="Times New Roman"/>
          <w:sz w:val="28"/>
          <w:szCs w:val="28"/>
          <w:lang w:val="vi-VN"/>
        </w:rPr>
        <w:t xml:space="preserve">và lí giải </w:t>
      </w:r>
      <w:r w:rsidRPr="0009662F">
        <w:rPr>
          <w:rFonts w:ascii="Times New Roman" w:eastAsia="Calibri" w:hAnsi="Times New Roman" w:cs="Times New Roman"/>
          <w:sz w:val="28"/>
          <w:szCs w:val="28"/>
        </w:rPr>
        <w:t xml:space="preserve">được </w:t>
      </w:r>
      <w:r w:rsidRPr="0009662F">
        <w:rPr>
          <w:rFonts w:ascii="Times New Roman" w:eastAsia="Calibri" w:hAnsi="Times New Roman" w:cs="Times New Roman"/>
          <w:sz w:val="28"/>
          <w:szCs w:val="28"/>
          <w:lang w:val="vi-VN"/>
        </w:rPr>
        <w:t>cuộc tấn công của ta sang đất Tống để nhằm mục đích tự vệ. Đây là nét độc đáo của cuộc kháng chiến chống Tống.</w:t>
      </w:r>
    </w:p>
    <w:p w:rsidR="0009662F" w:rsidRPr="0009662F" w:rsidRDefault="0009662F" w:rsidP="0009662F">
      <w:pPr>
        <w:spacing w:after="0" w:line="240" w:lineRule="auto"/>
        <w:ind w:right="4"/>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GV yêu cầu HS quan sát H</w:t>
      </w:r>
      <w:r w:rsidRPr="0009662F">
        <w:rPr>
          <w:rFonts w:ascii="Times New Roman" w:eastAsia="Times New Roman" w:hAnsi="Times New Roman" w:cs="Times New Roman"/>
          <w:sz w:val="28"/>
          <w:szCs w:val="28"/>
          <w:lang w:val="vi-VN"/>
        </w:rPr>
        <w:t>15, lược đồ 15.1</w:t>
      </w:r>
      <w:r w:rsidRPr="0009662F">
        <w:rPr>
          <w:rFonts w:ascii="Times New Roman" w:eastAsia="Times New Roman" w:hAnsi="Times New Roman" w:cs="Times New Roman"/>
          <w:sz w:val="28"/>
          <w:szCs w:val="28"/>
        </w:rPr>
        <w:t xml:space="preserve"> và 1 số tranh ảnh liên quan, đọc và khai thác thông tin tư liệu SGK (Tr</w:t>
      </w:r>
      <w:r w:rsidRPr="0009662F">
        <w:rPr>
          <w:rFonts w:ascii="Times New Roman" w:eastAsia="Times New Roman" w:hAnsi="Times New Roman" w:cs="Times New Roman"/>
          <w:sz w:val="28"/>
          <w:szCs w:val="28"/>
          <w:lang w:val="vi-VN"/>
        </w:rPr>
        <w:t>53</w:t>
      </w:r>
      <w:r w:rsidRPr="0009662F">
        <w:rPr>
          <w:rFonts w:ascii="Times New Roman" w:eastAsia="Times New Roman" w:hAnsi="Times New Roman" w:cs="Times New Roman"/>
          <w:sz w:val="28"/>
          <w:szCs w:val="28"/>
        </w:rPr>
        <w:t>,</w:t>
      </w:r>
      <w:r w:rsidRPr="0009662F">
        <w:rPr>
          <w:rFonts w:ascii="Times New Roman" w:eastAsia="Times New Roman" w:hAnsi="Times New Roman" w:cs="Times New Roman"/>
          <w:sz w:val="28"/>
          <w:szCs w:val="28"/>
          <w:lang w:val="vi-VN"/>
        </w:rPr>
        <w:t>54</w:t>
      </w:r>
      <w:r w:rsidRPr="0009662F">
        <w:rPr>
          <w:rFonts w:ascii="Times New Roman" w:eastAsia="Times New Roman" w:hAnsi="Times New Roman" w:cs="Times New Roman"/>
          <w:sz w:val="28"/>
          <w:szCs w:val="28"/>
        </w:rPr>
        <w:t>) để trả lời câu hỏi, thực hiện nhiệm vụ theo yêu cầu của GV.</w:t>
      </w:r>
    </w:p>
    <w:p w:rsidR="0009662F" w:rsidRPr="0009662F" w:rsidRDefault="0009662F" w:rsidP="0009662F">
      <w:pPr>
        <w:spacing w:after="0" w:line="240" w:lineRule="auto"/>
        <w:jc w:val="both"/>
        <w:rPr>
          <w:rFonts w:ascii="Times New Roman" w:eastAsia="Calibri" w:hAnsi="Times New Roman" w:cs="Times New Roman"/>
          <w:b/>
          <w:color w:val="000000"/>
          <w:sz w:val="28"/>
          <w:szCs w:val="28"/>
        </w:rPr>
      </w:pPr>
      <w:r w:rsidRPr="0009662F">
        <w:rPr>
          <w:rFonts w:ascii="Times New Roman" w:eastAsia="Calibri" w:hAnsi="Times New Roman" w:cs="Times New Roman"/>
          <w:b/>
          <w:color w:val="000000"/>
          <w:sz w:val="28"/>
          <w:szCs w:val="28"/>
        </w:rPr>
        <w:t>b.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737"/>
        <w:gridCol w:w="3741"/>
      </w:tblGrid>
      <w:tr w:rsidR="0009662F" w:rsidRPr="0009662F" w:rsidTr="006E192B">
        <w:tc>
          <w:tcPr>
            <w:tcW w:w="4788"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center"/>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lang w:val="vi-VN"/>
              </w:rPr>
              <w:t>Hoạt động của GV và HS</w:t>
            </w:r>
          </w:p>
        </w:tc>
        <w:tc>
          <w:tcPr>
            <w:tcW w:w="4788"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center"/>
              <w:rPr>
                <w:rFonts w:ascii="Times New Roman" w:eastAsia="Times New Roman" w:hAnsi="Times New Roman" w:cs="Times New Roman"/>
                <w:b/>
                <w:sz w:val="24"/>
                <w:szCs w:val="28"/>
                <w:lang w:val="pt-BR"/>
              </w:rPr>
            </w:pPr>
            <w:r w:rsidRPr="0009662F">
              <w:rPr>
                <w:rFonts w:ascii="Times New Roman" w:eastAsia="Times New Roman" w:hAnsi="Times New Roman" w:cs="Times New Roman"/>
                <w:b/>
                <w:sz w:val="28"/>
                <w:szCs w:val="28"/>
                <w:lang w:val="pt-BR"/>
              </w:rPr>
              <w:t>Nội dung cần đạt</w:t>
            </w:r>
          </w:p>
        </w:tc>
      </w:tr>
      <w:tr w:rsidR="0009662F" w:rsidRPr="0009662F" w:rsidTr="006E192B">
        <w:tc>
          <w:tcPr>
            <w:tcW w:w="4788"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both"/>
              <w:rPr>
                <w:rFonts w:ascii="Times New Roman" w:eastAsia="Times New Roman" w:hAnsi="Times New Roman" w:cs="Times New Roman"/>
                <w:color w:val="000000"/>
                <w:sz w:val="28"/>
                <w:szCs w:val="28"/>
                <w:lang w:val="vi-VN" w:eastAsia="vi-VN" w:bidi="vi-VN"/>
              </w:rPr>
            </w:pPr>
            <w:r w:rsidRPr="0009662F">
              <w:rPr>
                <w:rFonts w:ascii="Times New Roman" w:eastAsia="Times New Roman" w:hAnsi="Times New Roman" w:cs="Times New Roman"/>
                <w:sz w:val="28"/>
                <w:szCs w:val="28"/>
                <w:lang w:val="vi-VN"/>
              </w:rPr>
              <w:t xml:space="preserve"> </w:t>
            </w:r>
            <w:r w:rsidRPr="0009662F">
              <w:rPr>
                <w:rFonts w:ascii="Times New Roman" w:eastAsia="Times New Roman" w:hAnsi="Times New Roman" w:cs="Times New Roman"/>
                <w:b/>
                <w:i/>
                <w:sz w:val="28"/>
                <w:szCs w:val="28"/>
                <w:u w:val="single"/>
                <w:lang w:val="vi-VN"/>
              </w:rPr>
              <w:t>Hoạt động cá nhân</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Đọc thông tin và quan sát hình 15, lược đồ 15.1 hãy trả lời câu hỏi:</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Vòng 1:</w:t>
            </w:r>
          </w:p>
          <w:p w:rsidR="0009662F" w:rsidRPr="0009662F" w:rsidRDefault="0009662F" w:rsidP="0009662F">
            <w:pPr>
              <w:spacing w:after="0" w:line="276" w:lineRule="auto"/>
              <w:jc w:val="both"/>
              <w:rPr>
                <w:rFonts w:ascii="Times New Roman" w:eastAsia="Times New Roman" w:hAnsi="Times New Roman" w:cs="Times New Roman"/>
                <w:i/>
                <w:sz w:val="24"/>
                <w:szCs w:val="28"/>
              </w:rPr>
            </w:pPr>
            <w:r w:rsidRPr="0009662F">
              <w:rPr>
                <w:rFonts w:ascii="Times New Roman" w:eastAsia="Times New Roman" w:hAnsi="Times New Roman" w:cs="Times New Roman"/>
                <w:i/>
                <w:sz w:val="28"/>
                <w:szCs w:val="28"/>
                <w:lang w:val="vi-VN"/>
              </w:rPr>
              <w:t>? Nêu âm mưu của nhà Tống khi xâm lược nước ta</w:t>
            </w:r>
          </w:p>
          <w:p w:rsidR="0009662F" w:rsidRPr="0009662F" w:rsidRDefault="0009662F" w:rsidP="0009662F">
            <w:pPr>
              <w:spacing w:after="0" w:line="276" w:lineRule="auto"/>
              <w:jc w:val="both"/>
              <w:rPr>
                <w:rFonts w:ascii="Times New Roman" w:eastAsia="Times New Roman" w:hAnsi="Times New Roman" w:cs="Times New Roman"/>
                <w:i/>
                <w:color w:val="000000"/>
                <w:sz w:val="28"/>
                <w:szCs w:val="28"/>
                <w:lang w:val="vi-VN" w:eastAsia="vi-VN" w:bidi="vi-VN"/>
              </w:rPr>
            </w:pPr>
            <w:r w:rsidRPr="0009662F">
              <w:rPr>
                <w:rFonts w:ascii="Times New Roman" w:eastAsia="Times New Roman" w:hAnsi="Times New Roman" w:cs="Times New Roman"/>
                <w:i/>
                <w:sz w:val="28"/>
                <w:szCs w:val="28"/>
              </w:rPr>
              <w:t>? Nhà Tống đã làm gì để thực hiện âm mưu xâm lược Đại Việt</w:t>
            </w:r>
          </w:p>
          <w:p w:rsidR="0009662F" w:rsidRPr="0009662F" w:rsidRDefault="0009662F" w:rsidP="0009662F">
            <w:pPr>
              <w:spacing w:after="0" w:line="276" w:lineRule="auto"/>
              <w:jc w:val="both"/>
              <w:rPr>
                <w:rFonts w:ascii="Times New Roman" w:eastAsia="Times New Roman" w:hAnsi="Times New Roman" w:cs="Times New Roman"/>
                <w:i/>
                <w:color w:val="000000"/>
                <w:sz w:val="28"/>
                <w:szCs w:val="28"/>
                <w:lang w:val="vi-VN" w:eastAsia="vi-VN" w:bidi="vi-VN"/>
              </w:rPr>
            </w:pPr>
            <w:r w:rsidRPr="0009662F">
              <w:rPr>
                <w:rFonts w:ascii="Times New Roman" w:eastAsia="Times New Roman" w:hAnsi="Times New Roman" w:cs="Times New Roman"/>
                <w:i/>
                <w:iCs/>
                <w:color w:val="000000"/>
                <w:sz w:val="28"/>
                <w:szCs w:val="28"/>
                <w:lang w:val="vi-VN" w:eastAsia="vi-VN" w:bidi="vi-VN"/>
              </w:rPr>
              <w:t>? Trước âm mưu và hành động chuẩn bị xâm lược của nhà Tống, chủ trương đối phó của nhà Lý là gì?</w:t>
            </w:r>
          </w:p>
          <w:p w:rsidR="0009662F" w:rsidRPr="0009662F" w:rsidRDefault="0009662F" w:rsidP="0009662F">
            <w:pPr>
              <w:spacing w:after="0" w:line="276" w:lineRule="auto"/>
              <w:jc w:val="both"/>
              <w:rPr>
                <w:rFonts w:ascii="Times New Roman" w:eastAsia="Times New Roman" w:hAnsi="Times New Roman" w:cs="Times New Roman"/>
                <w:i/>
                <w:color w:val="000000"/>
                <w:sz w:val="28"/>
                <w:szCs w:val="28"/>
                <w:lang w:val="vi-VN" w:eastAsia="vi-VN" w:bidi="vi-VN"/>
              </w:rPr>
            </w:pPr>
            <w:r w:rsidRPr="0009662F">
              <w:rPr>
                <w:rFonts w:ascii="Times New Roman" w:eastAsia="Times New Roman" w:hAnsi="Times New Roman" w:cs="Times New Roman"/>
                <w:i/>
                <w:iCs/>
                <w:color w:val="000000"/>
                <w:sz w:val="28"/>
                <w:szCs w:val="28"/>
                <w:lang w:val="vi-VN" w:eastAsia="vi-VN" w:bidi="vi-VN"/>
              </w:rPr>
              <w:t>? Nêu hiểu biết của em về nhân vật lịch sử Lý Thường Kiệt?</w:t>
            </w:r>
          </w:p>
          <w:p w:rsidR="0009662F" w:rsidRPr="0009662F" w:rsidRDefault="0009662F" w:rsidP="0009662F">
            <w:pPr>
              <w:spacing w:after="0" w:line="276" w:lineRule="auto"/>
              <w:jc w:val="both"/>
              <w:rPr>
                <w:rFonts w:ascii="Times New Roman" w:eastAsia="Times New Roman" w:hAnsi="Times New Roman" w:cs="Times New Roman"/>
                <w:i/>
                <w:color w:val="000000"/>
                <w:sz w:val="28"/>
                <w:szCs w:val="28"/>
                <w:lang w:val="vi-VN" w:eastAsia="vi-VN" w:bidi="vi-VN"/>
              </w:rPr>
            </w:pPr>
            <w:r w:rsidRPr="0009662F">
              <w:rPr>
                <w:rFonts w:ascii="Times New Roman" w:eastAsia="Times New Roman" w:hAnsi="Times New Roman" w:cs="Times New Roman"/>
                <w:i/>
                <w:iCs/>
                <w:color w:val="000000"/>
                <w:sz w:val="28"/>
                <w:szCs w:val="28"/>
                <w:lang w:val="vi-VN" w:eastAsia="vi-VN" w:bidi="vi-VN"/>
              </w:rPr>
              <w:t xml:space="preserve">? Lý Thường Kiệt đưa ra chủ trương gì để chống quân Tống? </w:t>
            </w:r>
          </w:p>
          <w:p w:rsidR="0009662F" w:rsidRPr="0009662F" w:rsidRDefault="0009662F" w:rsidP="0009662F">
            <w:pPr>
              <w:spacing w:after="0" w:line="276" w:lineRule="auto"/>
              <w:jc w:val="both"/>
              <w:rPr>
                <w:rFonts w:ascii="Times New Roman" w:eastAsia="Times New Roman" w:hAnsi="Times New Roman" w:cs="Times New Roman"/>
                <w:color w:val="000000"/>
                <w:sz w:val="28"/>
                <w:szCs w:val="28"/>
                <w:lang w:val="vi-VN" w:eastAsia="vi-VN" w:bidi="vi-VN"/>
              </w:rPr>
            </w:pPr>
            <w:r w:rsidRPr="0009662F">
              <w:rPr>
                <w:rFonts w:ascii="Times New Roman" w:eastAsia="Times New Roman" w:hAnsi="Times New Roman" w:cs="Times New Roman"/>
                <w:b/>
                <w:i/>
                <w:sz w:val="28"/>
                <w:szCs w:val="28"/>
                <w:u w:val="single"/>
                <w:lang w:val="vi-VN"/>
              </w:rPr>
              <w:t>Hoạt động cặp đôi</w:t>
            </w:r>
          </w:p>
          <w:p w:rsidR="0009662F" w:rsidRPr="0009662F" w:rsidRDefault="0009662F" w:rsidP="0009662F">
            <w:pPr>
              <w:spacing w:after="0" w:line="276" w:lineRule="auto"/>
              <w:jc w:val="both"/>
              <w:rPr>
                <w:rFonts w:ascii="Times New Roman" w:eastAsia="Times New Roman" w:hAnsi="Times New Roman" w:cs="Times New Roman"/>
                <w:color w:val="000000"/>
                <w:sz w:val="24"/>
                <w:szCs w:val="28"/>
                <w:lang w:val="vi-VN" w:eastAsia="vi-VN" w:bidi="vi-VN"/>
              </w:rPr>
            </w:pPr>
            <w:r w:rsidRPr="0009662F">
              <w:rPr>
                <w:rFonts w:ascii="Times New Roman" w:eastAsia="Times New Roman" w:hAnsi="Times New Roman" w:cs="Times New Roman"/>
                <w:sz w:val="28"/>
                <w:szCs w:val="28"/>
                <w:lang w:val="vi-VN"/>
              </w:rPr>
              <w:t>Đọc thông tin và quan sát hình 15, lược đồ 15.1 hãy trả lời câu hỏi:</w:t>
            </w:r>
          </w:p>
          <w:p w:rsidR="0009662F" w:rsidRPr="0009662F" w:rsidRDefault="0009662F" w:rsidP="0009662F">
            <w:pPr>
              <w:spacing w:after="0" w:line="276" w:lineRule="auto"/>
              <w:jc w:val="both"/>
              <w:rPr>
                <w:rFonts w:ascii="Times New Roman" w:eastAsia="Times New Roman" w:hAnsi="Times New Roman" w:cs="Times New Roman"/>
                <w:i/>
                <w:color w:val="000000"/>
                <w:sz w:val="28"/>
                <w:szCs w:val="28"/>
                <w:lang w:val="vi-VN" w:eastAsia="vi-VN" w:bidi="vi-VN"/>
              </w:rPr>
            </w:pPr>
            <w:r w:rsidRPr="0009662F">
              <w:rPr>
                <w:rFonts w:ascii="Times New Roman" w:eastAsia="Times New Roman" w:hAnsi="Times New Roman" w:cs="Times New Roman"/>
                <w:i/>
                <w:iCs/>
                <w:color w:val="000000"/>
                <w:sz w:val="28"/>
                <w:szCs w:val="28"/>
                <w:lang w:val="vi-VN" w:eastAsia="vi-VN" w:bidi="vi-VN"/>
              </w:rPr>
              <w:t>? Vì sao nói đây là cuộc tấn công để tự vệ chứ không phải cuộc tấn công để xâm lược?</w:t>
            </w:r>
          </w:p>
          <w:p w:rsidR="0009662F" w:rsidRPr="0009662F" w:rsidRDefault="0009662F" w:rsidP="0009662F">
            <w:pPr>
              <w:spacing w:after="0" w:line="276" w:lineRule="auto"/>
              <w:jc w:val="both"/>
              <w:rPr>
                <w:rFonts w:ascii="Times New Roman" w:eastAsia="Times New Roman" w:hAnsi="Times New Roman" w:cs="Times New Roman"/>
                <w:sz w:val="24"/>
                <w:szCs w:val="24"/>
              </w:rPr>
            </w:pPr>
            <w:r w:rsidRPr="0009662F">
              <w:rPr>
                <w:rFonts w:ascii="Times New Roman" w:eastAsia="Times New Roman" w:hAnsi="Times New Roman" w:cs="Times New Roman"/>
                <w:i/>
                <w:iCs/>
                <w:color w:val="000000"/>
                <w:sz w:val="28"/>
                <w:szCs w:val="28"/>
                <w:lang w:val="vi-VN" w:eastAsia="vi-VN" w:bidi="vi-VN"/>
              </w:rPr>
              <w:t>? Việc chủ động tiến công của nhà Lý có ý nghĩa như thế nào?</w:t>
            </w:r>
          </w:p>
          <w:p w:rsidR="0009662F" w:rsidRPr="0009662F" w:rsidRDefault="0009662F" w:rsidP="0009662F">
            <w:pPr>
              <w:spacing w:after="0" w:line="276" w:lineRule="auto"/>
              <w:jc w:val="both"/>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lang w:val="vi-VN"/>
              </w:rPr>
              <w:lastRenderedPageBreak/>
              <w:t xml:space="preserve">- HS thảo luận </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Đại diện các cặp đôi báo cáo. Các cặp đôi khác nhận xét, bổ sung</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ml:space="preserve">-GV nhận xét, đánh giá, chốt kiến thức </w:t>
            </w:r>
          </w:p>
          <w:p w:rsidR="0009662F" w:rsidRPr="0009662F" w:rsidRDefault="0009662F" w:rsidP="0009662F">
            <w:pPr>
              <w:spacing w:after="0" w:line="276" w:lineRule="auto"/>
              <w:jc w:val="both"/>
              <w:rPr>
                <w:rFonts w:ascii="Times New Roman" w:eastAsia="Times New Roman" w:hAnsi="Times New Roman" w:cs="Times New Roman"/>
                <w:i/>
                <w:sz w:val="24"/>
                <w:szCs w:val="28"/>
                <w:lang w:val="vi-VN"/>
              </w:rPr>
            </w:pPr>
            <w:r w:rsidRPr="0009662F">
              <w:rPr>
                <w:rFonts w:ascii="Times New Roman" w:eastAsia="Times New Roman" w:hAnsi="Times New Roman" w:cs="Times New Roman"/>
                <w:i/>
                <w:sz w:val="28"/>
                <w:szCs w:val="28"/>
                <w:lang w:val="vi-VN"/>
              </w:rPr>
              <w:t>Ta chỉ tấn công vào căn cứ quân sự, kho lương và vũ khí của quân Tống để xâm lược Đại Việt. Khi hoàn thành mục tiêu ra lập tức rút quân về nước. Cách đánh độc đáo, sáng tạo của Lý Thường Kiệt đã đẩy địch vào tình thế bị động làm thay đổi kế hoạch và làm chậm bước tấn công của chúng đồng thời tạo thuận lợi cho ta có thêm thời gian chuẩn bị kháng chiến.</w:t>
            </w:r>
          </w:p>
        </w:tc>
        <w:tc>
          <w:tcPr>
            <w:tcW w:w="4788" w:type="dxa"/>
            <w:tcBorders>
              <w:top w:val="single" w:sz="4" w:space="0" w:color="000000"/>
              <w:left w:val="single" w:sz="4" w:space="0" w:color="000000"/>
              <w:bottom w:val="single" w:sz="4" w:space="0" w:color="000000"/>
              <w:right w:val="single" w:sz="4" w:space="0" w:color="000000"/>
            </w:tcBorders>
          </w:tcPr>
          <w:p w:rsidR="0009662F" w:rsidRPr="0009662F" w:rsidRDefault="0009662F" w:rsidP="0009662F">
            <w:pPr>
              <w:spacing w:after="0" w:line="276" w:lineRule="auto"/>
              <w:jc w:val="both"/>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rPr>
              <w:lastRenderedPageBreak/>
              <w:t>1. Chủ động tiến công để tự vệ</w:t>
            </w:r>
          </w:p>
          <w:p w:rsidR="0009662F" w:rsidRPr="0009662F" w:rsidRDefault="0009662F" w:rsidP="0009662F">
            <w:pPr>
              <w:spacing w:after="0" w:line="276" w:lineRule="auto"/>
              <w:jc w:val="both"/>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lang w:val="vi-VN"/>
              </w:rPr>
              <w:t>a. Âm mưu của nhà Tống</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t xml:space="preserve">- </w:t>
            </w:r>
            <w:r w:rsidRPr="0009662F">
              <w:rPr>
                <w:rFonts w:ascii="Times New Roman" w:eastAsia="Times New Roman" w:hAnsi="Times New Roman" w:cs="Times New Roman"/>
                <w:sz w:val="28"/>
                <w:szCs w:val="28"/>
                <w:lang w:val="vi-VN"/>
              </w:rPr>
              <w:t>X</w:t>
            </w:r>
            <w:r w:rsidRPr="0009662F">
              <w:rPr>
                <w:rFonts w:ascii="Times New Roman" w:eastAsia="Times New Roman" w:hAnsi="Times New Roman" w:cs="Times New Roman"/>
                <w:sz w:val="28"/>
                <w:szCs w:val="28"/>
              </w:rPr>
              <w:t>âm lược Đại Việt để giải quyết khó khăn trong nước và mở rộng lãnh thổ.</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Xúi Chăm- pa đánh Đại Việt từ phía Nam</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Ngăn cản việc buôn bán của nhân dân 2 nước.</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Mua chuộc các từ trưởng miền núi.</w:t>
            </w:r>
          </w:p>
          <w:p w:rsidR="0009662F" w:rsidRPr="0009662F" w:rsidRDefault="0009662F" w:rsidP="0009662F">
            <w:pPr>
              <w:spacing w:after="0" w:line="276" w:lineRule="auto"/>
              <w:jc w:val="both"/>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lang w:val="vi-VN"/>
              </w:rPr>
              <w:t>b. Chủ trương của nhà Lý</w:t>
            </w:r>
          </w:p>
          <w:p w:rsidR="0009662F" w:rsidRPr="0009662F" w:rsidRDefault="0009662F" w:rsidP="0009662F">
            <w:pPr>
              <w:spacing w:after="0" w:line="276" w:lineRule="auto"/>
              <w:jc w:val="both"/>
              <w:rPr>
                <w:rFonts w:ascii="Times New Roman" w:eastAsia="Times New Roman" w:hAnsi="Times New Roman" w:cs="Times New Roman"/>
                <w:sz w:val="24"/>
                <w:szCs w:val="28"/>
              </w:rPr>
            </w:pPr>
            <w:r w:rsidRPr="0009662F">
              <w:rPr>
                <w:rFonts w:ascii="Times New Roman" w:eastAsia="Times New Roman" w:hAnsi="Times New Roman" w:cs="Times New Roman"/>
                <w:sz w:val="28"/>
                <w:szCs w:val="28"/>
                <w:lang w:val="vi-VN"/>
              </w:rPr>
              <w:t>-</w:t>
            </w:r>
            <w:r w:rsidRPr="0009662F">
              <w:rPr>
                <w:rFonts w:ascii="Times New Roman" w:eastAsia="Times New Roman" w:hAnsi="Times New Roman" w:cs="Times New Roman"/>
                <w:sz w:val="28"/>
                <w:szCs w:val="28"/>
              </w:rPr>
              <w:t xml:space="preserve"> Cử Lý Thường Kiệt làm tổng chỉ huy</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ml:space="preserve">- </w:t>
            </w:r>
            <w:r w:rsidRPr="0009662F">
              <w:rPr>
                <w:rFonts w:ascii="Times New Roman" w:eastAsia="Times New Roman" w:hAnsi="Times New Roman" w:cs="Times New Roman"/>
                <w:sz w:val="28"/>
                <w:szCs w:val="28"/>
              </w:rPr>
              <w:t>Đ</w:t>
            </w:r>
            <w:r w:rsidRPr="0009662F">
              <w:rPr>
                <w:rFonts w:ascii="Times New Roman" w:eastAsia="Times New Roman" w:hAnsi="Times New Roman" w:cs="Times New Roman"/>
                <w:sz w:val="28"/>
                <w:szCs w:val="28"/>
                <w:lang w:val="vi-VN"/>
              </w:rPr>
              <w:t xml:space="preserve">em quân trấn áp </w:t>
            </w:r>
            <w:r w:rsidRPr="0009662F">
              <w:rPr>
                <w:rFonts w:ascii="Times New Roman" w:eastAsia="Times New Roman" w:hAnsi="Times New Roman" w:cs="Times New Roman"/>
                <w:sz w:val="28"/>
                <w:szCs w:val="28"/>
              </w:rPr>
              <w:t>Cham-pa.</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w:t>
            </w:r>
            <w:r w:rsidRPr="0009662F">
              <w:rPr>
                <w:rFonts w:ascii="Times New Roman" w:eastAsia="Times New Roman" w:hAnsi="Times New Roman" w:cs="Times New Roman"/>
                <w:sz w:val="28"/>
                <w:szCs w:val="28"/>
              </w:rPr>
              <w:t xml:space="preserve"> Nhà Lý chủ trương: </w:t>
            </w:r>
            <w:r w:rsidRPr="0009662F">
              <w:rPr>
                <w:rFonts w:ascii="Times New Roman" w:eastAsia="Times New Roman" w:hAnsi="Times New Roman" w:cs="Times New Roman"/>
                <w:sz w:val="28"/>
                <w:szCs w:val="28"/>
                <w:lang w:val="vi-VN"/>
              </w:rPr>
              <w:t>“tiên phát chế nhân” (</w:t>
            </w:r>
            <w:r w:rsidRPr="0009662F">
              <w:rPr>
                <w:rFonts w:ascii="Times New Roman" w:eastAsia="Times New Roman" w:hAnsi="Times New Roman" w:cs="Times New Roman"/>
                <w:sz w:val="28"/>
                <w:szCs w:val="28"/>
              </w:rPr>
              <w:t>tiến công trước để tự vệ</w:t>
            </w:r>
            <w:r w:rsidRPr="0009662F">
              <w:rPr>
                <w:rFonts w:ascii="Times New Roman" w:eastAsia="Times New Roman" w:hAnsi="Times New Roman" w:cs="Times New Roman"/>
                <w:sz w:val="28"/>
                <w:szCs w:val="28"/>
                <w:lang w:val="vi-VN"/>
              </w:rPr>
              <w:t>)</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w:t>
            </w:r>
            <w:r w:rsidRPr="0009662F">
              <w:rPr>
                <w:rFonts w:ascii="Times New Roman" w:eastAsia="Times New Roman" w:hAnsi="Times New Roman" w:cs="Times New Roman"/>
                <w:sz w:val="28"/>
                <w:szCs w:val="28"/>
              </w:rPr>
              <w:t xml:space="preserve"> Tháng 10-1075, hơn 10 vạn quân ta chia làm hai đạo dưới sự chỉ huy của Lý Thường Kiệt cùng Tông Đản tấn công vào đất Tống</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Hạ thành Ung Châu quân ta rút về nước</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lastRenderedPageBreak/>
              <w:t>-</w:t>
            </w:r>
            <w:r w:rsidRPr="0009662F">
              <w:rPr>
                <w:rFonts w:ascii="Times New Roman" w:eastAsia="Times New Roman" w:hAnsi="Times New Roman" w:cs="Times New Roman"/>
                <w:sz w:val="28"/>
                <w:szCs w:val="28"/>
                <w:lang w:val="vi-VN"/>
              </w:rPr>
              <w:t>&gt; Làm thay đổi kế hoạch và làm chậm lại cuộc tiến công xâm lược của nhà Tống</w:t>
            </w:r>
          </w:p>
          <w:p w:rsidR="0009662F" w:rsidRPr="0009662F" w:rsidRDefault="0009662F" w:rsidP="0009662F">
            <w:pPr>
              <w:spacing w:after="0" w:line="276" w:lineRule="auto"/>
              <w:jc w:val="both"/>
              <w:rPr>
                <w:rFonts w:ascii="Times New Roman" w:eastAsia="Times New Roman" w:hAnsi="Times New Roman" w:cs="Times New Roman"/>
                <w:sz w:val="24"/>
                <w:szCs w:val="24"/>
                <w:lang w:val="de-DE"/>
              </w:rPr>
            </w:pPr>
          </w:p>
        </w:tc>
      </w:tr>
    </w:tbl>
    <w:p w:rsidR="0009662F" w:rsidRPr="0009662F" w:rsidRDefault="0009662F" w:rsidP="0009662F">
      <w:pPr>
        <w:spacing w:after="0" w:line="240" w:lineRule="auto"/>
        <w:jc w:val="both"/>
        <w:rPr>
          <w:rFonts w:ascii="Times New Roman" w:eastAsia="Times New Roman" w:hAnsi="Times New Roman" w:cs="Times New Roman"/>
          <w:b/>
          <w:i/>
          <w:sz w:val="28"/>
          <w:szCs w:val="28"/>
          <w:lang w:val="vi-VN"/>
        </w:rPr>
      </w:pPr>
      <w:r w:rsidRPr="0009662F">
        <w:rPr>
          <w:rFonts w:ascii="Times New Roman" w:eastAsia="Calibri" w:hAnsi="Times New Roman" w:cs="Times New Roman"/>
          <w:b/>
          <w:sz w:val="28"/>
          <w:szCs w:val="28"/>
        </w:rPr>
        <w:lastRenderedPageBreak/>
        <w:t>2.</w:t>
      </w:r>
      <w:r w:rsidRPr="0009662F">
        <w:rPr>
          <w:rFonts w:ascii="Times New Roman" w:eastAsia="Calibri" w:hAnsi="Times New Roman" w:cs="Times New Roman"/>
          <w:b/>
          <w:sz w:val="28"/>
          <w:szCs w:val="28"/>
          <w:lang w:val="vi-VN"/>
        </w:rPr>
        <w:t>2</w:t>
      </w:r>
      <w:r w:rsidRPr="0009662F">
        <w:rPr>
          <w:rFonts w:ascii="Times New Roman" w:eastAsia="Calibri" w:hAnsi="Times New Roman" w:cs="Times New Roman"/>
          <w:b/>
          <w:sz w:val="28"/>
          <w:szCs w:val="28"/>
        </w:rPr>
        <w:t xml:space="preserve">. Mục </w:t>
      </w:r>
      <w:r w:rsidRPr="0009662F">
        <w:rPr>
          <w:rFonts w:ascii="Times New Roman" w:eastAsia="Times New Roman" w:hAnsi="Times New Roman" w:cs="Times New Roman"/>
          <w:b/>
          <w:sz w:val="28"/>
          <w:szCs w:val="28"/>
          <w:lang w:val="vi-VN"/>
        </w:rPr>
        <w:t>2</w:t>
      </w:r>
      <w:r w:rsidRPr="0009662F">
        <w:rPr>
          <w:rFonts w:ascii="Times New Roman" w:eastAsia="Times New Roman" w:hAnsi="Times New Roman" w:cs="Times New Roman"/>
          <w:b/>
          <w:sz w:val="28"/>
          <w:szCs w:val="28"/>
        </w:rPr>
        <w:t xml:space="preserve">. </w:t>
      </w:r>
      <w:r w:rsidRPr="0009662F">
        <w:rPr>
          <w:rFonts w:ascii="Times New Roman" w:eastAsia="Times New Roman" w:hAnsi="Times New Roman" w:cs="Times New Roman"/>
          <w:b/>
          <w:sz w:val="28"/>
          <w:szCs w:val="28"/>
          <w:lang w:val="vi-VN"/>
        </w:rPr>
        <w:t>Xây dựng phòng tuyến chuẩn bị kháng chiến</w:t>
      </w:r>
    </w:p>
    <w:p w:rsidR="0009662F" w:rsidRPr="0009662F" w:rsidRDefault="0009662F" w:rsidP="0009662F">
      <w:pPr>
        <w:spacing w:after="0" w:line="240" w:lineRule="auto"/>
        <w:ind w:right="164"/>
        <w:jc w:val="both"/>
        <w:rPr>
          <w:rFonts w:ascii="Times New Roman" w:eastAsia="Calibri" w:hAnsi="Times New Roman" w:cs="Times New Roman"/>
          <w:color w:val="000000"/>
          <w:sz w:val="28"/>
          <w:szCs w:val="28"/>
        </w:rPr>
      </w:pPr>
      <w:r w:rsidRPr="0009662F">
        <w:rPr>
          <w:rFonts w:ascii="Times New Roman" w:eastAsia="Calibri" w:hAnsi="Times New Roman" w:cs="Times New Roman"/>
          <w:b/>
          <w:color w:val="000000"/>
          <w:sz w:val="28"/>
          <w:szCs w:val="28"/>
        </w:rPr>
        <w:t xml:space="preserve"> </w:t>
      </w:r>
      <w:proofErr w:type="gramStart"/>
      <w:r w:rsidRPr="0009662F">
        <w:rPr>
          <w:rFonts w:ascii="Times New Roman" w:eastAsia="Calibri" w:hAnsi="Times New Roman" w:cs="Times New Roman"/>
          <w:b/>
          <w:color w:val="000000"/>
          <w:sz w:val="28"/>
          <w:szCs w:val="28"/>
        </w:rPr>
        <w:t>a.Mục</w:t>
      </w:r>
      <w:proofErr w:type="gramEnd"/>
      <w:r w:rsidRPr="0009662F">
        <w:rPr>
          <w:rFonts w:ascii="Times New Roman" w:eastAsia="Calibri" w:hAnsi="Times New Roman" w:cs="Times New Roman"/>
          <w:b/>
          <w:color w:val="000000"/>
          <w:sz w:val="28"/>
          <w:szCs w:val="28"/>
        </w:rPr>
        <w:t xml:space="preserve"> tiêu:</w:t>
      </w:r>
      <w:r w:rsidRPr="0009662F">
        <w:rPr>
          <w:rFonts w:ascii="Times New Roman" w:eastAsia="Calibri" w:hAnsi="Times New Roman" w:cs="Times New Roman"/>
          <w:color w:val="000000"/>
          <w:sz w:val="28"/>
          <w:szCs w:val="28"/>
        </w:rPr>
        <w:t xml:space="preserve">  </w:t>
      </w:r>
      <w:r w:rsidRPr="0009662F">
        <w:rPr>
          <w:rFonts w:ascii="Times New Roman" w:eastAsia="Calibri" w:hAnsi="Times New Roman" w:cs="Times New Roman"/>
          <w:sz w:val="28"/>
          <w:szCs w:val="28"/>
        </w:rPr>
        <w:t xml:space="preserve"> Mô tả được phòng tuyến sông Như Nguyệt. </w:t>
      </w:r>
    </w:p>
    <w:p w:rsidR="0009662F" w:rsidRPr="0009662F" w:rsidRDefault="0009662F" w:rsidP="0009662F">
      <w:pPr>
        <w:spacing w:after="0" w:line="240" w:lineRule="auto"/>
        <w:jc w:val="both"/>
        <w:rPr>
          <w:rFonts w:ascii="Times New Roman" w:eastAsia="Calibri" w:hAnsi="Times New Roman" w:cs="Times New Roman"/>
          <w:sz w:val="28"/>
          <w:szCs w:val="28"/>
        </w:rPr>
      </w:pPr>
      <w:r w:rsidRPr="0009662F">
        <w:rPr>
          <w:rFonts w:ascii="Times New Roman" w:eastAsia="Calibri" w:hAnsi="Times New Roman" w:cs="Times New Roman"/>
          <w:sz w:val="28"/>
          <w:szCs w:val="28"/>
        </w:rPr>
        <w:t>- Hiểu được nét độc đáo của nhà Lý trong việc chuẩn bị kháng chiến</w:t>
      </w:r>
    </w:p>
    <w:p w:rsidR="0009662F" w:rsidRPr="0009662F" w:rsidRDefault="0009662F" w:rsidP="0009662F">
      <w:pPr>
        <w:spacing w:after="0" w:line="240" w:lineRule="auto"/>
        <w:jc w:val="both"/>
        <w:rPr>
          <w:rFonts w:ascii="Times New Roman" w:eastAsia="Calibri" w:hAnsi="Times New Roman" w:cs="Times New Roman"/>
          <w:b/>
          <w:color w:val="000000"/>
          <w:sz w:val="28"/>
          <w:szCs w:val="28"/>
          <w:lang w:val="vi-VN"/>
        </w:rPr>
      </w:pPr>
      <w:r w:rsidRPr="0009662F">
        <w:rPr>
          <w:rFonts w:ascii="Times New Roman" w:eastAsia="Calibri" w:hAnsi="Times New Roman" w:cs="Times New Roman"/>
          <w:b/>
          <w:color w:val="000000"/>
          <w:sz w:val="28"/>
          <w:szCs w:val="28"/>
        </w:rPr>
        <w:t>b. Tổ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51"/>
        <w:gridCol w:w="3527"/>
      </w:tblGrid>
      <w:tr w:rsidR="0009662F" w:rsidRPr="0009662F" w:rsidTr="006E192B">
        <w:tc>
          <w:tcPr>
            <w:tcW w:w="4928"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center"/>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lang w:val="vi-VN"/>
              </w:rPr>
              <w:t>Hoạt động của GV và HS</w:t>
            </w:r>
          </w:p>
        </w:tc>
        <w:tc>
          <w:tcPr>
            <w:tcW w:w="4354"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center"/>
              <w:rPr>
                <w:rFonts w:ascii="Times New Roman" w:eastAsia="Times New Roman" w:hAnsi="Times New Roman" w:cs="Times New Roman"/>
                <w:b/>
                <w:sz w:val="24"/>
                <w:szCs w:val="28"/>
                <w:lang w:val="pt-BR"/>
              </w:rPr>
            </w:pPr>
            <w:r w:rsidRPr="0009662F">
              <w:rPr>
                <w:rFonts w:ascii="Times New Roman" w:eastAsia="Times New Roman" w:hAnsi="Times New Roman" w:cs="Times New Roman"/>
                <w:b/>
                <w:sz w:val="28"/>
                <w:szCs w:val="28"/>
                <w:lang w:val="pt-BR"/>
              </w:rPr>
              <w:t>Nội dung cần đạt</w:t>
            </w:r>
          </w:p>
        </w:tc>
      </w:tr>
      <w:tr w:rsidR="0009662F" w:rsidRPr="0009662F" w:rsidTr="006E192B">
        <w:tc>
          <w:tcPr>
            <w:tcW w:w="4928"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Đọc thông tin trong sgk, quan sát lược đồ 15.2 và đoạn video về việc chuẩn bị kháng chiến chống Tống hãy thảo luận và trả lời các câu hỏi sau:</w:t>
            </w:r>
          </w:p>
          <w:p w:rsidR="0009662F" w:rsidRPr="0009662F" w:rsidRDefault="0009662F" w:rsidP="0009662F">
            <w:pPr>
              <w:spacing w:after="0" w:line="326" w:lineRule="exact"/>
              <w:jc w:val="both"/>
              <w:rPr>
                <w:rFonts w:ascii="Times New Roman" w:eastAsia="Times New Roman" w:hAnsi="Times New Roman" w:cs="Times New Roman"/>
                <w:i/>
                <w:color w:val="000000"/>
                <w:sz w:val="28"/>
                <w:szCs w:val="28"/>
                <w:lang w:val="vi-VN" w:eastAsia="vi-VN" w:bidi="vi-VN"/>
              </w:rPr>
            </w:pPr>
            <w:r w:rsidRPr="0009662F">
              <w:rPr>
                <w:rFonts w:ascii="Times New Roman" w:eastAsia="Times New Roman" w:hAnsi="Times New Roman" w:cs="Times New Roman"/>
                <w:i/>
                <w:iCs/>
                <w:color w:val="000000"/>
                <w:sz w:val="28"/>
                <w:szCs w:val="28"/>
                <w:lang w:val="vi-VN" w:eastAsia="vi-VN" w:bidi="vi-VN"/>
              </w:rPr>
              <w:t>? Sau khi rút quân về nước nhà Lý chuẩn bị kháng chiến như thế nào?</w:t>
            </w:r>
          </w:p>
          <w:p w:rsidR="0009662F" w:rsidRPr="0009662F" w:rsidRDefault="0009662F" w:rsidP="0009662F">
            <w:pPr>
              <w:spacing w:after="0" w:line="326" w:lineRule="exact"/>
              <w:jc w:val="both"/>
              <w:rPr>
                <w:rFonts w:ascii="Times New Roman" w:eastAsia="Times New Roman" w:hAnsi="Times New Roman" w:cs="Times New Roman"/>
                <w:sz w:val="24"/>
                <w:szCs w:val="24"/>
              </w:rPr>
            </w:pPr>
            <w:r w:rsidRPr="0009662F">
              <w:rPr>
                <w:rFonts w:ascii="Times New Roman" w:eastAsia="Times New Roman" w:hAnsi="Times New Roman" w:cs="Times New Roman"/>
                <w:i/>
                <w:iCs/>
                <w:color w:val="000000"/>
                <w:sz w:val="28"/>
                <w:szCs w:val="28"/>
                <w:lang w:val="vi-VN" w:eastAsia="vi-VN" w:bidi="vi-VN"/>
              </w:rPr>
              <w:t>? Mô tả phòng tuyến sông Như Nguyệt và lí giải vì sao Lý Thường Kiệt lại cho xây dựng phòng tuyến chặn giặc ở đây?</w:t>
            </w:r>
          </w:p>
          <w:p w:rsidR="0009662F" w:rsidRPr="0009662F" w:rsidRDefault="0009662F" w:rsidP="0009662F">
            <w:pPr>
              <w:spacing w:after="0" w:line="276" w:lineRule="auto"/>
              <w:jc w:val="both"/>
              <w:rPr>
                <w:rFonts w:ascii="Times New Roman" w:eastAsia="Times New Roman" w:hAnsi="Times New Roman" w:cs="Times New Roman"/>
                <w:i/>
                <w:sz w:val="24"/>
                <w:szCs w:val="28"/>
                <w:lang w:val="vi-VN"/>
              </w:rPr>
            </w:pPr>
            <w:r w:rsidRPr="0009662F">
              <w:rPr>
                <w:rFonts w:ascii="Times New Roman" w:eastAsia="Times New Roman" w:hAnsi="Times New Roman" w:cs="Times New Roman"/>
                <w:i/>
                <w:sz w:val="28"/>
                <w:szCs w:val="28"/>
                <w:lang w:val="vi-VN"/>
              </w:rPr>
              <w:t>? Hãy nêu nét độc đáo của nhà Lý trong việc chuẩn bị kháng chiến?</w:t>
            </w:r>
            <w:r w:rsidRPr="0009662F">
              <w:rPr>
                <w:rFonts w:ascii="Times New Roman" w:eastAsia="Times New Roman" w:hAnsi="Times New Roman" w:cs="Times New Roman"/>
                <w:i/>
                <w:sz w:val="24"/>
                <w:szCs w:val="28"/>
                <w:lang w:val="vi-VN"/>
              </w:rPr>
              <w:t xml:space="preserve"> </w:t>
            </w:r>
            <w:r w:rsidRPr="0009662F">
              <w:rPr>
                <w:rFonts w:ascii="Times New Roman" w:eastAsia="Times New Roman" w:hAnsi="Times New Roman" w:cs="Times New Roman"/>
                <w:i/>
                <w:iCs/>
                <w:color w:val="000000"/>
                <w:sz w:val="28"/>
                <w:szCs w:val="28"/>
                <w:lang w:val="vi-VN" w:eastAsia="vi-VN" w:bidi="vi-VN"/>
              </w:rPr>
              <w:t>Qua đó em rút ra được bài học gì?</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ml:space="preserve">- HS hoạt động cá nhân-&gt; nhóm </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lastRenderedPageBreak/>
              <w:t>- HS ghép cặp, trao đổi, thảo luận các câu hỏi đặt ra.</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Gv gọi hs trong các cặp bất kì chia sẻ nội dung tìm hiểu được cho cả lớp.</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Hs khác lắng nghe, phản hồi tích cực.</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ml:space="preserve">GV nhận xét, đánh giá, chốt kiến thức </w:t>
            </w:r>
          </w:p>
          <w:p w:rsidR="0009662F" w:rsidRPr="0009662F" w:rsidRDefault="0009662F" w:rsidP="0009662F">
            <w:pPr>
              <w:spacing w:after="0" w:line="276" w:lineRule="auto"/>
              <w:jc w:val="both"/>
              <w:rPr>
                <w:rFonts w:ascii="Times New Roman" w:eastAsia="Times New Roman" w:hAnsi="Times New Roman" w:cs="Times New Roman"/>
                <w:i/>
                <w:sz w:val="24"/>
                <w:szCs w:val="28"/>
              </w:rPr>
            </w:pPr>
          </w:p>
        </w:tc>
        <w:tc>
          <w:tcPr>
            <w:tcW w:w="4354"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both"/>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rPr>
              <w:lastRenderedPageBreak/>
              <w:t>2. Xây dựng phòng tuyến chuẩn bị kháng chiến (1076- 1077)</w:t>
            </w:r>
          </w:p>
          <w:p w:rsidR="0009662F" w:rsidRPr="0009662F" w:rsidRDefault="0009662F" w:rsidP="0009662F">
            <w:pPr>
              <w:shd w:val="clear" w:color="auto" w:fill="FFFFFF"/>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t>- Lý Thường Kiệt hạ lệnh cho các địa phương ráo riết chuẩn bị bố phòng.</w:t>
            </w:r>
          </w:p>
          <w:p w:rsidR="0009662F" w:rsidRPr="0009662F" w:rsidRDefault="0009662F" w:rsidP="0009662F">
            <w:pPr>
              <w:shd w:val="clear" w:color="auto" w:fill="FFFFFF"/>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Cử Lý Kế Nguyên chặn vùng biển Đông Kênh</w:t>
            </w:r>
          </w:p>
          <w:p w:rsidR="0009662F" w:rsidRPr="0009662F" w:rsidRDefault="0009662F" w:rsidP="0009662F">
            <w:pPr>
              <w:shd w:val="clear" w:color="auto" w:fill="FFFFFF"/>
              <w:spacing w:after="0" w:line="276" w:lineRule="auto"/>
              <w:jc w:val="both"/>
              <w:rPr>
                <w:rFonts w:ascii="Times New Roman" w:eastAsia="Times New Roman" w:hAnsi="Times New Roman" w:cs="Times New Roman"/>
                <w:sz w:val="28"/>
                <w:szCs w:val="28"/>
                <w:lang w:val="vi-VN"/>
              </w:rPr>
            </w:pPr>
            <w:r w:rsidRPr="0009662F">
              <w:rPr>
                <w:rFonts w:ascii="Times New Roman" w:eastAsia="Times New Roman" w:hAnsi="Times New Roman" w:cs="Times New Roman"/>
                <w:sz w:val="28"/>
                <w:szCs w:val="28"/>
              </w:rPr>
              <w:t xml:space="preserve">- </w:t>
            </w:r>
            <w:r w:rsidRPr="0009662F">
              <w:rPr>
                <w:rFonts w:ascii="Times New Roman" w:eastAsia="Times New Roman" w:hAnsi="Times New Roman" w:cs="Times New Roman"/>
                <w:sz w:val="28"/>
                <w:szCs w:val="28"/>
                <w:lang w:val="vi-VN"/>
              </w:rPr>
              <w:t>Xây dựng</w:t>
            </w:r>
            <w:r w:rsidRPr="0009662F">
              <w:rPr>
                <w:rFonts w:ascii="Times New Roman" w:eastAsia="Times New Roman" w:hAnsi="Times New Roman" w:cs="Times New Roman"/>
                <w:sz w:val="28"/>
                <w:szCs w:val="28"/>
              </w:rPr>
              <w:t xml:space="preserve"> phòng tuyến sông </w:t>
            </w:r>
            <w:r w:rsidRPr="0009662F">
              <w:rPr>
                <w:rFonts w:ascii="Times New Roman" w:eastAsia="Times New Roman" w:hAnsi="Times New Roman" w:cs="Times New Roman"/>
                <w:sz w:val="28"/>
                <w:szCs w:val="28"/>
                <w:lang w:val="vi-VN"/>
              </w:rPr>
              <w:t>Như Nguyệt.</w:t>
            </w:r>
          </w:p>
          <w:p w:rsidR="0009662F" w:rsidRPr="0009662F" w:rsidRDefault="0009662F" w:rsidP="0009662F">
            <w:pPr>
              <w:shd w:val="clear" w:color="auto" w:fill="FFFFFF"/>
              <w:spacing w:after="0" w:line="276"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w:t>
            </w:r>
            <w:r w:rsidRPr="0009662F">
              <w:rPr>
                <w:rFonts w:ascii="Times New Roman" w:eastAsia="Times New Roman" w:hAnsi="Times New Roman" w:cs="Times New Roman"/>
                <w:i/>
                <w:sz w:val="28"/>
                <w:szCs w:val="28"/>
              </w:rPr>
              <w:t xml:space="preserve">Việc xây dựng phòng tuyến Như Nguyệt dựa trên sự kết hợp giữa địa hình tự nhiên, bãi chướng ngại vật cùng với lực lượng thuỷ - bộ được bổ trí trọng điểm nên vừa có thể </w:t>
            </w:r>
            <w:r w:rsidRPr="0009662F">
              <w:rPr>
                <w:rFonts w:ascii="Times New Roman" w:eastAsia="Times New Roman" w:hAnsi="Times New Roman" w:cs="Times New Roman"/>
                <w:i/>
                <w:sz w:val="28"/>
                <w:szCs w:val="28"/>
              </w:rPr>
              <w:lastRenderedPageBreak/>
              <w:t>bảo vệ được toàn chiến tuyến, vừa nhanh chóng tập trung tổ chức phản công địch.</w:t>
            </w:r>
            <w:r w:rsidRPr="0009662F">
              <w:rPr>
                <w:rFonts w:ascii="Times New Roman" w:eastAsia="Times New Roman" w:hAnsi="Times New Roman" w:cs="Times New Roman"/>
                <w:i/>
                <w:sz w:val="28"/>
                <w:szCs w:val="28"/>
                <w:lang w:val="vi-VN"/>
              </w:rPr>
              <w:t xml:space="preserve"> Đây chính là s</w:t>
            </w:r>
            <w:r w:rsidRPr="0009662F">
              <w:rPr>
                <w:rFonts w:ascii="Times New Roman" w:eastAsia="Times New Roman" w:hAnsi="Times New Roman" w:cs="Times New Roman"/>
                <w:i/>
                <w:sz w:val="28"/>
                <w:szCs w:val="28"/>
              </w:rPr>
              <w:t>ự độc đáo, sáng tạo trong cách tổ chức đánh giặc của Lý Thường Kiệt.</w:t>
            </w:r>
          </w:p>
        </w:tc>
      </w:tr>
    </w:tbl>
    <w:p w:rsidR="0009662F" w:rsidRPr="0009662F" w:rsidRDefault="0009662F" w:rsidP="0009662F">
      <w:pPr>
        <w:spacing w:after="0" w:line="240" w:lineRule="auto"/>
        <w:jc w:val="both"/>
        <w:rPr>
          <w:rFonts w:ascii="Times New Roman" w:eastAsia="Times New Roman" w:hAnsi="Times New Roman" w:cs="Times New Roman"/>
          <w:b/>
          <w:i/>
          <w:sz w:val="28"/>
          <w:szCs w:val="28"/>
        </w:rPr>
      </w:pPr>
      <w:r w:rsidRPr="0009662F">
        <w:rPr>
          <w:rFonts w:ascii="Times New Roman" w:eastAsia="Calibri" w:hAnsi="Times New Roman" w:cs="Times New Roman"/>
          <w:b/>
          <w:sz w:val="28"/>
          <w:szCs w:val="28"/>
        </w:rPr>
        <w:lastRenderedPageBreak/>
        <w:t xml:space="preserve"> Mục </w:t>
      </w:r>
      <w:r w:rsidRPr="0009662F">
        <w:rPr>
          <w:rFonts w:ascii="Times New Roman" w:eastAsia="Times New Roman" w:hAnsi="Times New Roman" w:cs="Times New Roman"/>
          <w:b/>
          <w:sz w:val="28"/>
          <w:szCs w:val="28"/>
        </w:rPr>
        <w:t>3. Tổ chức phản công và kết thúc chiến tranh.</w:t>
      </w:r>
    </w:p>
    <w:p w:rsidR="0009662F" w:rsidRPr="0009662F" w:rsidRDefault="0009662F" w:rsidP="0009662F">
      <w:pPr>
        <w:spacing w:after="0" w:line="240" w:lineRule="auto"/>
        <w:ind w:right="164"/>
        <w:jc w:val="both"/>
        <w:rPr>
          <w:rFonts w:ascii="Times New Roman" w:eastAsia="Calibri" w:hAnsi="Times New Roman" w:cs="Times New Roman"/>
          <w:color w:val="000000"/>
          <w:sz w:val="28"/>
          <w:szCs w:val="28"/>
        </w:rPr>
      </w:pPr>
      <w:r w:rsidRPr="0009662F">
        <w:rPr>
          <w:rFonts w:ascii="Times New Roman" w:eastAsia="Calibri" w:hAnsi="Times New Roman" w:cs="Times New Roman"/>
          <w:b/>
          <w:color w:val="000000"/>
          <w:sz w:val="28"/>
          <w:szCs w:val="28"/>
        </w:rPr>
        <w:t>a. Mục tiêu:</w:t>
      </w:r>
      <w:r w:rsidRPr="0009662F">
        <w:rPr>
          <w:rFonts w:ascii="Times New Roman" w:eastAsia="Calibri" w:hAnsi="Times New Roman" w:cs="Times New Roman"/>
          <w:color w:val="000000"/>
          <w:sz w:val="28"/>
          <w:szCs w:val="28"/>
        </w:rPr>
        <w:t xml:space="preserve">  </w:t>
      </w:r>
      <w:r w:rsidRPr="0009662F">
        <w:rPr>
          <w:rFonts w:ascii="Times New Roman" w:eastAsia="Calibri" w:hAnsi="Times New Roman" w:cs="Times New Roman"/>
          <w:sz w:val="28"/>
          <w:szCs w:val="28"/>
        </w:rPr>
        <w:t xml:space="preserve"> Trình bày được </w:t>
      </w:r>
      <w:r w:rsidRPr="0009662F">
        <w:rPr>
          <w:rFonts w:ascii="Times New Roman" w:eastAsia="Calibri" w:hAnsi="Times New Roman" w:cs="Times New Roman"/>
          <w:sz w:val="28"/>
          <w:szCs w:val="28"/>
          <w:lang w:val="vi-VN"/>
        </w:rPr>
        <w:t>tr</w:t>
      </w:r>
      <w:r w:rsidRPr="0009662F">
        <w:rPr>
          <w:rFonts w:ascii="Times New Roman" w:eastAsia="Times New Roman" w:hAnsi="Times New Roman" w:cs="Times New Roman"/>
          <w:sz w:val="28"/>
          <w:szCs w:val="28"/>
        </w:rPr>
        <w:t xml:space="preserve">ận chiến tại phòng tuyến </w:t>
      </w:r>
      <w:r w:rsidRPr="0009662F">
        <w:rPr>
          <w:rFonts w:ascii="Times New Roman" w:eastAsia="Times New Roman" w:hAnsi="Times New Roman" w:cs="Times New Roman"/>
          <w:sz w:val="28"/>
          <w:szCs w:val="28"/>
          <w:lang w:val="vi-VN"/>
        </w:rPr>
        <w:t xml:space="preserve">sông </w:t>
      </w:r>
      <w:r w:rsidRPr="0009662F">
        <w:rPr>
          <w:rFonts w:ascii="Times New Roman" w:eastAsia="Times New Roman" w:hAnsi="Times New Roman" w:cs="Times New Roman"/>
          <w:sz w:val="28"/>
          <w:szCs w:val="28"/>
        </w:rPr>
        <w:t>Như Nguyệt</w:t>
      </w:r>
      <w:r w:rsidRPr="0009662F">
        <w:rPr>
          <w:rFonts w:ascii="Times New Roman" w:eastAsia="Times New Roman" w:hAnsi="Times New Roman" w:cs="Times New Roman"/>
          <w:i/>
          <w:sz w:val="28"/>
          <w:szCs w:val="28"/>
        </w:rPr>
        <w:t xml:space="preserve"> </w:t>
      </w:r>
    </w:p>
    <w:p w:rsidR="0009662F" w:rsidRPr="0009662F" w:rsidRDefault="0009662F" w:rsidP="0009662F">
      <w:pPr>
        <w:spacing w:after="0" w:line="240" w:lineRule="auto"/>
        <w:ind w:right="164"/>
        <w:jc w:val="both"/>
        <w:rPr>
          <w:rFonts w:ascii="Times New Roman" w:eastAsia="Calibri" w:hAnsi="Times New Roman" w:cs="Times New Roman"/>
          <w:sz w:val="28"/>
          <w:szCs w:val="28"/>
          <w:lang w:val="vi-VN"/>
        </w:rPr>
      </w:pPr>
      <w:r w:rsidRPr="0009662F">
        <w:rPr>
          <w:rFonts w:ascii="Times New Roman" w:eastAsia="Calibri" w:hAnsi="Times New Roman" w:cs="Times New Roman"/>
          <w:sz w:val="28"/>
          <w:szCs w:val="28"/>
        </w:rPr>
        <w:t>-</w:t>
      </w:r>
      <w:r w:rsidRPr="0009662F">
        <w:rPr>
          <w:rFonts w:ascii="Times New Roman" w:eastAsia="Calibri" w:hAnsi="Times New Roman" w:cs="Times New Roman"/>
          <w:sz w:val="28"/>
          <w:szCs w:val="28"/>
          <w:lang w:val="vi-VN"/>
        </w:rPr>
        <w:t xml:space="preserve"> Lý giải được cách kết thúc chiến tranh của Lý Thường Kiệt</w:t>
      </w:r>
    </w:p>
    <w:p w:rsidR="0009662F" w:rsidRPr="0009662F" w:rsidRDefault="0009662F" w:rsidP="0009662F">
      <w:pPr>
        <w:shd w:val="clear" w:color="auto" w:fill="FFFFFF"/>
        <w:spacing w:after="0" w:line="240" w:lineRule="auto"/>
        <w:jc w:val="both"/>
        <w:rPr>
          <w:rFonts w:ascii="Times New Roman" w:eastAsia="Times New Roman" w:hAnsi="Times New Roman" w:cs="Times New Roman"/>
          <w:sz w:val="28"/>
          <w:szCs w:val="28"/>
        </w:rPr>
      </w:pPr>
      <w:r w:rsidRPr="0009662F">
        <w:rPr>
          <w:rFonts w:ascii="Times New Roman" w:eastAsia="Calibri" w:hAnsi="Times New Roman" w:cs="Times New Roman"/>
          <w:sz w:val="28"/>
          <w:szCs w:val="28"/>
          <w:lang w:val="vi-VN"/>
        </w:rPr>
        <w:t>-</w:t>
      </w:r>
      <w:r w:rsidRPr="0009662F">
        <w:rPr>
          <w:rFonts w:ascii="Times New Roman" w:eastAsia="Calibri" w:hAnsi="Times New Roman" w:cs="Times New Roman"/>
          <w:sz w:val="28"/>
          <w:szCs w:val="28"/>
        </w:rPr>
        <w:t xml:space="preserve"> Hiểu được </w:t>
      </w:r>
      <w:r w:rsidRPr="0009662F">
        <w:rPr>
          <w:rFonts w:ascii="Times New Roman" w:eastAsia="Times New Roman" w:hAnsi="Times New Roman" w:cs="Times New Roman"/>
          <w:sz w:val="28"/>
          <w:szCs w:val="28"/>
        </w:rPr>
        <w:t>những nét độc đáo trong cách đánh giặc của Lý Thường Kiệt</w:t>
      </w:r>
      <w:r w:rsidRPr="0009662F">
        <w:rPr>
          <w:rFonts w:ascii="Times New Roman" w:eastAsia="Times New Roman" w:hAnsi="Times New Roman" w:cs="Times New Roman"/>
          <w:sz w:val="28"/>
          <w:szCs w:val="28"/>
          <w:lang w:val="vi-VN"/>
        </w:rPr>
        <w:t xml:space="preserve"> và ý nghĩa cuộc kháng chiến chống Tống của nhà Lý.</w:t>
      </w:r>
    </w:p>
    <w:p w:rsidR="0009662F" w:rsidRPr="0009662F" w:rsidRDefault="0009662F" w:rsidP="0009662F">
      <w:pPr>
        <w:spacing w:after="0" w:line="240" w:lineRule="auto"/>
        <w:jc w:val="both"/>
        <w:rPr>
          <w:rFonts w:ascii="Times New Roman" w:eastAsia="Calibri" w:hAnsi="Times New Roman" w:cs="Times New Roman"/>
          <w:b/>
          <w:color w:val="000000"/>
          <w:sz w:val="28"/>
          <w:szCs w:val="28"/>
          <w:lang w:val="vi-VN"/>
        </w:rPr>
      </w:pPr>
      <w:proofErr w:type="gramStart"/>
      <w:r w:rsidRPr="0009662F">
        <w:rPr>
          <w:rFonts w:ascii="Times New Roman" w:eastAsia="Calibri" w:hAnsi="Times New Roman" w:cs="Times New Roman"/>
          <w:b/>
          <w:color w:val="000000"/>
          <w:sz w:val="28"/>
          <w:szCs w:val="28"/>
        </w:rPr>
        <w:t>b.Tổ</w:t>
      </w:r>
      <w:proofErr w:type="gramEnd"/>
      <w:r w:rsidRPr="0009662F">
        <w:rPr>
          <w:rFonts w:ascii="Times New Roman" w:eastAsia="Calibri" w:hAnsi="Times New Roman" w:cs="Times New Roman"/>
          <w:b/>
          <w:color w:val="000000"/>
          <w:sz w:val="28"/>
          <w:szCs w:val="28"/>
        </w:rPr>
        <w:t xml:space="preserve"> chức hoạt động: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269"/>
        <w:gridCol w:w="3209"/>
      </w:tblGrid>
      <w:tr w:rsidR="0009662F" w:rsidRPr="0009662F" w:rsidTr="006E192B">
        <w:tc>
          <w:tcPr>
            <w:tcW w:w="5353"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center"/>
              <w:rPr>
                <w:rFonts w:ascii="Times New Roman" w:eastAsia="Times New Roman" w:hAnsi="Times New Roman" w:cs="Times New Roman"/>
                <w:b/>
                <w:sz w:val="24"/>
                <w:szCs w:val="28"/>
                <w:lang w:val="vi-VN"/>
              </w:rPr>
            </w:pPr>
            <w:r w:rsidRPr="0009662F">
              <w:rPr>
                <w:rFonts w:ascii="Times New Roman" w:eastAsia="Times New Roman" w:hAnsi="Times New Roman" w:cs="Times New Roman"/>
                <w:b/>
                <w:sz w:val="28"/>
                <w:szCs w:val="28"/>
                <w:lang w:val="vi-VN"/>
              </w:rPr>
              <w:t>Hoạt động của GV và HS</w:t>
            </w:r>
          </w:p>
        </w:tc>
        <w:tc>
          <w:tcPr>
            <w:tcW w:w="3929"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center"/>
              <w:rPr>
                <w:rFonts w:ascii="Times New Roman" w:eastAsia="Times New Roman" w:hAnsi="Times New Roman" w:cs="Times New Roman"/>
                <w:b/>
                <w:sz w:val="24"/>
                <w:szCs w:val="28"/>
                <w:lang w:val="pt-BR"/>
              </w:rPr>
            </w:pPr>
            <w:r w:rsidRPr="0009662F">
              <w:rPr>
                <w:rFonts w:ascii="Times New Roman" w:eastAsia="Times New Roman" w:hAnsi="Times New Roman" w:cs="Times New Roman"/>
                <w:b/>
                <w:sz w:val="28"/>
                <w:szCs w:val="28"/>
                <w:lang w:val="pt-BR"/>
              </w:rPr>
              <w:t>Nội dung cần đạt</w:t>
            </w:r>
          </w:p>
        </w:tc>
      </w:tr>
      <w:tr w:rsidR="0009662F" w:rsidRPr="0009662F" w:rsidTr="006E192B">
        <w:tc>
          <w:tcPr>
            <w:tcW w:w="5353"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both"/>
              <w:rPr>
                <w:rFonts w:ascii="Times New Roman" w:eastAsia="Times New Roman" w:hAnsi="Times New Roman" w:cs="Times New Roman"/>
                <w:i/>
                <w:color w:val="000000"/>
                <w:sz w:val="28"/>
                <w:szCs w:val="28"/>
                <w:u w:val="single"/>
                <w:lang w:val="vi-VN" w:eastAsia="vi-VN" w:bidi="vi-VN"/>
              </w:rPr>
            </w:pPr>
            <w:r w:rsidRPr="0009662F">
              <w:rPr>
                <w:rFonts w:ascii="Times New Roman" w:eastAsia="Times New Roman" w:hAnsi="Times New Roman" w:cs="Times New Roman"/>
                <w:b/>
                <w:i/>
                <w:iCs/>
                <w:color w:val="000000"/>
                <w:sz w:val="28"/>
                <w:szCs w:val="28"/>
                <w:u w:val="single"/>
                <w:lang w:val="vi-VN" w:eastAsia="vi-VN" w:bidi="vi-VN"/>
              </w:rPr>
              <w:t>Hoạt động nhóm- kĩ thuật mảnh ghép</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Đọc thông tin và quan sát lược đồ 15.3 hãy thảo luận theo 4 nhóm trả lời câu hỏi sau:</w:t>
            </w:r>
          </w:p>
          <w:p w:rsidR="0009662F" w:rsidRPr="0009662F" w:rsidRDefault="0009662F" w:rsidP="0009662F">
            <w:pPr>
              <w:shd w:val="clear" w:color="auto" w:fill="FFFFFF"/>
              <w:spacing w:after="0" w:line="276" w:lineRule="auto"/>
              <w:jc w:val="both"/>
              <w:rPr>
                <w:rFonts w:ascii="Times New Roman" w:eastAsia="Times New Roman" w:hAnsi="Times New Roman" w:cs="Times New Roman"/>
                <w:i/>
                <w:sz w:val="24"/>
                <w:szCs w:val="28"/>
              </w:rPr>
            </w:pPr>
            <w:r w:rsidRPr="0009662F">
              <w:rPr>
                <w:rFonts w:ascii="Times New Roman" w:eastAsia="Times New Roman" w:hAnsi="Times New Roman" w:cs="Times New Roman"/>
                <w:i/>
                <w:sz w:val="28"/>
                <w:szCs w:val="28"/>
                <w:lang w:val="vi-VN"/>
              </w:rPr>
              <w:t xml:space="preserve">- </w:t>
            </w:r>
            <w:r w:rsidRPr="0009662F">
              <w:rPr>
                <w:rFonts w:ascii="Times New Roman" w:eastAsia="Times New Roman" w:hAnsi="Times New Roman" w:cs="Times New Roman"/>
                <w:i/>
                <w:sz w:val="28"/>
                <w:szCs w:val="28"/>
              </w:rPr>
              <w:t>Nhóm 1</w:t>
            </w:r>
            <w:r w:rsidRPr="0009662F">
              <w:rPr>
                <w:rFonts w:ascii="Times New Roman" w:eastAsia="Times New Roman" w:hAnsi="Times New Roman" w:cs="Times New Roman"/>
                <w:i/>
                <w:sz w:val="28"/>
                <w:szCs w:val="28"/>
                <w:lang w:val="vi-VN"/>
              </w:rPr>
              <w:t xml:space="preserve">: </w:t>
            </w:r>
            <w:r w:rsidRPr="0009662F">
              <w:rPr>
                <w:rFonts w:ascii="Times New Roman" w:eastAsia="Times New Roman" w:hAnsi="Times New Roman" w:cs="Times New Roman"/>
                <w:i/>
                <w:sz w:val="28"/>
                <w:szCs w:val="28"/>
              </w:rPr>
              <w:t xml:space="preserve">Dùng lược đồ </w:t>
            </w:r>
            <w:r w:rsidRPr="0009662F">
              <w:rPr>
                <w:rFonts w:ascii="Times New Roman" w:eastAsia="Times New Roman" w:hAnsi="Times New Roman" w:cs="Times New Roman"/>
                <w:i/>
                <w:sz w:val="28"/>
                <w:szCs w:val="28"/>
                <w:lang w:val="vi-VN"/>
              </w:rPr>
              <w:t>15.3 T</w:t>
            </w:r>
            <w:r w:rsidRPr="0009662F">
              <w:rPr>
                <w:rFonts w:ascii="Times New Roman" w:eastAsia="Times New Roman" w:hAnsi="Times New Roman" w:cs="Times New Roman"/>
                <w:i/>
                <w:sz w:val="28"/>
                <w:szCs w:val="28"/>
              </w:rPr>
              <w:t xml:space="preserve">rận chiến tại phòng tuyến </w:t>
            </w:r>
            <w:r w:rsidRPr="0009662F">
              <w:rPr>
                <w:rFonts w:ascii="Times New Roman" w:eastAsia="Times New Roman" w:hAnsi="Times New Roman" w:cs="Times New Roman"/>
                <w:i/>
                <w:sz w:val="28"/>
                <w:szCs w:val="28"/>
                <w:lang w:val="vi-VN"/>
              </w:rPr>
              <w:t xml:space="preserve">sông </w:t>
            </w:r>
            <w:r w:rsidRPr="0009662F">
              <w:rPr>
                <w:rFonts w:ascii="Times New Roman" w:eastAsia="Times New Roman" w:hAnsi="Times New Roman" w:cs="Times New Roman"/>
                <w:i/>
                <w:sz w:val="28"/>
                <w:szCs w:val="28"/>
              </w:rPr>
              <w:t>Như Nguyệt để miêu tả trận chiến đấu?</w:t>
            </w:r>
          </w:p>
          <w:p w:rsidR="0009662F" w:rsidRPr="0009662F" w:rsidRDefault="0009662F" w:rsidP="0009662F">
            <w:pPr>
              <w:shd w:val="clear" w:color="auto" w:fill="FFFFFF"/>
              <w:spacing w:after="0" w:line="276" w:lineRule="auto"/>
              <w:jc w:val="both"/>
              <w:rPr>
                <w:rFonts w:ascii="Times New Roman" w:eastAsia="Times New Roman" w:hAnsi="Times New Roman" w:cs="Times New Roman"/>
                <w:i/>
                <w:sz w:val="24"/>
                <w:szCs w:val="28"/>
              </w:rPr>
            </w:pPr>
            <w:r w:rsidRPr="0009662F">
              <w:rPr>
                <w:rFonts w:ascii="Times New Roman" w:eastAsia="Times New Roman" w:hAnsi="Times New Roman" w:cs="Times New Roman"/>
                <w:i/>
                <w:sz w:val="28"/>
                <w:szCs w:val="28"/>
                <w:lang w:val="vi-VN"/>
              </w:rPr>
              <w:t xml:space="preserve">- </w:t>
            </w:r>
            <w:r w:rsidRPr="0009662F">
              <w:rPr>
                <w:rFonts w:ascii="Times New Roman" w:eastAsia="Times New Roman" w:hAnsi="Times New Roman" w:cs="Times New Roman"/>
                <w:i/>
                <w:sz w:val="28"/>
                <w:szCs w:val="28"/>
              </w:rPr>
              <w:t xml:space="preserve">Nhóm </w:t>
            </w:r>
            <w:r w:rsidRPr="0009662F">
              <w:rPr>
                <w:rFonts w:ascii="Times New Roman" w:eastAsia="Times New Roman" w:hAnsi="Times New Roman" w:cs="Times New Roman"/>
                <w:i/>
                <w:sz w:val="28"/>
                <w:szCs w:val="28"/>
                <w:lang w:val="vi-VN"/>
              </w:rPr>
              <w:t>2</w:t>
            </w:r>
            <w:r w:rsidRPr="0009662F">
              <w:rPr>
                <w:rFonts w:ascii="Times New Roman" w:eastAsia="Times New Roman" w:hAnsi="Times New Roman" w:cs="Times New Roman"/>
                <w:i/>
                <w:sz w:val="28"/>
                <w:szCs w:val="28"/>
              </w:rPr>
              <w:t>: Vì sao đang ở thế thắng mà Lý Thường Kiệt lại cử người đến thương lượng giảng hòa với giặc?</w:t>
            </w:r>
          </w:p>
          <w:p w:rsidR="0009662F" w:rsidRPr="0009662F" w:rsidRDefault="0009662F" w:rsidP="0009662F">
            <w:pPr>
              <w:shd w:val="clear" w:color="auto" w:fill="FFFFFF"/>
              <w:spacing w:after="0" w:line="276" w:lineRule="auto"/>
              <w:jc w:val="both"/>
              <w:rPr>
                <w:rFonts w:ascii="Times New Roman" w:eastAsia="Times New Roman" w:hAnsi="Times New Roman" w:cs="Times New Roman"/>
                <w:i/>
                <w:sz w:val="24"/>
                <w:szCs w:val="28"/>
              </w:rPr>
            </w:pPr>
            <w:r w:rsidRPr="0009662F">
              <w:rPr>
                <w:rFonts w:ascii="Times New Roman" w:eastAsia="Times New Roman" w:hAnsi="Times New Roman" w:cs="Times New Roman"/>
                <w:i/>
                <w:sz w:val="28"/>
                <w:szCs w:val="28"/>
                <w:lang w:val="vi-VN"/>
              </w:rPr>
              <w:t xml:space="preserve">- </w:t>
            </w:r>
            <w:r w:rsidRPr="0009662F">
              <w:rPr>
                <w:rFonts w:ascii="Times New Roman" w:eastAsia="Times New Roman" w:hAnsi="Times New Roman" w:cs="Times New Roman"/>
                <w:i/>
                <w:sz w:val="28"/>
                <w:szCs w:val="28"/>
              </w:rPr>
              <w:t xml:space="preserve">Nhóm </w:t>
            </w:r>
            <w:r w:rsidRPr="0009662F">
              <w:rPr>
                <w:rFonts w:ascii="Times New Roman" w:eastAsia="Times New Roman" w:hAnsi="Times New Roman" w:cs="Times New Roman"/>
                <w:i/>
                <w:sz w:val="28"/>
                <w:szCs w:val="28"/>
                <w:lang w:val="vi-VN"/>
              </w:rPr>
              <w:t>3</w:t>
            </w:r>
            <w:r w:rsidRPr="0009662F">
              <w:rPr>
                <w:rFonts w:ascii="Times New Roman" w:eastAsia="Times New Roman" w:hAnsi="Times New Roman" w:cs="Times New Roman"/>
                <w:i/>
                <w:sz w:val="28"/>
                <w:szCs w:val="28"/>
              </w:rPr>
              <w:t>: Nêu những nét độc đáo trong cách đánh giặc của LTKt?</w:t>
            </w:r>
          </w:p>
          <w:p w:rsidR="0009662F" w:rsidRPr="0009662F" w:rsidRDefault="0009662F" w:rsidP="0009662F">
            <w:pPr>
              <w:shd w:val="clear" w:color="auto" w:fill="FFFFFF"/>
              <w:spacing w:after="0" w:line="276" w:lineRule="auto"/>
              <w:jc w:val="both"/>
              <w:rPr>
                <w:rFonts w:ascii="Times New Roman" w:eastAsia="Times New Roman" w:hAnsi="Times New Roman" w:cs="Times New Roman"/>
                <w:i/>
                <w:sz w:val="24"/>
                <w:szCs w:val="28"/>
                <w:lang w:val="vi-VN"/>
              </w:rPr>
            </w:pPr>
            <w:r w:rsidRPr="0009662F">
              <w:rPr>
                <w:rFonts w:ascii="Times New Roman" w:eastAsia="Times New Roman" w:hAnsi="Times New Roman" w:cs="Times New Roman"/>
                <w:i/>
                <w:sz w:val="28"/>
                <w:szCs w:val="28"/>
                <w:lang w:val="vi-VN"/>
              </w:rPr>
              <w:t xml:space="preserve">- </w:t>
            </w:r>
            <w:r w:rsidRPr="0009662F">
              <w:rPr>
                <w:rFonts w:ascii="Times New Roman" w:eastAsia="Times New Roman" w:hAnsi="Times New Roman" w:cs="Times New Roman"/>
                <w:i/>
                <w:sz w:val="28"/>
                <w:szCs w:val="28"/>
              </w:rPr>
              <w:t xml:space="preserve">Nhóm </w:t>
            </w:r>
            <w:r w:rsidRPr="0009662F">
              <w:rPr>
                <w:rFonts w:ascii="Times New Roman" w:eastAsia="Times New Roman" w:hAnsi="Times New Roman" w:cs="Times New Roman"/>
                <w:i/>
                <w:sz w:val="28"/>
                <w:szCs w:val="28"/>
                <w:lang w:val="vi-VN"/>
              </w:rPr>
              <w:t>4</w:t>
            </w:r>
            <w:r w:rsidRPr="0009662F">
              <w:rPr>
                <w:rFonts w:ascii="Times New Roman" w:eastAsia="Times New Roman" w:hAnsi="Times New Roman" w:cs="Times New Roman"/>
                <w:i/>
                <w:sz w:val="28"/>
                <w:szCs w:val="28"/>
              </w:rPr>
              <w:t xml:space="preserve">: Nêu </w:t>
            </w:r>
            <w:r w:rsidRPr="0009662F">
              <w:rPr>
                <w:rFonts w:ascii="Times New Roman" w:eastAsia="Times New Roman" w:hAnsi="Times New Roman" w:cs="Times New Roman"/>
                <w:i/>
                <w:sz w:val="28"/>
                <w:szCs w:val="28"/>
                <w:lang w:val="vi-VN"/>
              </w:rPr>
              <w:t>ý nghĩa cuộc kháng chiến chống Tống của Lý Thương Kiệt</w:t>
            </w:r>
            <w:r w:rsidRPr="0009662F">
              <w:rPr>
                <w:rFonts w:ascii="Times New Roman" w:eastAsia="Times New Roman" w:hAnsi="Times New Roman" w:cs="Times New Roman"/>
                <w:i/>
                <w:sz w:val="28"/>
                <w:szCs w:val="28"/>
              </w:rPr>
              <w:t>?</w:t>
            </w:r>
          </w:p>
          <w:p w:rsidR="0009662F" w:rsidRPr="0009662F" w:rsidRDefault="0009662F" w:rsidP="0009662F">
            <w:pPr>
              <w:shd w:val="clear" w:color="auto" w:fill="FFFFFF"/>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Nhóm mới sẽ lấy học sinh của 4 nhóm (mỗi nhóm 2 bạn)</w:t>
            </w:r>
          </w:p>
          <w:p w:rsidR="0009662F" w:rsidRPr="0009662F" w:rsidRDefault="0009662F" w:rsidP="0009662F">
            <w:pPr>
              <w:shd w:val="clear" w:color="auto" w:fill="FFFFFF"/>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Chuyên gia của từng nhóm chia sẻ nội dung thảo luận từ vòng 1. Sau đó thảo luận trả lời câu hỏi:</w:t>
            </w:r>
          </w:p>
          <w:p w:rsidR="0009662F" w:rsidRPr="0009662F" w:rsidRDefault="0009662F" w:rsidP="0009662F">
            <w:pPr>
              <w:shd w:val="clear" w:color="auto" w:fill="FFFFFF"/>
              <w:spacing w:after="0" w:line="276" w:lineRule="auto"/>
              <w:jc w:val="both"/>
              <w:rPr>
                <w:rFonts w:ascii="Times New Roman" w:eastAsia="Times New Roman" w:hAnsi="Times New Roman" w:cs="Times New Roman"/>
                <w:i/>
                <w:sz w:val="24"/>
                <w:szCs w:val="28"/>
                <w:lang w:val="vi-VN"/>
              </w:rPr>
            </w:pPr>
            <w:r w:rsidRPr="0009662F">
              <w:rPr>
                <w:rFonts w:ascii="Times New Roman" w:eastAsia="Times New Roman" w:hAnsi="Times New Roman" w:cs="Times New Roman"/>
                <w:i/>
                <w:sz w:val="28"/>
                <w:szCs w:val="28"/>
                <w:lang w:val="vi-VN"/>
              </w:rPr>
              <w:lastRenderedPageBreak/>
              <w:t xml:space="preserve">? Qua cuộc kháng chiến chống Tống của nhà Lý các em rút ra được những bài học gì cho công cuộc xây dựng và bảo vệ đất nước hiện nay? </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ml:space="preserve">-: HS thảo luận </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Đại diện các nhóm báo cáo. Các nhóm khác nhận xét, bổ sung</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 xml:space="preserve">- GV nhận xét, đánh giá, chốt kiến thức </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(GV giảng tích hợp với môn Ngữ văn: cho HS nghe nguyên văn bài thơ thần của Lý Thường Kiệt: "</w:t>
            </w:r>
            <w:r w:rsidRPr="0009662F">
              <w:rPr>
                <w:rFonts w:ascii="Times New Roman" w:eastAsia="Times New Roman" w:hAnsi="Times New Roman" w:cs="Times New Roman"/>
                <w:b/>
                <w:i/>
                <w:sz w:val="28"/>
                <w:szCs w:val="28"/>
                <w:lang w:val="vi-VN"/>
              </w:rPr>
              <w:t xml:space="preserve">Sông núi nước Nam" </w:t>
            </w:r>
            <w:r w:rsidRPr="0009662F">
              <w:rPr>
                <w:rFonts w:ascii="Times New Roman" w:eastAsia="Times New Roman" w:hAnsi="Times New Roman" w:cs="Times New Roman"/>
                <w:sz w:val="28"/>
                <w:szCs w:val="28"/>
                <w:lang w:val="vi-VN"/>
              </w:rPr>
              <w:t xml:space="preserve">và yêu cầu HS nêu cảm nhận về bài thơ.     </w:t>
            </w:r>
          </w:p>
          <w:p w:rsidR="0009662F" w:rsidRPr="0009662F" w:rsidRDefault="0009662F" w:rsidP="0009662F">
            <w:pPr>
              <w:spacing w:after="0" w:line="276" w:lineRule="auto"/>
              <w:jc w:val="both"/>
              <w:rPr>
                <w:rFonts w:ascii="Times New Roman" w:eastAsia="Times New Roman" w:hAnsi="Times New Roman" w:cs="Times New Roman"/>
                <w:i/>
                <w:sz w:val="24"/>
                <w:szCs w:val="28"/>
                <w:lang w:val="de-DE"/>
              </w:rPr>
            </w:pPr>
            <w:r w:rsidRPr="0009662F">
              <w:rPr>
                <w:rFonts w:ascii="Times New Roman" w:eastAsia="Times New Roman" w:hAnsi="Times New Roman" w:cs="Times New Roman"/>
                <w:b/>
                <w:i/>
                <w:color w:val="000000"/>
                <w:sz w:val="28"/>
                <w:szCs w:val="28"/>
                <w:lang w:val="vi-VN" w:eastAsia="vi-VN" w:bidi="vi-VN"/>
              </w:rPr>
              <w:t>Giáo dục cho học sinh tinh thần nhân đạo, yêu chuộng hòa bình - đây là một truyền thống tốt đẹp của dân tộc.</w:t>
            </w:r>
            <w:r w:rsidRPr="0009662F">
              <w:rPr>
                <w:rFonts w:ascii="Times New Roman" w:eastAsia="Times New Roman" w:hAnsi="Times New Roman" w:cs="Times New Roman"/>
                <w:i/>
                <w:color w:val="000000"/>
                <w:sz w:val="28"/>
                <w:szCs w:val="28"/>
                <w:lang w:val="vi-VN" w:eastAsia="vi-VN" w:bidi="vi-VN"/>
              </w:rPr>
              <w:t xml:space="preserve"> Cách kết thúc chiến tranh rất độc đáo của Lý Thường Kiệt - không tiêu diệt toàn bộ quần thù khi chúng đã ở “thế cùng, lực kiệt”, mà kết thúc chiến tranh bằng cách giảng hoà để bảo đảm mối quan hệ bang giao, hoà hiếu giữa hai nước sau chiến tranh; không làm tổn thương danh dự của nước lớn, bảo đảm một nền hoà bình lầu dài. Đồng thời, cũng nhằm bảo toàn lực lượng của quần dần ta, tránh những tổn thất, hi sinh không cần thiết. Qua đó chứng tỏ tinh thần nhân đạo của dần tộc ta và vai trò to lớn của Lý Thường Kiệt.</w:t>
            </w:r>
          </w:p>
        </w:tc>
        <w:tc>
          <w:tcPr>
            <w:tcW w:w="3929" w:type="dxa"/>
            <w:tcBorders>
              <w:top w:val="single" w:sz="4" w:space="0" w:color="000000"/>
              <w:left w:val="single" w:sz="4" w:space="0" w:color="000000"/>
              <w:bottom w:val="single" w:sz="4" w:space="0" w:color="000000"/>
              <w:right w:val="single" w:sz="4" w:space="0" w:color="000000"/>
            </w:tcBorders>
            <w:hideMark/>
          </w:tcPr>
          <w:p w:rsidR="0009662F" w:rsidRPr="0009662F" w:rsidRDefault="0009662F" w:rsidP="0009662F">
            <w:pPr>
              <w:spacing w:after="0" w:line="276" w:lineRule="auto"/>
              <w:jc w:val="both"/>
              <w:rPr>
                <w:rFonts w:ascii="Times New Roman" w:eastAsia="Times New Roman" w:hAnsi="Times New Roman" w:cs="Times New Roman"/>
                <w:b/>
                <w:sz w:val="24"/>
                <w:szCs w:val="28"/>
              </w:rPr>
            </w:pPr>
            <w:r w:rsidRPr="0009662F">
              <w:rPr>
                <w:rFonts w:ascii="Times New Roman" w:eastAsia="Times New Roman" w:hAnsi="Times New Roman" w:cs="Times New Roman"/>
                <w:b/>
                <w:sz w:val="28"/>
                <w:szCs w:val="28"/>
              </w:rPr>
              <w:lastRenderedPageBreak/>
              <w:t>3. Tổ chức phản công và kết thúc chiến tranh.</w:t>
            </w:r>
          </w:p>
          <w:p w:rsidR="0009662F" w:rsidRPr="0009662F" w:rsidRDefault="0009662F" w:rsidP="0009662F">
            <w:pPr>
              <w:spacing w:after="0" w:line="276"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 xml:space="preserve">a. Diễn biến </w:t>
            </w:r>
          </w:p>
          <w:p w:rsidR="0009662F" w:rsidRPr="0009662F" w:rsidRDefault="0009662F" w:rsidP="0009662F">
            <w:pPr>
              <w:spacing w:after="0" w:line="276" w:lineRule="auto"/>
              <w:jc w:val="both"/>
              <w:rPr>
                <w:rFonts w:ascii="Times New Roman" w:eastAsia="Times New Roman" w:hAnsi="Times New Roman" w:cs="Times New Roman"/>
                <w:sz w:val="24"/>
                <w:szCs w:val="28"/>
              </w:rPr>
            </w:pPr>
            <w:r w:rsidRPr="0009662F">
              <w:rPr>
                <w:rFonts w:ascii="Times New Roman" w:eastAsia="Times New Roman" w:hAnsi="Times New Roman" w:cs="Times New Roman"/>
                <w:sz w:val="28"/>
                <w:szCs w:val="28"/>
              </w:rPr>
              <w:t>- Cuối năm 1076, quân Tống chuẩn bị tiến vào nước ta theo hai đường: thủy và bộ</w:t>
            </w:r>
          </w:p>
          <w:p w:rsidR="0009662F" w:rsidRPr="0009662F" w:rsidRDefault="0009662F" w:rsidP="0009662F">
            <w:pPr>
              <w:spacing w:after="0" w:line="276" w:lineRule="auto"/>
              <w:jc w:val="both"/>
              <w:rPr>
                <w:rFonts w:ascii="Times New Roman" w:eastAsia="Times New Roman" w:hAnsi="Times New Roman" w:cs="Times New Roman"/>
                <w:sz w:val="24"/>
                <w:szCs w:val="28"/>
              </w:rPr>
            </w:pPr>
            <w:r w:rsidRPr="0009662F">
              <w:rPr>
                <w:rFonts w:ascii="Times New Roman" w:eastAsia="Times New Roman" w:hAnsi="Times New Roman" w:cs="Times New Roman"/>
                <w:sz w:val="28"/>
                <w:szCs w:val="28"/>
                <w:lang w:val="vi-VN"/>
              </w:rPr>
              <w:t>-</w:t>
            </w:r>
            <w:r w:rsidRPr="0009662F">
              <w:rPr>
                <w:rFonts w:ascii="Times New Roman" w:eastAsia="Times New Roman" w:hAnsi="Times New Roman" w:cs="Times New Roman"/>
                <w:sz w:val="28"/>
                <w:szCs w:val="28"/>
              </w:rPr>
              <w:t xml:space="preserve"> Tháng 1-1077, quân Tống vượt ải Nam Quan tiến vào nước ta</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lang w:val="vi-VN"/>
              </w:rPr>
              <w:t>-</w:t>
            </w:r>
            <w:r w:rsidRPr="0009662F">
              <w:rPr>
                <w:rFonts w:ascii="Times New Roman" w:eastAsia="Times New Roman" w:hAnsi="Times New Roman" w:cs="Times New Roman"/>
                <w:sz w:val="28"/>
                <w:szCs w:val="28"/>
              </w:rPr>
              <w:t xml:space="preserve">  </w:t>
            </w:r>
            <w:r w:rsidRPr="0009662F">
              <w:rPr>
                <w:rFonts w:ascii="Times New Roman" w:eastAsia="Times New Roman" w:hAnsi="Times New Roman" w:cs="Times New Roman"/>
                <w:sz w:val="28"/>
                <w:szCs w:val="28"/>
                <w:lang w:val="vi-VN"/>
              </w:rPr>
              <w:t>Quân bộ bị chặn đánh và dừng chân ở bờ bắc sông Như Nguyệt.</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t xml:space="preserve">- Quân </w:t>
            </w:r>
            <w:r w:rsidRPr="0009662F">
              <w:rPr>
                <w:rFonts w:ascii="Times New Roman" w:eastAsia="Times New Roman" w:hAnsi="Times New Roman" w:cs="Times New Roman"/>
                <w:sz w:val="28"/>
                <w:szCs w:val="28"/>
                <w:lang w:val="vi-VN"/>
              </w:rPr>
              <w:t xml:space="preserve">thủy bị quân </w:t>
            </w:r>
            <w:r w:rsidRPr="0009662F">
              <w:rPr>
                <w:rFonts w:ascii="Times New Roman" w:eastAsia="Times New Roman" w:hAnsi="Times New Roman" w:cs="Times New Roman"/>
                <w:sz w:val="28"/>
                <w:szCs w:val="28"/>
              </w:rPr>
              <w:t xml:space="preserve">của Lý Kế Nguyên chặn </w:t>
            </w:r>
            <w:r w:rsidRPr="0009662F">
              <w:rPr>
                <w:rFonts w:ascii="Times New Roman" w:eastAsia="Times New Roman" w:hAnsi="Times New Roman" w:cs="Times New Roman"/>
                <w:sz w:val="28"/>
                <w:szCs w:val="28"/>
                <w:lang w:val="vi-VN"/>
              </w:rPr>
              <w:t>đánh k thể vào sâu hỗ trợ quân bộ.</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t> - Cuối xuân 1077, nhà Lý cho quân vượt sông</w:t>
            </w:r>
            <w:r w:rsidRPr="0009662F">
              <w:rPr>
                <w:rFonts w:ascii="Times New Roman" w:eastAsia="Times New Roman" w:hAnsi="Times New Roman" w:cs="Times New Roman"/>
                <w:sz w:val="28"/>
                <w:szCs w:val="28"/>
                <w:lang w:val="vi-VN"/>
              </w:rPr>
              <w:t xml:space="preserve"> Như Nguyệt</w:t>
            </w:r>
            <w:r w:rsidRPr="0009662F">
              <w:rPr>
                <w:rFonts w:ascii="Times New Roman" w:eastAsia="Times New Roman" w:hAnsi="Times New Roman" w:cs="Times New Roman"/>
                <w:sz w:val="28"/>
                <w:szCs w:val="28"/>
              </w:rPr>
              <w:t>, bất ngờ tấn công vào đồn giặc</w:t>
            </w:r>
            <w:r w:rsidRPr="0009662F">
              <w:rPr>
                <w:rFonts w:ascii="Times New Roman" w:eastAsia="Times New Roman" w:hAnsi="Times New Roman" w:cs="Times New Roman"/>
                <w:sz w:val="28"/>
                <w:szCs w:val="28"/>
                <w:lang w:val="vi-VN"/>
              </w:rPr>
              <w:t>.</w:t>
            </w:r>
          </w:p>
          <w:p w:rsidR="0009662F" w:rsidRPr="0009662F" w:rsidRDefault="0009662F" w:rsidP="0009662F">
            <w:pPr>
              <w:spacing w:after="0" w:line="276"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b. Kết quả</w:t>
            </w:r>
          </w:p>
          <w:p w:rsidR="0009662F" w:rsidRPr="0009662F" w:rsidRDefault="0009662F" w:rsidP="0009662F">
            <w:pPr>
              <w:spacing w:after="0" w:line="276" w:lineRule="auto"/>
              <w:jc w:val="both"/>
              <w:rPr>
                <w:rFonts w:ascii="Times New Roman" w:eastAsia="Times New Roman" w:hAnsi="Times New Roman" w:cs="Times New Roman"/>
                <w:sz w:val="24"/>
                <w:szCs w:val="28"/>
              </w:rPr>
            </w:pPr>
            <w:r w:rsidRPr="0009662F">
              <w:rPr>
                <w:rFonts w:ascii="Times New Roman" w:eastAsia="Times New Roman" w:hAnsi="Times New Roman" w:cs="Times New Roman"/>
                <w:sz w:val="28"/>
                <w:szCs w:val="28"/>
              </w:rPr>
              <w:t>- Quân Tống thua to</w:t>
            </w:r>
          </w:p>
          <w:p w:rsidR="0009662F" w:rsidRPr="0009662F" w:rsidRDefault="0009662F" w:rsidP="0009662F">
            <w:pPr>
              <w:spacing w:after="0" w:line="276" w:lineRule="auto"/>
              <w:jc w:val="both"/>
              <w:rPr>
                <w:rFonts w:ascii="Times New Roman" w:eastAsia="Times New Roman" w:hAnsi="Times New Roman" w:cs="Times New Roman"/>
                <w:sz w:val="24"/>
                <w:szCs w:val="28"/>
              </w:rPr>
            </w:pPr>
            <w:r w:rsidRPr="0009662F">
              <w:rPr>
                <w:rFonts w:ascii="Times New Roman" w:eastAsia="Times New Roman" w:hAnsi="Times New Roman" w:cs="Times New Roman"/>
                <w:sz w:val="28"/>
                <w:szCs w:val="28"/>
              </w:rPr>
              <w:lastRenderedPageBreak/>
              <w:t>- Lý Thường Kiệt giảng hòa kết thúc chiến tranh</w:t>
            </w:r>
          </w:p>
          <w:p w:rsidR="0009662F" w:rsidRPr="0009662F" w:rsidRDefault="0009662F" w:rsidP="0009662F">
            <w:pPr>
              <w:spacing w:after="0" w:line="276" w:lineRule="auto"/>
              <w:jc w:val="both"/>
              <w:rPr>
                <w:rFonts w:ascii="Times New Roman" w:eastAsia="Times New Roman" w:hAnsi="Times New Roman" w:cs="Times New Roman"/>
                <w:b/>
                <w:sz w:val="24"/>
                <w:szCs w:val="28"/>
              </w:rPr>
            </w:pPr>
            <w:r w:rsidRPr="0009662F">
              <w:rPr>
                <w:rFonts w:ascii="Times New Roman" w:eastAsia="Times New Roman" w:hAnsi="Times New Roman" w:cs="Times New Roman"/>
                <w:b/>
                <w:sz w:val="28"/>
                <w:szCs w:val="28"/>
                <w:lang w:val="vi-VN"/>
              </w:rPr>
              <w:t>c.</w:t>
            </w:r>
            <w:r w:rsidRPr="0009662F">
              <w:rPr>
                <w:rFonts w:ascii="Times New Roman" w:eastAsia="Times New Roman" w:hAnsi="Times New Roman" w:cs="Times New Roman"/>
                <w:b/>
                <w:sz w:val="28"/>
                <w:szCs w:val="28"/>
              </w:rPr>
              <w:t xml:space="preserve"> Ý nghĩa:</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t>- Là chiến thắng tuyệt vời của quân và dân ta</w:t>
            </w:r>
            <w:r w:rsidRPr="0009662F">
              <w:rPr>
                <w:rFonts w:ascii="Times New Roman" w:eastAsia="Times New Roman" w:hAnsi="Times New Roman" w:cs="Times New Roman"/>
                <w:sz w:val="28"/>
                <w:szCs w:val="28"/>
                <w:lang w:val="vi-VN"/>
              </w:rPr>
              <w:t>.</w:t>
            </w:r>
          </w:p>
          <w:p w:rsidR="0009662F" w:rsidRPr="0009662F" w:rsidRDefault="0009662F" w:rsidP="0009662F">
            <w:pPr>
              <w:spacing w:after="0" w:line="276" w:lineRule="auto"/>
              <w:jc w:val="both"/>
              <w:rPr>
                <w:rFonts w:ascii="Times New Roman" w:eastAsia="Times New Roman" w:hAnsi="Times New Roman" w:cs="Times New Roman"/>
                <w:sz w:val="24"/>
                <w:szCs w:val="28"/>
                <w:lang w:val="vi-VN"/>
              </w:rPr>
            </w:pPr>
            <w:r w:rsidRPr="0009662F">
              <w:rPr>
                <w:rFonts w:ascii="Times New Roman" w:eastAsia="Times New Roman" w:hAnsi="Times New Roman" w:cs="Times New Roman"/>
                <w:sz w:val="28"/>
                <w:szCs w:val="28"/>
              </w:rPr>
              <w:t>- Củng cố nền độc lập dân tộc</w:t>
            </w:r>
            <w:r w:rsidRPr="0009662F">
              <w:rPr>
                <w:rFonts w:ascii="Times New Roman" w:eastAsia="Times New Roman" w:hAnsi="Times New Roman" w:cs="Times New Roman"/>
                <w:sz w:val="28"/>
                <w:szCs w:val="28"/>
                <w:lang w:val="vi-VN"/>
              </w:rPr>
              <w:t>.</w:t>
            </w:r>
          </w:p>
          <w:p w:rsidR="0009662F" w:rsidRPr="0009662F" w:rsidRDefault="0009662F" w:rsidP="0009662F">
            <w:pPr>
              <w:spacing w:after="0" w:line="276" w:lineRule="auto"/>
              <w:jc w:val="both"/>
              <w:rPr>
                <w:rFonts w:ascii="Times New Roman" w:eastAsia="Times New Roman" w:hAnsi="Times New Roman" w:cs="Times New Roman"/>
                <w:sz w:val="24"/>
                <w:szCs w:val="24"/>
                <w:lang w:val="vi-VN"/>
              </w:rPr>
            </w:pPr>
            <w:r w:rsidRPr="0009662F">
              <w:rPr>
                <w:rFonts w:ascii="Times New Roman" w:eastAsia="Times New Roman" w:hAnsi="Times New Roman" w:cs="Times New Roman"/>
                <w:sz w:val="28"/>
                <w:szCs w:val="28"/>
              </w:rPr>
              <w:t>- Nhà Tống đã từ bỏ mộng xâm lược Đại Việt</w:t>
            </w:r>
            <w:r w:rsidRPr="0009662F">
              <w:rPr>
                <w:rFonts w:ascii="Times New Roman" w:eastAsia="Times New Roman" w:hAnsi="Times New Roman" w:cs="Times New Roman"/>
                <w:sz w:val="28"/>
                <w:szCs w:val="28"/>
                <w:lang w:val="vi-VN"/>
              </w:rPr>
              <w:t>.</w:t>
            </w:r>
          </w:p>
        </w:tc>
      </w:tr>
    </w:tbl>
    <w:p w:rsidR="0009662F" w:rsidRPr="0009662F" w:rsidRDefault="0009662F" w:rsidP="0009662F">
      <w:pPr>
        <w:spacing w:after="0" w:line="240" w:lineRule="auto"/>
        <w:rPr>
          <w:rFonts w:ascii="Times New Roman" w:eastAsia="Times New Roman" w:hAnsi="Times New Roman" w:cs="Times New Roman"/>
          <w:b/>
          <w:color w:val="000000"/>
          <w:sz w:val="28"/>
          <w:szCs w:val="28"/>
        </w:rPr>
      </w:pPr>
      <w:r w:rsidRPr="0009662F">
        <w:rPr>
          <w:rFonts w:ascii="Times New Roman" w:eastAsia="Times New Roman" w:hAnsi="Times New Roman" w:cs="Times New Roman"/>
          <w:b/>
          <w:color w:val="000000"/>
          <w:sz w:val="28"/>
          <w:szCs w:val="28"/>
        </w:rPr>
        <w:lastRenderedPageBreak/>
        <w:t>3. HOẠT ĐỘNG LUYỆN TẬP</w:t>
      </w:r>
    </w:p>
    <w:p w:rsidR="0009662F" w:rsidRPr="0009662F" w:rsidRDefault="0009662F" w:rsidP="0009662F">
      <w:pPr>
        <w:spacing w:after="0" w:line="240" w:lineRule="auto"/>
        <w:jc w:val="both"/>
        <w:rPr>
          <w:rFonts w:ascii="Times New Roman" w:eastAsia="Times New Roman" w:hAnsi="Times New Roman" w:cs="Times New Roman"/>
          <w:color w:val="000000"/>
          <w:sz w:val="28"/>
          <w:szCs w:val="28"/>
        </w:rPr>
      </w:pPr>
      <w:proofErr w:type="gramStart"/>
      <w:r w:rsidRPr="0009662F">
        <w:rPr>
          <w:rFonts w:ascii="Times New Roman" w:eastAsia="Times New Roman" w:hAnsi="Times New Roman" w:cs="Times New Roman"/>
          <w:b/>
          <w:color w:val="000000"/>
          <w:sz w:val="28"/>
          <w:szCs w:val="28"/>
        </w:rPr>
        <w:t>a.Mục</w:t>
      </w:r>
      <w:proofErr w:type="gramEnd"/>
      <w:r w:rsidRPr="0009662F">
        <w:rPr>
          <w:rFonts w:ascii="Times New Roman" w:eastAsia="Times New Roman" w:hAnsi="Times New Roman" w:cs="Times New Roman"/>
          <w:b/>
          <w:color w:val="000000"/>
          <w:sz w:val="28"/>
          <w:szCs w:val="28"/>
        </w:rPr>
        <w:t xml:space="preserve"> tiêu:</w:t>
      </w:r>
      <w:r w:rsidRPr="0009662F">
        <w:rPr>
          <w:rFonts w:ascii="Times New Roman" w:eastAsia="Times New Roman" w:hAnsi="Times New Roman" w:cs="Times New Roman"/>
          <w:color w:val="000000"/>
          <w:sz w:val="28"/>
          <w:szCs w:val="28"/>
        </w:rPr>
        <w:t xml:space="preserve"> Nhằm củng cố, hệ thống hóa và hoàn thiện về nội dung kiến thức đã được tìm hiểu ở hoạt động hình thành kiến thức mới.</w:t>
      </w:r>
    </w:p>
    <w:p w:rsidR="0009662F" w:rsidRPr="0009662F" w:rsidRDefault="0009662F" w:rsidP="0009662F">
      <w:pPr>
        <w:spacing w:after="0" w:line="240" w:lineRule="auto"/>
        <w:jc w:val="both"/>
        <w:rPr>
          <w:rFonts w:ascii="Times New Roman" w:eastAsia="Times New Roman" w:hAnsi="Times New Roman" w:cs="Times New Roman"/>
          <w:b/>
          <w:color w:val="000000"/>
          <w:sz w:val="28"/>
          <w:szCs w:val="28"/>
        </w:rPr>
      </w:pPr>
      <w:proofErr w:type="gramStart"/>
      <w:r w:rsidRPr="0009662F">
        <w:rPr>
          <w:rFonts w:ascii="Times New Roman" w:eastAsia="Times New Roman" w:hAnsi="Times New Roman" w:cs="Times New Roman"/>
          <w:b/>
          <w:color w:val="000000"/>
          <w:sz w:val="28"/>
          <w:szCs w:val="28"/>
        </w:rPr>
        <w:t>b.Tổ</w:t>
      </w:r>
      <w:proofErr w:type="gramEnd"/>
      <w:r w:rsidRPr="0009662F">
        <w:rPr>
          <w:rFonts w:ascii="Times New Roman" w:eastAsia="Times New Roman" w:hAnsi="Times New Roman" w:cs="Times New Roman"/>
          <w:b/>
          <w:color w:val="000000"/>
          <w:sz w:val="28"/>
          <w:szCs w:val="28"/>
        </w:rPr>
        <w:t xml:space="preserve"> chức hoạt động:</w:t>
      </w:r>
    </w:p>
    <w:p w:rsidR="0009662F" w:rsidRPr="0009662F" w:rsidRDefault="0009662F" w:rsidP="0009662F">
      <w:pPr>
        <w:spacing w:after="0" w:line="240" w:lineRule="auto"/>
        <w:rPr>
          <w:rFonts w:ascii="Times New Roman" w:eastAsia="Times New Roman" w:hAnsi="Times New Roman" w:cs="Times New Roman"/>
          <w:color w:val="000000"/>
          <w:sz w:val="28"/>
          <w:szCs w:val="28"/>
        </w:rPr>
      </w:pPr>
      <w:r w:rsidRPr="0009662F">
        <w:rPr>
          <w:rFonts w:ascii="Times New Roman" w:eastAsia="Times New Roman" w:hAnsi="Times New Roman" w:cs="Times New Roman"/>
          <w:color w:val="000000"/>
          <w:sz w:val="28"/>
          <w:szCs w:val="28"/>
        </w:rPr>
        <w:t xml:space="preserve">- Cho học sinh tham gia </w:t>
      </w:r>
      <w:r w:rsidRPr="0009662F">
        <w:rPr>
          <w:rFonts w:ascii="Times New Roman" w:eastAsia="Times New Roman" w:hAnsi="Times New Roman" w:cs="Times New Roman"/>
          <w:b/>
          <w:color w:val="000000"/>
          <w:sz w:val="28"/>
          <w:szCs w:val="28"/>
        </w:rPr>
        <w:t xml:space="preserve">trò chơi Ai là triệu phú </w:t>
      </w:r>
      <w:r w:rsidRPr="0009662F">
        <w:rPr>
          <w:rFonts w:ascii="Times New Roman" w:eastAsia="Times New Roman" w:hAnsi="Times New Roman" w:cs="Times New Roman"/>
          <w:color w:val="000000"/>
          <w:sz w:val="28"/>
          <w:szCs w:val="28"/>
        </w:rPr>
        <w:t xml:space="preserve">thông qua câu hỏi trắc nghiệm để củng cố và kiểm tra kiến thức của học sinh. </w:t>
      </w:r>
    </w:p>
    <w:p w:rsidR="0009662F" w:rsidRPr="0009662F" w:rsidRDefault="0009662F" w:rsidP="0009662F">
      <w:pPr>
        <w:spacing w:after="0" w:line="240" w:lineRule="auto"/>
        <w:jc w:val="both"/>
        <w:rPr>
          <w:rFonts w:ascii="Times New Roman" w:eastAsia="Times New Roman" w:hAnsi="Times New Roman" w:cs="Times New Roman"/>
          <w:i/>
          <w:color w:val="000000"/>
          <w:sz w:val="28"/>
          <w:szCs w:val="28"/>
        </w:rPr>
      </w:pPr>
      <w:r w:rsidRPr="0009662F">
        <w:rPr>
          <w:rFonts w:ascii="Times New Roman" w:eastAsia="Times New Roman" w:hAnsi="Times New Roman" w:cs="Times New Roman"/>
          <w:i/>
          <w:color w:val="000000"/>
          <w:sz w:val="28"/>
          <w:szCs w:val="28"/>
        </w:rPr>
        <w:t>- GV giới thiệu luật chơi</w:t>
      </w:r>
    </w:p>
    <w:p w:rsidR="0009662F" w:rsidRPr="0009662F" w:rsidRDefault="0009662F" w:rsidP="0009662F">
      <w:pPr>
        <w:spacing w:after="0" w:line="240" w:lineRule="auto"/>
        <w:jc w:val="both"/>
        <w:rPr>
          <w:rFonts w:ascii="Times New Roman" w:eastAsia="Times New Roman" w:hAnsi="Times New Roman" w:cs="Times New Roman"/>
          <w:i/>
          <w:color w:val="000000"/>
          <w:sz w:val="28"/>
          <w:szCs w:val="28"/>
        </w:rPr>
      </w:pPr>
      <w:r w:rsidRPr="0009662F">
        <w:rPr>
          <w:rFonts w:ascii="Times New Roman" w:eastAsia="Times New Roman" w:hAnsi="Times New Roman" w:cs="Times New Roman"/>
          <w:i/>
          <w:color w:val="000000"/>
          <w:sz w:val="28"/>
          <w:szCs w:val="28"/>
        </w:rPr>
        <w:lastRenderedPageBreak/>
        <w:t>- Gv sử dụng phần mềm random name để lựa chọn hs.</w:t>
      </w:r>
    </w:p>
    <w:p w:rsidR="0009662F" w:rsidRPr="0009662F" w:rsidRDefault="0009662F" w:rsidP="0009662F">
      <w:pPr>
        <w:spacing w:after="0" w:line="240" w:lineRule="auto"/>
        <w:jc w:val="both"/>
        <w:rPr>
          <w:rFonts w:ascii="Times New Roman" w:eastAsia="Times New Roman" w:hAnsi="Times New Roman" w:cs="Times New Roman"/>
          <w:i/>
          <w:color w:val="000000"/>
          <w:sz w:val="28"/>
          <w:szCs w:val="28"/>
        </w:rPr>
      </w:pPr>
      <w:r w:rsidRPr="0009662F">
        <w:rPr>
          <w:rFonts w:ascii="Times New Roman" w:eastAsia="Times New Roman" w:hAnsi="Times New Roman" w:cs="Times New Roman"/>
          <w:i/>
          <w:color w:val="000000"/>
          <w:sz w:val="28"/>
          <w:szCs w:val="28"/>
        </w:rPr>
        <w:t>- GV chiếu câu hỏi</w:t>
      </w:r>
    </w:p>
    <w:p w:rsidR="0009662F" w:rsidRPr="0009662F" w:rsidRDefault="0009662F" w:rsidP="0009662F">
      <w:pPr>
        <w:spacing w:after="0" w:line="240" w:lineRule="auto"/>
        <w:jc w:val="center"/>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Trò chơi Ai là triệu phú</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1: Nhà Tống đã làm gì giải quyết những khó khăn trong nước?</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Đánh hai nước Liêu - Hạ.</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B. Đánh Đại Việt để khống chế Liêu - Hạ.</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C. Đánh Cham-pa để mở rộng lãnh thổ.</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D. Tiến hành cải cách, củng cố đất nước.</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2: Đâu không là lý do khiến Lý Thường Kiệt chọn sông Như Nguyệt làm nơi xây dựng phòng tuyến đánh giặc?</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Là con sông chặn ngang các ngả đường bộ từ Quảng Tây vào Thăng Long </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B. Lực lượng quân Tống sang xâm lược Việt Nam chủ yếu là bộ binh</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C. Dựa trên truyền thống đánh giặc trên sông của các triều đại trước</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D. Là một chiến hào tự nhiên khó để vượt qua</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3: Để chuẩn bị chiến tranh lâu dài với quân Tống, sau khi mở cuộc tấn công vào đất Tống Lý Thường Kiệt đã làm gì?</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Tạm thời hòa hoãn với quân Tống để củng cố lực lượng trong nước.</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B. Cho xây dựng phòng tuyến trên sông Như Nguyệt.</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C. Tấn công, đập tan cuộc chiến tranh xâm lược của Cham-pa ở phía Nam.</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D. Đón địch, tiêu diệt lực lượng của địch ngay khi chúng vừa đặt chân đến.</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4: </w:t>
      </w:r>
      <w:r w:rsidRPr="0009662F">
        <w:rPr>
          <w:rFonts w:ascii="Times New Roman" w:eastAsia="Times New Roman" w:hAnsi="Times New Roman" w:cs="Times New Roman"/>
          <w:b/>
          <w:bCs/>
          <w:iCs/>
          <w:sz w:val="28"/>
          <w:szCs w:val="28"/>
        </w:rPr>
        <w:t>Ý nào không phản ánh đúng việc làm của nhà Lý trước âm mưu xâm lược của quân Tống?</w:t>
      </w:r>
      <w:r w:rsidRPr="0009662F">
        <w:rPr>
          <w:rFonts w:ascii="Times New Roman" w:eastAsia="Times New Roman" w:hAnsi="Times New Roman" w:cs="Times New Roman"/>
          <w:b/>
          <w:bCs/>
          <w:i/>
          <w:iCs/>
          <w:sz w:val="28"/>
          <w:szCs w:val="28"/>
        </w:rPr>
        <w:t xml:space="preserve"> </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A. Cử Lý Thường Kiệt làm tổng chỉ huy cuộc kháng chiến </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B. Triệu tập hội nghị Bình Than</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C. Đập tan phối hợp tấn công của quân Tống và Chăm-pa. </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sz w:val="28"/>
          <w:szCs w:val="28"/>
        </w:rPr>
        <w:t>D. Chủ động tiến hành các biện pháp đối phó</w:t>
      </w:r>
      <w:r w:rsidRPr="0009662F">
        <w:rPr>
          <w:rFonts w:ascii="Times New Roman" w:eastAsia="Times New Roman" w:hAnsi="Times New Roman" w:cs="Times New Roman"/>
          <w:b/>
          <w:sz w:val="28"/>
          <w:szCs w:val="28"/>
        </w:rPr>
        <w:t xml:space="preserve"> </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5: Tại sao Lý Thường Kiệt là chủ động giảng hòa?</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A. Để đảm bảo mối quan hệ hòa hiếu giữa hai nước là truyền thống nhân đạo của dân tộc</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B. Lý thường Kiệt sợ mất lòng vua Tống</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C. Để bảo toàn lực lượng của nhân dân</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D. Lý Thường Kiệt muốn kết thúc chiến tranh nhanh chóng</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6: Cuộc kháng chiến chống Tống (1075 - 1077) giành thắng lợi không xuất phát từ nguyên nhân nào sau?</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Nhà Lý đã đưa ra được đường lối đánh giặc đúng đắn, sáng tạo.</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B. Nhân dân Đại Việt có tinh thần yêu nước, ý chí quyết chiến, quyết thắng với kẻ thù.</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C. Nhà Tống đang lâm vào tình trạng khủng hoảng, tiềm lực suy giảm.</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lastRenderedPageBreak/>
        <w:t>D. Sự đoàn kết giữa ĐV và Champa trong cuộc chiến đấu chống kẻ thù chung.</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6: “Ngồi yên đợi giặc không bằng đem quân đánh trước để chặn thế mạnh của giặc”? Đó là câu nói của ai?</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 xml:space="preserve">A. Trần Quốc Tuấn     B. Trần Thủ Độ   </w:t>
      </w:r>
      <w:r w:rsidRPr="0009662F">
        <w:rPr>
          <w:rFonts w:ascii="Times New Roman" w:eastAsia="Times New Roman" w:hAnsi="Times New Roman" w:cs="Times New Roman"/>
          <w:color w:val="FF0000"/>
          <w:sz w:val="28"/>
          <w:szCs w:val="28"/>
        </w:rPr>
        <w:t xml:space="preserve">C. Lý Thường Kiệt      </w:t>
      </w:r>
      <w:r w:rsidRPr="0009662F">
        <w:rPr>
          <w:rFonts w:ascii="Times New Roman" w:eastAsia="Times New Roman" w:hAnsi="Times New Roman" w:cs="Times New Roman"/>
          <w:sz w:val="28"/>
          <w:szCs w:val="28"/>
        </w:rPr>
        <w:t>D. Lý Công Uẩn</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7: Để khích lệ tinh thần chiến đấu của quân sĩ, làm suy yếu ý chí của quân Tống Lý Thường Kiệt đã làm gì?</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Tập chung tiêu diệt nhanh quân Tống.     B. Ban thưởng cho quân lính.</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 xml:space="preserve">C. Sáng tác bài thơ thần “Nam quốc sơn hà”.     </w:t>
      </w:r>
      <w:r w:rsidRPr="0009662F">
        <w:rPr>
          <w:rFonts w:ascii="Times New Roman" w:eastAsia="Times New Roman" w:hAnsi="Times New Roman" w:cs="Times New Roman"/>
          <w:sz w:val="28"/>
          <w:szCs w:val="28"/>
        </w:rPr>
        <w:t>D. Cả 3 ý trên.</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8: </w:t>
      </w:r>
      <w:r w:rsidRPr="0009662F">
        <w:rPr>
          <w:rFonts w:ascii="Times New Roman" w:eastAsia="Times New Roman" w:hAnsi="Times New Roman" w:cs="Times New Roman"/>
          <w:b/>
          <w:bCs/>
          <w:sz w:val="28"/>
          <w:szCs w:val="28"/>
        </w:rPr>
        <w:t>Tướng giặc chỉ huy cánh quân bộ xâm lược Đại Việt là ai?</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 xml:space="preserve">A. Quách Quỳ       </w:t>
      </w:r>
      <w:r w:rsidRPr="0009662F">
        <w:rPr>
          <w:rFonts w:ascii="Times New Roman" w:eastAsia="Times New Roman" w:hAnsi="Times New Roman" w:cs="Times New Roman"/>
          <w:sz w:val="28"/>
          <w:szCs w:val="28"/>
        </w:rPr>
        <w:t>B. Ô Mã Nhi</w:t>
      </w:r>
      <w:r w:rsidRPr="0009662F">
        <w:rPr>
          <w:rFonts w:ascii="Times New Roman" w:eastAsia="Times New Roman" w:hAnsi="Times New Roman" w:cs="Times New Roman"/>
          <w:color w:val="FF0000"/>
          <w:sz w:val="28"/>
          <w:szCs w:val="28"/>
        </w:rPr>
        <w:t xml:space="preserve">     </w:t>
      </w:r>
      <w:r w:rsidRPr="0009662F">
        <w:rPr>
          <w:rFonts w:ascii="Times New Roman" w:eastAsia="Times New Roman" w:hAnsi="Times New Roman" w:cs="Times New Roman"/>
          <w:sz w:val="28"/>
          <w:szCs w:val="28"/>
        </w:rPr>
        <w:t>C. Toa Đô</w:t>
      </w:r>
      <w:r w:rsidRPr="0009662F">
        <w:rPr>
          <w:rFonts w:ascii="Times New Roman" w:eastAsia="Times New Roman" w:hAnsi="Times New Roman" w:cs="Times New Roman"/>
          <w:color w:val="FF0000"/>
          <w:sz w:val="28"/>
          <w:szCs w:val="28"/>
        </w:rPr>
        <w:t xml:space="preserve">      </w:t>
      </w:r>
      <w:r w:rsidRPr="0009662F">
        <w:rPr>
          <w:rFonts w:ascii="Times New Roman" w:eastAsia="Times New Roman" w:hAnsi="Times New Roman" w:cs="Times New Roman"/>
          <w:sz w:val="28"/>
          <w:szCs w:val="28"/>
        </w:rPr>
        <w:t>D. Hòa Mâu</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9: Để đánh chiếm ĐV nhà Tống đã thực hiện những biện pháp gì?</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Xúi giục vua Cham –Pa đánh lên từ phía nam.</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B. Ngăn việc buôn bán, đi lại của nhân dân hai nước.</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C. Dụ dỗ các tù trưởng người dân tộc ở biên giới.</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D. Tất cả các ý trên</w:t>
      </w:r>
    </w:p>
    <w:p w:rsidR="0009662F" w:rsidRPr="0009662F" w:rsidRDefault="0009662F" w:rsidP="0009662F">
      <w:pPr>
        <w:spacing w:after="0" w:line="240" w:lineRule="auto"/>
        <w:jc w:val="both"/>
        <w:rPr>
          <w:rFonts w:ascii="Times New Roman" w:eastAsia="Times New Roman" w:hAnsi="Times New Roman" w:cs="Times New Roman"/>
          <w:b/>
          <w:sz w:val="28"/>
          <w:szCs w:val="28"/>
        </w:rPr>
      </w:pPr>
      <w:r w:rsidRPr="0009662F">
        <w:rPr>
          <w:rFonts w:ascii="Times New Roman" w:eastAsia="Times New Roman" w:hAnsi="Times New Roman" w:cs="Times New Roman"/>
          <w:b/>
          <w:sz w:val="28"/>
          <w:szCs w:val="28"/>
        </w:rPr>
        <w:t>Câu 10: Mục đích chính của Lý Thường Kiệt trong cuộc tấn công sang đất Tống cuối năm 1075 là:</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A. đánh vào cơ quan đầu não của quân Tống</w:t>
      </w:r>
    </w:p>
    <w:p w:rsidR="0009662F" w:rsidRPr="0009662F" w:rsidRDefault="0009662F" w:rsidP="0009662F">
      <w:pPr>
        <w:spacing w:after="0" w:line="240" w:lineRule="auto"/>
        <w:jc w:val="both"/>
        <w:rPr>
          <w:rFonts w:ascii="Times New Roman" w:eastAsia="Times New Roman" w:hAnsi="Times New Roman" w:cs="Times New Roman"/>
          <w:color w:val="FF0000"/>
          <w:sz w:val="28"/>
          <w:szCs w:val="28"/>
        </w:rPr>
      </w:pPr>
      <w:r w:rsidRPr="0009662F">
        <w:rPr>
          <w:rFonts w:ascii="Times New Roman" w:eastAsia="Times New Roman" w:hAnsi="Times New Roman" w:cs="Times New Roman"/>
          <w:color w:val="FF0000"/>
          <w:sz w:val="28"/>
          <w:szCs w:val="28"/>
        </w:rPr>
        <w:t>B. đánh vào nơi tập trung lương thực và khí giới để chuẩn bị đánh Đại Việt.</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C. đánh vào khu vực đông dân để tiêu diệt một bộ phận sinh lực địch</w:t>
      </w:r>
    </w:p>
    <w:p w:rsidR="0009662F" w:rsidRPr="0009662F" w:rsidRDefault="0009662F" w:rsidP="0009662F">
      <w:pPr>
        <w:spacing w:after="0" w:line="240" w:lineRule="auto"/>
        <w:jc w:val="both"/>
        <w:rPr>
          <w:rFonts w:ascii="Times New Roman" w:eastAsia="Times New Roman" w:hAnsi="Times New Roman" w:cs="Times New Roman"/>
          <w:sz w:val="28"/>
          <w:szCs w:val="28"/>
        </w:rPr>
      </w:pPr>
      <w:r w:rsidRPr="0009662F">
        <w:rPr>
          <w:rFonts w:ascii="Times New Roman" w:eastAsia="Times New Roman" w:hAnsi="Times New Roman" w:cs="Times New Roman"/>
          <w:sz w:val="28"/>
          <w:szCs w:val="28"/>
        </w:rPr>
        <w:t>D. đòi lại phần đất đã mất do bị nhà Tống chiếm.</w:t>
      </w:r>
    </w:p>
    <w:p w:rsidR="0009662F" w:rsidRPr="0009662F" w:rsidRDefault="0009662F" w:rsidP="0009662F">
      <w:pPr>
        <w:spacing w:after="0" w:line="240" w:lineRule="auto"/>
        <w:jc w:val="both"/>
        <w:rPr>
          <w:rFonts w:ascii="Times New Roman" w:eastAsia="Times New Roman" w:hAnsi="Times New Roman" w:cs="Times New Roman"/>
          <w:b/>
          <w:color w:val="000000"/>
          <w:sz w:val="28"/>
          <w:szCs w:val="28"/>
        </w:rPr>
      </w:pPr>
      <w:r w:rsidRPr="0009662F">
        <w:rPr>
          <w:rFonts w:ascii="Times New Roman" w:eastAsia="Times New Roman" w:hAnsi="Times New Roman" w:cs="Times New Roman"/>
          <w:b/>
          <w:color w:val="000000"/>
          <w:sz w:val="28"/>
          <w:szCs w:val="28"/>
        </w:rPr>
        <w:t>4. HOẠT ĐỘNG VẬN DỤNG</w:t>
      </w:r>
    </w:p>
    <w:p w:rsidR="0009662F" w:rsidRPr="0009662F" w:rsidRDefault="0009662F" w:rsidP="0009662F">
      <w:pPr>
        <w:spacing w:after="0" w:line="240" w:lineRule="auto"/>
        <w:jc w:val="both"/>
        <w:rPr>
          <w:rFonts w:ascii="Times New Roman" w:eastAsia="Times New Roman" w:hAnsi="Times New Roman" w:cs="Times New Roman"/>
          <w:b/>
          <w:color w:val="000000"/>
          <w:sz w:val="28"/>
          <w:szCs w:val="28"/>
        </w:rPr>
      </w:pPr>
      <w:r w:rsidRPr="0009662F">
        <w:rPr>
          <w:rFonts w:ascii="Times New Roman" w:eastAsia="Times New Roman" w:hAnsi="Times New Roman" w:cs="Times New Roman"/>
          <w:b/>
          <w:color w:val="000000"/>
          <w:sz w:val="28"/>
          <w:szCs w:val="28"/>
        </w:rPr>
        <w:t xml:space="preserve"> </w:t>
      </w:r>
      <w:proofErr w:type="gramStart"/>
      <w:r w:rsidRPr="0009662F">
        <w:rPr>
          <w:rFonts w:ascii="Times New Roman" w:eastAsia="Times New Roman" w:hAnsi="Times New Roman" w:cs="Times New Roman"/>
          <w:b/>
          <w:color w:val="000000"/>
          <w:sz w:val="28"/>
          <w:szCs w:val="28"/>
        </w:rPr>
        <w:t>a.Mục</w:t>
      </w:r>
      <w:proofErr w:type="gramEnd"/>
      <w:r w:rsidRPr="0009662F">
        <w:rPr>
          <w:rFonts w:ascii="Times New Roman" w:eastAsia="Times New Roman" w:hAnsi="Times New Roman" w:cs="Times New Roman"/>
          <w:b/>
          <w:color w:val="000000"/>
          <w:sz w:val="28"/>
          <w:szCs w:val="28"/>
        </w:rPr>
        <w:t xml:space="preserve"> tiêu:</w:t>
      </w:r>
      <w:r w:rsidRPr="0009662F">
        <w:rPr>
          <w:rFonts w:ascii="Times New Roman" w:eastAsia="Times New Roman" w:hAnsi="Times New Roman" w:cs="Times New Roman"/>
          <w:color w:val="000000"/>
          <w:sz w:val="28"/>
          <w:szCs w:val="28"/>
        </w:rPr>
        <w:t xml:space="preserve"> Nhằm giúp HS vận dụng kiến thức mới đã lĩnh hội để giải quyết những vấn đề mới trong học tập, cuộc sống.</w:t>
      </w:r>
    </w:p>
    <w:p w:rsidR="0009662F" w:rsidRPr="0009662F" w:rsidRDefault="0009662F" w:rsidP="0009662F">
      <w:pPr>
        <w:spacing w:after="0" w:line="240" w:lineRule="auto"/>
        <w:jc w:val="both"/>
        <w:rPr>
          <w:rFonts w:ascii="Times New Roman" w:eastAsia="Times New Roman" w:hAnsi="Times New Roman" w:cs="Times New Roman"/>
          <w:color w:val="000000"/>
          <w:sz w:val="28"/>
          <w:szCs w:val="28"/>
        </w:rPr>
      </w:pPr>
      <w:r w:rsidRPr="0009662F">
        <w:rPr>
          <w:rFonts w:ascii="Times New Roman" w:eastAsia="Times New Roman" w:hAnsi="Times New Roman" w:cs="Times New Roman"/>
          <w:color w:val="000000"/>
          <w:sz w:val="28"/>
          <w:szCs w:val="28"/>
        </w:rPr>
        <w:t>GV đặt câu hỏi, HS hoàn thành nhiệm vụ</w:t>
      </w:r>
    </w:p>
    <w:p w:rsidR="0009662F" w:rsidRPr="0009662F" w:rsidRDefault="0009662F" w:rsidP="0009662F">
      <w:pPr>
        <w:spacing w:after="0" w:line="240" w:lineRule="auto"/>
        <w:jc w:val="both"/>
        <w:rPr>
          <w:rFonts w:ascii="Times New Roman" w:eastAsia="Times New Roman" w:hAnsi="Times New Roman" w:cs="Times New Roman"/>
          <w:b/>
          <w:color w:val="000000"/>
          <w:sz w:val="28"/>
          <w:szCs w:val="28"/>
        </w:rPr>
      </w:pPr>
      <w:proofErr w:type="gramStart"/>
      <w:r w:rsidRPr="0009662F">
        <w:rPr>
          <w:rFonts w:ascii="Times New Roman" w:eastAsia="Times New Roman" w:hAnsi="Times New Roman" w:cs="Times New Roman"/>
          <w:b/>
          <w:color w:val="000000"/>
          <w:sz w:val="28"/>
          <w:szCs w:val="28"/>
        </w:rPr>
        <w:t>b.Tổ</w:t>
      </w:r>
      <w:proofErr w:type="gramEnd"/>
      <w:r w:rsidRPr="0009662F">
        <w:rPr>
          <w:rFonts w:ascii="Times New Roman" w:eastAsia="Times New Roman" w:hAnsi="Times New Roman" w:cs="Times New Roman"/>
          <w:b/>
          <w:color w:val="000000"/>
          <w:sz w:val="28"/>
          <w:szCs w:val="28"/>
        </w:rPr>
        <w:t xml:space="preserve"> chức hoạt động:</w:t>
      </w:r>
    </w:p>
    <w:p w:rsidR="0009662F" w:rsidRPr="0009662F" w:rsidRDefault="0009662F" w:rsidP="0009662F">
      <w:pPr>
        <w:spacing w:after="0" w:line="240" w:lineRule="auto"/>
        <w:jc w:val="both"/>
        <w:rPr>
          <w:rFonts w:ascii="Times New Roman" w:eastAsia="Times New Roman" w:hAnsi="Times New Roman" w:cs="Times New Roman"/>
          <w:color w:val="000000"/>
          <w:sz w:val="28"/>
          <w:szCs w:val="28"/>
        </w:rPr>
      </w:pPr>
      <w:r w:rsidRPr="0009662F">
        <w:rPr>
          <w:rFonts w:ascii="Times New Roman" w:eastAsia="Times New Roman" w:hAnsi="Times New Roman" w:cs="Times New Roman"/>
          <w:color w:val="000000"/>
          <w:sz w:val="28"/>
          <w:szCs w:val="28"/>
        </w:rPr>
        <w:t>- GV yêu cầu HS trả lời câu hỏi:</w:t>
      </w:r>
    </w:p>
    <w:p w:rsidR="0009662F" w:rsidRPr="0009662F" w:rsidRDefault="0009662F" w:rsidP="0009662F">
      <w:pPr>
        <w:spacing w:after="0" w:line="240" w:lineRule="auto"/>
        <w:jc w:val="both"/>
        <w:rPr>
          <w:rFonts w:ascii="Times New Roman" w:eastAsia="Times New Roman" w:hAnsi="Times New Roman" w:cs="Times New Roman"/>
          <w:i/>
          <w:color w:val="000000"/>
          <w:sz w:val="28"/>
          <w:szCs w:val="28"/>
        </w:rPr>
      </w:pPr>
      <w:r w:rsidRPr="0009662F">
        <w:rPr>
          <w:rFonts w:ascii="Times New Roman" w:eastAsia="Times New Roman" w:hAnsi="Times New Roman" w:cs="Times New Roman"/>
          <w:i/>
          <w:color w:val="000000"/>
          <w:sz w:val="28"/>
          <w:szCs w:val="28"/>
        </w:rPr>
        <w:t>? Sưu tầm tư liệu về đóng góp c</w:t>
      </w:r>
      <w:r w:rsidRPr="0009662F">
        <w:rPr>
          <w:rFonts w:ascii="Times New Roman" w:eastAsia="Times New Roman" w:hAnsi="Times New Roman" w:cs="Times New Roman"/>
          <w:i/>
          <w:color w:val="000000"/>
          <w:sz w:val="28"/>
          <w:szCs w:val="28"/>
          <w:lang w:val="vi-VN"/>
        </w:rPr>
        <w:t>ủ</w:t>
      </w:r>
      <w:r w:rsidRPr="0009662F">
        <w:rPr>
          <w:rFonts w:ascii="Times New Roman" w:eastAsia="Times New Roman" w:hAnsi="Times New Roman" w:cs="Times New Roman"/>
          <w:i/>
          <w:color w:val="000000"/>
          <w:sz w:val="28"/>
          <w:szCs w:val="28"/>
        </w:rPr>
        <w:t>a Lý Thường Kiệt đối với nhà Lý và dân tộc.</w:t>
      </w:r>
    </w:p>
    <w:p w:rsidR="0009662F" w:rsidRPr="0009662F" w:rsidRDefault="0009662F" w:rsidP="0009662F">
      <w:pPr>
        <w:spacing w:after="0" w:line="240" w:lineRule="auto"/>
        <w:jc w:val="both"/>
        <w:rPr>
          <w:rFonts w:ascii="Times New Roman" w:eastAsia="Times New Roman" w:hAnsi="Times New Roman" w:cs="Times New Roman"/>
          <w:i/>
          <w:color w:val="000000"/>
          <w:sz w:val="28"/>
          <w:szCs w:val="28"/>
        </w:rPr>
      </w:pPr>
      <w:r w:rsidRPr="0009662F">
        <w:rPr>
          <w:rFonts w:ascii="Times New Roman" w:eastAsia="Times New Roman" w:hAnsi="Times New Roman" w:cs="Times New Roman"/>
          <w:i/>
          <w:color w:val="000000"/>
          <w:sz w:val="28"/>
          <w:szCs w:val="28"/>
        </w:rPr>
        <w:t>? Nghệ thuật kết thúc chiến tranh của nhà Lý đề lại bài học gì cho sự nghiệp bảo vệ Tổ quốc Việt Nam hiện nay?</w:t>
      </w:r>
    </w:p>
    <w:p w:rsidR="0009662F" w:rsidRPr="0009662F" w:rsidRDefault="0009662F" w:rsidP="0009662F">
      <w:pPr>
        <w:spacing w:after="0" w:line="240" w:lineRule="auto"/>
        <w:rPr>
          <w:rFonts w:ascii="Times New Roman" w:eastAsia="Times New Roman" w:hAnsi="Times New Roman" w:cs="Times New Roman"/>
          <w:color w:val="000000"/>
          <w:sz w:val="28"/>
          <w:szCs w:val="28"/>
        </w:rPr>
      </w:pPr>
      <w:r w:rsidRPr="0009662F">
        <w:rPr>
          <w:rFonts w:ascii="Times New Roman" w:eastAsia="Times New Roman" w:hAnsi="Times New Roman" w:cs="Times New Roman"/>
          <w:b/>
          <w:color w:val="000000"/>
          <w:sz w:val="28"/>
          <w:szCs w:val="28"/>
        </w:rPr>
        <w:t>:</w:t>
      </w:r>
      <w:r w:rsidRPr="0009662F">
        <w:rPr>
          <w:rFonts w:ascii="Times New Roman" w:eastAsia="Times New Roman" w:hAnsi="Times New Roman" w:cs="Times New Roman"/>
          <w:color w:val="000000"/>
          <w:sz w:val="28"/>
          <w:szCs w:val="28"/>
        </w:rPr>
        <w:t xml:space="preserve"> HS trình bày sản phẩm, kết quả</w:t>
      </w:r>
    </w:p>
    <w:p w:rsidR="0009662F" w:rsidRPr="0009662F" w:rsidRDefault="0009662F" w:rsidP="0009662F">
      <w:pPr>
        <w:spacing w:after="0" w:line="240" w:lineRule="auto"/>
        <w:jc w:val="both"/>
        <w:rPr>
          <w:rFonts w:ascii="Times New Roman" w:eastAsia="Times New Roman" w:hAnsi="Times New Roman" w:cs="Times New Roman"/>
          <w:color w:val="000000"/>
          <w:sz w:val="28"/>
          <w:szCs w:val="28"/>
        </w:rPr>
      </w:pPr>
      <w:r w:rsidRPr="0009662F">
        <w:rPr>
          <w:rFonts w:ascii="Times New Roman" w:eastAsia="Times New Roman" w:hAnsi="Times New Roman" w:cs="Times New Roman"/>
          <w:color w:val="000000"/>
          <w:sz w:val="28"/>
          <w:szCs w:val="28"/>
        </w:rPr>
        <w:t>HS các khác nhận xét, đánh giá kết quả; bổ sung; GV nhận xét, đánh giá và khen ngợi HS.</w:t>
      </w:r>
    </w:p>
    <w:p w:rsidR="0009662F" w:rsidRPr="0009662F" w:rsidRDefault="0009662F" w:rsidP="0009662F">
      <w:pPr>
        <w:spacing w:after="0" w:line="240" w:lineRule="auto"/>
        <w:jc w:val="both"/>
        <w:rPr>
          <w:rFonts w:ascii="Times New Roman" w:eastAsia="Times New Roman" w:hAnsi="Times New Roman" w:cs="Times New Roman"/>
          <w:color w:val="000000"/>
          <w:sz w:val="28"/>
          <w:szCs w:val="28"/>
        </w:rPr>
      </w:pPr>
      <w:r w:rsidRPr="0009662F">
        <w:rPr>
          <w:rFonts w:ascii="Times New Roman" w:eastAsia="Times New Roman" w:hAnsi="Times New Roman" w:cs="Times New Roman"/>
          <w:color w:val="000000"/>
          <w:sz w:val="28"/>
          <w:szCs w:val="28"/>
        </w:rPr>
        <w:t>Hướng dẫn hs chuẩn bị ở nhà: Đọc và chuẩn bị bài 16</w:t>
      </w:r>
    </w:p>
    <w:p w:rsidR="00A55C2D" w:rsidRDefault="00A55C2D">
      <w:bookmarkStart w:id="0" w:name="_GoBack"/>
      <w:bookmarkEnd w:id="0"/>
    </w:p>
    <w:sectPr w:rsidR="00A55C2D" w:rsidSect="00EE7B90">
      <w:pgSz w:w="11907" w:h="16840" w:code="9"/>
      <w:pgMar w:top="1134" w:right="1134" w:bottom="1134" w:left="1701" w:header="2880" w:footer="2880" w:gutter="1584"/>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62F"/>
    <w:rsid w:val="0009662F"/>
    <w:rsid w:val="004765C2"/>
    <w:rsid w:val="00A55C2D"/>
    <w:rsid w:val="00CF673D"/>
    <w:rsid w:val="00EE7B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DEFA38-C451-4003-B79A-073345CB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1859</Words>
  <Characters>10601</Characters>
  <Application>Microsoft Office Word</Application>
  <DocSecurity>0</DocSecurity>
  <Lines>88</Lines>
  <Paragraphs>24</Paragraphs>
  <ScaleCrop>false</ScaleCrop>
  <Company/>
  <LinksUpToDate>false</LinksUpToDate>
  <CharactersWithSpaces>12436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 840G4</dc:creator>
  <cp:keywords/>
  <dc:description/>
  <cp:lastModifiedBy>HP 840G4</cp:lastModifiedBy>
  <cp:revision>1</cp:revision>
  <dcterms:created xsi:type="dcterms:W3CDTF">2023-08-15T09:54:00Z</dcterms:created>
  <dcterms:modified xsi:type="dcterms:W3CDTF">2023-08-15T09:54:00Z</dcterms:modified>
</cp:coreProperties>
</file>