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1AA" w:rsidRPr="008C31AA" w:rsidRDefault="008C31AA" w:rsidP="008C31AA">
      <w:pPr>
        <w:tabs>
          <w:tab w:val="left" w:pos="2520"/>
          <w:tab w:val="left" w:pos="2800"/>
        </w:tabs>
        <w:spacing w:line="300" w:lineRule="exact"/>
        <w:jc w:val="center"/>
        <w:outlineLvl w:val="0"/>
        <w:rPr>
          <w:b/>
          <w:sz w:val="28"/>
          <w:szCs w:val="28"/>
          <w:lang w:val="de-DE"/>
        </w:rPr>
      </w:pPr>
      <w:r w:rsidRPr="008C31AA">
        <w:rPr>
          <w:b/>
          <w:sz w:val="28"/>
          <w:szCs w:val="28"/>
          <w:lang w:val="de-DE"/>
        </w:rPr>
        <w:t>TIẾT 25: CHỦ ĐỀ 4 – HỆ TIÊU HÓA</w:t>
      </w:r>
    </w:p>
    <w:p w:rsidR="008C31AA" w:rsidRPr="008C31AA" w:rsidRDefault="008C31AA" w:rsidP="008C31AA">
      <w:pPr>
        <w:tabs>
          <w:tab w:val="left" w:pos="2520"/>
          <w:tab w:val="left" w:pos="2800"/>
        </w:tabs>
        <w:spacing w:line="300" w:lineRule="exact"/>
        <w:jc w:val="center"/>
        <w:outlineLvl w:val="0"/>
        <w:rPr>
          <w:b/>
          <w:sz w:val="28"/>
          <w:szCs w:val="28"/>
          <w:lang w:val="de-DE"/>
        </w:rPr>
      </w:pPr>
      <w:r w:rsidRPr="008C31AA">
        <w:rPr>
          <w:b/>
          <w:sz w:val="28"/>
          <w:szCs w:val="28"/>
          <w:lang w:val="de-DE"/>
        </w:rPr>
        <w:t>BÀI 24: TIÊU HOÁ VÀ CÁC CƠ QUAN TIÊU HOÁ</w:t>
      </w:r>
    </w:p>
    <w:p w:rsidR="008C31AA" w:rsidRPr="008C31AA" w:rsidRDefault="008C31AA" w:rsidP="008C31AA">
      <w:pPr>
        <w:tabs>
          <w:tab w:val="left" w:pos="1515"/>
          <w:tab w:val="left" w:pos="1920"/>
          <w:tab w:val="center" w:pos="4819"/>
        </w:tabs>
        <w:spacing w:line="288" w:lineRule="auto"/>
        <w:rPr>
          <w:b/>
          <w:sz w:val="28"/>
          <w:szCs w:val="28"/>
          <w:lang w:val="de-DE"/>
        </w:rPr>
      </w:pPr>
      <w:r w:rsidRPr="008C31AA">
        <w:rPr>
          <w:b/>
          <w:sz w:val="28"/>
          <w:szCs w:val="28"/>
          <w:lang w:val="de-DE"/>
        </w:rPr>
        <w:tab/>
      </w:r>
    </w:p>
    <w:p w:rsidR="008C31AA" w:rsidRPr="008C31AA" w:rsidRDefault="008C31AA" w:rsidP="008C31AA">
      <w:pPr>
        <w:tabs>
          <w:tab w:val="left" w:pos="567"/>
        </w:tabs>
        <w:spacing w:line="288" w:lineRule="auto"/>
        <w:outlineLvl w:val="0"/>
        <w:rPr>
          <w:b/>
          <w:sz w:val="28"/>
          <w:szCs w:val="28"/>
          <w:lang w:val="es-ES_tradnl"/>
        </w:rPr>
      </w:pPr>
      <w:r w:rsidRPr="008C31AA">
        <w:rPr>
          <w:b/>
          <w:sz w:val="28"/>
          <w:szCs w:val="28"/>
          <w:lang w:val="es-ES_tradnl"/>
        </w:rPr>
        <w:t>1.Hoạt động mở đầu</w:t>
      </w:r>
    </w:p>
    <w:p w:rsidR="008C31AA" w:rsidRPr="008C31AA" w:rsidRDefault="008C31AA" w:rsidP="008C31AA">
      <w:pPr>
        <w:tabs>
          <w:tab w:val="left" w:pos="567"/>
        </w:tabs>
        <w:spacing w:line="288" w:lineRule="auto"/>
        <w:jc w:val="both"/>
        <w:rPr>
          <w:sz w:val="28"/>
          <w:szCs w:val="28"/>
          <w:lang w:val="es-ES_tradnl"/>
        </w:rPr>
      </w:pPr>
      <w:r w:rsidRPr="008C31AA">
        <w:rPr>
          <w:sz w:val="28"/>
          <w:szCs w:val="28"/>
          <w:lang w:val="es-ES_tradnl"/>
        </w:rPr>
        <w:tab/>
        <w:t>VB: Các em nhịn ăn được bao lâu? Chúng ta nói đến ăn uống tức là nói đến hệ cơ quan nào? cơ quan nào trong cơ thể?</w:t>
      </w:r>
    </w:p>
    <w:p w:rsidR="008C31AA" w:rsidRPr="008C31AA" w:rsidRDefault="008C31AA" w:rsidP="008C31AA">
      <w:pPr>
        <w:tabs>
          <w:tab w:val="left" w:pos="567"/>
        </w:tabs>
        <w:spacing w:line="288" w:lineRule="auto"/>
        <w:jc w:val="both"/>
        <w:rPr>
          <w:sz w:val="28"/>
          <w:szCs w:val="28"/>
          <w:lang w:val="es-ES_tradnl"/>
        </w:rPr>
      </w:pPr>
      <w:r w:rsidRPr="008C31AA">
        <w:rPr>
          <w:sz w:val="28"/>
          <w:szCs w:val="28"/>
          <w:lang w:val="es-ES_tradnl"/>
        </w:rPr>
        <w:tab/>
        <w:t xml:space="preserve">- Trong bài mở đầu của chương chúng ta sẽ đi tìm hiểu về tiêu hoá, xem nó xảy ra như thế nào? gồm những cơ quan nào? </w:t>
      </w:r>
    </w:p>
    <w:p w:rsidR="008C31AA" w:rsidRPr="008C31AA" w:rsidRDefault="008C31AA" w:rsidP="008C31AA">
      <w:pPr>
        <w:tabs>
          <w:tab w:val="left" w:pos="567"/>
        </w:tabs>
        <w:spacing w:line="288" w:lineRule="auto"/>
        <w:jc w:val="both"/>
        <w:rPr>
          <w:b/>
          <w:sz w:val="28"/>
          <w:szCs w:val="28"/>
          <w:lang w:val="es-ES_tradnl"/>
        </w:rPr>
      </w:pPr>
      <w:r w:rsidRPr="008C31AA">
        <w:rPr>
          <w:b/>
          <w:sz w:val="28"/>
          <w:szCs w:val="28"/>
          <w:lang w:val="es-ES_tradnl"/>
        </w:rPr>
        <w:t>2. Hình thành kiến thức</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8"/>
        <w:gridCol w:w="4930"/>
      </w:tblGrid>
      <w:tr w:rsidR="008C31AA" w:rsidRPr="008C31AA" w:rsidTr="002B190E">
        <w:tc>
          <w:tcPr>
            <w:tcW w:w="4448" w:type="dxa"/>
          </w:tcPr>
          <w:p w:rsidR="008C31AA" w:rsidRPr="008C31AA" w:rsidRDefault="008C31AA" w:rsidP="008C31AA">
            <w:pPr>
              <w:tabs>
                <w:tab w:val="left" w:pos="567"/>
              </w:tabs>
              <w:spacing w:line="288" w:lineRule="auto"/>
              <w:jc w:val="center"/>
              <w:rPr>
                <w:b/>
                <w:sz w:val="28"/>
                <w:szCs w:val="28"/>
                <w:lang w:val="es-ES_tradnl"/>
              </w:rPr>
            </w:pPr>
            <w:r w:rsidRPr="008C31AA">
              <w:rPr>
                <w:b/>
                <w:sz w:val="28"/>
                <w:szCs w:val="28"/>
                <w:lang w:val="es-ES_tradnl"/>
              </w:rPr>
              <w:t>Hoạt động của Gv - Hs</w:t>
            </w:r>
          </w:p>
        </w:tc>
        <w:tc>
          <w:tcPr>
            <w:tcW w:w="4930" w:type="dxa"/>
          </w:tcPr>
          <w:p w:rsidR="008C31AA" w:rsidRPr="008C31AA" w:rsidRDefault="008C31AA" w:rsidP="008C31AA">
            <w:pPr>
              <w:tabs>
                <w:tab w:val="left" w:pos="567"/>
              </w:tabs>
              <w:spacing w:line="288" w:lineRule="auto"/>
              <w:jc w:val="center"/>
              <w:rPr>
                <w:b/>
                <w:sz w:val="28"/>
                <w:szCs w:val="28"/>
              </w:rPr>
            </w:pPr>
            <w:r w:rsidRPr="008C31AA">
              <w:rPr>
                <w:b/>
                <w:sz w:val="28"/>
                <w:szCs w:val="28"/>
              </w:rPr>
              <w:t>Nội dung</w:t>
            </w:r>
          </w:p>
        </w:tc>
      </w:tr>
      <w:tr w:rsidR="008C31AA" w:rsidRPr="008C31AA" w:rsidTr="002B190E">
        <w:tc>
          <w:tcPr>
            <w:tcW w:w="4448" w:type="dxa"/>
          </w:tcPr>
          <w:p w:rsidR="008C31AA" w:rsidRPr="008C31AA" w:rsidRDefault="008C31AA" w:rsidP="008C31AA">
            <w:pPr>
              <w:tabs>
                <w:tab w:val="left" w:pos="567"/>
              </w:tabs>
              <w:spacing w:line="288" w:lineRule="auto"/>
              <w:ind w:firstLine="320"/>
              <w:jc w:val="both"/>
              <w:rPr>
                <w:sz w:val="28"/>
                <w:szCs w:val="28"/>
              </w:rPr>
            </w:pPr>
            <w:r w:rsidRPr="008C31AA">
              <w:rPr>
                <w:b/>
                <w:sz w:val="28"/>
                <w:szCs w:val="28"/>
              </w:rPr>
              <w:t xml:space="preserve">GV: </w:t>
            </w:r>
            <w:r w:rsidRPr="008C31AA">
              <w:rPr>
                <w:sz w:val="28"/>
                <w:szCs w:val="28"/>
              </w:rPr>
              <w:t xml:space="preserve"> Yêu cầu HS đọc thông tin trong SGK quan sát H 24.1; 24.2, cùng với hiểu biết của mình trả lời câu hỏi:</w:t>
            </w:r>
          </w:p>
          <w:p w:rsidR="008C31AA" w:rsidRPr="008C31AA" w:rsidRDefault="008C31AA" w:rsidP="008C31AA">
            <w:pPr>
              <w:tabs>
                <w:tab w:val="left" w:pos="567"/>
              </w:tabs>
              <w:spacing w:line="288" w:lineRule="auto"/>
              <w:ind w:firstLine="320"/>
              <w:jc w:val="both"/>
              <w:rPr>
                <w:i/>
                <w:iCs/>
                <w:sz w:val="28"/>
                <w:szCs w:val="28"/>
              </w:rPr>
            </w:pPr>
            <w:r w:rsidRPr="008C31AA">
              <w:rPr>
                <w:i/>
                <w:iCs/>
                <w:sz w:val="28"/>
                <w:szCs w:val="28"/>
              </w:rPr>
              <w:t>- Vai trò của tiêu hoá là gì? - Hằng ngày chúng ta thường ăn những loại thức ăn nào? Thức ăn đó thuộc loại thức ăn gì?</w:t>
            </w:r>
          </w:p>
          <w:p w:rsidR="008C31AA" w:rsidRPr="008C31AA" w:rsidRDefault="008C31AA" w:rsidP="008C31AA">
            <w:pPr>
              <w:tabs>
                <w:tab w:val="left" w:pos="567"/>
              </w:tabs>
              <w:spacing w:line="288" w:lineRule="auto"/>
              <w:ind w:firstLine="320"/>
              <w:jc w:val="both"/>
              <w:rPr>
                <w:i/>
                <w:iCs/>
                <w:sz w:val="28"/>
                <w:szCs w:val="28"/>
              </w:rPr>
            </w:pPr>
            <w:r w:rsidRPr="008C31AA">
              <w:rPr>
                <w:i/>
                <w:iCs/>
                <w:sz w:val="28"/>
                <w:szCs w:val="28"/>
              </w:rPr>
              <w:t>- Các chất nào trong thức ăn bị biến đổi về mặt hoá học trong quá trình tiêu hoá? chất nào không bị biến đổi?</w:t>
            </w:r>
          </w:p>
          <w:p w:rsidR="008C31AA" w:rsidRPr="008C31AA" w:rsidRDefault="008C31AA" w:rsidP="008C31AA">
            <w:pPr>
              <w:tabs>
                <w:tab w:val="left" w:pos="567"/>
              </w:tabs>
              <w:spacing w:line="288" w:lineRule="auto"/>
              <w:ind w:firstLine="320"/>
              <w:jc w:val="both"/>
              <w:rPr>
                <w:i/>
                <w:iCs/>
                <w:sz w:val="28"/>
                <w:szCs w:val="28"/>
              </w:rPr>
            </w:pPr>
            <w:r w:rsidRPr="008C31AA">
              <w:rPr>
                <w:i/>
                <w:iCs/>
                <w:sz w:val="28"/>
                <w:szCs w:val="28"/>
              </w:rPr>
              <w:t>- Quá trình tiêu hoá gồm những hoạt động nào?</w:t>
            </w:r>
          </w:p>
          <w:p w:rsidR="008C31AA" w:rsidRPr="008C31AA" w:rsidRDefault="008C31AA" w:rsidP="008C31AA">
            <w:pPr>
              <w:tabs>
                <w:tab w:val="left" w:pos="567"/>
              </w:tabs>
              <w:spacing w:line="288" w:lineRule="auto"/>
              <w:ind w:firstLine="320"/>
              <w:jc w:val="both"/>
              <w:rPr>
                <w:i/>
                <w:iCs/>
                <w:sz w:val="28"/>
                <w:szCs w:val="28"/>
              </w:rPr>
            </w:pPr>
            <w:r w:rsidRPr="008C31AA">
              <w:rPr>
                <w:i/>
                <w:iCs/>
                <w:sz w:val="28"/>
                <w:szCs w:val="28"/>
              </w:rPr>
              <w:t>- Hoạt động nào quan trọng nhất?</w:t>
            </w:r>
          </w:p>
          <w:p w:rsidR="008C31AA" w:rsidRPr="008C31AA" w:rsidRDefault="008C31AA" w:rsidP="008C31AA">
            <w:pPr>
              <w:spacing w:after="120" w:line="480" w:lineRule="auto"/>
              <w:rPr>
                <w:sz w:val="28"/>
                <w:szCs w:val="28"/>
              </w:rPr>
            </w:pPr>
            <w:r w:rsidRPr="008C31AA">
              <w:rPr>
                <w:sz w:val="28"/>
                <w:szCs w:val="28"/>
              </w:rPr>
              <w:t>HS thảo luận theo nhóm, Trả lời các câu hỏi.</w:t>
            </w:r>
          </w:p>
          <w:p w:rsidR="008C31AA" w:rsidRPr="008C31AA" w:rsidRDefault="008C31AA" w:rsidP="008C31AA">
            <w:pPr>
              <w:spacing w:after="120" w:line="480" w:lineRule="auto"/>
              <w:rPr>
                <w:sz w:val="28"/>
                <w:szCs w:val="28"/>
              </w:rPr>
            </w:pPr>
            <w:r w:rsidRPr="008C31AA">
              <w:rPr>
                <w:sz w:val="28"/>
                <w:szCs w:val="28"/>
              </w:rPr>
              <w:t xml:space="preserve">-Tiêu hoá giúp chuyển các chất trong thức ăn thành các chất cơ thể hấp thụ được. Thức ăn tạo năng lượng cho cơ </w:t>
            </w:r>
            <w:r w:rsidRPr="008C31AA">
              <w:rPr>
                <w:sz w:val="28"/>
                <w:szCs w:val="28"/>
              </w:rPr>
              <w:lastRenderedPageBreak/>
              <w:t>thể hoạt động và xây dựng tế bào.</w:t>
            </w:r>
          </w:p>
          <w:p w:rsidR="008C31AA" w:rsidRPr="008C31AA" w:rsidRDefault="008C31AA" w:rsidP="008C31AA">
            <w:pPr>
              <w:spacing w:after="120" w:line="480" w:lineRule="auto"/>
              <w:rPr>
                <w:sz w:val="28"/>
                <w:szCs w:val="28"/>
              </w:rPr>
            </w:pPr>
            <w:r w:rsidRPr="008C31AA">
              <w:rPr>
                <w:sz w:val="28"/>
                <w:szCs w:val="28"/>
              </w:rPr>
              <w:t>- HS kể tên các loại thức ăn và sắp xếp chúng thành từng loại: prôtêin, lipit, gluxit, vitamin, muối khoáng...</w:t>
            </w:r>
          </w:p>
          <w:p w:rsidR="008C31AA" w:rsidRPr="008C31AA" w:rsidRDefault="008C31AA" w:rsidP="008C31AA">
            <w:pPr>
              <w:tabs>
                <w:tab w:val="left" w:pos="567"/>
              </w:tabs>
              <w:spacing w:line="288" w:lineRule="auto"/>
              <w:jc w:val="both"/>
              <w:rPr>
                <w:sz w:val="28"/>
                <w:szCs w:val="28"/>
              </w:rPr>
            </w:pPr>
            <w:r w:rsidRPr="008C31AA">
              <w:rPr>
                <w:sz w:val="28"/>
                <w:szCs w:val="28"/>
              </w:rPr>
              <w:t>+ Chất bị biến đổi: prôtêin, lipit, gluxit, axit nuclêic.</w:t>
            </w:r>
          </w:p>
          <w:p w:rsidR="008C31AA" w:rsidRPr="008C31AA" w:rsidRDefault="008C31AA" w:rsidP="008C31AA">
            <w:pPr>
              <w:tabs>
                <w:tab w:val="left" w:pos="567"/>
              </w:tabs>
              <w:spacing w:line="288" w:lineRule="auto"/>
              <w:jc w:val="both"/>
              <w:rPr>
                <w:sz w:val="28"/>
                <w:szCs w:val="28"/>
              </w:rPr>
            </w:pPr>
            <w:r w:rsidRPr="008C31AA">
              <w:rPr>
                <w:sz w:val="28"/>
                <w:szCs w:val="28"/>
              </w:rPr>
              <w:t>+ Chất không bị biến đổi: nước, vitamin, muối khoáng.</w:t>
            </w:r>
          </w:p>
          <w:p w:rsidR="008C31AA" w:rsidRPr="008C31AA" w:rsidRDefault="008C31AA" w:rsidP="008C31AA">
            <w:pPr>
              <w:tabs>
                <w:tab w:val="left" w:pos="567"/>
              </w:tabs>
              <w:spacing w:line="288" w:lineRule="auto"/>
              <w:jc w:val="both"/>
              <w:rPr>
                <w:sz w:val="28"/>
                <w:szCs w:val="28"/>
              </w:rPr>
            </w:pPr>
            <w:r w:rsidRPr="008C31AA">
              <w:rPr>
                <w:sz w:val="28"/>
                <w:szCs w:val="28"/>
              </w:rPr>
              <w:t>+ Tiêu hoá thức ăn và hấp thụ chất dinh dưỡng là quan trọng nhất.</w:t>
            </w:r>
          </w:p>
          <w:p w:rsidR="008C31AA" w:rsidRPr="008C31AA" w:rsidRDefault="008C31AA" w:rsidP="008C31AA">
            <w:pPr>
              <w:tabs>
                <w:tab w:val="left" w:pos="567"/>
              </w:tabs>
              <w:spacing w:line="288" w:lineRule="auto"/>
              <w:ind w:firstLine="320"/>
              <w:jc w:val="both"/>
              <w:rPr>
                <w:i/>
                <w:iCs/>
                <w:sz w:val="28"/>
                <w:szCs w:val="28"/>
              </w:rPr>
            </w:pPr>
            <w:r w:rsidRPr="008C31AA">
              <w:rPr>
                <w:i/>
                <w:iCs/>
                <w:sz w:val="28"/>
                <w:szCs w:val="28"/>
              </w:rPr>
              <w:t>GV kết luận, rút ranooij dung cần ghi nhớ.</w:t>
            </w:r>
          </w:p>
          <w:p w:rsidR="008C31AA" w:rsidRPr="008C31AA" w:rsidRDefault="008C31AA" w:rsidP="008C31AA">
            <w:pPr>
              <w:tabs>
                <w:tab w:val="left" w:pos="567"/>
              </w:tabs>
              <w:spacing w:line="288" w:lineRule="auto"/>
              <w:ind w:firstLine="320"/>
              <w:jc w:val="both"/>
              <w:rPr>
                <w:i/>
                <w:iCs/>
                <w:sz w:val="28"/>
                <w:szCs w:val="28"/>
              </w:rPr>
            </w:pPr>
          </w:p>
          <w:p w:rsidR="008C31AA" w:rsidRPr="008C31AA" w:rsidRDefault="008C31AA" w:rsidP="008C31AA">
            <w:pPr>
              <w:tabs>
                <w:tab w:val="left" w:pos="567"/>
              </w:tabs>
              <w:spacing w:line="288" w:lineRule="auto"/>
              <w:ind w:firstLine="320"/>
              <w:jc w:val="both"/>
              <w:rPr>
                <w:i/>
                <w:iCs/>
                <w:sz w:val="28"/>
                <w:szCs w:val="28"/>
              </w:rPr>
            </w:pPr>
          </w:p>
          <w:p w:rsidR="008C31AA" w:rsidRPr="008C31AA" w:rsidRDefault="008C31AA" w:rsidP="008C31AA">
            <w:pPr>
              <w:tabs>
                <w:tab w:val="left" w:pos="567"/>
              </w:tabs>
              <w:spacing w:line="288" w:lineRule="auto"/>
              <w:ind w:firstLine="320"/>
              <w:jc w:val="both"/>
              <w:rPr>
                <w:i/>
                <w:iCs/>
                <w:sz w:val="28"/>
                <w:szCs w:val="28"/>
              </w:rPr>
            </w:pPr>
            <w:r w:rsidRPr="008C31AA">
              <w:rPr>
                <w:i/>
                <w:iCs/>
                <w:sz w:val="28"/>
                <w:szCs w:val="28"/>
              </w:rPr>
              <w:t>- Vai trò của tiêu hoá đối với thức ăn?</w:t>
            </w:r>
          </w:p>
          <w:p w:rsidR="008C31AA" w:rsidRPr="008C31AA" w:rsidRDefault="008C31AA" w:rsidP="008C31AA">
            <w:pPr>
              <w:tabs>
                <w:tab w:val="left" w:pos="567"/>
              </w:tabs>
              <w:spacing w:line="288" w:lineRule="auto"/>
              <w:ind w:firstLine="320"/>
              <w:jc w:val="both"/>
              <w:rPr>
                <w:sz w:val="28"/>
                <w:szCs w:val="28"/>
              </w:rPr>
            </w:pPr>
            <w:r w:rsidRPr="008C31AA">
              <w:rPr>
                <w:i/>
                <w:iCs/>
                <w:sz w:val="28"/>
                <w:szCs w:val="28"/>
              </w:rPr>
              <w:t>- Quá trình tiêu hoá diễn ra ở</w:t>
            </w:r>
            <w:r w:rsidRPr="008C31AA">
              <w:rPr>
                <w:sz w:val="28"/>
                <w:szCs w:val="28"/>
              </w:rPr>
              <w:t xml:space="preserve"> đâu? chúng ta cùng tìm hiểu phần II.</w:t>
            </w:r>
          </w:p>
        </w:tc>
        <w:tc>
          <w:tcPr>
            <w:tcW w:w="4930" w:type="dxa"/>
          </w:tcPr>
          <w:p w:rsidR="008C31AA" w:rsidRPr="008C31AA" w:rsidRDefault="008C31AA" w:rsidP="008C31AA">
            <w:pPr>
              <w:tabs>
                <w:tab w:val="left" w:pos="567"/>
              </w:tabs>
              <w:spacing w:line="288" w:lineRule="auto"/>
              <w:jc w:val="both"/>
              <w:outlineLvl w:val="0"/>
              <w:rPr>
                <w:b/>
                <w:sz w:val="28"/>
                <w:szCs w:val="28"/>
              </w:rPr>
            </w:pPr>
            <w:r w:rsidRPr="008C31AA">
              <w:rPr>
                <w:b/>
                <w:sz w:val="28"/>
                <w:szCs w:val="28"/>
              </w:rPr>
              <w:lastRenderedPageBreak/>
              <w:t>I - Thức ăn và sự tiêu hoá</w:t>
            </w:r>
          </w:p>
          <w:p w:rsidR="008C31AA" w:rsidRPr="008C31AA" w:rsidRDefault="008C31AA" w:rsidP="008C31AA">
            <w:pPr>
              <w:tabs>
                <w:tab w:val="left" w:pos="567"/>
              </w:tabs>
              <w:spacing w:line="288" w:lineRule="auto"/>
              <w:ind w:firstLine="480"/>
              <w:jc w:val="both"/>
              <w:rPr>
                <w:sz w:val="28"/>
                <w:szCs w:val="28"/>
              </w:rPr>
            </w:pPr>
            <w:r w:rsidRPr="008C31AA">
              <w:rPr>
                <w:sz w:val="28"/>
                <w:szCs w:val="28"/>
              </w:rPr>
              <w:t xml:space="preserve">- Thức ăn gồm: </w:t>
            </w:r>
          </w:p>
          <w:p w:rsidR="008C31AA" w:rsidRPr="008C31AA" w:rsidRDefault="008C31AA" w:rsidP="008C31AA">
            <w:pPr>
              <w:tabs>
                <w:tab w:val="left" w:pos="567"/>
              </w:tabs>
              <w:spacing w:line="288" w:lineRule="auto"/>
              <w:ind w:firstLine="480"/>
              <w:jc w:val="both"/>
              <w:rPr>
                <w:sz w:val="28"/>
                <w:szCs w:val="28"/>
              </w:rPr>
            </w:pPr>
            <w:r w:rsidRPr="008C31AA">
              <w:rPr>
                <w:sz w:val="28"/>
                <w:szCs w:val="28"/>
              </w:rPr>
              <w:tab/>
              <w:t>+ Chất hữu cơ: prôtêin, gluxit, lipit, axit nuclêic, vitamin.</w:t>
            </w:r>
          </w:p>
          <w:p w:rsidR="008C31AA" w:rsidRPr="008C31AA" w:rsidRDefault="008C31AA" w:rsidP="008C31AA">
            <w:pPr>
              <w:tabs>
                <w:tab w:val="left" w:pos="567"/>
              </w:tabs>
              <w:spacing w:line="288" w:lineRule="auto"/>
              <w:ind w:firstLine="480"/>
              <w:jc w:val="both"/>
              <w:rPr>
                <w:sz w:val="28"/>
                <w:szCs w:val="28"/>
              </w:rPr>
            </w:pPr>
            <w:r w:rsidRPr="008C31AA">
              <w:rPr>
                <w:sz w:val="28"/>
                <w:szCs w:val="28"/>
              </w:rPr>
              <w:tab/>
              <w:t>+ Chất vô cơ: nước, muối khoáng.</w:t>
            </w:r>
          </w:p>
          <w:p w:rsidR="008C31AA" w:rsidRPr="008C31AA" w:rsidRDefault="008C31AA" w:rsidP="008C31AA">
            <w:pPr>
              <w:tabs>
                <w:tab w:val="left" w:pos="567"/>
              </w:tabs>
              <w:spacing w:line="288" w:lineRule="auto"/>
              <w:ind w:firstLine="480"/>
              <w:jc w:val="both"/>
              <w:rPr>
                <w:sz w:val="28"/>
                <w:szCs w:val="28"/>
              </w:rPr>
            </w:pPr>
            <w:r w:rsidRPr="008C31AA">
              <w:rPr>
                <w:sz w:val="28"/>
                <w:szCs w:val="28"/>
              </w:rPr>
              <w:t>- Hoạt động tiêu hoá gồm: ăn và uống, đẩy các chất trong ống tiêu hoá, tiêu hoá thức ăn, hấp thụ chất dinh dưỡng và thải bã.</w:t>
            </w:r>
          </w:p>
          <w:p w:rsidR="008C31AA" w:rsidRPr="008C31AA" w:rsidRDefault="008C31AA" w:rsidP="008C31AA">
            <w:pPr>
              <w:tabs>
                <w:tab w:val="left" w:pos="567"/>
              </w:tabs>
              <w:spacing w:line="288" w:lineRule="auto"/>
              <w:ind w:firstLine="480"/>
              <w:jc w:val="both"/>
              <w:rPr>
                <w:sz w:val="28"/>
                <w:szCs w:val="28"/>
              </w:rPr>
            </w:pPr>
            <w:r w:rsidRPr="008C31AA">
              <w:rPr>
                <w:sz w:val="28"/>
                <w:szCs w:val="28"/>
              </w:rPr>
              <w:t>- Vai trò của tiêu hoá là biến đổi thức ăn thành các chất mà cơ thể có thể hấp thụ được và thải bỏ các chất bã trong thức ăn.</w:t>
            </w:r>
          </w:p>
          <w:p w:rsidR="008C31AA" w:rsidRPr="008C31AA" w:rsidRDefault="008C31AA" w:rsidP="008C31AA">
            <w:pPr>
              <w:tabs>
                <w:tab w:val="left" w:pos="567"/>
              </w:tabs>
              <w:spacing w:line="288" w:lineRule="auto"/>
              <w:jc w:val="both"/>
              <w:rPr>
                <w:sz w:val="28"/>
                <w:szCs w:val="28"/>
              </w:rPr>
            </w:pPr>
          </w:p>
        </w:tc>
      </w:tr>
      <w:tr w:rsidR="008C31AA" w:rsidRPr="008C31AA" w:rsidTr="002B190E">
        <w:tc>
          <w:tcPr>
            <w:tcW w:w="4448" w:type="dxa"/>
          </w:tcPr>
          <w:p w:rsidR="008C31AA" w:rsidRPr="008C31AA" w:rsidRDefault="008C31AA" w:rsidP="008C31AA">
            <w:pPr>
              <w:tabs>
                <w:tab w:val="left" w:pos="567"/>
              </w:tabs>
              <w:spacing w:line="288" w:lineRule="auto"/>
              <w:ind w:firstLine="320"/>
              <w:jc w:val="both"/>
              <w:rPr>
                <w:sz w:val="28"/>
                <w:szCs w:val="28"/>
              </w:rPr>
            </w:pPr>
            <w:r w:rsidRPr="008C31AA">
              <w:rPr>
                <w:sz w:val="28"/>
                <w:szCs w:val="28"/>
              </w:rPr>
              <w:lastRenderedPageBreak/>
              <w:t>Yêu cầu HS quan sát H 24.3 và lên bảng hoàn thành tranh câm.</w:t>
            </w:r>
          </w:p>
          <w:p w:rsidR="008C31AA" w:rsidRPr="008C31AA" w:rsidRDefault="008C31AA" w:rsidP="008C31AA">
            <w:pPr>
              <w:tabs>
                <w:tab w:val="left" w:pos="567"/>
              </w:tabs>
              <w:spacing w:line="288" w:lineRule="auto"/>
              <w:ind w:firstLine="320"/>
              <w:jc w:val="both"/>
              <w:rPr>
                <w:i/>
                <w:iCs/>
                <w:sz w:val="28"/>
                <w:szCs w:val="28"/>
              </w:rPr>
            </w:pPr>
            <w:r w:rsidRPr="008C31AA">
              <w:rPr>
                <w:i/>
                <w:iCs/>
                <w:sz w:val="28"/>
                <w:szCs w:val="28"/>
              </w:rPr>
              <w:t>? Kể tên các bộ phận của ống tiêu hoá?</w:t>
            </w:r>
          </w:p>
          <w:p w:rsidR="008C31AA" w:rsidRPr="008C31AA" w:rsidRDefault="008C31AA" w:rsidP="008C31AA">
            <w:pPr>
              <w:tabs>
                <w:tab w:val="left" w:pos="567"/>
              </w:tabs>
              <w:spacing w:line="288" w:lineRule="auto"/>
              <w:ind w:firstLine="320"/>
              <w:jc w:val="both"/>
              <w:rPr>
                <w:i/>
                <w:iCs/>
                <w:sz w:val="28"/>
                <w:szCs w:val="28"/>
              </w:rPr>
            </w:pPr>
            <w:r w:rsidRPr="008C31AA">
              <w:rPr>
                <w:i/>
                <w:iCs/>
                <w:sz w:val="28"/>
                <w:szCs w:val="28"/>
              </w:rPr>
              <w:t xml:space="preserve"> - Kể tên các tuyến tiêu hoá?</w:t>
            </w:r>
          </w:p>
          <w:p w:rsidR="008C31AA" w:rsidRPr="008C31AA" w:rsidRDefault="008C31AA" w:rsidP="008C31AA">
            <w:pPr>
              <w:tabs>
                <w:tab w:val="left" w:pos="567"/>
              </w:tabs>
              <w:spacing w:line="288" w:lineRule="auto"/>
              <w:jc w:val="both"/>
              <w:rPr>
                <w:sz w:val="28"/>
                <w:szCs w:val="28"/>
              </w:rPr>
            </w:pPr>
            <w:r w:rsidRPr="008C31AA">
              <w:rPr>
                <w:sz w:val="28"/>
                <w:szCs w:val="28"/>
              </w:rPr>
              <w:t>HS thực hiện yêu cầu của Gv</w:t>
            </w:r>
          </w:p>
          <w:p w:rsidR="008C31AA" w:rsidRPr="008C31AA" w:rsidRDefault="008C31AA" w:rsidP="008C31AA">
            <w:pPr>
              <w:tabs>
                <w:tab w:val="left" w:pos="567"/>
              </w:tabs>
              <w:spacing w:line="288" w:lineRule="auto"/>
              <w:jc w:val="both"/>
              <w:rPr>
                <w:sz w:val="28"/>
                <w:szCs w:val="28"/>
              </w:rPr>
            </w:pPr>
            <w:r w:rsidRPr="008C31AA">
              <w:rPr>
                <w:sz w:val="28"/>
                <w:szCs w:val="28"/>
              </w:rPr>
              <w:t>ống tiêu hoá gồm: miệng, hầu, thực quản, dạ dày, ruột non, ruột già, hậu môn.</w:t>
            </w:r>
          </w:p>
          <w:p w:rsidR="008C31AA" w:rsidRPr="008C31AA" w:rsidRDefault="008C31AA" w:rsidP="008C31AA">
            <w:pPr>
              <w:tabs>
                <w:tab w:val="left" w:pos="567"/>
              </w:tabs>
              <w:spacing w:line="288" w:lineRule="auto"/>
              <w:ind w:firstLine="372"/>
              <w:jc w:val="both"/>
              <w:rPr>
                <w:sz w:val="28"/>
                <w:szCs w:val="28"/>
              </w:rPr>
            </w:pPr>
            <w:r w:rsidRPr="008C31AA">
              <w:rPr>
                <w:sz w:val="28"/>
                <w:szCs w:val="28"/>
              </w:rPr>
              <w:t>+ Tuyến tiêu hoá gồm: nước bọt, tuyến vị, tuyến gan, tuyến tuỵ, tuyến ruột.</w:t>
            </w:r>
          </w:p>
          <w:p w:rsidR="008C31AA" w:rsidRPr="008C31AA" w:rsidRDefault="008C31AA" w:rsidP="008C31AA">
            <w:pPr>
              <w:tabs>
                <w:tab w:val="left" w:pos="567"/>
              </w:tabs>
              <w:spacing w:line="288" w:lineRule="auto"/>
              <w:ind w:firstLine="320"/>
              <w:jc w:val="both"/>
              <w:rPr>
                <w:sz w:val="28"/>
                <w:szCs w:val="28"/>
              </w:rPr>
            </w:pPr>
            <w:r w:rsidRPr="008C31AA">
              <w:rPr>
                <w:sz w:val="28"/>
                <w:szCs w:val="28"/>
              </w:rPr>
              <w:lastRenderedPageBreak/>
              <w:t>- Yêu cầu HS hoàn thành bảng 24 vào vở.</w:t>
            </w:r>
          </w:p>
          <w:p w:rsidR="008C31AA" w:rsidRPr="008C31AA" w:rsidRDefault="008C31AA" w:rsidP="008C31AA">
            <w:pPr>
              <w:tabs>
                <w:tab w:val="left" w:pos="567"/>
              </w:tabs>
              <w:spacing w:line="288" w:lineRule="auto"/>
              <w:jc w:val="both"/>
              <w:rPr>
                <w:sz w:val="28"/>
                <w:szCs w:val="28"/>
              </w:rPr>
            </w:pPr>
            <w:r w:rsidRPr="008C31AA">
              <w:rPr>
                <w:sz w:val="28"/>
                <w:szCs w:val="28"/>
              </w:rPr>
              <w:t>GV giới thiệu về tuyến tiêu hoá.</w:t>
            </w:r>
          </w:p>
          <w:p w:rsidR="008C31AA" w:rsidRPr="008C31AA" w:rsidRDefault="008C31AA" w:rsidP="008C31AA">
            <w:pPr>
              <w:tabs>
                <w:tab w:val="left" w:pos="567"/>
              </w:tabs>
              <w:spacing w:line="288" w:lineRule="auto"/>
              <w:ind w:firstLine="320"/>
              <w:jc w:val="both"/>
              <w:rPr>
                <w:sz w:val="28"/>
                <w:szCs w:val="28"/>
              </w:rPr>
            </w:pPr>
            <w:r w:rsidRPr="008C31AA">
              <w:rPr>
                <w:sz w:val="28"/>
                <w:szCs w:val="28"/>
              </w:rPr>
              <w:t>- Yêu cầu HS dự đoán chức năng của các cơ quan.</w:t>
            </w:r>
          </w:p>
          <w:p w:rsidR="008C31AA" w:rsidRPr="008C31AA" w:rsidRDefault="008C31AA" w:rsidP="008C31AA">
            <w:pPr>
              <w:tabs>
                <w:tab w:val="left" w:pos="567"/>
              </w:tabs>
              <w:spacing w:line="288" w:lineRule="auto"/>
              <w:ind w:firstLine="320"/>
              <w:jc w:val="both"/>
              <w:rPr>
                <w:sz w:val="28"/>
                <w:szCs w:val="28"/>
              </w:rPr>
            </w:pPr>
            <w:r w:rsidRPr="008C31AA">
              <w:rPr>
                <w:sz w:val="28"/>
                <w:szCs w:val="28"/>
              </w:rPr>
              <w:t>- GV trình bày quá trình tiêu hoá thức ăn 1 lần.</w:t>
            </w:r>
          </w:p>
          <w:p w:rsidR="008C31AA" w:rsidRPr="008C31AA" w:rsidRDefault="008C31AA" w:rsidP="008C31AA">
            <w:pPr>
              <w:tabs>
                <w:tab w:val="left" w:pos="567"/>
              </w:tabs>
              <w:spacing w:line="288" w:lineRule="auto"/>
              <w:ind w:firstLine="320"/>
              <w:jc w:val="both"/>
              <w:rPr>
                <w:sz w:val="28"/>
                <w:szCs w:val="28"/>
              </w:rPr>
            </w:pPr>
            <w:r w:rsidRPr="008C31AA">
              <w:rPr>
                <w:sz w:val="28"/>
                <w:szCs w:val="28"/>
              </w:rPr>
              <w:t>- Gọi 1 HS khác trình bày lại.</w:t>
            </w:r>
          </w:p>
        </w:tc>
        <w:tc>
          <w:tcPr>
            <w:tcW w:w="4930" w:type="dxa"/>
          </w:tcPr>
          <w:p w:rsidR="008C31AA" w:rsidRPr="008C31AA" w:rsidRDefault="008C31AA" w:rsidP="008C31AA">
            <w:pPr>
              <w:tabs>
                <w:tab w:val="left" w:pos="567"/>
              </w:tabs>
              <w:spacing w:line="288" w:lineRule="auto"/>
              <w:jc w:val="both"/>
              <w:rPr>
                <w:sz w:val="28"/>
                <w:szCs w:val="28"/>
              </w:rPr>
            </w:pPr>
            <w:r w:rsidRPr="008C31AA">
              <w:rPr>
                <w:b/>
                <w:sz w:val="28"/>
                <w:szCs w:val="28"/>
              </w:rPr>
              <w:lastRenderedPageBreak/>
              <w:t>II - Các cơ quan tiêu hoá</w:t>
            </w:r>
          </w:p>
          <w:p w:rsidR="008C31AA" w:rsidRPr="008C31AA" w:rsidRDefault="008C31AA" w:rsidP="008C31AA">
            <w:pPr>
              <w:tabs>
                <w:tab w:val="left" w:pos="567"/>
              </w:tabs>
              <w:spacing w:line="288" w:lineRule="auto"/>
              <w:ind w:firstLine="320"/>
              <w:jc w:val="both"/>
              <w:rPr>
                <w:sz w:val="28"/>
                <w:szCs w:val="28"/>
              </w:rPr>
            </w:pPr>
            <w:r w:rsidRPr="008C31AA">
              <w:rPr>
                <w:sz w:val="28"/>
                <w:szCs w:val="28"/>
              </w:rPr>
              <w:t>- Quá trình tiêu hoá được thực hiện nhờ hoạt động của các cơ quan trong hệ tiêu hoá.</w:t>
            </w:r>
          </w:p>
          <w:p w:rsidR="008C31AA" w:rsidRPr="008C31AA" w:rsidRDefault="008C31AA" w:rsidP="008C31AA">
            <w:pPr>
              <w:tabs>
                <w:tab w:val="left" w:pos="567"/>
              </w:tabs>
              <w:spacing w:line="288" w:lineRule="auto"/>
              <w:ind w:firstLine="320"/>
              <w:jc w:val="both"/>
              <w:rPr>
                <w:sz w:val="28"/>
                <w:szCs w:val="28"/>
              </w:rPr>
            </w:pPr>
            <w:r w:rsidRPr="008C31AA">
              <w:rPr>
                <w:sz w:val="28"/>
                <w:szCs w:val="28"/>
              </w:rPr>
              <w:t>+ ống tiêu hoá: miệng, hầu, thực quản, dạ dày, ruột non, ruột già, hậu môn.</w:t>
            </w:r>
          </w:p>
          <w:p w:rsidR="008C31AA" w:rsidRPr="008C31AA" w:rsidRDefault="008C31AA" w:rsidP="008C31AA">
            <w:pPr>
              <w:tabs>
                <w:tab w:val="left" w:pos="567"/>
              </w:tabs>
              <w:spacing w:line="288" w:lineRule="auto"/>
              <w:ind w:firstLine="320"/>
              <w:jc w:val="both"/>
              <w:rPr>
                <w:sz w:val="28"/>
                <w:szCs w:val="28"/>
              </w:rPr>
            </w:pPr>
            <w:r w:rsidRPr="008C31AA">
              <w:rPr>
                <w:sz w:val="28"/>
                <w:szCs w:val="28"/>
              </w:rPr>
              <w:t>+ Tuyến tiêu hoá: nước bọt, tuyến vị, tuyến gan, tuyến tuỵ, tuyến ruột.</w:t>
            </w:r>
          </w:p>
          <w:p w:rsidR="008C31AA" w:rsidRPr="008C31AA" w:rsidRDefault="008C31AA" w:rsidP="008C31AA">
            <w:pPr>
              <w:tabs>
                <w:tab w:val="left" w:pos="567"/>
              </w:tabs>
              <w:spacing w:line="288" w:lineRule="auto"/>
              <w:ind w:firstLine="372"/>
              <w:jc w:val="both"/>
              <w:rPr>
                <w:sz w:val="28"/>
                <w:szCs w:val="28"/>
              </w:rPr>
            </w:pPr>
          </w:p>
        </w:tc>
      </w:tr>
    </w:tbl>
    <w:p w:rsidR="008C31AA" w:rsidRPr="008C31AA" w:rsidRDefault="008C31AA" w:rsidP="008C31AA">
      <w:pPr>
        <w:tabs>
          <w:tab w:val="left" w:pos="567"/>
        </w:tabs>
        <w:spacing w:line="288" w:lineRule="auto"/>
        <w:jc w:val="both"/>
        <w:rPr>
          <w:b/>
          <w:sz w:val="28"/>
          <w:szCs w:val="28"/>
        </w:rPr>
      </w:pPr>
      <w:r w:rsidRPr="008C31AA">
        <w:rPr>
          <w:b/>
          <w:sz w:val="28"/>
          <w:szCs w:val="28"/>
        </w:rPr>
        <w:lastRenderedPageBreak/>
        <w:t xml:space="preserve">3. Luyện tập </w:t>
      </w:r>
    </w:p>
    <w:p w:rsidR="008C31AA" w:rsidRPr="008C31AA" w:rsidRDefault="008C31AA" w:rsidP="008C31AA">
      <w:pPr>
        <w:tabs>
          <w:tab w:val="left" w:pos="567"/>
        </w:tabs>
        <w:spacing w:line="288" w:lineRule="auto"/>
        <w:jc w:val="both"/>
        <w:rPr>
          <w:sz w:val="28"/>
          <w:szCs w:val="28"/>
        </w:rPr>
      </w:pPr>
      <w:r w:rsidRPr="008C31AA">
        <w:rPr>
          <w:sz w:val="28"/>
          <w:szCs w:val="28"/>
        </w:rPr>
        <w:t>Bài tập trắc nghiệm:</w:t>
      </w:r>
    </w:p>
    <w:p w:rsidR="008C31AA" w:rsidRPr="008C31AA" w:rsidRDefault="008C31AA" w:rsidP="008C31AA">
      <w:pPr>
        <w:tabs>
          <w:tab w:val="left" w:pos="567"/>
        </w:tabs>
        <w:spacing w:line="288" w:lineRule="auto"/>
        <w:jc w:val="both"/>
        <w:rPr>
          <w:sz w:val="28"/>
          <w:szCs w:val="28"/>
        </w:rPr>
      </w:pPr>
      <w:r w:rsidRPr="008C31AA">
        <w:rPr>
          <w:i/>
          <w:sz w:val="28"/>
          <w:szCs w:val="28"/>
          <w:u w:val="single"/>
        </w:rPr>
        <w:t>Câu 1</w:t>
      </w:r>
      <w:r w:rsidRPr="008C31AA">
        <w:rPr>
          <w:sz w:val="28"/>
          <w:szCs w:val="28"/>
        </w:rPr>
        <w:t>: Khoanh tròn vào đầu câu trả lời đúng:</w:t>
      </w:r>
    </w:p>
    <w:p w:rsidR="008C31AA" w:rsidRPr="008C31AA" w:rsidRDefault="008C31AA" w:rsidP="008C31AA">
      <w:pPr>
        <w:tabs>
          <w:tab w:val="left" w:pos="567"/>
        </w:tabs>
        <w:spacing w:line="288" w:lineRule="auto"/>
        <w:ind w:firstLine="720"/>
        <w:jc w:val="both"/>
        <w:rPr>
          <w:b/>
          <w:i/>
          <w:sz w:val="28"/>
          <w:szCs w:val="28"/>
        </w:rPr>
      </w:pPr>
      <w:r w:rsidRPr="008C31AA">
        <w:rPr>
          <w:b/>
          <w:i/>
          <w:sz w:val="28"/>
          <w:szCs w:val="28"/>
        </w:rPr>
        <w:t>Thế nào là sự tiêu hoá thức ăn?</w:t>
      </w:r>
    </w:p>
    <w:p w:rsidR="008C31AA" w:rsidRPr="008C31AA" w:rsidRDefault="008C31AA" w:rsidP="008C31AA">
      <w:pPr>
        <w:tabs>
          <w:tab w:val="left" w:pos="567"/>
        </w:tabs>
        <w:spacing w:line="288" w:lineRule="auto"/>
        <w:jc w:val="both"/>
        <w:rPr>
          <w:sz w:val="28"/>
          <w:szCs w:val="28"/>
        </w:rPr>
      </w:pPr>
      <w:r w:rsidRPr="008C31AA">
        <w:rPr>
          <w:sz w:val="28"/>
          <w:szCs w:val="28"/>
        </w:rPr>
        <w:tab/>
        <w:t>a. Sự biến đổi thức ăn từ chất rắn thành chất lỏng.</w:t>
      </w:r>
    </w:p>
    <w:p w:rsidR="008C31AA" w:rsidRPr="008C31AA" w:rsidRDefault="008C31AA" w:rsidP="008C31AA">
      <w:pPr>
        <w:tabs>
          <w:tab w:val="left" w:pos="567"/>
        </w:tabs>
        <w:spacing w:line="288" w:lineRule="auto"/>
        <w:jc w:val="both"/>
        <w:rPr>
          <w:sz w:val="28"/>
          <w:szCs w:val="28"/>
        </w:rPr>
      </w:pPr>
      <w:r w:rsidRPr="008C31AA">
        <w:rPr>
          <w:sz w:val="28"/>
          <w:szCs w:val="28"/>
        </w:rPr>
        <w:tab/>
        <w:t>b. Sự biến đổi thức ăn từ những chất phức tạp thành chất đơn giản mà cơ thể có thể hấp thụ được.</w:t>
      </w:r>
    </w:p>
    <w:p w:rsidR="008C31AA" w:rsidRPr="008C31AA" w:rsidRDefault="008C31AA" w:rsidP="008C31AA">
      <w:pPr>
        <w:tabs>
          <w:tab w:val="left" w:pos="567"/>
        </w:tabs>
        <w:spacing w:line="288" w:lineRule="auto"/>
        <w:jc w:val="both"/>
        <w:rPr>
          <w:sz w:val="28"/>
          <w:szCs w:val="28"/>
        </w:rPr>
      </w:pPr>
      <w:r w:rsidRPr="008C31AA">
        <w:rPr>
          <w:sz w:val="28"/>
          <w:szCs w:val="28"/>
        </w:rPr>
        <w:tab/>
        <w:t>c. Sự biến đổi thức ăn từ các chất dinh dưỡng mà cơ thể hấp thụ được qua thành ruột và thải các chất cặn bã không thể hấp thụ được.</w:t>
      </w:r>
    </w:p>
    <w:p w:rsidR="008C31AA" w:rsidRPr="008C31AA" w:rsidRDefault="008C31AA" w:rsidP="008C31AA">
      <w:pPr>
        <w:tabs>
          <w:tab w:val="left" w:pos="567"/>
        </w:tabs>
        <w:spacing w:line="288" w:lineRule="auto"/>
        <w:jc w:val="both"/>
        <w:rPr>
          <w:sz w:val="28"/>
          <w:szCs w:val="28"/>
        </w:rPr>
      </w:pPr>
      <w:r w:rsidRPr="008C31AA">
        <w:rPr>
          <w:i/>
          <w:sz w:val="28"/>
          <w:szCs w:val="28"/>
          <w:u w:val="single"/>
        </w:rPr>
        <w:t>Câu 2</w:t>
      </w:r>
      <w:r w:rsidRPr="008C31AA">
        <w:rPr>
          <w:sz w:val="28"/>
          <w:szCs w:val="28"/>
        </w:rPr>
        <w:t>: Điền vào chỗ trống</w:t>
      </w:r>
    </w:p>
    <w:p w:rsidR="008C31AA" w:rsidRPr="008C31AA" w:rsidRDefault="008C31AA" w:rsidP="008C31AA">
      <w:pPr>
        <w:tabs>
          <w:tab w:val="left" w:pos="567"/>
        </w:tabs>
        <w:spacing w:line="288" w:lineRule="auto"/>
        <w:jc w:val="both"/>
        <w:rPr>
          <w:sz w:val="28"/>
          <w:szCs w:val="28"/>
        </w:rPr>
      </w:pPr>
      <w:r w:rsidRPr="008C31AA">
        <w:rPr>
          <w:sz w:val="28"/>
          <w:szCs w:val="28"/>
        </w:rPr>
        <w:tab/>
        <w:t>Quá trình tiêu hoá là quá trình biến đổi thức ăn về mặt ............ (sinh lí, sinh hoá, lí hoá).</w:t>
      </w:r>
    </w:p>
    <w:p w:rsidR="008C31AA" w:rsidRPr="008C31AA" w:rsidRDefault="008C31AA" w:rsidP="008C31AA">
      <w:pPr>
        <w:tabs>
          <w:tab w:val="left" w:pos="567"/>
        </w:tabs>
        <w:spacing w:line="288" w:lineRule="auto"/>
        <w:jc w:val="both"/>
        <w:rPr>
          <w:sz w:val="28"/>
          <w:szCs w:val="28"/>
        </w:rPr>
      </w:pPr>
      <w:r w:rsidRPr="008C31AA">
        <w:rPr>
          <w:sz w:val="28"/>
          <w:szCs w:val="28"/>
        </w:rPr>
        <w:tab/>
        <w:t>Kết quả là thức ăn được biến đổi thành các chất đơn giản, hoà tan, có thể ........... (hấp thụ, tràn, ngấm) vào máu để cung cấp cho các tế bào sử dụng.</w:t>
      </w:r>
    </w:p>
    <w:p w:rsidR="008C31AA" w:rsidRPr="008C31AA" w:rsidRDefault="008C31AA" w:rsidP="008C31AA">
      <w:pPr>
        <w:tabs>
          <w:tab w:val="left" w:pos="567"/>
        </w:tabs>
        <w:spacing w:line="288" w:lineRule="auto"/>
        <w:jc w:val="both"/>
        <w:rPr>
          <w:sz w:val="28"/>
          <w:szCs w:val="28"/>
        </w:rPr>
      </w:pPr>
      <w:r w:rsidRPr="008C31AA">
        <w:rPr>
          <w:i/>
          <w:sz w:val="28"/>
          <w:szCs w:val="28"/>
          <w:u w:val="single"/>
        </w:rPr>
        <w:t>Câu 3</w:t>
      </w:r>
      <w:r w:rsidRPr="008C31AA">
        <w:rPr>
          <w:sz w:val="28"/>
          <w:szCs w:val="28"/>
        </w:rPr>
        <w:t>: Quá trình tiêu hoá gồm các hoạt động nào?</w:t>
      </w:r>
    </w:p>
    <w:p w:rsidR="008C31AA" w:rsidRPr="008C31AA" w:rsidRDefault="008C31AA" w:rsidP="008C31AA">
      <w:pPr>
        <w:spacing w:line="288" w:lineRule="auto"/>
        <w:jc w:val="both"/>
        <w:rPr>
          <w:b/>
          <w:sz w:val="28"/>
          <w:szCs w:val="28"/>
        </w:rPr>
      </w:pPr>
      <w:r w:rsidRPr="008C31AA">
        <w:rPr>
          <w:b/>
          <w:sz w:val="28"/>
          <w:szCs w:val="28"/>
        </w:rPr>
        <w:t>4 . Vận dụng</w:t>
      </w:r>
    </w:p>
    <w:p w:rsidR="008C31AA" w:rsidRPr="008C31AA" w:rsidRDefault="008C31AA" w:rsidP="008C31AA">
      <w:pPr>
        <w:spacing w:line="288" w:lineRule="auto"/>
        <w:jc w:val="both"/>
        <w:rPr>
          <w:sz w:val="28"/>
          <w:szCs w:val="28"/>
        </w:rPr>
      </w:pPr>
      <w:r w:rsidRPr="008C31AA">
        <w:rPr>
          <w:sz w:val="28"/>
          <w:szCs w:val="28"/>
        </w:rPr>
        <w:t>Hãy kể về các thòi quen ăn uống của bản thân em.</w:t>
      </w:r>
    </w:p>
    <w:p w:rsidR="008C31AA" w:rsidRPr="008C31AA" w:rsidRDefault="008C31AA" w:rsidP="008C31AA">
      <w:pPr>
        <w:spacing w:line="288" w:lineRule="auto"/>
        <w:jc w:val="both"/>
        <w:rPr>
          <w:sz w:val="28"/>
          <w:szCs w:val="28"/>
        </w:rPr>
      </w:pPr>
      <w:r w:rsidRPr="008C31AA">
        <w:rPr>
          <w:sz w:val="28"/>
          <w:szCs w:val="28"/>
        </w:rPr>
        <w:t>HS liên hệ thực tế trả lời</w:t>
      </w:r>
    </w:p>
    <w:p w:rsidR="008C31AA" w:rsidRPr="008C31AA" w:rsidRDefault="008C31AA" w:rsidP="008C31AA">
      <w:pPr>
        <w:spacing w:line="288" w:lineRule="auto"/>
        <w:jc w:val="both"/>
        <w:rPr>
          <w:sz w:val="28"/>
          <w:szCs w:val="28"/>
        </w:rPr>
      </w:pPr>
      <w:r w:rsidRPr="008C31AA">
        <w:rPr>
          <w:sz w:val="28"/>
          <w:szCs w:val="28"/>
        </w:rPr>
        <w:t>Gv: Nhận xét, đánh giá và đưa ra ý kiến nhận xét.</w:t>
      </w:r>
    </w:p>
    <w:p w:rsidR="008C31AA" w:rsidRPr="008C31AA" w:rsidRDefault="008C31AA" w:rsidP="008C31AA">
      <w:pPr>
        <w:rPr>
          <w:sz w:val="28"/>
          <w:szCs w:val="28"/>
        </w:rPr>
      </w:pPr>
      <w:r w:rsidRPr="008C31AA">
        <w:rPr>
          <w:sz w:val="28"/>
          <w:szCs w:val="28"/>
        </w:rPr>
        <w:t>* Hướng dẫn về nhà: Chuẩn bị trước nội dung kiến thức bài 25: Tiêu hóa ở khoang miệng.</w:t>
      </w:r>
    </w:p>
    <w:p w:rsidR="008C31AA" w:rsidRPr="008C31AA" w:rsidRDefault="008C31AA" w:rsidP="008C31AA">
      <w:pPr>
        <w:rPr>
          <w:b/>
          <w:sz w:val="28"/>
          <w:szCs w:val="28"/>
        </w:rPr>
      </w:pPr>
    </w:p>
    <w:p w:rsidR="005F5D41" w:rsidRPr="005F5D41" w:rsidRDefault="005F5D41" w:rsidP="008C31AA">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E722330"/>
    <w:multiLevelType w:val="hybridMultilevel"/>
    <w:tmpl w:val="B930E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EA79D0"/>
    <w:multiLevelType w:val="hybridMultilevel"/>
    <w:tmpl w:val="71F8C3C0"/>
    <w:lvl w:ilvl="0" w:tplc="15FA9E86">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7">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AF7486"/>
    <w:multiLevelType w:val="hybridMultilevel"/>
    <w:tmpl w:val="3E20E184"/>
    <w:lvl w:ilvl="0" w:tplc="0578385E">
      <w:start w:val="1"/>
      <w:numFmt w:val="bullet"/>
      <w:lvlText w:val="-"/>
      <w:lvlJc w:val="left"/>
      <w:pPr>
        <w:ind w:left="360" w:hanging="360"/>
      </w:pPr>
      <w:rPr>
        <w:rFonts w:ascii="VNI-Times" w:hAnsi="VNI-Times" w:hint="default"/>
        <w:b/>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0">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11">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0BB2150"/>
    <w:multiLevelType w:val="hybridMultilevel"/>
    <w:tmpl w:val="94FC07A0"/>
    <w:lvl w:ilvl="0" w:tplc="C6EAAA1C">
      <w:start w:val="1"/>
      <w:numFmt w:val="bullet"/>
      <w:lvlText w:val="-"/>
      <w:lvlJc w:val="left"/>
      <w:pPr>
        <w:ind w:left="360" w:hanging="360"/>
      </w:pPr>
      <w:rPr>
        <w:rFonts w:ascii="Times New Roman" w:hAnsi="Times New Roman" w:cs="Times New Roman" w:hint="default"/>
        <w:b/>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B2A54B4"/>
    <w:multiLevelType w:val="hybridMultilevel"/>
    <w:tmpl w:val="D3D2C76C"/>
    <w:lvl w:ilvl="0" w:tplc="45EA946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8"/>
  </w:num>
  <w:num w:numId="3">
    <w:abstractNumId w:val="1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12"/>
  </w:num>
  <w:num w:numId="12">
    <w:abstractNumId w:val="14"/>
  </w:num>
  <w:num w:numId="13">
    <w:abstractNumId w:val="4"/>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A75BF"/>
    <w:rsid w:val="002E5662"/>
    <w:rsid w:val="00336E56"/>
    <w:rsid w:val="00447F60"/>
    <w:rsid w:val="00475C83"/>
    <w:rsid w:val="00491662"/>
    <w:rsid w:val="005F18C0"/>
    <w:rsid w:val="005F5D41"/>
    <w:rsid w:val="006D67FC"/>
    <w:rsid w:val="007251FB"/>
    <w:rsid w:val="007511CB"/>
    <w:rsid w:val="00792EC8"/>
    <w:rsid w:val="007A58FF"/>
    <w:rsid w:val="007B3269"/>
    <w:rsid w:val="008A052A"/>
    <w:rsid w:val="008A1023"/>
    <w:rsid w:val="008C31AA"/>
    <w:rsid w:val="00913204"/>
    <w:rsid w:val="009D1435"/>
    <w:rsid w:val="009E3911"/>
    <w:rsid w:val="009F3924"/>
    <w:rsid w:val="00A10DC1"/>
    <w:rsid w:val="00A45162"/>
    <w:rsid w:val="00AC28D0"/>
    <w:rsid w:val="00B3029B"/>
    <w:rsid w:val="00B46943"/>
    <w:rsid w:val="00B60B6E"/>
    <w:rsid w:val="00CD349B"/>
    <w:rsid w:val="00D45D62"/>
    <w:rsid w:val="00DB254B"/>
    <w:rsid w:val="00DF1A0D"/>
    <w:rsid w:val="00E2297C"/>
    <w:rsid w:val="00F76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A75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D1435"/>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A75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2023-08-15T07:49:00Z</dcterms:created>
  <dcterms:modified xsi:type="dcterms:W3CDTF">2023-08-15T07:49:00Z</dcterms:modified>
</cp:coreProperties>
</file>