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EB" w:rsidRPr="005E40EB" w:rsidRDefault="005E40EB" w:rsidP="005E40E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TIÊT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45- 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Bài 45:  THỰC HÀNH</w:t>
      </w:r>
    </w:p>
    <w:p w:rsidR="005E40EB" w:rsidRPr="005E40EB" w:rsidRDefault="005E40EB" w:rsidP="005E40EB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TÌM HIỂU MÔI TRƯỜNG VÀ ẢNH HƯỞNG CỦA MỘT SỐ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NHÂN TỐ SINH THÁI  LÊN ĐỜI SỐNG SINH VẬT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I. MỤC TIÊU: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Pr="005E40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Năng lực 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-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Năng lực tự học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, 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Năng lực giải quyết vấn đề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,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tư duy sáng tạo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, tự quản lý,  giao tiếp, hợp tác, sử dụng CNTT và truyền thông,  sử dụng ngôn ngữ.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pt-BR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-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Năng lực kiến thức sinh học, Năng lực nghiên cứu khoa học,năng lực thí nghiệm</w:t>
      </w:r>
    </w:p>
    <w:p w:rsidR="005E40EB" w:rsidRPr="005E40EB" w:rsidRDefault="005E40EB" w:rsidP="005E40EB">
      <w:pPr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40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Phẩm chất</w:t>
      </w:r>
    </w:p>
    <w:p w:rsidR="005E40EB" w:rsidRPr="005E40EB" w:rsidRDefault="005E40EB" w:rsidP="005E40EB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 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</w:rPr>
        <w:t>Giúp học sinh rèn luyện bản thân phát triển các phẩm chất tốt đẹp: yêu nước, nhân ái, chăm chỉ, trung thực, trách nhiệm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5E40EB" w:rsidRPr="005E40EB" w:rsidRDefault="005E40EB" w:rsidP="005E40EB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II. THIẾT BỊ DẠY HỌC VÀ HỌC LIỆU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E40EB" w:rsidRPr="005E40EB" w:rsidRDefault="005E40EB" w:rsidP="005E40E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5E40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1. Giáo viên: </w:t>
      </w:r>
    </w:p>
    <w:p w:rsidR="005E40EB" w:rsidRPr="005E40EB" w:rsidRDefault="005E40EB" w:rsidP="005E40E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5E40EB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- Giáo án, SGK, Tranh vẽ như SGK, tiêu bản mẫu vật, tranh ảnh.</w:t>
      </w:r>
    </w:p>
    <w:p w:rsidR="005E40EB" w:rsidRPr="005E40EB" w:rsidRDefault="005E40EB" w:rsidP="005E40E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5E40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2. Học sinh</w:t>
      </w:r>
    </w:p>
    <w:p w:rsidR="005E40EB" w:rsidRPr="005E40EB" w:rsidRDefault="005E40EB" w:rsidP="005E40E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5E40EB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- Vở ghi, SGK, Nêu và giải quyết vấn đề kết hợp hình vẽ và làm việc với SGK.</w:t>
      </w:r>
    </w:p>
    <w:p w:rsidR="005E40EB" w:rsidRPr="005E40EB" w:rsidRDefault="005E40EB" w:rsidP="005E40E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pt-BR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III. TIẾN TRÌNH DẠY HỌC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1. HOẠT ĐỘNG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1: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 KHỞI ĐỘNG 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</w:p>
    <w:p w:rsidR="005E40EB" w:rsidRPr="005E40EB" w:rsidRDefault="005E40EB" w:rsidP="005E40E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a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Mục tiêu: </w:t>
      </w:r>
      <w:r w:rsidRPr="005E40EB">
        <w:rPr>
          <w:rFonts w:ascii="Times New Roman" w:eastAsia="Calibri" w:hAnsi="Times New Roman" w:cs="Times New Roman"/>
          <w:sz w:val="28"/>
          <w:szCs w:val="28"/>
          <w:lang w:val="pt-BR"/>
        </w:rPr>
        <w:t>Tạo tình huống khơi gợi tinh thần cho học sinh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b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Tổ chức thực hiện: 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 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- </w:t>
      </w:r>
      <w:r w:rsidRPr="005E40EB">
        <w:rPr>
          <w:rFonts w:ascii="Times New Roman" w:eastAsia="Times New Roman" w:hAnsi="Times New Roman" w:cs="Times New Roman"/>
          <w:sz w:val="28"/>
          <w:szCs w:val="28"/>
          <w:lang w:val="pt-BR"/>
        </w:rPr>
        <w:t>GV đặt câu hỏi và giới thiệu bài học: Chúng ta vừa nghỉ một thời gian để đón năm mới. Cảnh vật quanh ta biến đổi thế nào ?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2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.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 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HOẠT ĐỘNG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2: 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HÌNH THÀNH KIẾN THỨC MỚI</w:t>
      </w:r>
    </w:p>
    <w:p w:rsidR="005E40EB" w:rsidRPr="005E40EB" w:rsidRDefault="005E40EB" w:rsidP="005E40EB">
      <w:pPr>
        <w:tabs>
          <w:tab w:val="left" w:pos="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Hoạt động 2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1: </w:t>
      </w:r>
      <w:r w:rsidRPr="005E40EB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Tìm hiểu môi trường sống của sinh vật</w:t>
      </w:r>
    </w:p>
    <w:p w:rsidR="005E40EB" w:rsidRPr="005E40EB" w:rsidRDefault="005E40EB" w:rsidP="005E40E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a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Mục tiêu: 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Biết được một số nhân tố sinh thái trong môi trường</w:t>
      </w:r>
    </w:p>
    <w:p w:rsidR="005E40EB" w:rsidRPr="005E40EB" w:rsidRDefault="005E40EB" w:rsidP="005E40E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b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Tổ chức thực hiện:</w:t>
      </w:r>
    </w:p>
    <w:tbl>
      <w:tblPr>
        <w:tblStyle w:val="TableGrid113"/>
        <w:tblW w:w="0" w:type="auto"/>
        <w:tblInd w:w="108" w:type="dxa"/>
        <w:tblLook w:val="04A0" w:firstRow="1" w:lastRow="0" w:firstColumn="1" w:lastColumn="0" w:noHBand="0" w:noVBand="1"/>
      </w:tblPr>
      <w:tblGrid>
        <w:gridCol w:w="5607"/>
        <w:gridCol w:w="3465"/>
      </w:tblGrid>
      <w:tr w:rsidR="005E40EB" w:rsidRPr="005E40EB" w:rsidTr="00C5690C">
        <w:tc>
          <w:tcPr>
            <w:tcW w:w="5607" w:type="dxa"/>
          </w:tcPr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5E40EB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3465" w:type="dxa"/>
          </w:tcPr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5E40EB" w:rsidRPr="005E40EB" w:rsidTr="00C5690C">
        <w:tc>
          <w:tcPr>
            <w:tcW w:w="5607" w:type="dxa"/>
          </w:tcPr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GV hướng dẫn 2 nhóm quan sát môi trường xung quanh sân trường bao gồm : sân trường, rừng cao su gần trường, ....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Yêu cầu mỗi nhóm quan sát và điền vào PHT số 1 ( Bảng 45.1 SGK)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 HS: Suy nghĩ, tham khảo sgk trả lời câu hỏi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GV: quan sát và trợ giúp các cặp.  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</w:t>
            </w: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HS: Lắng nghe, ghi chú, một HS phát biểu lại các tính chất. 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Các nhóm nhận xét, bổ sung cho nhau. 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GV chính xác hóa và gọi 1 học sinh nhắc lại kiến thức</w:t>
            </w:r>
          </w:p>
        </w:tc>
        <w:tc>
          <w:tcPr>
            <w:tcW w:w="3465" w:type="dxa"/>
          </w:tcPr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I.Môi trường sống của sinh vật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sz w:val="28"/>
                <w:szCs w:val="28"/>
              </w:rPr>
              <w:t>- Bảng 45.1: Các loại sinh vật quan sát có trong địa điểm thực hành.</w:t>
            </w:r>
          </w:p>
        </w:tc>
      </w:tr>
    </w:tbl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Hoạt động 2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.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2: Hình thái lá cây và ảnh hưởng của ánh sáng.</w:t>
      </w:r>
    </w:p>
    <w:p w:rsidR="005E40EB" w:rsidRPr="005E40EB" w:rsidRDefault="005E40EB" w:rsidP="005E40E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Mục tiêu: 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</w:rPr>
        <w:t>HS tìm được dẫn chứng về ảnh hưởng của nhân tố ánh sáng và độ ẩm lên đời sống sinh vật ở môi trường đã quan sát.</w:t>
      </w:r>
    </w:p>
    <w:p w:rsidR="005E40EB" w:rsidRPr="005E40EB" w:rsidRDefault="005E40EB" w:rsidP="005E40EB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. </w:t>
      </w: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Tổ chức thực hiện:</w:t>
      </w:r>
    </w:p>
    <w:tbl>
      <w:tblPr>
        <w:tblStyle w:val="TableGrid113"/>
        <w:tblW w:w="0" w:type="auto"/>
        <w:tblInd w:w="108" w:type="dxa"/>
        <w:tblLook w:val="04A0" w:firstRow="1" w:lastRow="0" w:firstColumn="1" w:lastColumn="0" w:noHBand="0" w:noVBand="1"/>
      </w:tblPr>
      <w:tblGrid>
        <w:gridCol w:w="5964"/>
        <w:gridCol w:w="3108"/>
      </w:tblGrid>
      <w:tr w:rsidR="005E40EB" w:rsidRPr="005E40EB" w:rsidTr="00C5690C">
        <w:tc>
          <w:tcPr>
            <w:tcW w:w="5964" w:type="dxa"/>
          </w:tcPr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 và HS</w:t>
            </w:r>
          </w:p>
        </w:tc>
        <w:tc>
          <w:tcPr>
            <w:tcW w:w="3108" w:type="dxa"/>
          </w:tcPr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40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5E40EB" w:rsidRPr="005E40EB" w:rsidTr="00C5690C">
        <w:tc>
          <w:tcPr>
            <w:tcW w:w="5964" w:type="dxa"/>
          </w:tcPr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>- Bước 1:  GV tổ chức cho HS hoạt động độc lập, mỗi em tự chọn và hái 5 loại lá cây ở các môi trường khác nhau trong khu vực quan sát, nên chọn những môi trường khác nhau như: nơi trống trải, dưới tán cây, cạnh tòa nhà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* Bước 2: GV yêu cầu HS đặt các lá đã hái lên giấy kẻ ô li vẽ hình dạng lá (có thể tham khảo các hình vẽ 45/SGK) xem lá cây quan sát được có hình dạng giống với một kiểu lá nào trong hình vẽ không ? Ghi dưới mỗi hình mà các em vẽ: tên cây, lá cây ưa sáng, ưa bóng hay lá cây sống dưới nước … Sau khi quan sát, ép các mẫu trong cặp ép cây theo nhóm làm phong phú bộ sưu tập của cả nhóm.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+ HS: Suy nghĩ, tham khảo sgk trả lời câu hỏi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GV: quan sát và trợ giúp các cặp.  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HS: Lắng nghe, ghi chú, một HS phát biểu lại các tính chất. 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Các nhóm nhận xét, bổ sung cho nhau. 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5E40E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- </w:t>
            </w: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GV chính xác hóa và gọi 1 học sinh nhắc lại kiến thức</w:t>
            </w:r>
          </w:p>
        </w:tc>
        <w:tc>
          <w:tcPr>
            <w:tcW w:w="3108" w:type="dxa"/>
          </w:tcPr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5E40E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II. Hình thái lá cây và ảnh hưởng của ánh sáng 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5E40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BẢNG 45.2. Các đặc điểm hình thái của lá cây</w:t>
            </w:r>
          </w:p>
          <w:p w:rsidR="005E40EB" w:rsidRPr="005E40EB" w:rsidRDefault="005E40EB" w:rsidP="005E40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3. HOẠT ĐỘNG 3: LUYỆN TẬP-VẬN DỤNG </w:t>
      </w:r>
    </w:p>
    <w:p w:rsidR="005E40EB" w:rsidRPr="005E40EB" w:rsidRDefault="005E40EB" w:rsidP="005E4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a. Mục tiêu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:</w:t>
      </w:r>
    </w:p>
    <w:p w:rsidR="005E40EB" w:rsidRPr="005E40EB" w:rsidRDefault="005E40EB" w:rsidP="005E4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val="vi-VN"/>
        </w:rPr>
      </w:pPr>
      <w:r w:rsidRPr="005E40EB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Vận dụng các kiến thức vừa học quyết các vấn đề học tập và thực tiễn.</w:t>
      </w:r>
    </w:p>
    <w:p w:rsidR="005E40EB" w:rsidRPr="005E40EB" w:rsidRDefault="005E40EB" w:rsidP="005E40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b.Tổ chức thực hiện: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GV chia lớp thành nhiều nhóm (mỗi nhóm gồm các HS trong 1 bàn) và giao các nhiệm vụ: thảo luận trả lời các câu hỏi sau và ghi chép lại câu trả lời vào vở bài tập: hoàn thành bài thực hành.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</w:pPr>
      <w:r w:rsidRPr="005E40EB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* HƯỚNG DẪN VỀ NHÀ:</w:t>
      </w:r>
    </w:p>
    <w:p w:rsidR="005E40EB" w:rsidRPr="005E40EB" w:rsidRDefault="005E40EB" w:rsidP="005E40EB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Xem trước phần: Tìm hiểu môi trường sống của động vật. Kẻ sẵn bảng 45.3/SGK.</w:t>
      </w:r>
    </w:p>
    <w:p w:rsidR="005E40EB" w:rsidRPr="005E40EB" w:rsidRDefault="005E40EB" w:rsidP="005E40EB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5E40EB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- Mang vợt bắt côn trùng, túi nilon đựng động vật; dụng cụ đào đất nhỏ (theo nhóm).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 w:rsidRPr="005E40EB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________________________________________________________________</w:t>
      </w: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5E40EB" w:rsidRPr="005E40EB" w:rsidRDefault="005E40EB" w:rsidP="005E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5E40EB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Ngày soạn:19/02/2023</w:t>
      </w:r>
    </w:p>
    <w:p w:rsidR="006842C2" w:rsidRPr="006842C2" w:rsidRDefault="006842C2" w:rsidP="005E40EB">
      <w:bookmarkStart w:id="0" w:name="_GoBack"/>
      <w:bookmarkEnd w:id="0"/>
    </w:p>
    <w:sectPr w:rsidR="006842C2" w:rsidRPr="006842C2" w:rsidSect="004C5E03">
      <w:headerReference w:type="default" r:id="rId6"/>
      <w:pgSz w:w="11906" w:h="16838" w:code="9"/>
      <w:pgMar w:top="1077" w:right="964" w:bottom="1134" w:left="1588" w:header="397" w:footer="397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009058"/>
      <w:docPartObj>
        <w:docPartGallery w:val="Page Numbers (Top of Page)"/>
        <w:docPartUnique/>
      </w:docPartObj>
    </w:sdtPr>
    <w:sdtEndPr>
      <w:rPr>
        <w:b/>
        <w:noProof/>
        <w:sz w:val="24"/>
      </w:rPr>
    </w:sdtEndPr>
    <w:sdtContent>
      <w:p w:rsidR="004C5E03" w:rsidRPr="004C5E03" w:rsidRDefault="005E40EB">
        <w:pPr>
          <w:pStyle w:val="Header"/>
          <w:jc w:val="center"/>
          <w:rPr>
            <w:b/>
            <w:sz w:val="24"/>
          </w:rPr>
        </w:pPr>
        <w:r w:rsidRPr="004C5E03">
          <w:rPr>
            <w:b/>
            <w:sz w:val="24"/>
          </w:rPr>
          <w:fldChar w:fldCharType="begin"/>
        </w:r>
        <w:r w:rsidRPr="004C5E03">
          <w:rPr>
            <w:sz w:val="24"/>
          </w:rPr>
          <w:instrText xml:space="preserve"> PAGE   \* MERGEFORMAT </w:instrText>
        </w:r>
        <w:r w:rsidRPr="004C5E03">
          <w:rPr>
            <w:b/>
            <w:sz w:val="24"/>
          </w:rPr>
          <w:fldChar w:fldCharType="separate"/>
        </w:r>
        <w:r w:rsidRPr="005E40EB">
          <w:rPr>
            <w:b/>
            <w:noProof/>
            <w:sz w:val="24"/>
          </w:rPr>
          <w:t>2</w:t>
        </w:r>
        <w:r w:rsidRPr="004C5E03">
          <w:rPr>
            <w:b/>
            <w:noProof/>
            <w:sz w:val="24"/>
          </w:rPr>
          <w:fldChar w:fldCharType="end"/>
        </w:r>
      </w:p>
    </w:sdtContent>
  </w:sdt>
  <w:p w:rsidR="004C5E03" w:rsidRDefault="005E40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DF5"/>
    <w:multiLevelType w:val="hybridMultilevel"/>
    <w:tmpl w:val="A8880E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15E45"/>
    <w:multiLevelType w:val="hybridMultilevel"/>
    <w:tmpl w:val="66B48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21897"/>
    <w:multiLevelType w:val="hybridMultilevel"/>
    <w:tmpl w:val="9160A7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8D2CB4"/>
    <w:multiLevelType w:val="hybridMultilevel"/>
    <w:tmpl w:val="CD7CB670"/>
    <w:lvl w:ilvl="0" w:tplc="976EC3D2">
      <w:start w:val="1"/>
      <w:numFmt w:val="bullet"/>
      <w:lvlText w:val="-"/>
      <w:lvlJc w:val="left"/>
      <w:pPr>
        <w:tabs>
          <w:tab w:val="num" w:pos="504"/>
        </w:tabs>
        <w:ind w:left="504" w:hanging="360"/>
      </w:pPr>
      <w:rPr>
        <w:rFonts w:ascii=".VnTime" w:eastAsia="Times New Roman" w:hAnsi=".VnTime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CB73AC"/>
    <w:multiLevelType w:val="hybridMultilevel"/>
    <w:tmpl w:val="774C35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E260C0"/>
    <w:multiLevelType w:val="hybridMultilevel"/>
    <w:tmpl w:val="68C2470C"/>
    <w:lvl w:ilvl="0" w:tplc="F074293C">
      <w:start w:val="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BF"/>
    <w:rsid w:val="000A5364"/>
    <w:rsid w:val="001510ED"/>
    <w:rsid w:val="00194344"/>
    <w:rsid w:val="00196487"/>
    <w:rsid w:val="001A5E81"/>
    <w:rsid w:val="001D13D9"/>
    <w:rsid w:val="0020247F"/>
    <w:rsid w:val="00225834"/>
    <w:rsid w:val="002322B8"/>
    <w:rsid w:val="0039211B"/>
    <w:rsid w:val="005E40EB"/>
    <w:rsid w:val="006842C2"/>
    <w:rsid w:val="006D67FC"/>
    <w:rsid w:val="006E0395"/>
    <w:rsid w:val="00726DCF"/>
    <w:rsid w:val="0079331A"/>
    <w:rsid w:val="007D2548"/>
    <w:rsid w:val="00820515"/>
    <w:rsid w:val="008E65B1"/>
    <w:rsid w:val="009E7FA9"/>
    <w:rsid w:val="00A4682C"/>
    <w:rsid w:val="00A640EE"/>
    <w:rsid w:val="00A94D4D"/>
    <w:rsid w:val="00B3029B"/>
    <w:rsid w:val="00B342CB"/>
    <w:rsid w:val="00B42435"/>
    <w:rsid w:val="00C377F9"/>
    <w:rsid w:val="00C40E9C"/>
    <w:rsid w:val="00C4453F"/>
    <w:rsid w:val="00C9648A"/>
    <w:rsid w:val="00D112EB"/>
    <w:rsid w:val="00D16B00"/>
    <w:rsid w:val="00D71776"/>
    <w:rsid w:val="00D87F91"/>
    <w:rsid w:val="00DF469F"/>
    <w:rsid w:val="00E57956"/>
    <w:rsid w:val="00E822F6"/>
    <w:rsid w:val="00E900BF"/>
    <w:rsid w:val="00E93CFC"/>
    <w:rsid w:val="00EC2847"/>
    <w:rsid w:val="00E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C377F9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C377F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hamkhao1">
    <w:name w:val="tham khao1"/>
    <w:basedOn w:val="TableNormal"/>
    <w:next w:val="TableGrid"/>
    <w:uiPriority w:val="39"/>
    <w:rsid w:val="00D87F9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9E7FA9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E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10B9"/>
    <w:pPr>
      <w:spacing w:after="0" w:line="240" w:lineRule="auto"/>
    </w:pPr>
    <w:rPr>
      <w:rFonts w:ascii="Calibri" w:hAnsi="Calibri" w:cs="Times New Roman"/>
      <w:sz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E5795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A640E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1510E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rsid w:val="00EC2847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39"/>
    <w:rsid w:val="0022583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6E039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39"/>
    <w:rsid w:val="001A5E8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39"/>
    <w:rsid w:val="006842C2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rsid w:val="00C9648A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39"/>
    <w:rsid w:val="00B342C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39"/>
    <w:rsid w:val="0039211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0">
    <w:name w:val="Table Grid110"/>
    <w:basedOn w:val="TableNormal"/>
    <w:next w:val="TableGrid"/>
    <w:uiPriority w:val="39"/>
    <w:rsid w:val="000A536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next w:val="TableGrid"/>
    <w:uiPriority w:val="39"/>
    <w:rsid w:val="00A94D4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basedOn w:val="TableNormal"/>
    <w:next w:val="TableGrid"/>
    <w:uiPriority w:val="39"/>
    <w:rsid w:val="005E40E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C377F9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C377F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hamkhao1">
    <w:name w:val="tham khao1"/>
    <w:basedOn w:val="TableNormal"/>
    <w:next w:val="TableGrid"/>
    <w:uiPriority w:val="39"/>
    <w:rsid w:val="00D87F9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9E7FA9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E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10B9"/>
    <w:pPr>
      <w:spacing w:after="0" w:line="240" w:lineRule="auto"/>
    </w:pPr>
    <w:rPr>
      <w:rFonts w:ascii="Calibri" w:hAnsi="Calibri" w:cs="Times New Roman"/>
      <w:sz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E5795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A640E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1510E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rsid w:val="00EC2847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39"/>
    <w:rsid w:val="0022583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6E039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39"/>
    <w:rsid w:val="001A5E8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39"/>
    <w:rsid w:val="006842C2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rsid w:val="00C9648A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39"/>
    <w:rsid w:val="00B342C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39"/>
    <w:rsid w:val="0039211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0">
    <w:name w:val="Table Grid110"/>
    <w:basedOn w:val="TableNormal"/>
    <w:next w:val="TableGrid"/>
    <w:uiPriority w:val="39"/>
    <w:rsid w:val="000A536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next w:val="TableGrid"/>
    <w:uiPriority w:val="39"/>
    <w:rsid w:val="00A94D4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basedOn w:val="TableNormal"/>
    <w:next w:val="TableGrid"/>
    <w:uiPriority w:val="39"/>
    <w:rsid w:val="005E40E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2023-08-14T15:47:00Z</dcterms:created>
  <dcterms:modified xsi:type="dcterms:W3CDTF">2023-08-14T15:47:00Z</dcterms:modified>
</cp:coreProperties>
</file>