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B9D" w:rsidRPr="007D6329" w:rsidRDefault="00697B9D" w:rsidP="00697B9D">
      <w:pPr>
        <w:spacing w:after="0" w:line="240" w:lineRule="auto"/>
        <w:jc w:val="center"/>
        <w:rPr>
          <w:rFonts w:eastAsia="Times New Roman" w:cs="Times New Roman"/>
          <w:b/>
          <w:position w:val="6"/>
          <w:szCs w:val="28"/>
          <w:lang w:val="vi-VN"/>
        </w:rPr>
      </w:pPr>
      <w:r w:rsidRPr="00504367">
        <w:rPr>
          <w:rFonts w:eastAsia="Times New Roman" w:cs="Times New Roman"/>
          <w:b/>
          <w:position w:val="6"/>
          <w:szCs w:val="28"/>
          <w:lang w:val="nl-NL"/>
        </w:rPr>
        <w:t>Tiết 68</w:t>
      </w:r>
      <w:r w:rsidRPr="007D6329">
        <w:rPr>
          <w:rFonts w:eastAsia="Times New Roman" w:cs="Times New Roman"/>
          <w:position w:val="6"/>
          <w:szCs w:val="28"/>
          <w:lang w:val="nl-NL"/>
        </w:rPr>
        <w:t xml:space="preserve">: </w:t>
      </w:r>
      <w:r w:rsidRPr="00504367">
        <w:rPr>
          <w:rFonts w:eastAsia="Times New Roman" w:cs="Times New Roman"/>
          <w:b/>
          <w:position w:val="6"/>
          <w:szCs w:val="28"/>
          <w:lang w:val="nl-NL"/>
        </w:rPr>
        <w:t>TỔNG KẾT CHƯƠNG TRÌNH TOÀN CẤP.</w:t>
      </w:r>
      <w:r>
        <w:rPr>
          <w:rFonts w:eastAsia="Times New Roman" w:cs="Times New Roman"/>
          <w:b/>
          <w:position w:val="6"/>
          <w:szCs w:val="28"/>
          <w:lang w:val="nl-NL"/>
        </w:rPr>
        <w:t xml:space="preserve"> (TIẾT 1)</w:t>
      </w:r>
    </w:p>
    <w:p w:rsidR="00697B9D" w:rsidRPr="007D6329" w:rsidRDefault="00697B9D" w:rsidP="00697B9D">
      <w:pPr>
        <w:spacing w:after="0" w:line="240" w:lineRule="auto"/>
        <w:jc w:val="center"/>
        <w:rPr>
          <w:rFonts w:eastAsia="Times New Roman" w:cs="Times New Roman"/>
          <w:b/>
          <w:position w:val="6"/>
          <w:szCs w:val="28"/>
          <w:lang w:val="nl-NL"/>
        </w:rPr>
      </w:pPr>
    </w:p>
    <w:p w:rsidR="00697B9D" w:rsidRPr="00504367" w:rsidRDefault="00697B9D" w:rsidP="00697B9D">
      <w:pPr>
        <w:spacing w:after="0" w:line="240" w:lineRule="auto"/>
        <w:jc w:val="both"/>
        <w:rPr>
          <w:rFonts w:eastAsia="Times New Roman" w:cs="Times New Roman"/>
          <w:b/>
          <w:position w:val="6"/>
          <w:szCs w:val="28"/>
          <w:lang w:val="nl-NL"/>
        </w:rPr>
      </w:pPr>
      <w:r w:rsidRPr="007D6329">
        <w:rPr>
          <w:rFonts w:eastAsia="Times New Roman" w:cs="Times New Roman"/>
          <w:b/>
          <w:position w:val="6"/>
          <w:szCs w:val="28"/>
          <w:lang w:val="nl-NL"/>
        </w:rPr>
        <w:t>I. MỤC TIÊU</w:t>
      </w:r>
      <w:r w:rsidRPr="00504367">
        <w:rPr>
          <w:rFonts w:eastAsia="Times New Roman" w:cs="Times New Roman"/>
          <w:b/>
          <w:position w:val="6"/>
          <w:szCs w:val="28"/>
          <w:lang w:val="nl-NL"/>
        </w:rPr>
        <w:t>.</w:t>
      </w:r>
    </w:p>
    <w:p w:rsidR="00697B9D" w:rsidRPr="007D6329" w:rsidRDefault="00697B9D" w:rsidP="00697B9D">
      <w:pPr>
        <w:spacing w:after="0" w:line="240" w:lineRule="auto"/>
        <w:jc w:val="both"/>
        <w:rPr>
          <w:rFonts w:eastAsia="Times New Roman" w:cs="Times New Roman"/>
          <w:b/>
          <w:position w:val="6"/>
          <w:szCs w:val="28"/>
          <w:lang w:val="nl-NL"/>
        </w:rPr>
      </w:pPr>
      <w:r w:rsidRPr="00504367">
        <w:rPr>
          <w:rFonts w:eastAsia="Times New Roman" w:cs="Times New Roman"/>
          <w:b/>
          <w:position w:val="6"/>
          <w:szCs w:val="28"/>
          <w:lang w:val="vi-VN"/>
        </w:rPr>
        <w:t xml:space="preserve">1. Năng lực </w:t>
      </w:r>
      <w:r w:rsidRPr="007D6329">
        <w:rPr>
          <w:rFonts w:eastAsia="Times New Roman" w:cs="Times New Roman"/>
          <w:b/>
          <w:position w:val="6"/>
          <w:szCs w:val="28"/>
          <w:lang w:val="vi-VN"/>
        </w:rPr>
        <w:t>:</w:t>
      </w:r>
    </w:p>
    <w:p w:rsidR="00697B9D" w:rsidRPr="007D6329" w:rsidRDefault="00697B9D" w:rsidP="00697B9D">
      <w:pPr>
        <w:spacing w:after="0" w:line="240" w:lineRule="auto"/>
        <w:ind w:right="48"/>
        <w:jc w:val="both"/>
        <w:rPr>
          <w:rFonts w:eastAsia="Times New Roman" w:cs="Times New Roman"/>
          <w:color w:val="000000"/>
          <w:szCs w:val="28"/>
        </w:rPr>
      </w:pPr>
      <w:r w:rsidRPr="007D6329">
        <w:rPr>
          <w:rFonts w:eastAsia="Times New Roman" w:cs="Times New Roman"/>
          <w:color w:val="000000"/>
          <w:szCs w:val="28"/>
        </w:rPr>
        <w:t xml:space="preserve">- </w:t>
      </w:r>
      <w:r w:rsidRPr="007D6329">
        <w:rPr>
          <w:rFonts w:eastAsia="Times New Roman" w:cs="Times New Roman"/>
          <w:color w:val="000000"/>
          <w:szCs w:val="28"/>
          <w:lang w:val="vi-VN"/>
        </w:rPr>
        <w:t>Nănglực</w:t>
      </w:r>
      <w:r w:rsidRPr="007D6329">
        <w:rPr>
          <w:rFonts w:eastAsia="Times New Roman" w:cs="Times New Roman"/>
          <w:color w:val="000000"/>
          <w:szCs w:val="28"/>
        </w:rPr>
        <w:t xml:space="preserve"> thể hiện sự tự tin khi trình bày ý kiến trước nhóm, tổ , lớp.</w:t>
      </w:r>
    </w:p>
    <w:p w:rsidR="00697B9D" w:rsidRPr="007D6329" w:rsidRDefault="00697B9D" w:rsidP="00697B9D">
      <w:pPr>
        <w:spacing w:after="0" w:line="240" w:lineRule="auto"/>
        <w:ind w:right="48"/>
        <w:jc w:val="both"/>
        <w:rPr>
          <w:rFonts w:eastAsia="Times New Roman" w:cs="Times New Roman"/>
          <w:color w:val="000000"/>
          <w:szCs w:val="28"/>
        </w:rPr>
      </w:pPr>
      <w:r w:rsidRPr="007D6329">
        <w:rPr>
          <w:rFonts w:eastAsia="Times New Roman" w:cs="Times New Roman"/>
          <w:color w:val="000000"/>
          <w:szCs w:val="28"/>
        </w:rPr>
        <w:t xml:space="preserve">- </w:t>
      </w:r>
      <w:r w:rsidRPr="007D6329">
        <w:rPr>
          <w:rFonts w:eastAsia="Times New Roman" w:cs="Times New Roman"/>
          <w:color w:val="000000"/>
          <w:szCs w:val="28"/>
          <w:lang w:val="vi-VN"/>
        </w:rPr>
        <w:t>L</w:t>
      </w:r>
      <w:r w:rsidRPr="007D6329">
        <w:rPr>
          <w:rFonts w:eastAsia="Times New Roman" w:cs="Times New Roman"/>
          <w:color w:val="000000"/>
          <w:szCs w:val="28"/>
        </w:rPr>
        <w:t>ắng nghe tích cực, trình bày suy nghĩ/ ý tưởng.</w:t>
      </w:r>
    </w:p>
    <w:p w:rsidR="00697B9D" w:rsidRPr="007D6329" w:rsidRDefault="00697B9D" w:rsidP="00697B9D">
      <w:pPr>
        <w:spacing w:after="0" w:line="240" w:lineRule="auto"/>
        <w:ind w:right="48"/>
        <w:jc w:val="both"/>
        <w:rPr>
          <w:rFonts w:eastAsia="Times New Roman" w:cs="Times New Roman"/>
          <w:color w:val="000000"/>
          <w:szCs w:val="28"/>
        </w:rPr>
      </w:pPr>
      <w:r w:rsidRPr="007D6329">
        <w:rPr>
          <w:rFonts w:eastAsia="Times New Roman" w:cs="Times New Roman"/>
          <w:color w:val="000000"/>
          <w:szCs w:val="28"/>
        </w:rPr>
        <w:t xml:space="preserve">- </w:t>
      </w:r>
      <w:r w:rsidRPr="007D6329">
        <w:rPr>
          <w:rFonts w:eastAsia="Times New Roman" w:cs="Times New Roman"/>
          <w:color w:val="000000"/>
          <w:szCs w:val="28"/>
          <w:lang w:val="vi-VN"/>
        </w:rPr>
        <w:t>T</w:t>
      </w:r>
      <w:r w:rsidRPr="007D6329">
        <w:rPr>
          <w:rFonts w:eastAsia="Times New Roman" w:cs="Times New Roman"/>
          <w:color w:val="000000"/>
          <w:szCs w:val="28"/>
        </w:rPr>
        <w:t>ìm kiếm và xử lí thông tin về các luận điểm cơ bản của thuyết tiến hóa của Đacuyn, những đóng góp và những tồn tại của Đacuyn.</w:t>
      </w:r>
    </w:p>
    <w:p w:rsidR="00697B9D" w:rsidRPr="007D6329" w:rsidRDefault="00697B9D" w:rsidP="00697B9D">
      <w:pPr>
        <w:spacing w:after="0" w:line="240" w:lineRule="auto"/>
        <w:ind w:right="48"/>
        <w:jc w:val="both"/>
        <w:rPr>
          <w:rFonts w:eastAsia="Times New Roman" w:cs="Times New Roman"/>
          <w:color w:val="000000"/>
          <w:szCs w:val="28"/>
        </w:rPr>
      </w:pPr>
      <w:r w:rsidRPr="007D6329">
        <w:rPr>
          <w:rFonts w:eastAsia="Times New Roman" w:cs="Times New Roman"/>
          <w:color w:val="000000"/>
          <w:szCs w:val="28"/>
        </w:rPr>
        <w:t xml:space="preserve">- </w:t>
      </w:r>
      <w:r w:rsidRPr="007D6329">
        <w:rPr>
          <w:rFonts w:eastAsia="Times New Roman" w:cs="Times New Roman"/>
          <w:color w:val="000000"/>
          <w:szCs w:val="28"/>
          <w:lang w:val="vi-VN"/>
        </w:rPr>
        <w:t xml:space="preserve">Quản </w:t>
      </w:r>
      <w:r w:rsidRPr="007D6329">
        <w:rPr>
          <w:rFonts w:eastAsia="Times New Roman" w:cs="Times New Roman"/>
          <w:color w:val="000000"/>
          <w:szCs w:val="28"/>
        </w:rPr>
        <w:t>lí thời gian và đảm nhận trách nhiệm, hợp tác trong hoạt động nhóm.</w:t>
      </w:r>
    </w:p>
    <w:p w:rsidR="00697B9D" w:rsidRPr="007D6329" w:rsidRDefault="00697B9D" w:rsidP="00697B9D">
      <w:pPr>
        <w:spacing w:after="0" w:line="240" w:lineRule="auto"/>
        <w:rPr>
          <w:rFonts w:eastAsia="Times New Roman" w:cs="Times New Roman"/>
          <w:iCs/>
          <w:spacing w:val="-8"/>
          <w:position w:val="6"/>
          <w:szCs w:val="28"/>
        </w:rPr>
      </w:pPr>
      <w:r w:rsidRPr="00504367">
        <w:rPr>
          <w:rFonts w:eastAsia="Times New Roman" w:cs="Times New Roman"/>
          <w:b/>
          <w:iCs/>
          <w:spacing w:val="-8"/>
          <w:position w:val="6"/>
          <w:szCs w:val="28"/>
        </w:rPr>
        <w:t xml:space="preserve">- </w:t>
      </w:r>
      <w:r w:rsidRPr="007D6329">
        <w:rPr>
          <w:rFonts w:eastAsia="Times New Roman" w:cs="Times New Roman"/>
          <w:iCs/>
          <w:spacing w:val="-8"/>
          <w:position w:val="6"/>
          <w:szCs w:val="28"/>
        </w:rPr>
        <w:t>Trình bày được những luận điểm cơ bản trong học thuyết Lamac: vai trò của ngoại cảnh và tập quán hoạt động trong sự thích nghi của sinh vật</w:t>
      </w:r>
    </w:p>
    <w:p w:rsidR="00697B9D" w:rsidRPr="007D6329" w:rsidRDefault="00697B9D" w:rsidP="00697B9D">
      <w:pPr>
        <w:spacing w:after="0" w:line="240" w:lineRule="auto"/>
        <w:rPr>
          <w:rFonts w:eastAsia="Times New Roman" w:cs="Times New Roman"/>
          <w:b/>
          <w:iCs/>
          <w:spacing w:val="-8"/>
          <w:position w:val="6"/>
          <w:szCs w:val="28"/>
        </w:rPr>
      </w:pPr>
      <w:r w:rsidRPr="00504367">
        <w:rPr>
          <w:rFonts w:eastAsia="Times New Roman" w:cs="Times New Roman"/>
          <w:b/>
          <w:iCs/>
          <w:spacing w:val="-8"/>
          <w:position w:val="6"/>
          <w:szCs w:val="28"/>
        </w:rPr>
        <w:t xml:space="preserve">- </w:t>
      </w:r>
      <w:r w:rsidRPr="007D6329">
        <w:rPr>
          <w:rFonts w:eastAsia="Times New Roman" w:cs="Times New Roman"/>
          <w:iCs/>
          <w:spacing w:val="-8"/>
          <w:position w:val="6"/>
          <w:szCs w:val="28"/>
        </w:rPr>
        <w:t xml:space="preserve">Trình bày được những luận điểm cơ bản của học thuyết </w:t>
      </w:r>
      <w:r w:rsidRPr="007D6329">
        <w:rPr>
          <w:rFonts w:eastAsia="Times New Roman" w:cs="Times New Roman"/>
          <w:iCs/>
          <w:spacing w:val="-8"/>
          <w:position w:val="6"/>
          <w:szCs w:val="28"/>
          <w:lang w:val="vi-VN"/>
        </w:rPr>
        <w:t xml:space="preserve">Darwin, </w:t>
      </w:r>
      <w:r w:rsidRPr="007D6329">
        <w:rPr>
          <w:rFonts w:eastAsia="Times New Roman" w:cs="Times New Roman"/>
          <w:iCs/>
          <w:spacing w:val="-8"/>
          <w:position w:val="6"/>
          <w:szCs w:val="28"/>
        </w:rPr>
        <w:t xml:space="preserve"> sự hình thành đặc điểm thích nghi, hình thành loài mới và nguồn gốc chung của các loài</w:t>
      </w:r>
    </w:p>
    <w:p w:rsidR="00697B9D" w:rsidRPr="007D6329" w:rsidRDefault="00697B9D" w:rsidP="00697B9D">
      <w:pPr>
        <w:widowControl w:val="0"/>
        <w:autoSpaceDE w:val="0"/>
        <w:autoSpaceDN w:val="0"/>
        <w:spacing w:after="0" w:line="240" w:lineRule="auto"/>
        <w:contextualSpacing/>
        <w:rPr>
          <w:rFonts w:eastAsia="Times New Roman" w:cs="Times New Roman"/>
          <w:b/>
          <w:position w:val="6"/>
          <w:szCs w:val="28"/>
        </w:rPr>
      </w:pPr>
      <w:r w:rsidRPr="00504367">
        <w:rPr>
          <w:rFonts w:eastAsia="Times New Roman" w:cs="Times New Roman"/>
          <w:b/>
          <w:position w:val="6"/>
          <w:szCs w:val="28"/>
        </w:rPr>
        <w:t>2</w:t>
      </w:r>
      <w:r w:rsidRPr="007D6329">
        <w:rPr>
          <w:rFonts w:eastAsia="Times New Roman" w:cs="Times New Roman"/>
          <w:b/>
          <w:position w:val="6"/>
          <w:szCs w:val="28"/>
        </w:rPr>
        <w:t>. Phẩm chất</w:t>
      </w:r>
    </w:p>
    <w:p w:rsidR="00697B9D" w:rsidRPr="007D6329" w:rsidRDefault="00697B9D" w:rsidP="00697B9D">
      <w:pPr>
        <w:tabs>
          <w:tab w:val="left" w:pos="284"/>
        </w:tabs>
        <w:spacing w:before="6" w:after="0" w:line="240" w:lineRule="auto"/>
        <w:contextualSpacing/>
        <w:jc w:val="both"/>
        <w:rPr>
          <w:rFonts w:eastAsia="Times New Roman" w:cs="Times New Roman"/>
          <w:b/>
          <w:position w:val="6"/>
          <w:szCs w:val="28"/>
          <w:lang w:val="pt-BR"/>
        </w:rPr>
      </w:pPr>
      <w:r w:rsidRPr="007D6329">
        <w:rPr>
          <w:rFonts w:eastAsia="Times New Roman" w:cs="Times New Roman"/>
          <w:position w:val="6"/>
          <w:szCs w:val="28"/>
          <w:lang w:val="pt-BR"/>
        </w:rPr>
        <w:t>- Chăm chỉ: Tích cực tìm hiểu nội dung kiến thức, tài liệu ,hoạt động nhóm, tích cực tìm tòi và sáng tạo.</w:t>
      </w:r>
    </w:p>
    <w:p w:rsidR="00697B9D" w:rsidRPr="007D6329" w:rsidRDefault="00697B9D" w:rsidP="00697B9D">
      <w:pPr>
        <w:tabs>
          <w:tab w:val="left" w:pos="284"/>
        </w:tabs>
        <w:spacing w:before="6" w:after="0" w:line="240" w:lineRule="auto"/>
        <w:contextualSpacing/>
        <w:jc w:val="both"/>
        <w:rPr>
          <w:rFonts w:eastAsia="Times New Roman" w:cs="Times New Roman"/>
          <w:b/>
          <w:position w:val="6"/>
          <w:szCs w:val="28"/>
          <w:lang w:val="pt-BR"/>
        </w:rPr>
      </w:pPr>
      <w:r w:rsidRPr="00504367">
        <w:rPr>
          <w:rFonts w:eastAsia="Times New Roman" w:cs="Times New Roman"/>
          <w:position w:val="6"/>
          <w:szCs w:val="28"/>
          <w:lang w:val="pt-BR"/>
        </w:rPr>
        <w:t>-Trung thực</w:t>
      </w:r>
      <w:r w:rsidRPr="007D6329">
        <w:rPr>
          <w:rFonts w:eastAsia="Times New Roman" w:cs="Times New Roman"/>
          <w:position w:val="6"/>
          <w:szCs w:val="28"/>
          <w:lang w:val="pt-BR"/>
        </w:rPr>
        <w:t xml:space="preserve"> chấm điểm sản phẩm học tập của các nhóm học tập.</w:t>
      </w:r>
    </w:p>
    <w:p w:rsidR="00697B9D" w:rsidRPr="007D6329" w:rsidRDefault="00697B9D" w:rsidP="00697B9D">
      <w:pPr>
        <w:shd w:val="clear" w:color="auto" w:fill="FFFFFF"/>
        <w:spacing w:after="0" w:line="240" w:lineRule="auto"/>
        <w:jc w:val="both"/>
        <w:outlineLvl w:val="0"/>
        <w:rPr>
          <w:rFonts w:eastAsia="Times New Roman" w:cs="Times New Roman"/>
          <w:b/>
          <w:spacing w:val="8"/>
          <w:kern w:val="36"/>
          <w:position w:val="6"/>
          <w:szCs w:val="28"/>
        </w:rPr>
      </w:pPr>
      <w:r w:rsidRPr="007D6329">
        <w:rPr>
          <w:rFonts w:eastAsia="Times New Roman" w:cs="Times New Roman"/>
          <w:spacing w:val="8"/>
          <w:kern w:val="36"/>
          <w:position w:val="6"/>
          <w:szCs w:val="28"/>
        </w:rPr>
        <w:t xml:space="preserve">- Nhân ái: Biết yêu thiên nhiên đa dạng và phong phú </w:t>
      </w:r>
    </w:p>
    <w:p w:rsidR="00697B9D" w:rsidRPr="007D6329" w:rsidRDefault="00697B9D" w:rsidP="00697B9D">
      <w:pPr>
        <w:snapToGrid w:val="0"/>
        <w:spacing w:after="0" w:line="240" w:lineRule="auto"/>
        <w:jc w:val="both"/>
        <w:rPr>
          <w:rFonts w:eastAsia="Calibri" w:cs="Times New Roman"/>
          <w:b/>
          <w:bCs/>
          <w:position w:val="6"/>
          <w:szCs w:val="28"/>
        </w:rPr>
      </w:pPr>
      <w:r w:rsidRPr="007D6329">
        <w:rPr>
          <w:rFonts w:eastAsia="Calibri" w:cs="Times New Roman"/>
          <w:b/>
          <w:position w:val="6"/>
          <w:szCs w:val="28"/>
          <w:lang w:val="vi-VN"/>
        </w:rPr>
        <w:t xml:space="preserve">II. </w:t>
      </w:r>
      <w:r w:rsidRPr="007D6329">
        <w:rPr>
          <w:rFonts w:eastAsia="Calibri" w:cs="Times New Roman"/>
          <w:b/>
          <w:position w:val="6"/>
          <w:szCs w:val="28"/>
        </w:rPr>
        <w:t>THIẾT BỊ DẠY HỌC VÀ HỌC LIỆU</w:t>
      </w:r>
    </w:p>
    <w:p w:rsidR="00697B9D" w:rsidRPr="007D6329" w:rsidRDefault="00697B9D" w:rsidP="00697B9D">
      <w:pPr>
        <w:spacing w:after="0" w:line="240" w:lineRule="auto"/>
        <w:rPr>
          <w:rFonts w:eastAsia="Times New Roman" w:cs="Times New Roman"/>
          <w:b/>
          <w:position w:val="6"/>
          <w:szCs w:val="28"/>
          <w:lang w:val="nl-NL"/>
        </w:rPr>
      </w:pPr>
      <w:r w:rsidRPr="007D6329">
        <w:rPr>
          <w:rFonts w:eastAsia="Times New Roman" w:cs="Times New Roman"/>
          <w:b/>
          <w:position w:val="6"/>
          <w:szCs w:val="28"/>
          <w:lang w:val="nl-NL"/>
        </w:rPr>
        <w:t>1. Giáo viên</w:t>
      </w:r>
      <w:r w:rsidRPr="00504367">
        <w:rPr>
          <w:rFonts w:eastAsia="Times New Roman" w:cs="Times New Roman"/>
          <w:b/>
          <w:position w:val="6"/>
          <w:szCs w:val="28"/>
          <w:lang w:val="nl-NL"/>
        </w:rPr>
        <w:t xml:space="preserve">. </w:t>
      </w:r>
      <w:r w:rsidRPr="007D6329">
        <w:rPr>
          <w:rFonts w:eastAsia="Times New Roman" w:cs="Times New Roman"/>
          <w:position w:val="6"/>
          <w:szCs w:val="28"/>
          <w:lang w:val="nl-NL"/>
        </w:rPr>
        <w:t xml:space="preserve">- Giáo án, </w:t>
      </w:r>
      <w:r w:rsidRPr="007D6329">
        <w:rPr>
          <w:rFonts w:eastAsia="Times New Roman" w:cs="Times New Roman"/>
          <w:position w:val="6"/>
          <w:szCs w:val="28"/>
          <w:lang w:val="vi-VN"/>
        </w:rPr>
        <w:t>nguồn kiến thức trên internet</w:t>
      </w:r>
      <w:r w:rsidRPr="00504367">
        <w:rPr>
          <w:rFonts w:eastAsia="Times New Roman" w:cs="Times New Roman"/>
          <w:b/>
          <w:position w:val="6"/>
          <w:szCs w:val="28"/>
          <w:lang w:val="nl-NL"/>
        </w:rPr>
        <w:t xml:space="preserve">. </w:t>
      </w:r>
      <w:r w:rsidRPr="007D6329">
        <w:rPr>
          <w:rFonts w:eastAsia="Times New Roman" w:cs="Times New Roman"/>
          <w:position w:val="6"/>
          <w:szCs w:val="28"/>
          <w:lang w:val="nl-NL"/>
        </w:rPr>
        <w:t>Bảng phụ</w:t>
      </w:r>
    </w:p>
    <w:p w:rsidR="00697B9D" w:rsidRPr="007D6329" w:rsidRDefault="00697B9D" w:rsidP="00697B9D">
      <w:pPr>
        <w:spacing w:after="0" w:line="240" w:lineRule="auto"/>
        <w:rPr>
          <w:rFonts w:eastAsia="Times New Roman" w:cs="Times New Roman"/>
          <w:b/>
          <w:position w:val="6"/>
          <w:szCs w:val="28"/>
          <w:lang w:val="nl-NL"/>
        </w:rPr>
      </w:pPr>
      <w:r w:rsidRPr="007D6329">
        <w:rPr>
          <w:rFonts w:eastAsia="Times New Roman" w:cs="Times New Roman"/>
          <w:b/>
          <w:position w:val="6"/>
          <w:szCs w:val="28"/>
          <w:lang w:val="nl-NL"/>
        </w:rPr>
        <w:t>2. Học sinh</w:t>
      </w:r>
      <w:r w:rsidRPr="00504367">
        <w:rPr>
          <w:rFonts w:eastAsia="Times New Roman" w:cs="Times New Roman"/>
          <w:b/>
          <w:position w:val="6"/>
          <w:szCs w:val="28"/>
          <w:lang w:val="nl-NL"/>
        </w:rPr>
        <w:t xml:space="preserve">. </w:t>
      </w:r>
      <w:r w:rsidRPr="007D6329">
        <w:rPr>
          <w:rFonts w:eastAsia="Times New Roman" w:cs="Times New Roman"/>
          <w:position w:val="6"/>
          <w:szCs w:val="28"/>
          <w:lang w:val="nl-NL"/>
        </w:rPr>
        <w:t xml:space="preserve">- Vở ghi, </w:t>
      </w:r>
      <w:r w:rsidRPr="007D6329">
        <w:rPr>
          <w:rFonts w:eastAsia="Times New Roman" w:cs="Times New Roman"/>
          <w:position w:val="6"/>
          <w:szCs w:val="28"/>
          <w:lang w:val="vi-VN"/>
        </w:rPr>
        <w:t>tìm hiểu kiến thức trên Internet</w:t>
      </w:r>
    </w:p>
    <w:p w:rsidR="00697B9D" w:rsidRPr="00504367" w:rsidRDefault="00697B9D" w:rsidP="00697B9D">
      <w:pPr>
        <w:spacing w:after="0" w:line="240" w:lineRule="auto"/>
        <w:jc w:val="both"/>
        <w:rPr>
          <w:rFonts w:eastAsia="Times New Roman" w:cs="Times New Roman"/>
          <w:b/>
          <w:position w:val="6"/>
          <w:szCs w:val="28"/>
          <w:lang w:val="nl-NL"/>
        </w:rPr>
      </w:pPr>
      <w:r w:rsidRPr="007D6329">
        <w:rPr>
          <w:rFonts w:eastAsia="Times New Roman" w:cs="Times New Roman"/>
          <w:b/>
          <w:position w:val="6"/>
          <w:szCs w:val="28"/>
          <w:lang w:val="nl-NL"/>
        </w:rPr>
        <w:t>III. TIẾN TRÌNH DẠY HỌC</w:t>
      </w:r>
      <w:r w:rsidRPr="00504367">
        <w:rPr>
          <w:rFonts w:eastAsia="Times New Roman" w:cs="Times New Roman"/>
          <w:b/>
          <w:position w:val="6"/>
          <w:szCs w:val="28"/>
          <w:lang w:val="nl-NL"/>
        </w:rPr>
        <w:t>.</w:t>
      </w:r>
    </w:p>
    <w:p w:rsidR="00697B9D" w:rsidRPr="00946D38" w:rsidRDefault="00697B9D" w:rsidP="00697B9D">
      <w:pPr>
        <w:spacing w:after="0" w:line="240" w:lineRule="auto"/>
        <w:jc w:val="both"/>
        <w:rPr>
          <w:rFonts w:eastAsia="Calibri" w:cs="Times New Roman"/>
          <w:b/>
          <w:color w:val="000000"/>
          <w:szCs w:val="28"/>
          <w:lang w:val="pt-BR"/>
        </w:rPr>
      </w:pPr>
      <w:r>
        <w:rPr>
          <w:rFonts w:eastAsia="Calibri" w:cs="Times New Roman"/>
          <w:b/>
          <w:color w:val="000000"/>
          <w:szCs w:val="28"/>
          <w:lang w:val="pt-BR"/>
        </w:rPr>
        <w:t>1</w:t>
      </w:r>
      <w:r w:rsidRPr="00946D38">
        <w:rPr>
          <w:rFonts w:eastAsia="Calibri" w:cs="Times New Roman"/>
          <w:b/>
          <w:color w:val="000000"/>
          <w:szCs w:val="28"/>
          <w:lang w:val="pt-BR"/>
        </w:rPr>
        <w:t>. HOẠT ĐỘNG</w:t>
      </w:r>
      <w:r>
        <w:rPr>
          <w:rFonts w:eastAsia="Calibri" w:cs="Times New Roman"/>
          <w:b/>
          <w:color w:val="000000"/>
          <w:szCs w:val="28"/>
          <w:lang w:val="pt-BR"/>
        </w:rPr>
        <w:t xml:space="preserve"> 1:</w:t>
      </w:r>
      <w:r w:rsidRPr="00946D38">
        <w:rPr>
          <w:rFonts w:eastAsia="Calibri" w:cs="Times New Roman"/>
          <w:b/>
          <w:color w:val="000000"/>
          <w:szCs w:val="28"/>
          <w:lang w:val="pt-BR"/>
        </w:rPr>
        <w:t xml:space="preserve"> KHỞI ĐỘ</w:t>
      </w:r>
      <w:r>
        <w:rPr>
          <w:rFonts w:eastAsia="Calibri" w:cs="Times New Roman"/>
          <w:b/>
          <w:color w:val="000000"/>
          <w:szCs w:val="28"/>
          <w:lang w:val="pt-BR"/>
        </w:rPr>
        <w:t>NG .</w:t>
      </w:r>
    </w:p>
    <w:p w:rsidR="00697B9D" w:rsidRPr="00946D38" w:rsidRDefault="00697B9D" w:rsidP="00697B9D">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a.</w:t>
      </w:r>
      <w:r w:rsidRPr="00946D38">
        <w:rPr>
          <w:rFonts w:eastAsia="Calibri" w:cs="Times New Roman"/>
          <w:b/>
          <w:color w:val="000000"/>
          <w:szCs w:val="28"/>
          <w:lang w:val="pt-BR"/>
        </w:rPr>
        <w:t xml:space="preserve"> Mục tiêu: </w:t>
      </w:r>
      <w:r w:rsidRPr="00946D38">
        <w:rPr>
          <w:rFonts w:eastAsia="Calibri" w:cs="Times New Roman"/>
          <w:szCs w:val="28"/>
          <w:lang w:val="pt-BR"/>
        </w:rPr>
        <w:t>Tạo tình huống khơi gợi tinh thần cho học sinh</w:t>
      </w:r>
    </w:p>
    <w:p w:rsidR="00697B9D" w:rsidRPr="00946D38" w:rsidRDefault="00697B9D" w:rsidP="00697B9D">
      <w:pPr>
        <w:spacing w:after="0" w:line="240" w:lineRule="auto"/>
        <w:jc w:val="both"/>
        <w:rPr>
          <w:rFonts w:eastAsia="Calibri" w:cs="Times New Roman"/>
          <w:color w:val="000000"/>
          <w:szCs w:val="28"/>
          <w:lang w:val="pt-BR"/>
        </w:rPr>
      </w:pPr>
      <w:r w:rsidRPr="00946D38">
        <w:rPr>
          <w:rFonts w:eastAsia="Calibri" w:cs="Times New Roman"/>
          <w:b/>
          <w:color w:val="000000"/>
          <w:szCs w:val="28"/>
          <w:lang w:val="pt-BR"/>
        </w:rPr>
        <w:t>b</w:t>
      </w:r>
      <w:r>
        <w:rPr>
          <w:rFonts w:eastAsia="Calibri" w:cs="Times New Roman"/>
          <w:color w:val="000000"/>
          <w:szCs w:val="28"/>
          <w:lang w:val="pt-BR"/>
        </w:rPr>
        <w:t xml:space="preserve">. </w:t>
      </w:r>
      <w:r w:rsidRPr="00946D38">
        <w:rPr>
          <w:rFonts w:eastAsia="Calibri" w:cs="Times New Roman"/>
          <w:b/>
          <w:color w:val="000000"/>
          <w:szCs w:val="28"/>
          <w:lang w:val="pt-BR"/>
        </w:rPr>
        <w:t xml:space="preserve">Tổ chức thực hiện: </w:t>
      </w:r>
    </w:p>
    <w:p w:rsidR="00697B9D" w:rsidRPr="00946D38" w:rsidRDefault="00697B9D" w:rsidP="00697B9D">
      <w:pPr>
        <w:spacing w:after="0" w:line="240" w:lineRule="auto"/>
        <w:jc w:val="both"/>
        <w:rPr>
          <w:rFonts w:eastAsia="Times New Roman" w:cs="Times New Roman"/>
          <w:szCs w:val="28"/>
          <w:lang w:val="pt-BR"/>
        </w:rPr>
      </w:pPr>
      <w:r>
        <w:rPr>
          <w:rFonts w:eastAsia="Calibri" w:cs="Times New Roman"/>
          <w:b/>
          <w:color w:val="000000"/>
          <w:szCs w:val="28"/>
          <w:lang w:val="pt-BR"/>
        </w:rPr>
        <w:t xml:space="preserve">- </w:t>
      </w:r>
      <w:r w:rsidRPr="00946D38">
        <w:rPr>
          <w:rFonts w:eastAsia="Times New Roman" w:cs="Times New Roman"/>
          <w:szCs w:val="28"/>
          <w:lang w:val="pt-BR"/>
        </w:rPr>
        <w:t>GV đặt câu hỏi và giới thiệu bài học: Đa dạng sinh học là gì ? Sự tiến hóa của TV, ĐV qua từng nhóm, lớp, nghành ntn?</w:t>
      </w:r>
    </w:p>
    <w:p w:rsidR="00697B9D" w:rsidRPr="00946D38" w:rsidRDefault="00697B9D" w:rsidP="00697B9D">
      <w:pPr>
        <w:spacing w:after="0" w:line="240" w:lineRule="auto"/>
        <w:jc w:val="both"/>
        <w:rPr>
          <w:rFonts w:eastAsia="Calibri" w:cs="Times New Roman"/>
          <w:b/>
          <w:color w:val="000000"/>
          <w:szCs w:val="28"/>
          <w:lang w:val="pt-BR"/>
        </w:rPr>
      </w:pPr>
      <w:r>
        <w:rPr>
          <w:rFonts w:eastAsia="Calibri" w:cs="Times New Roman"/>
          <w:b/>
          <w:color w:val="000000"/>
          <w:szCs w:val="28"/>
          <w:lang w:val="pt-BR"/>
        </w:rPr>
        <w:t xml:space="preserve">- </w:t>
      </w:r>
      <w:r w:rsidRPr="00946D38">
        <w:rPr>
          <w:rFonts w:eastAsia="Calibri" w:cs="Times New Roman"/>
          <w:color w:val="000000"/>
          <w:szCs w:val="28"/>
          <w:lang w:val="pt-BR"/>
        </w:rPr>
        <w:t>GV đánh giá kết quả của HS, trên cơ sở đó dẫn dắt HS vào bài học mới.</w:t>
      </w:r>
    </w:p>
    <w:p w:rsidR="00697B9D" w:rsidRPr="00946D38" w:rsidRDefault="00697B9D" w:rsidP="00697B9D">
      <w:pPr>
        <w:spacing w:after="0" w:line="240" w:lineRule="auto"/>
        <w:jc w:val="both"/>
        <w:rPr>
          <w:rFonts w:eastAsia="Calibri" w:cs="Times New Roman"/>
          <w:b/>
          <w:color w:val="000000"/>
          <w:szCs w:val="28"/>
          <w:lang w:val="pt-BR"/>
        </w:rPr>
      </w:pPr>
      <w:r>
        <w:rPr>
          <w:rFonts w:eastAsia="Calibri" w:cs="Times New Roman"/>
          <w:b/>
          <w:color w:val="000000"/>
          <w:szCs w:val="28"/>
          <w:lang w:val="pt-BR"/>
        </w:rPr>
        <w:t>2</w:t>
      </w:r>
      <w:r w:rsidRPr="00946D38">
        <w:rPr>
          <w:rFonts w:eastAsia="Calibri" w:cs="Times New Roman"/>
          <w:b/>
          <w:color w:val="000000"/>
          <w:szCs w:val="28"/>
          <w:lang w:val="pt-BR"/>
        </w:rPr>
        <w:t>.</w:t>
      </w:r>
      <w:r w:rsidRPr="00946D38">
        <w:rPr>
          <w:rFonts w:eastAsia="Calibri" w:cs="Times New Roman"/>
          <w:color w:val="000000"/>
          <w:szCs w:val="28"/>
          <w:lang w:val="pt-BR"/>
        </w:rPr>
        <w:t xml:space="preserve"> </w:t>
      </w:r>
      <w:r w:rsidRPr="00946D38">
        <w:rPr>
          <w:rFonts w:eastAsia="Calibri" w:cs="Times New Roman"/>
          <w:b/>
          <w:color w:val="000000"/>
          <w:szCs w:val="28"/>
          <w:lang w:val="pt-BR"/>
        </w:rPr>
        <w:t>HOẠT ĐỘNG</w:t>
      </w:r>
      <w:r>
        <w:rPr>
          <w:rFonts w:eastAsia="Calibri" w:cs="Times New Roman"/>
          <w:b/>
          <w:color w:val="000000"/>
          <w:szCs w:val="28"/>
          <w:lang w:val="pt-BR"/>
        </w:rPr>
        <w:t xml:space="preserve"> 2: </w:t>
      </w:r>
      <w:r w:rsidRPr="00946D38">
        <w:rPr>
          <w:rFonts w:eastAsia="Calibri" w:cs="Times New Roman"/>
          <w:b/>
          <w:color w:val="000000"/>
          <w:szCs w:val="28"/>
          <w:lang w:val="pt-BR"/>
        </w:rPr>
        <w:t>HÌNH THÀNH KIẾN THỨC MỚI</w:t>
      </w:r>
    </w:p>
    <w:p w:rsidR="00697B9D" w:rsidRPr="00946D38" w:rsidRDefault="00697B9D" w:rsidP="00697B9D">
      <w:pPr>
        <w:tabs>
          <w:tab w:val="left" w:pos="342"/>
        </w:tabs>
        <w:spacing w:after="0" w:line="240" w:lineRule="auto"/>
        <w:jc w:val="both"/>
        <w:rPr>
          <w:rFonts w:eastAsia="Times New Roman" w:cs="Times New Roman"/>
          <w:szCs w:val="28"/>
          <w:lang w:val="pt-BR"/>
        </w:rPr>
      </w:pPr>
      <w:r w:rsidRPr="00946D38">
        <w:rPr>
          <w:rFonts w:eastAsia="Calibri" w:cs="Times New Roman"/>
          <w:b/>
          <w:color w:val="000000"/>
          <w:szCs w:val="28"/>
          <w:lang w:val="pt-BR"/>
        </w:rPr>
        <w:t xml:space="preserve">Hoạt động </w:t>
      </w:r>
      <w:r>
        <w:rPr>
          <w:rFonts w:eastAsia="Calibri" w:cs="Times New Roman"/>
          <w:b/>
          <w:color w:val="000000"/>
          <w:szCs w:val="28"/>
          <w:lang w:val="pt-BR"/>
        </w:rPr>
        <w:t>2.</w:t>
      </w:r>
      <w:r w:rsidRPr="00946D38">
        <w:rPr>
          <w:rFonts w:eastAsia="Calibri" w:cs="Times New Roman"/>
          <w:b/>
          <w:color w:val="000000"/>
          <w:szCs w:val="28"/>
          <w:lang w:val="pt-BR"/>
        </w:rPr>
        <w:t xml:space="preserve">1: </w:t>
      </w:r>
      <w:r>
        <w:rPr>
          <w:rFonts w:eastAsia="Times New Roman" w:cs="Times New Roman"/>
          <w:b/>
          <w:szCs w:val="28"/>
          <w:lang w:val="pt-BR"/>
        </w:rPr>
        <w:t>Tìm hiểu đ</w:t>
      </w:r>
      <w:r w:rsidRPr="00946D38">
        <w:rPr>
          <w:rFonts w:eastAsia="Times New Roman" w:cs="Times New Roman"/>
          <w:b/>
          <w:szCs w:val="28"/>
          <w:lang w:val="pt-BR"/>
        </w:rPr>
        <w:t>a dạng sinh học</w:t>
      </w:r>
    </w:p>
    <w:p w:rsidR="00697B9D" w:rsidRPr="00946D38" w:rsidRDefault="00697B9D" w:rsidP="00697B9D">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a.</w:t>
      </w:r>
      <w:r w:rsidRPr="00946D38">
        <w:rPr>
          <w:rFonts w:eastAsia="Calibri" w:cs="Times New Roman"/>
          <w:b/>
          <w:color w:val="000000"/>
          <w:szCs w:val="28"/>
          <w:lang w:val="pt-BR"/>
        </w:rPr>
        <w:t xml:space="preserve"> Mục tiêu: </w:t>
      </w:r>
      <w:r>
        <w:rPr>
          <w:rFonts w:eastAsia="Calibri" w:cs="Times New Roman"/>
          <w:color w:val="000000"/>
          <w:szCs w:val="28"/>
          <w:lang w:val="pt-BR"/>
        </w:rPr>
        <w:t>Ô</w:t>
      </w:r>
      <w:r w:rsidRPr="00946D38">
        <w:rPr>
          <w:rFonts w:eastAsia="Calibri" w:cs="Times New Roman"/>
          <w:color w:val="000000"/>
          <w:szCs w:val="28"/>
          <w:lang w:val="pt-BR"/>
        </w:rPr>
        <w:t>n tập kiến thức về đa dạng sinh học</w:t>
      </w:r>
    </w:p>
    <w:p w:rsidR="00697B9D" w:rsidRPr="00946D38" w:rsidRDefault="00697B9D" w:rsidP="00697B9D">
      <w:pPr>
        <w:tabs>
          <w:tab w:val="left" w:pos="567"/>
          <w:tab w:val="left" w:pos="1134"/>
        </w:tabs>
        <w:spacing w:after="0" w:line="240" w:lineRule="auto"/>
        <w:jc w:val="both"/>
        <w:rPr>
          <w:rFonts w:eastAsia="Calibri" w:cs="Times New Roman"/>
          <w:color w:val="000000"/>
          <w:szCs w:val="28"/>
          <w:lang w:val="pt-BR"/>
        </w:rPr>
      </w:pPr>
      <w:r w:rsidRPr="00946D38">
        <w:rPr>
          <w:rFonts w:eastAsia="Calibri" w:cs="Times New Roman"/>
          <w:b/>
          <w:color w:val="000000"/>
          <w:szCs w:val="28"/>
          <w:lang w:val="pt-BR"/>
        </w:rPr>
        <w:t>b</w:t>
      </w:r>
      <w:r>
        <w:rPr>
          <w:rFonts w:eastAsia="Calibri" w:cs="Times New Roman"/>
          <w:color w:val="000000"/>
          <w:szCs w:val="28"/>
          <w:lang w:val="pt-BR"/>
        </w:rPr>
        <w:t>.</w:t>
      </w:r>
      <w:r w:rsidRPr="00946D38">
        <w:rPr>
          <w:rFonts w:eastAsia="Calibri" w:cs="Times New Roman"/>
          <w:b/>
          <w:color w:val="000000"/>
          <w:szCs w:val="28"/>
          <w:lang w:val="pt-BR"/>
        </w:rPr>
        <w:t>Tổ chức thực hiện:</w:t>
      </w:r>
    </w:p>
    <w:tbl>
      <w:tblPr>
        <w:tblStyle w:val="TableGrid16"/>
        <w:tblW w:w="0" w:type="auto"/>
        <w:tblInd w:w="108" w:type="dxa"/>
        <w:tblLook w:val="04A0" w:firstRow="1" w:lastRow="0" w:firstColumn="1" w:lastColumn="0" w:noHBand="0" w:noVBand="1"/>
      </w:tblPr>
      <w:tblGrid>
        <w:gridCol w:w="4537"/>
        <w:gridCol w:w="4535"/>
      </w:tblGrid>
      <w:tr w:rsidR="00697B9D" w:rsidRPr="00946D38" w:rsidTr="002B190E">
        <w:tc>
          <w:tcPr>
            <w:tcW w:w="4537" w:type="dxa"/>
          </w:tcPr>
          <w:p w:rsidR="00697B9D" w:rsidRPr="00946D38" w:rsidRDefault="00697B9D" w:rsidP="002B190E">
            <w:pPr>
              <w:jc w:val="center"/>
              <w:rPr>
                <w:rFonts w:ascii="Times New Roman" w:eastAsia="Calibri" w:hAnsi="Times New Roman"/>
                <w:b/>
                <w:sz w:val="28"/>
                <w:szCs w:val="28"/>
                <w:lang w:val="pt-BR"/>
              </w:rPr>
            </w:pPr>
            <w:r w:rsidRPr="00946D38">
              <w:rPr>
                <w:rFonts w:ascii="Times New Roman" w:eastAsia="Calibri" w:hAnsi="Times New Roman"/>
                <w:b/>
                <w:sz w:val="28"/>
                <w:szCs w:val="28"/>
                <w:lang w:val="pt-BR"/>
              </w:rPr>
              <w:t>Hoạt động của GV và HS</w:t>
            </w:r>
          </w:p>
        </w:tc>
        <w:tc>
          <w:tcPr>
            <w:tcW w:w="4535" w:type="dxa"/>
          </w:tcPr>
          <w:p w:rsidR="00697B9D" w:rsidRPr="00946D38" w:rsidRDefault="00697B9D" w:rsidP="002B190E">
            <w:pPr>
              <w:jc w:val="center"/>
              <w:rPr>
                <w:rFonts w:ascii="Times New Roman" w:eastAsia="Calibri" w:hAnsi="Times New Roman"/>
                <w:b/>
                <w:sz w:val="28"/>
                <w:szCs w:val="28"/>
              </w:rPr>
            </w:pPr>
            <w:r w:rsidRPr="00946D38">
              <w:rPr>
                <w:rFonts w:ascii="Times New Roman" w:eastAsia="Calibri" w:hAnsi="Times New Roman"/>
                <w:b/>
                <w:sz w:val="28"/>
                <w:szCs w:val="28"/>
              </w:rPr>
              <w:t>Sản phẩm dự kiến</w:t>
            </w:r>
          </w:p>
        </w:tc>
      </w:tr>
      <w:tr w:rsidR="00697B9D" w:rsidRPr="00946D38" w:rsidTr="002B190E">
        <w:tc>
          <w:tcPr>
            <w:tcW w:w="4537" w:type="dxa"/>
          </w:tcPr>
          <w:p w:rsidR="00697B9D" w:rsidRPr="00946D38" w:rsidRDefault="00697B9D" w:rsidP="002B190E">
            <w:pPr>
              <w:jc w:val="both"/>
              <w:rPr>
                <w:rFonts w:ascii="Times New Roman" w:eastAsia="Calibri" w:hAnsi="Times New Roman"/>
                <w:b/>
                <w:color w:val="000000"/>
                <w:sz w:val="28"/>
                <w:szCs w:val="28"/>
              </w:rPr>
            </w:pPr>
            <w:r>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GV giao việc cho từng nhóm và y/c hs hoàn thành nôi dung của các bảng.</w:t>
            </w:r>
          </w:p>
          <w:p w:rsidR="00697B9D" w:rsidRPr="00946D38" w:rsidRDefault="00697B9D"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HS: Suy nghĩ, tham khảo sgk trả lời câu hỏi</w:t>
            </w:r>
          </w:p>
          <w:p w:rsidR="00697B9D" w:rsidRPr="00946D38" w:rsidRDefault="00697B9D"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GV: quan sát và trợ giúp các cặp.  </w:t>
            </w:r>
          </w:p>
          <w:p w:rsidR="00697B9D" w:rsidRPr="00946D38" w:rsidRDefault="00697B9D"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w:t>
            </w:r>
            <w:r w:rsidRPr="00946D38">
              <w:rPr>
                <w:rFonts w:ascii="Times New Roman" w:eastAsia="Calibri" w:hAnsi="Times New Roman"/>
                <w:color w:val="000000"/>
                <w:sz w:val="28"/>
                <w:szCs w:val="28"/>
                <w:lang w:val="vi-VN"/>
              </w:rPr>
              <w:t xml:space="preserve"> </w:t>
            </w:r>
            <w:r w:rsidRPr="00946D38">
              <w:rPr>
                <w:rFonts w:ascii="Times New Roman" w:eastAsia="Calibri" w:hAnsi="Times New Roman"/>
                <w:color w:val="000000"/>
                <w:sz w:val="28"/>
                <w:szCs w:val="28"/>
              </w:rPr>
              <w:t xml:space="preserve">HS: Lắng nghe, ghi chú, một HS phát biểu lại các tính chất. </w:t>
            </w:r>
          </w:p>
          <w:p w:rsidR="00697B9D" w:rsidRPr="00946D38" w:rsidRDefault="00697B9D"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lastRenderedPageBreak/>
              <w:t xml:space="preserve">+ Các nhóm nhận xét, bổ sung cho nhau. </w:t>
            </w:r>
          </w:p>
          <w:p w:rsidR="00697B9D" w:rsidRPr="00946D38" w:rsidRDefault="00697B9D" w:rsidP="002B190E">
            <w:pPr>
              <w:jc w:val="both"/>
              <w:rPr>
                <w:rFonts w:ascii="Times New Roman" w:eastAsia="Calibri" w:hAnsi="Times New Roman"/>
                <w:b/>
                <w:color w:val="000000"/>
                <w:sz w:val="28"/>
                <w:szCs w:val="28"/>
              </w:rPr>
            </w:pPr>
            <w:r>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GV chính xác hóa và gọi 1 học sinh nhắc lại kiến thức</w:t>
            </w:r>
          </w:p>
        </w:tc>
        <w:tc>
          <w:tcPr>
            <w:tcW w:w="4535" w:type="dxa"/>
          </w:tcPr>
          <w:p w:rsidR="00697B9D" w:rsidRPr="00946D38" w:rsidRDefault="00697B9D" w:rsidP="002B190E">
            <w:pPr>
              <w:jc w:val="both"/>
              <w:rPr>
                <w:rFonts w:ascii="Times New Roman" w:eastAsia="Calibri" w:hAnsi="Times New Roman"/>
                <w:b/>
                <w:i/>
                <w:color w:val="000000"/>
                <w:sz w:val="28"/>
                <w:szCs w:val="28"/>
              </w:rPr>
            </w:pPr>
            <w:r w:rsidRPr="00946D38">
              <w:rPr>
                <w:rFonts w:ascii="Times New Roman" w:eastAsia="Calibri" w:hAnsi="Times New Roman"/>
                <w:b/>
                <w:color w:val="000000"/>
                <w:sz w:val="28"/>
                <w:szCs w:val="28"/>
              </w:rPr>
              <w:lastRenderedPageBreak/>
              <w:t>I. Đa dạng sinh học</w:t>
            </w:r>
          </w:p>
          <w:p w:rsidR="00697B9D" w:rsidRPr="00946D38" w:rsidRDefault="00697B9D" w:rsidP="002B190E">
            <w:pPr>
              <w:jc w:val="both"/>
              <w:rPr>
                <w:rFonts w:ascii="Times New Roman" w:eastAsia="Calibri" w:hAnsi="Times New Roman"/>
                <w:b/>
                <w:color w:val="000000"/>
                <w:sz w:val="28"/>
                <w:szCs w:val="28"/>
              </w:rPr>
            </w:pPr>
          </w:p>
          <w:p w:rsidR="00697B9D" w:rsidRPr="00946D38" w:rsidRDefault="00697B9D" w:rsidP="002B190E">
            <w:pPr>
              <w:tabs>
                <w:tab w:val="left" w:pos="480"/>
              </w:tabs>
              <w:jc w:val="both"/>
              <w:outlineLvl w:val="0"/>
              <w:rPr>
                <w:rFonts w:ascii="Times New Roman" w:eastAsia="Calibri" w:hAnsi="Times New Roman"/>
                <w:b/>
                <w:color w:val="000000"/>
                <w:sz w:val="28"/>
                <w:szCs w:val="28"/>
                <w:u w:val="single"/>
              </w:rPr>
            </w:pPr>
          </w:p>
          <w:p w:rsidR="00697B9D" w:rsidRPr="00946D38" w:rsidRDefault="00697B9D" w:rsidP="002B190E">
            <w:pPr>
              <w:jc w:val="both"/>
              <w:rPr>
                <w:rFonts w:ascii="Times New Roman" w:eastAsia="Calibri" w:hAnsi="Times New Roman"/>
                <w:b/>
                <w:sz w:val="28"/>
                <w:szCs w:val="28"/>
              </w:rPr>
            </w:pPr>
            <w:r w:rsidRPr="00946D38">
              <w:rPr>
                <w:rFonts w:ascii="Times New Roman" w:eastAsia="Calibri" w:hAnsi="Times New Roman"/>
                <w:b/>
                <w:color w:val="000000"/>
                <w:sz w:val="28"/>
                <w:szCs w:val="28"/>
              </w:rPr>
              <w:t xml:space="preserve">( Nội dung bảng kiến thức </w:t>
            </w:r>
            <w:r w:rsidRPr="00946D38">
              <w:rPr>
                <w:rFonts w:ascii="Times New Roman" w:eastAsia="Calibri" w:hAnsi="Times New Roman"/>
                <w:b/>
                <w:color w:val="000000"/>
                <w:sz w:val="28"/>
                <w:szCs w:val="28"/>
                <w:lang w:val="it-IT"/>
              </w:rPr>
              <w:t xml:space="preserve">64.1-&gt;64.3 </w:t>
            </w:r>
            <w:r w:rsidRPr="00946D38">
              <w:rPr>
                <w:rFonts w:ascii="Times New Roman" w:eastAsia="Calibri" w:hAnsi="Times New Roman"/>
                <w:b/>
                <w:color w:val="000000"/>
                <w:sz w:val="28"/>
                <w:szCs w:val="28"/>
              </w:rPr>
              <w:t>trang bên.)</w:t>
            </w:r>
          </w:p>
        </w:tc>
      </w:tr>
    </w:tbl>
    <w:p w:rsidR="00697B9D" w:rsidRPr="00776A2F" w:rsidRDefault="00697B9D" w:rsidP="00697B9D">
      <w:pPr>
        <w:tabs>
          <w:tab w:val="left" w:pos="342"/>
        </w:tabs>
        <w:spacing w:after="0" w:line="240" w:lineRule="auto"/>
        <w:jc w:val="both"/>
        <w:rPr>
          <w:rFonts w:eastAsia="Times New Roman" w:cs="Times New Roman"/>
          <w:szCs w:val="28"/>
          <w:lang w:val="pt-BR"/>
        </w:rPr>
      </w:pPr>
      <w:r w:rsidRPr="00776A2F">
        <w:rPr>
          <w:rFonts w:eastAsia="Calibri" w:cs="Times New Roman"/>
          <w:b/>
          <w:color w:val="000000"/>
          <w:szCs w:val="28"/>
        </w:rPr>
        <w:lastRenderedPageBreak/>
        <w:t xml:space="preserve">Hoạt động 2.2: </w:t>
      </w:r>
      <w:r w:rsidRPr="00776A2F">
        <w:rPr>
          <w:rFonts w:eastAsia="Times New Roman" w:cs="Times New Roman"/>
          <w:b/>
          <w:szCs w:val="28"/>
          <w:lang w:val="pt-BR"/>
        </w:rPr>
        <w:t>Tìm hiểu sự tiến hóa của động vật và thực vật</w:t>
      </w:r>
    </w:p>
    <w:p w:rsidR="00697B9D" w:rsidRPr="00776A2F" w:rsidRDefault="00697B9D" w:rsidP="00697B9D">
      <w:pPr>
        <w:tabs>
          <w:tab w:val="left" w:pos="567"/>
          <w:tab w:val="left" w:pos="1134"/>
        </w:tabs>
        <w:spacing w:after="0" w:line="240" w:lineRule="auto"/>
        <w:jc w:val="both"/>
        <w:rPr>
          <w:rFonts w:eastAsia="Calibri" w:cs="Times New Roman"/>
          <w:color w:val="000000"/>
          <w:szCs w:val="28"/>
          <w:lang w:val="pt-BR"/>
        </w:rPr>
      </w:pPr>
      <w:r w:rsidRPr="00776A2F">
        <w:rPr>
          <w:rFonts w:eastAsia="Calibri" w:cs="Times New Roman"/>
          <w:b/>
          <w:color w:val="000000"/>
          <w:szCs w:val="28"/>
          <w:lang w:val="pt-BR"/>
        </w:rPr>
        <w:t xml:space="preserve">a. Mục tiêu: </w:t>
      </w:r>
      <w:r w:rsidRPr="00776A2F">
        <w:rPr>
          <w:rFonts w:eastAsia="Calibri" w:cs="Times New Roman"/>
          <w:color w:val="000000"/>
          <w:szCs w:val="28"/>
          <w:lang w:val="pt-BR"/>
        </w:rPr>
        <w:t>Ôn tập kiến thức sự tiến hóa của động vật và thực vật</w:t>
      </w:r>
    </w:p>
    <w:p w:rsidR="00697B9D" w:rsidRPr="00776A2F" w:rsidRDefault="00697B9D" w:rsidP="00697B9D">
      <w:pPr>
        <w:tabs>
          <w:tab w:val="left" w:pos="567"/>
          <w:tab w:val="left" w:pos="1134"/>
        </w:tabs>
        <w:spacing w:after="0" w:line="240" w:lineRule="auto"/>
        <w:jc w:val="both"/>
        <w:rPr>
          <w:rFonts w:eastAsia="Calibri" w:cs="Times New Roman"/>
          <w:color w:val="000000"/>
          <w:szCs w:val="28"/>
          <w:lang w:val="pt-BR"/>
        </w:rPr>
      </w:pPr>
      <w:r w:rsidRPr="00776A2F">
        <w:rPr>
          <w:rFonts w:eastAsia="Calibri" w:cs="Times New Roman"/>
          <w:b/>
          <w:color w:val="000000"/>
          <w:szCs w:val="28"/>
          <w:lang w:val="pt-BR"/>
        </w:rPr>
        <w:t>b</w:t>
      </w:r>
      <w:r w:rsidRPr="00776A2F">
        <w:rPr>
          <w:rFonts w:eastAsia="Calibri" w:cs="Times New Roman"/>
          <w:color w:val="000000"/>
          <w:szCs w:val="28"/>
          <w:lang w:val="pt-BR"/>
        </w:rPr>
        <w:t>.</w:t>
      </w:r>
      <w:r w:rsidRPr="00776A2F">
        <w:rPr>
          <w:rFonts w:eastAsia="Calibri" w:cs="Times New Roman"/>
          <w:b/>
          <w:color w:val="000000"/>
          <w:szCs w:val="28"/>
          <w:lang w:val="pt-BR"/>
        </w:rPr>
        <w:t>Tổ chức thực hiện:</w:t>
      </w:r>
    </w:p>
    <w:tbl>
      <w:tblPr>
        <w:tblStyle w:val="TableGrid16"/>
        <w:tblW w:w="0" w:type="auto"/>
        <w:tblInd w:w="108" w:type="dxa"/>
        <w:tblLook w:val="04A0" w:firstRow="1" w:lastRow="0" w:firstColumn="1" w:lastColumn="0" w:noHBand="0" w:noVBand="1"/>
      </w:tblPr>
      <w:tblGrid>
        <w:gridCol w:w="4536"/>
        <w:gridCol w:w="4536"/>
      </w:tblGrid>
      <w:tr w:rsidR="00697B9D" w:rsidRPr="00776A2F" w:rsidTr="002B190E">
        <w:tc>
          <w:tcPr>
            <w:tcW w:w="4536" w:type="dxa"/>
          </w:tcPr>
          <w:p w:rsidR="00697B9D" w:rsidRPr="00776A2F" w:rsidRDefault="00697B9D" w:rsidP="002B190E">
            <w:pPr>
              <w:jc w:val="center"/>
              <w:rPr>
                <w:rFonts w:ascii="Times New Roman" w:eastAsia="Calibri" w:hAnsi="Times New Roman"/>
                <w:b/>
                <w:sz w:val="28"/>
                <w:szCs w:val="28"/>
                <w:lang w:val="pt-BR"/>
              </w:rPr>
            </w:pPr>
            <w:r w:rsidRPr="00776A2F">
              <w:rPr>
                <w:rFonts w:ascii="Times New Roman" w:eastAsia="Calibri" w:hAnsi="Times New Roman"/>
                <w:b/>
                <w:sz w:val="28"/>
                <w:szCs w:val="28"/>
                <w:lang w:val="pt-BR"/>
              </w:rPr>
              <w:t>Hoạt động của GV và HS</w:t>
            </w:r>
          </w:p>
        </w:tc>
        <w:tc>
          <w:tcPr>
            <w:tcW w:w="4536" w:type="dxa"/>
          </w:tcPr>
          <w:p w:rsidR="00697B9D" w:rsidRPr="00776A2F" w:rsidRDefault="00697B9D" w:rsidP="002B190E">
            <w:pPr>
              <w:jc w:val="center"/>
              <w:rPr>
                <w:rFonts w:ascii="Times New Roman" w:eastAsia="Calibri" w:hAnsi="Times New Roman"/>
                <w:b/>
                <w:sz w:val="28"/>
                <w:szCs w:val="28"/>
              </w:rPr>
            </w:pPr>
            <w:r w:rsidRPr="00776A2F">
              <w:rPr>
                <w:rFonts w:ascii="Times New Roman" w:eastAsia="Calibri" w:hAnsi="Times New Roman"/>
                <w:b/>
                <w:sz w:val="28"/>
                <w:szCs w:val="28"/>
              </w:rPr>
              <w:t>Sản phẩm dự kiến</w:t>
            </w:r>
          </w:p>
        </w:tc>
      </w:tr>
      <w:tr w:rsidR="00697B9D" w:rsidRPr="00776A2F" w:rsidTr="002B190E">
        <w:tc>
          <w:tcPr>
            <w:tcW w:w="4536" w:type="dxa"/>
          </w:tcPr>
          <w:p w:rsidR="00697B9D" w:rsidRPr="00776A2F" w:rsidRDefault="00697B9D" w:rsidP="002B190E">
            <w:pPr>
              <w:jc w:val="both"/>
              <w:rPr>
                <w:rFonts w:ascii="Times New Roman" w:eastAsia="Calibri" w:hAnsi="Times New Roman"/>
                <w:sz w:val="28"/>
                <w:szCs w:val="28"/>
              </w:rPr>
            </w:pPr>
            <w:r w:rsidRPr="00776A2F">
              <w:rPr>
                <w:rFonts w:ascii="Times New Roman" w:eastAsia="Calibri" w:hAnsi="Times New Roman"/>
                <w:b/>
                <w:color w:val="000000"/>
                <w:sz w:val="28"/>
                <w:szCs w:val="28"/>
              </w:rPr>
              <w:t xml:space="preserve">- </w:t>
            </w:r>
            <w:r w:rsidRPr="00776A2F">
              <w:rPr>
                <w:rFonts w:ascii="Times New Roman" w:eastAsia="Calibri" w:hAnsi="Times New Roman"/>
                <w:color w:val="000000"/>
                <w:sz w:val="28"/>
                <w:szCs w:val="28"/>
                <w:lang w:val="pt-BR"/>
              </w:rPr>
              <w:t xml:space="preserve">GV y/c hs hoàn thành BT </w:t>
            </w:r>
            <w:r w:rsidRPr="00776A2F">
              <w:rPr>
                <w:rFonts w:ascii="Times New Roman" w:eastAsia="Calibri" w:hAnsi="Times New Roman"/>
                <w:color w:val="000000"/>
                <w:sz w:val="28"/>
                <w:szCs w:val="28"/>
                <w:lang w:val="nl-NL"/>
              </w:rPr>
              <w:sym w:font="Wingdings 3" w:char="F073"/>
            </w:r>
            <w:r w:rsidRPr="00776A2F">
              <w:rPr>
                <w:rFonts w:ascii="Times New Roman" w:eastAsia="Calibri" w:hAnsi="Times New Roman"/>
                <w:color w:val="000000"/>
                <w:sz w:val="28"/>
                <w:szCs w:val="28"/>
                <w:lang w:val="pt-BR"/>
              </w:rPr>
              <w:t xml:space="preserve">ở sgk ( T 192, 193)  </w:t>
            </w:r>
          </w:p>
          <w:p w:rsidR="00697B9D" w:rsidRPr="00776A2F" w:rsidRDefault="00697B9D" w:rsidP="002B190E">
            <w:pPr>
              <w:jc w:val="both"/>
              <w:rPr>
                <w:rFonts w:ascii="Times New Roman" w:eastAsia="Calibri" w:hAnsi="Times New Roman"/>
                <w:sz w:val="28"/>
                <w:szCs w:val="28"/>
              </w:rPr>
            </w:pPr>
            <w:r w:rsidRPr="00776A2F">
              <w:rPr>
                <w:rFonts w:ascii="Times New Roman" w:eastAsia="Calibri" w:hAnsi="Times New Roman"/>
                <w:color w:val="000000"/>
                <w:sz w:val="28"/>
                <w:szCs w:val="28"/>
                <w:lang w:val="pt-BR"/>
              </w:rPr>
              <w:t>GV y/c hs lấy ví dụ đại diện cho các ngành động vật và thực vật.</w:t>
            </w:r>
          </w:p>
          <w:p w:rsidR="00697B9D" w:rsidRPr="00776A2F" w:rsidRDefault="00697B9D" w:rsidP="002B190E">
            <w:pPr>
              <w:jc w:val="both"/>
              <w:rPr>
                <w:rFonts w:ascii="Times New Roman" w:eastAsia="Calibri" w:hAnsi="Times New Roman"/>
                <w:color w:val="000000"/>
                <w:sz w:val="28"/>
                <w:szCs w:val="28"/>
              </w:rPr>
            </w:pPr>
            <w:r w:rsidRPr="00776A2F">
              <w:rPr>
                <w:rFonts w:ascii="Times New Roman" w:eastAsia="Calibri" w:hAnsi="Times New Roman"/>
                <w:color w:val="000000"/>
                <w:sz w:val="28"/>
                <w:szCs w:val="28"/>
              </w:rPr>
              <w:t xml:space="preserve">+ HS: Suy nghĩ, tham khảo sgk trả lời </w:t>
            </w:r>
          </w:p>
          <w:p w:rsidR="00697B9D" w:rsidRPr="00776A2F" w:rsidRDefault="00697B9D" w:rsidP="002B190E">
            <w:pPr>
              <w:jc w:val="both"/>
              <w:rPr>
                <w:rFonts w:ascii="Times New Roman" w:eastAsia="Calibri" w:hAnsi="Times New Roman"/>
                <w:color w:val="000000"/>
                <w:sz w:val="28"/>
                <w:szCs w:val="28"/>
              </w:rPr>
            </w:pPr>
            <w:r w:rsidRPr="00776A2F">
              <w:rPr>
                <w:rFonts w:ascii="Times New Roman" w:eastAsia="Calibri" w:hAnsi="Times New Roman"/>
                <w:color w:val="000000"/>
                <w:sz w:val="28"/>
                <w:szCs w:val="28"/>
              </w:rPr>
              <w:t xml:space="preserve">+ GV: quan sát và trợ giúp các cặp.  </w:t>
            </w:r>
          </w:p>
          <w:p w:rsidR="00697B9D" w:rsidRPr="00776A2F" w:rsidRDefault="00697B9D" w:rsidP="002B190E">
            <w:pPr>
              <w:jc w:val="both"/>
              <w:rPr>
                <w:rFonts w:ascii="Times New Roman" w:eastAsia="Calibri" w:hAnsi="Times New Roman"/>
                <w:color w:val="000000"/>
                <w:sz w:val="28"/>
                <w:szCs w:val="28"/>
              </w:rPr>
            </w:pPr>
            <w:r w:rsidRPr="00776A2F">
              <w:rPr>
                <w:rFonts w:ascii="Times New Roman" w:eastAsia="Calibri" w:hAnsi="Times New Roman"/>
                <w:color w:val="000000"/>
                <w:sz w:val="28"/>
                <w:szCs w:val="28"/>
              </w:rPr>
              <w:t>+</w:t>
            </w:r>
            <w:r w:rsidRPr="00776A2F">
              <w:rPr>
                <w:rFonts w:ascii="Times New Roman" w:eastAsia="Calibri" w:hAnsi="Times New Roman"/>
                <w:color w:val="000000"/>
                <w:sz w:val="28"/>
                <w:szCs w:val="28"/>
                <w:lang w:val="vi-VN"/>
              </w:rPr>
              <w:t xml:space="preserve"> </w:t>
            </w:r>
            <w:r w:rsidRPr="00776A2F">
              <w:rPr>
                <w:rFonts w:ascii="Times New Roman" w:eastAsia="Calibri" w:hAnsi="Times New Roman"/>
                <w:color w:val="000000"/>
                <w:sz w:val="28"/>
                <w:szCs w:val="28"/>
              </w:rPr>
              <w:t xml:space="preserve">HS: Lắng nghe, ghi chú, một HS phát biểu lại các tính chất. </w:t>
            </w:r>
          </w:p>
          <w:p w:rsidR="00697B9D" w:rsidRPr="00776A2F" w:rsidRDefault="00697B9D" w:rsidP="002B190E">
            <w:pPr>
              <w:jc w:val="both"/>
              <w:rPr>
                <w:rFonts w:ascii="Times New Roman" w:eastAsia="Calibri" w:hAnsi="Times New Roman"/>
                <w:color w:val="000000"/>
                <w:sz w:val="28"/>
                <w:szCs w:val="28"/>
              </w:rPr>
            </w:pPr>
            <w:r w:rsidRPr="00776A2F">
              <w:rPr>
                <w:rFonts w:ascii="Times New Roman" w:eastAsia="Calibri" w:hAnsi="Times New Roman"/>
                <w:color w:val="000000"/>
                <w:sz w:val="28"/>
                <w:szCs w:val="28"/>
              </w:rPr>
              <w:t xml:space="preserve">+ Các nhóm nhận xét, bổ sung cho nhau. </w:t>
            </w:r>
          </w:p>
          <w:p w:rsidR="00697B9D" w:rsidRPr="00776A2F" w:rsidRDefault="00697B9D" w:rsidP="002B190E">
            <w:pPr>
              <w:jc w:val="both"/>
              <w:rPr>
                <w:rFonts w:ascii="Times New Roman" w:eastAsia="Calibri" w:hAnsi="Times New Roman"/>
                <w:b/>
                <w:color w:val="000000"/>
                <w:sz w:val="28"/>
                <w:szCs w:val="28"/>
              </w:rPr>
            </w:pPr>
            <w:r w:rsidRPr="00776A2F">
              <w:rPr>
                <w:rFonts w:ascii="Times New Roman" w:eastAsia="Calibri" w:hAnsi="Times New Roman"/>
                <w:b/>
                <w:color w:val="000000"/>
                <w:sz w:val="28"/>
                <w:szCs w:val="28"/>
              </w:rPr>
              <w:t xml:space="preserve">- </w:t>
            </w:r>
            <w:r w:rsidRPr="00776A2F">
              <w:rPr>
                <w:rFonts w:ascii="Times New Roman" w:eastAsia="Calibri" w:hAnsi="Times New Roman"/>
                <w:color w:val="000000"/>
                <w:sz w:val="28"/>
                <w:szCs w:val="28"/>
              </w:rPr>
              <w:t>GV gọi 1 học sinh nhắc lại kiến thức</w:t>
            </w:r>
          </w:p>
        </w:tc>
        <w:tc>
          <w:tcPr>
            <w:tcW w:w="4536" w:type="dxa"/>
          </w:tcPr>
          <w:p w:rsidR="00697B9D" w:rsidRPr="00776A2F" w:rsidRDefault="00697B9D" w:rsidP="002B190E">
            <w:pPr>
              <w:jc w:val="both"/>
              <w:rPr>
                <w:rFonts w:ascii="Times New Roman" w:eastAsia="Calibri" w:hAnsi="Times New Roman"/>
                <w:b/>
                <w:color w:val="000000"/>
                <w:sz w:val="28"/>
                <w:szCs w:val="28"/>
                <w:lang w:val="it-IT"/>
              </w:rPr>
            </w:pPr>
            <w:r w:rsidRPr="00776A2F">
              <w:rPr>
                <w:rFonts w:ascii="Times New Roman" w:eastAsia="Calibri" w:hAnsi="Times New Roman"/>
                <w:b/>
                <w:color w:val="000000"/>
                <w:sz w:val="28"/>
                <w:szCs w:val="28"/>
                <w:lang w:val="it-IT"/>
              </w:rPr>
              <w:t xml:space="preserve">II. Sự tiến hóa của thực vật và động vật </w:t>
            </w:r>
          </w:p>
          <w:p w:rsidR="00697B9D" w:rsidRPr="00776A2F" w:rsidRDefault="00697B9D" w:rsidP="002B190E">
            <w:pPr>
              <w:jc w:val="both"/>
              <w:rPr>
                <w:rFonts w:ascii="Times New Roman" w:eastAsia="Calibri" w:hAnsi="Times New Roman"/>
                <w:b/>
                <w:color w:val="000000"/>
                <w:sz w:val="28"/>
                <w:szCs w:val="28"/>
                <w:lang w:val="it-IT"/>
              </w:rPr>
            </w:pPr>
            <w:r w:rsidRPr="00776A2F">
              <w:rPr>
                <w:rFonts w:ascii="Times New Roman" w:eastAsia="Calibri" w:hAnsi="Times New Roman"/>
                <w:color w:val="000000"/>
                <w:sz w:val="28"/>
                <w:szCs w:val="28"/>
                <w:lang w:val="it-IT"/>
              </w:rPr>
              <w:t>- Thực vật: Tảo xoắn, tảo vòng, cây thông, cây cải, cây bưởi, cây bàng…</w:t>
            </w:r>
          </w:p>
          <w:p w:rsidR="00697B9D" w:rsidRPr="00776A2F" w:rsidRDefault="00697B9D" w:rsidP="002B190E">
            <w:pPr>
              <w:jc w:val="both"/>
              <w:rPr>
                <w:rFonts w:ascii="Times New Roman" w:eastAsia="Calibri" w:hAnsi="Times New Roman"/>
                <w:b/>
                <w:color w:val="000000"/>
                <w:sz w:val="28"/>
                <w:szCs w:val="28"/>
                <w:lang w:val="it-IT"/>
              </w:rPr>
            </w:pPr>
            <w:r w:rsidRPr="00776A2F">
              <w:rPr>
                <w:rFonts w:ascii="Times New Roman" w:eastAsia="Calibri" w:hAnsi="Times New Roman"/>
                <w:color w:val="000000"/>
                <w:sz w:val="28"/>
                <w:szCs w:val="28"/>
                <w:lang w:val="it-IT"/>
              </w:rPr>
              <w:t>- Động vật: Trùng roi, trùng biến hình, sán dây, thủy tức, sứa, giun đất, trai sông, châu chấu, sâu bọ, cá, ếch…gấu, chó, mèo.</w:t>
            </w:r>
          </w:p>
          <w:p w:rsidR="00697B9D" w:rsidRPr="00776A2F" w:rsidRDefault="00697B9D" w:rsidP="002B190E">
            <w:pPr>
              <w:jc w:val="both"/>
              <w:rPr>
                <w:rFonts w:ascii="Times New Roman" w:eastAsia="Calibri" w:hAnsi="Times New Roman"/>
                <w:b/>
                <w:color w:val="000000"/>
                <w:sz w:val="28"/>
                <w:szCs w:val="28"/>
                <w:lang w:val="it-IT"/>
              </w:rPr>
            </w:pPr>
            <w:r w:rsidRPr="00776A2F">
              <w:rPr>
                <w:rFonts w:ascii="Times New Roman" w:eastAsia="Calibri" w:hAnsi="Times New Roman"/>
                <w:color w:val="000000"/>
                <w:sz w:val="28"/>
                <w:szCs w:val="28"/>
                <w:lang w:val="it-IT"/>
              </w:rPr>
              <w:t xml:space="preserve">- Sự phát triển của thực vật: Trong Sinh học 6 </w:t>
            </w:r>
          </w:p>
          <w:p w:rsidR="00697B9D" w:rsidRPr="00E223CA" w:rsidRDefault="00697B9D" w:rsidP="002B190E">
            <w:pPr>
              <w:jc w:val="both"/>
              <w:rPr>
                <w:rFonts w:ascii="Times New Roman" w:eastAsia="Calibri" w:hAnsi="Times New Roman"/>
                <w:sz w:val="28"/>
                <w:szCs w:val="28"/>
                <w:lang w:val="it-IT"/>
              </w:rPr>
            </w:pPr>
            <w:r w:rsidRPr="00776A2F">
              <w:rPr>
                <w:rFonts w:ascii="Times New Roman" w:eastAsia="Calibri" w:hAnsi="Times New Roman"/>
                <w:color w:val="000000"/>
                <w:sz w:val="28"/>
                <w:szCs w:val="28"/>
                <w:lang w:val="pt-BR"/>
              </w:rPr>
              <w:t>- Tiến hóa của giới động vật (Bảng 64.6): 1d; 2b; 3a; 4e; 5c; 6i; 7g; 8h</w:t>
            </w:r>
          </w:p>
        </w:tc>
      </w:tr>
    </w:tbl>
    <w:p w:rsidR="00697B9D" w:rsidRPr="00776A2F" w:rsidRDefault="00697B9D" w:rsidP="00697B9D">
      <w:pPr>
        <w:spacing w:after="0" w:line="240" w:lineRule="auto"/>
        <w:ind w:right="5"/>
        <w:jc w:val="both"/>
        <w:rPr>
          <w:rFonts w:eastAsia="Calibri" w:cs="Times New Roman"/>
          <w:color w:val="000000"/>
          <w:szCs w:val="28"/>
          <w:lang w:val="it-IT"/>
        </w:rPr>
      </w:pPr>
      <w:r w:rsidRPr="00776A2F">
        <w:rPr>
          <w:rFonts w:eastAsia="Calibri" w:cs="Times New Roman"/>
          <w:color w:val="000000"/>
          <w:szCs w:val="28"/>
          <w:lang w:val="it-IT"/>
        </w:rPr>
        <w:t>Bảng 64.1: Đặc điểm chung và vai trò của các nhóm sinh vật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3892"/>
        <w:gridCol w:w="3260"/>
      </w:tblGrid>
      <w:tr w:rsidR="00697B9D" w:rsidRPr="00776A2F" w:rsidTr="002B190E">
        <w:tc>
          <w:tcPr>
            <w:tcW w:w="1920" w:type="dxa"/>
            <w:shd w:val="clear" w:color="auto" w:fill="auto"/>
            <w:vAlign w:val="center"/>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Nhóm sinh vật</w:t>
            </w:r>
          </w:p>
        </w:tc>
        <w:tc>
          <w:tcPr>
            <w:tcW w:w="3892" w:type="dxa"/>
            <w:shd w:val="clear" w:color="auto" w:fill="auto"/>
            <w:vAlign w:val="center"/>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Đặc điểm chung</w:t>
            </w:r>
          </w:p>
        </w:tc>
        <w:tc>
          <w:tcPr>
            <w:tcW w:w="3260" w:type="dxa"/>
            <w:shd w:val="clear" w:color="auto" w:fill="auto"/>
            <w:vAlign w:val="center"/>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Vai trò</w:t>
            </w:r>
          </w:p>
        </w:tc>
      </w:tr>
      <w:tr w:rsidR="00697B9D" w:rsidRPr="00776A2F" w:rsidTr="002B190E">
        <w:tc>
          <w:tcPr>
            <w:tcW w:w="192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Vi rút</w:t>
            </w:r>
          </w:p>
        </w:tc>
        <w:tc>
          <w:tcPr>
            <w:tcW w:w="389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Kích thước rất nhỏ (15 - 50 phần triệu mm).</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Chưa có ctạo TB, chưa phải là dạng cơ thể điển hình, kí sinh bắt buộc.</w:t>
            </w:r>
          </w:p>
        </w:tc>
        <w:tc>
          <w:tcPr>
            <w:tcW w:w="326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Kí sinh, thường gây bệnh cho các SV khác.</w:t>
            </w:r>
          </w:p>
        </w:tc>
      </w:tr>
      <w:tr w:rsidR="00697B9D" w:rsidRPr="00776A2F" w:rsidTr="002B190E">
        <w:tc>
          <w:tcPr>
            <w:tcW w:w="192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Vi khuẩn</w:t>
            </w:r>
          </w:p>
        </w:tc>
        <w:tc>
          <w:tcPr>
            <w:tcW w:w="389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Kích thước nhỏ bé (1 đến vài phần nghìn mm).</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Có ctạo TB, chưa có nhân hoàn chỉnh.</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Sống dị dưỡng, 1 số tự dưỡng.</w:t>
            </w:r>
          </w:p>
        </w:tc>
        <w:tc>
          <w:tcPr>
            <w:tcW w:w="326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Phân giải CHC, ứng dụng trong CN, NN.</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Gây bệnh, gây ô nhiễm m</w:t>
            </w:r>
            <w:r>
              <w:rPr>
                <w:rFonts w:eastAsia="Calibri" w:cs="Times New Roman"/>
                <w:color w:val="000000"/>
                <w:szCs w:val="28"/>
                <w:lang w:val="nl-NL"/>
              </w:rPr>
              <w:t xml:space="preserve">ôi </w:t>
            </w:r>
            <w:r w:rsidRPr="00776A2F">
              <w:rPr>
                <w:rFonts w:eastAsia="Calibri" w:cs="Times New Roman"/>
                <w:color w:val="000000"/>
                <w:szCs w:val="28"/>
                <w:lang w:val="nl-NL"/>
              </w:rPr>
              <w:t>tr</w:t>
            </w:r>
            <w:r>
              <w:rPr>
                <w:rFonts w:eastAsia="Calibri" w:cs="Times New Roman"/>
                <w:color w:val="000000"/>
                <w:szCs w:val="28"/>
                <w:lang w:val="nl-NL"/>
              </w:rPr>
              <w:t>ường.</w:t>
            </w:r>
          </w:p>
        </w:tc>
      </w:tr>
      <w:tr w:rsidR="00697B9D" w:rsidRPr="00776A2F" w:rsidTr="002B190E">
        <w:tc>
          <w:tcPr>
            <w:tcW w:w="192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Nấm</w:t>
            </w:r>
          </w:p>
        </w:tc>
        <w:tc>
          <w:tcPr>
            <w:tcW w:w="389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Cơ thể gồm những sợi không màu, 1 số ít là đơn bào. CQSS là mũ, SS chủ yếu bằng bào tử.</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Sống dị dưỡng.</w:t>
            </w:r>
          </w:p>
        </w:tc>
        <w:tc>
          <w:tcPr>
            <w:tcW w:w="326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Phân giải C</w:t>
            </w:r>
            <w:r>
              <w:rPr>
                <w:rFonts w:eastAsia="Calibri" w:cs="Times New Roman"/>
                <w:color w:val="000000"/>
                <w:szCs w:val="28"/>
                <w:lang w:val="nl-NL"/>
              </w:rPr>
              <w:t xml:space="preserve">hất </w:t>
            </w:r>
            <w:r w:rsidRPr="00776A2F">
              <w:rPr>
                <w:rFonts w:eastAsia="Calibri" w:cs="Times New Roman"/>
                <w:color w:val="000000"/>
                <w:szCs w:val="28"/>
                <w:lang w:val="nl-NL"/>
              </w:rPr>
              <w:t>HC, làm thuố</w:t>
            </w:r>
            <w:r>
              <w:rPr>
                <w:rFonts w:eastAsia="Calibri" w:cs="Times New Roman"/>
                <w:color w:val="000000"/>
                <w:szCs w:val="28"/>
                <w:lang w:val="nl-NL"/>
              </w:rPr>
              <w:t xml:space="preserve">c, làm thức </w:t>
            </w:r>
            <w:r w:rsidRPr="00776A2F">
              <w:rPr>
                <w:rFonts w:eastAsia="Calibri" w:cs="Times New Roman"/>
                <w:color w:val="000000"/>
                <w:szCs w:val="28"/>
                <w:lang w:val="nl-NL"/>
              </w:rPr>
              <w:t>ă</w:t>
            </w:r>
            <w:r>
              <w:rPr>
                <w:rFonts w:eastAsia="Calibri" w:cs="Times New Roman"/>
                <w:color w:val="000000"/>
                <w:szCs w:val="28"/>
                <w:lang w:val="nl-NL"/>
              </w:rPr>
              <w:t>n</w:t>
            </w:r>
            <w:r w:rsidRPr="00776A2F">
              <w:rPr>
                <w:rFonts w:eastAsia="Calibri" w:cs="Times New Roman"/>
                <w:color w:val="000000"/>
                <w:szCs w:val="28"/>
                <w:lang w:val="nl-NL"/>
              </w:rPr>
              <w:t>. Gây bệnh, gây hại cho SV khác</w:t>
            </w:r>
          </w:p>
        </w:tc>
      </w:tr>
      <w:tr w:rsidR="00697B9D" w:rsidRPr="00776A2F" w:rsidTr="002B190E">
        <w:tc>
          <w:tcPr>
            <w:tcW w:w="192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Thực vật</w:t>
            </w:r>
          </w:p>
        </w:tc>
        <w:tc>
          <w:tcPr>
            <w:tcW w:w="389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Cơ thể gồm CQSD và CQSS.</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Sống tự dưỡng.</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Không có k/n di chuyển.</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lastRenderedPageBreak/>
              <w:t>- P/ư chậm với các k.thích từ bên ngoài</w:t>
            </w:r>
          </w:p>
        </w:tc>
        <w:tc>
          <w:tcPr>
            <w:tcW w:w="326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lastRenderedPageBreak/>
              <w:t>- Cân bằng O</w:t>
            </w:r>
            <w:r w:rsidRPr="00776A2F">
              <w:rPr>
                <w:rFonts w:eastAsia="Calibri" w:cs="Times New Roman"/>
                <w:color w:val="000000"/>
                <w:szCs w:val="28"/>
                <w:vertAlign w:val="subscript"/>
                <w:lang w:val="nl-NL"/>
              </w:rPr>
              <w:t>2</w:t>
            </w:r>
            <w:r w:rsidRPr="00776A2F">
              <w:rPr>
                <w:rFonts w:eastAsia="Calibri" w:cs="Times New Roman"/>
                <w:color w:val="000000"/>
                <w:szCs w:val="28"/>
                <w:lang w:val="nl-NL"/>
              </w:rPr>
              <w:t xml:space="preserve"> và CO</w:t>
            </w:r>
            <w:r w:rsidRPr="00776A2F">
              <w:rPr>
                <w:rFonts w:eastAsia="Calibri" w:cs="Times New Roman"/>
                <w:color w:val="000000"/>
                <w:szCs w:val="28"/>
                <w:vertAlign w:val="subscript"/>
                <w:lang w:val="nl-NL"/>
              </w:rPr>
              <w:t>2</w:t>
            </w:r>
            <w:r w:rsidRPr="00776A2F">
              <w:rPr>
                <w:rFonts w:eastAsia="Calibri" w:cs="Times New Roman"/>
                <w:color w:val="000000"/>
                <w:szCs w:val="28"/>
                <w:lang w:val="nl-NL"/>
              </w:rPr>
              <w:t>, điều hòa khí hậu, bảo vệ m</w:t>
            </w:r>
            <w:r>
              <w:rPr>
                <w:rFonts w:eastAsia="Calibri" w:cs="Times New Roman"/>
                <w:color w:val="000000"/>
                <w:szCs w:val="28"/>
                <w:lang w:val="nl-NL"/>
              </w:rPr>
              <w:t xml:space="preserve">ôi </w:t>
            </w:r>
            <w:r w:rsidRPr="00776A2F">
              <w:rPr>
                <w:rFonts w:eastAsia="Calibri" w:cs="Times New Roman"/>
                <w:color w:val="000000"/>
                <w:szCs w:val="28"/>
                <w:lang w:val="nl-NL"/>
              </w:rPr>
              <w:t>tr</w:t>
            </w:r>
            <w:r>
              <w:rPr>
                <w:rFonts w:eastAsia="Calibri" w:cs="Times New Roman"/>
                <w:color w:val="000000"/>
                <w:szCs w:val="28"/>
                <w:lang w:val="nl-NL"/>
              </w:rPr>
              <w:t xml:space="preserve">ường </w:t>
            </w:r>
            <w:r w:rsidRPr="00776A2F">
              <w:rPr>
                <w:rFonts w:eastAsia="Calibri" w:cs="Times New Roman"/>
                <w:color w:val="000000"/>
                <w:szCs w:val="28"/>
                <w:lang w:val="nl-NL"/>
              </w:rPr>
              <w:t xml:space="preserve">, cung cấp thức </w:t>
            </w:r>
            <w:r w:rsidRPr="00776A2F">
              <w:rPr>
                <w:rFonts w:eastAsia="Calibri" w:cs="Times New Roman"/>
                <w:color w:val="000000"/>
                <w:szCs w:val="28"/>
                <w:lang w:val="nl-NL"/>
              </w:rPr>
              <w:lastRenderedPageBreak/>
              <w:t>ăn, nơi ở, nơi sinh sản cho các SV khác</w:t>
            </w:r>
          </w:p>
        </w:tc>
      </w:tr>
      <w:tr w:rsidR="00697B9D" w:rsidRPr="00776A2F" w:rsidTr="002B190E">
        <w:tc>
          <w:tcPr>
            <w:tcW w:w="192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lastRenderedPageBreak/>
              <w:t>Động vật</w:t>
            </w:r>
          </w:p>
        </w:tc>
        <w:tc>
          <w:tcPr>
            <w:tcW w:w="389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Cơ thể gồm nhiều CQ, hệ CQ.</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Sống dị dưỡng.Có k/n di chuyển.</w:t>
            </w:r>
          </w:p>
          <w:p w:rsidR="00697B9D" w:rsidRPr="00776A2F" w:rsidRDefault="00697B9D" w:rsidP="002B190E">
            <w:pPr>
              <w:spacing w:after="0" w:line="240" w:lineRule="auto"/>
              <w:ind w:right="5"/>
              <w:rPr>
                <w:rFonts w:eastAsia="Calibri" w:cs="Times New Roman"/>
                <w:b/>
                <w:color w:val="000000"/>
                <w:szCs w:val="28"/>
                <w:lang w:val="nl-NL"/>
              </w:rPr>
            </w:pPr>
            <w:r>
              <w:rPr>
                <w:rFonts w:eastAsia="Calibri" w:cs="Times New Roman"/>
                <w:color w:val="000000"/>
                <w:szCs w:val="28"/>
                <w:lang w:val="nl-NL"/>
              </w:rPr>
              <w:t>- Phản ứng</w:t>
            </w:r>
            <w:r w:rsidRPr="00776A2F">
              <w:rPr>
                <w:rFonts w:eastAsia="Calibri" w:cs="Times New Roman"/>
                <w:color w:val="000000"/>
                <w:szCs w:val="28"/>
                <w:lang w:val="nl-NL"/>
              </w:rPr>
              <w:t xml:space="preserve"> nhanh với các k</w:t>
            </w:r>
            <w:r>
              <w:rPr>
                <w:rFonts w:eastAsia="Calibri" w:cs="Times New Roman"/>
                <w:color w:val="000000"/>
                <w:szCs w:val="28"/>
                <w:lang w:val="nl-NL"/>
              </w:rPr>
              <w:t xml:space="preserve">ích </w:t>
            </w:r>
            <w:r w:rsidRPr="00776A2F">
              <w:rPr>
                <w:rFonts w:eastAsia="Calibri" w:cs="Times New Roman"/>
                <w:color w:val="000000"/>
                <w:szCs w:val="28"/>
                <w:lang w:val="nl-NL"/>
              </w:rPr>
              <w:t>.thích từ bên ngoài</w:t>
            </w:r>
          </w:p>
        </w:tc>
        <w:tc>
          <w:tcPr>
            <w:tcW w:w="326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776A2F">
              <w:rPr>
                <w:rFonts w:eastAsia="Calibri" w:cs="Times New Roman"/>
                <w:color w:val="000000"/>
                <w:szCs w:val="28"/>
                <w:lang w:val="nl-NL"/>
              </w:rPr>
              <w:t>Cung cấ</w:t>
            </w:r>
            <w:r>
              <w:rPr>
                <w:rFonts w:eastAsia="Calibri" w:cs="Times New Roman"/>
                <w:color w:val="000000"/>
                <w:szCs w:val="28"/>
                <w:lang w:val="nl-NL"/>
              </w:rPr>
              <w:t xml:space="preserve">p thức </w:t>
            </w:r>
            <w:r w:rsidRPr="00776A2F">
              <w:rPr>
                <w:rFonts w:eastAsia="Calibri" w:cs="Times New Roman"/>
                <w:color w:val="000000"/>
                <w:szCs w:val="28"/>
                <w:lang w:val="nl-NL"/>
              </w:rPr>
              <w:t>ă</w:t>
            </w:r>
            <w:r>
              <w:rPr>
                <w:rFonts w:eastAsia="Calibri" w:cs="Times New Roman"/>
                <w:color w:val="000000"/>
                <w:szCs w:val="28"/>
                <w:lang w:val="nl-NL"/>
              </w:rPr>
              <w:t>n</w:t>
            </w:r>
            <w:r w:rsidRPr="00776A2F">
              <w:rPr>
                <w:rFonts w:eastAsia="Calibri" w:cs="Times New Roman"/>
                <w:color w:val="000000"/>
                <w:szCs w:val="28"/>
                <w:lang w:val="nl-NL"/>
              </w:rPr>
              <w:t>, nguyên liệ</w:t>
            </w:r>
            <w:r>
              <w:rPr>
                <w:rFonts w:eastAsia="Calibri" w:cs="Times New Roman"/>
                <w:color w:val="000000"/>
                <w:szCs w:val="28"/>
                <w:lang w:val="nl-NL"/>
              </w:rPr>
              <w:t xml:space="preserve">u </w:t>
            </w:r>
            <w:r w:rsidRPr="00776A2F">
              <w:rPr>
                <w:rFonts w:eastAsia="Calibri" w:cs="Times New Roman"/>
                <w:color w:val="000000"/>
                <w:szCs w:val="28"/>
                <w:lang w:val="nl-NL"/>
              </w:rPr>
              <w:t>, sức cày kéo, lông, da... Gây bệnh...</w:t>
            </w:r>
          </w:p>
        </w:tc>
      </w:tr>
    </w:tbl>
    <w:p w:rsidR="00697B9D" w:rsidRPr="00776A2F" w:rsidRDefault="00697B9D" w:rsidP="00697B9D">
      <w:pPr>
        <w:spacing w:after="0" w:line="240" w:lineRule="auto"/>
        <w:ind w:right="5"/>
        <w:jc w:val="both"/>
        <w:outlineLvl w:val="0"/>
        <w:rPr>
          <w:rFonts w:eastAsia="Calibri" w:cs="Times New Roman"/>
          <w:color w:val="000000"/>
          <w:szCs w:val="28"/>
        </w:rPr>
      </w:pPr>
      <w:r w:rsidRPr="00776A2F">
        <w:rPr>
          <w:rFonts w:eastAsia="Calibri" w:cs="Times New Roman"/>
          <w:color w:val="000000"/>
          <w:szCs w:val="28"/>
        </w:rPr>
        <w:t>Bảng 64.2: Đặc điểm của các nhóm Thực vật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7032"/>
      </w:tblGrid>
      <w:tr w:rsidR="00697B9D" w:rsidRPr="00776A2F" w:rsidTr="002B190E">
        <w:tc>
          <w:tcPr>
            <w:tcW w:w="2040" w:type="dxa"/>
            <w:shd w:val="clear" w:color="auto" w:fill="auto"/>
            <w:vAlign w:val="center"/>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Nhóm thực vật</w:t>
            </w:r>
          </w:p>
        </w:tc>
        <w:tc>
          <w:tcPr>
            <w:tcW w:w="7032" w:type="dxa"/>
            <w:shd w:val="clear" w:color="auto" w:fill="auto"/>
            <w:vAlign w:val="center"/>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Đặc điểm</w:t>
            </w:r>
          </w:p>
        </w:tc>
      </w:tr>
      <w:tr w:rsidR="00697B9D" w:rsidRPr="00776A2F" w:rsidTr="002B190E">
        <w:tc>
          <w:tcPr>
            <w:tcW w:w="204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Tảo</w:t>
            </w:r>
          </w:p>
        </w:tc>
        <w:tc>
          <w:tcPr>
            <w:tcW w:w="703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Là TV bậc thấp, gồm các thể đơn và đa bào, TB có diệp lục, chưa có rễ, thân, lá thật. Sống ở nước.</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w:t>
            </w:r>
            <w:r>
              <w:rPr>
                <w:rFonts w:eastAsia="Calibri" w:cs="Times New Roman"/>
                <w:color w:val="000000"/>
                <w:szCs w:val="28"/>
                <w:lang w:val="nl-NL"/>
              </w:rPr>
              <w:t xml:space="preserve">inh </w:t>
            </w:r>
            <w:r w:rsidRPr="00776A2F">
              <w:rPr>
                <w:rFonts w:eastAsia="Calibri" w:cs="Times New Roman"/>
                <w:color w:val="000000"/>
                <w:szCs w:val="28"/>
                <w:lang w:val="nl-NL"/>
              </w:rPr>
              <w:t>S</w:t>
            </w:r>
            <w:r>
              <w:rPr>
                <w:rFonts w:eastAsia="Calibri" w:cs="Times New Roman"/>
                <w:color w:val="000000"/>
                <w:szCs w:val="28"/>
                <w:lang w:val="nl-NL"/>
              </w:rPr>
              <w:t xml:space="preserve">ản </w:t>
            </w:r>
            <w:r w:rsidRPr="00776A2F">
              <w:rPr>
                <w:rFonts w:eastAsia="Calibri" w:cs="Times New Roman"/>
                <w:color w:val="000000"/>
                <w:szCs w:val="28"/>
                <w:lang w:val="nl-NL"/>
              </w:rPr>
              <w:t>S</w:t>
            </w:r>
            <w:r>
              <w:rPr>
                <w:rFonts w:eastAsia="Calibri" w:cs="Times New Roman"/>
                <w:color w:val="000000"/>
                <w:szCs w:val="28"/>
                <w:lang w:val="nl-NL"/>
              </w:rPr>
              <w:t xml:space="preserve">inh </w:t>
            </w:r>
            <w:r w:rsidRPr="00776A2F">
              <w:rPr>
                <w:rFonts w:eastAsia="Calibri" w:cs="Times New Roman"/>
                <w:color w:val="000000"/>
                <w:szCs w:val="28"/>
                <w:lang w:val="nl-NL"/>
              </w:rPr>
              <w:t>D</w:t>
            </w:r>
            <w:r>
              <w:rPr>
                <w:rFonts w:eastAsia="Calibri" w:cs="Times New Roman"/>
                <w:color w:val="000000"/>
                <w:szCs w:val="28"/>
                <w:lang w:val="nl-NL"/>
              </w:rPr>
              <w:t>ưỡng</w:t>
            </w:r>
            <w:r w:rsidRPr="00776A2F">
              <w:rPr>
                <w:rFonts w:eastAsia="Calibri" w:cs="Times New Roman"/>
                <w:color w:val="000000"/>
                <w:szCs w:val="28"/>
                <w:lang w:val="nl-NL"/>
              </w:rPr>
              <w:t xml:space="preserve"> và hữu tính.</w:t>
            </w:r>
          </w:p>
        </w:tc>
      </w:tr>
      <w:tr w:rsidR="00697B9D" w:rsidRPr="00776A2F" w:rsidTr="002B190E">
        <w:tc>
          <w:tcPr>
            <w:tcW w:w="204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Rêu</w:t>
            </w:r>
          </w:p>
        </w:tc>
        <w:tc>
          <w:tcPr>
            <w:tcW w:w="703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776A2F">
              <w:rPr>
                <w:rFonts w:eastAsia="Calibri" w:cs="Times New Roman"/>
                <w:color w:val="000000"/>
                <w:szCs w:val="28"/>
                <w:lang w:val="nl-NL"/>
              </w:rPr>
              <w:t>TV</w:t>
            </w:r>
            <w:r>
              <w:rPr>
                <w:rFonts w:eastAsia="Calibri" w:cs="Times New Roman"/>
                <w:color w:val="000000"/>
                <w:szCs w:val="28"/>
                <w:lang w:val="nl-NL"/>
              </w:rPr>
              <w:t xml:space="preserve"> </w:t>
            </w:r>
            <w:r w:rsidRPr="00776A2F">
              <w:rPr>
                <w:rFonts w:eastAsia="Calibri" w:cs="Times New Roman"/>
                <w:color w:val="000000"/>
                <w:szCs w:val="28"/>
                <w:lang w:val="nl-NL"/>
              </w:rPr>
              <w:t>B</w:t>
            </w:r>
            <w:r>
              <w:rPr>
                <w:rFonts w:eastAsia="Calibri" w:cs="Times New Roman"/>
                <w:color w:val="000000"/>
                <w:szCs w:val="28"/>
                <w:lang w:val="nl-NL"/>
              </w:rPr>
              <w:t xml:space="preserve">ậc </w:t>
            </w:r>
            <w:r w:rsidRPr="00776A2F">
              <w:rPr>
                <w:rFonts w:eastAsia="Calibri" w:cs="Times New Roman"/>
                <w:color w:val="000000"/>
                <w:szCs w:val="28"/>
                <w:lang w:val="nl-NL"/>
              </w:rPr>
              <w:t>C</w:t>
            </w:r>
            <w:r>
              <w:rPr>
                <w:rFonts w:eastAsia="Calibri" w:cs="Times New Roman"/>
                <w:color w:val="000000"/>
                <w:szCs w:val="28"/>
                <w:lang w:val="nl-NL"/>
              </w:rPr>
              <w:t>ao</w:t>
            </w:r>
            <w:r w:rsidRPr="00776A2F">
              <w:rPr>
                <w:rFonts w:eastAsia="Calibri" w:cs="Times New Roman"/>
                <w:color w:val="000000"/>
                <w:szCs w:val="28"/>
                <w:lang w:val="nl-NL"/>
              </w:rPr>
              <w:t>, có thân, lá cấu tạo đơn giản, rễ giả,  Sống nơi ẩm ướt</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w:t>
            </w:r>
            <w:r>
              <w:rPr>
                <w:rFonts w:eastAsia="Calibri" w:cs="Times New Roman"/>
                <w:color w:val="000000"/>
                <w:szCs w:val="28"/>
                <w:lang w:val="nl-NL"/>
              </w:rPr>
              <w:t xml:space="preserve">inh </w:t>
            </w:r>
            <w:r w:rsidRPr="00776A2F">
              <w:rPr>
                <w:rFonts w:eastAsia="Calibri" w:cs="Times New Roman"/>
                <w:color w:val="000000"/>
                <w:szCs w:val="28"/>
                <w:lang w:val="nl-NL"/>
              </w:rPr>
              <w:t>S</w:t>
            </w:r>
            <w:r>
              <w:rPr>
                <w:rFonts w:eastAsia="Calibri" w:cs="Times New Roman"/>
                <w:color w:val="000000"/>
                <w:szCs w:val="28"/>
                <w:lang w:val="nl-NL"/>
              </w:rPr>
              <w:t>ản</w:t>
            </w:r>
            <w:r w:rsidRPr="00776A2F">
              <w:rPr>
                <w:rFonts w:eastAsia="Calibri" w:cs="Times New Roman"/>
                <w:color w:val="000000"/>
                <w:szCs w:val="28"/>
                <w:lang w:val="nl-NL"/>
              </w:rPr>
              <w:t xml:space="preserve"> bằng bào tử, là TV đầu tiên ở cạn.</w:t>
            </w:r>
          </w:p>
        </w:tc>
      </w:tr>
      <w:tr w:rsidR="00697B9D" w:rsidRPr="00776A2F" w:rsidTr="002B190E">
        <w:trPr>
          <w:trHeight w:val="422"/>
        </w:trPr>
        <w:tc>
          <w:tcPr>
            <w:tcW w:w="204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Quyết</w:t>
            </w:r>
          </w:p>
        </w:tc>
        <w:tc>
          <w:tcPr>
            <w:tcW w:w="703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Có rễ, thân, lá thật, có mạch dẫn. Sống ở cạn.</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w:t>
            </w:r>
            <w:r>
              <w:rPr>
                <w:rFonts w:eastAsia="Calibri" w:cs="Times New Roman"/>
                <w:color w:val="000000"/>
                <w:szCs w:val="28"/>
                <w:lang w:val="nl-NL"/>
              </w:rPr>
              <w:t xml:space="preserve">inh </w:t>
            </w:r>
            <w:r w:rsidRPr="00776A2F">
              <w:rPr>
                <w:rFonts w:eastAsia="Calibri" w:cs="Times New Roman"/>
                <w:color w:val="000000"/>
                <w:szCs w:val="28"/>
                <w:lang w:val="nl-NL"/>
              </w:rPr>
              <w:t>S</w:t>
            </w:r>
            <w:r>
              <w:rPr>
                <w:rFonts w:eastAsia="Calibri" w:cs="Times New Roman"/>
                <w:color w:val="000000"/>
                <w:szCs w:val="28"/>
                <w:lang w:val="nl-NL"/>
              </w:rPr>
              <w:t>ản</w:t>
            </w:r>
            <w:r w:rsidRPr="00776A2F">
              <w:rPr>
                <w:rFonts w:eastAsia="Calibri" w:cs="Times New Roman"/>
                <w:color w:val="000000"/>
                <w:szCs w:val="28"/>
                <w:lang w:val="nl-NL"/>
              </w:rPr>
              <w:t xml:space="preserve"> bằng bào tử, có nguyên tản.</w:t>
            </w:r>
          </w:p>
        </w:tc>
      </w:tr>
      <w:tr w:rsidR="00697B9D" w:rsidRPr="00776A2F" w:rsidTr="002B190E">
        <w:trPr>
          <w:trHeight w:val="422"/>
        </w:trPr>
        <w:tc>
          <w:tcPr>
            <w:tcW w:w="204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Hạt trần</w:t>
            </w:r>
          </w:p>
        </w:tc>
        <w:tc>
          <w:tcPr>
            <w:tcW w:w="703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xml:space="preserve">- Có cấu tạo phức tạp, thân gỗ, có mạch dẫn. </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S</w:t>
            </w:r>
            <w:r>
              <w:rPr>
                <w:rFonts w:eastAsia="Calibri" w:cs="Times New Roman"/>
                <w:color w:val="000000"/>
                <w:szCs w:val="28"/>
                <w:lang w:val="nl-NL"/>
              </w:rPr>
              <w:t xml:space="preserve">inh </w:t>
            </w:r>
            <w:r w:rsidRPr="00776A2F">
              <w:rPr>
                <w:rFonts w:eastAsia="Calibri" w:cs="Times New Roman"/>
                <w:color w:val="000000"/>
                <w:szCs w:val="28"/>
                <w:lang w:val="nl-NL"/>
              </w:rPr>
              <w:t>S</w:t>
            </w:r>
            <w:r>
              <w:rPr>
                <w:rFonts w:eastAsia="Calibri" w:cs="Times New Roman"/>
                <w:color w:val="000000"/>
                <w:szCs w:val="28"/>
                <w:lang w:val="nl-NL"/>
              </w:rPr>
              <w:t>ản</w:t>
            </w:r>
            <w:r w:rsidRPr="00776A2F">
              <w:rPr>
                <w:rFonts w:eastAsia="Calibri" w:cs="Times New Roman"/>
                <w:color w:val="000000"/>
                <w:szCs w:val="28"/>
                <w:lang w:val="nl-NL"/>
              </w:rPr>
              <w:t xml:space="preserve"> bằng hạt (trần).</w:t>
            </w:r>
          </w:p>
        </w:tc>
      </w:tr>
      <w:tr w:rsidR="00697B9D" w:rsidRPr="00776A2F" w:rsidTr="002B190E">
        <w:trPr>
          <w:trHeight w:val="422"/>
        </w:trPr>
        <w:tc>
          <w:tcPr>
            <w:tcW w:w="2040"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Hạt kín</w:t>
            </w:r>
          </w:p>
        </w:tc>
        <w:tc>
          <w:tcPr>
            <w:tcW w:w="7032" w:type="dxa"/>
            <w:shd w:val="clear" w:color="auto" w:fill="auto"/>
          </w:tcPr>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xml:space="preserve">- CQSD có nhiều dạng: rễ, thân, lá đa dạng, có mạch dẫn. </w:t>
            </w:r>
          </w:p>
          <w:p w:rsidR="00697B9D" w:rsidRPr="00776A2F" w:rsidRDefault="00697B9D" w:rsidP="002B190E">
            <w:pPr>
              <w:spacing w:after="0" w:line="240" w:lineRule="auto"/>
              <w:ind w:right="5"/>
              <w:jc w:val="both"/>
              <w:rPr>
                <w:rFonts w:eastAsia="Calibri" w:cs="Times New Roman"/>
                <w:b/>
                <w:color w:val="000000"/>
                <w:szCs w:val="28"/>
                <w:lang w:val="nl-NL"/>
              </w:rPr>
            </w:pPr>
            <w:r w:rsidRPr="00776A2F">
              <w:rPr>
                <w:rFonts w:eastAsia="Calibri" w:cs="Times New Roman"/>
                <w:color w:val="000000"/>
                <w:szCs w:val="28"/>
                <w:lang w:val="nl-NL"/>
              </w:rPr>
              <w:t>- Có nhiều dạng hoa, quả có chứa hạt.</w:t>
            </w:r>
          </w:p>
        </w:tc>
      </w:tr>
    </w:tbl>
    <w:p w:rsidR="00697B9D" w:rsidRPr="00776A2F" w:rsidRDefault="00697B9D" w:rsidP="00697B9D">
      <w:pPr>
        <w:spacing w:after="0" w:line="240" w:lineRule="auto"/>
        <w:ind w:right="5"/>
        <w:jc w:val="both"/>
        <w:rPr>
          <w:rFonts w:eastAsia="Calibri" w:cs="Times New Roman"/>
          <w:color w:val="000000"/>
          <w:szCs w:val="28"/>
          <w:lang w:val="nl-NL"/>
        </w:rPr>
      </w:pPr>
      <w:r w:rsidRPr="00776A2F">
        <w:rPr>
          <w:rFonts w:eastAsia="Calibri" w:cs="Times New Roman"/>
          <w:color w:val="000000"/>
          <w:szCs w:val="28"/>
          <w:lang w:val="nl-NL"/>
        </w:rPr>
        <w:t>Bảng 64.3: Đặc điểm của cây một Lá mầm và cây Hai lá mầm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473"/>
        <w:gridCol w:w="2472"/>
      </w:tblGrid>
      <w:tr w:rsidR="00697B9D" w:rsidRPr="00776A2F" w:rsidTr="002B190E">
        <w:tc>
          <w:tcPr>
            <w:tcW w:w="2127" w:type="dxa"/>
            <w:tcBorders>
              <w:bottom w:val="single" w:sz="4" w:space="0" w:color="auto"/>
            </w:tcBorders>
            <w:shd w:val="clear" w:color="auto" w:fill="auto"/>
            <w:vAlign w:val="center"/>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Đặc điểm</w:t>
            </w:r>
          </w:p>
        </w:tc>
        <w:tc>
          <w:tcPr>
            <w:tcW w:w="4473" w:type="dxa"/>
            <w:tcBorders>
              <w:bottom w:val="single" w:sz="4" w:space="0" w:color="auto"/>
            </w:tcBorders>
            <w:shd w:val="clear" w:color="auto" w:fill="auto"/>
            <w:vAlign w:val="center"/>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Lớp một lá mầm</w:t>
            </w:r>
          </w:p>
        </w:tc>
        <w:tc>
          <w:tcPr>
            <w:tcW w:w="2472" w:type="dxa"/>
            <w:tcBorders>
              <w:bottom w:val="single" w:sz="4" w:space="0" w:color="auto"/>
            </w:tcBorders>
            <w:shd w:val="clear" w:color="auto" w:fill="auto"/>
            <w:vAlign w:val="center"/>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Lớp hai lá mầm</w:t>
            </w:r>
          </w:p>
        </w:tc>
      </w:tr>
      <w:tr w:rsidR="00697B9D" w:rsidRPr="00776A2F" w:rsidTr="002B190E">
        <w:tc>
          <w:tcPr>
            <w:tcW w:w="2127" w:type="dxa"/>
            <w:tcBorders>
              <w:top w:val="single" w:sz="4" w:space="0" w:color="auto"/>
              <w:left w:val="single" w:sz="4" w:space="0" w:color="auto"/>
              <w:bottom w:val="dotted" w:sz="4" w:space="0" w:color="auto"/>
              <w:righ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Kiểu rễ</w:t>
            </w:r>
          </w:p>
        </w:tc>
        <w:tc>
          <w:tcPr>
            <w:tcW w:w="4473" w:type="dxa"/>
            <w:tcBorders>
              <w:left w:val="single"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Rễ chùm</w:t>
            </w:r>
          </w:p>
        </w:tc>
        <w:tc>
          <w:tcPr>
            <w:tcW w:w="2472" w:type="dxa"/>
            <w:tcBorders>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Rễ cọc</w:t>
            </w:r>
          </w:p>
        </w:tc>
      </w:tr>
      <w:tr w:rsidR="00697B9D" w:rsidRPr="00776A2F" w:rsidTr="002B190E">
        <w:tc>
          <w:tcPr>
            <w:tcW w:w="2127" w:type="dxa"/>
            <w:tcBorders>
              <w:top w:val="dotted" w:sz="4" w:space="0" w:color="auto"/>
              <w:left w:val="single" w:sz="4" w:space="0" w:color="auto"/>
              <w:bottom w:val="dotted" w:sz="4" w:space="0" w:color="auto"/>
              <w:righ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Số cánh hoa</w:t>
            </w:r>
          </w:p>
        </w:tc>
        <w:tc>
          <w:tcPr>
            <w:tcW w:w="4473" w:type="dxa"/>
            <w:tcBorders>
              <w:top w:val="dotted" w:sz="4" w:space="0" w:color="auto"/>
              <w:left w:val="single"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6 cánh hoặc 3 cánh</w:t>
            </w:r>
          </w:p>
        </w:tc>
        <w:tc>
          <w:tcPr>
            <w:tcW w:w="2472" w:type="dxa"/>
            <w:tcBorders>
              <w:top w:val="dotted"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5 cánh hoặc 4 cánh</w:t>
            </w:r>
          </w:p>
        </w:tc>
      </w:tr>
      <w:tr w:rsidR="00697B9D" w:rsidRPr="00776A2F" w:rsidTr="002B190E">
        <w:tc>
          <w:tcPr>
            <w:tcW w:w="2127" w:type="dxa"/>
            <w:tcBorders>
              <w:top w:val="dotted" w:sz="4" w:space="0" w:color="auto"/>
              <w:left w:val="single" w:sz="4" w:space="0" w:color="auto"/>
              <w:bottom w:val="dotted" w:sz="4" w:space="0" w:color="auto"/>
              <w:righ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Kiểu gân lá</w:t>
            </w:r>
          </w:p>
        </w:tc>
        <w:tc>
          <w:tcPr>
            <w:tcW w:w="4473" w:type="dxa"/>
            <w:tcBorders>
              <w:top w:val="dotted" w:sz="4" w:space="0" w:color="auto"/>
              <w:left w:val="single"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rPr>
            </w:pPr>
            <w:r w:rsidRPr="00776A2F">
              <w:rPr>
                <w:rFonts w:eastAsia="Calibri" w:cs="Times New Roman"/>
                <w:color w:val="000000"/>
                <w:szCs w:val="28"/>
              </w:rPr>
              <w:t>Hình cung hoặc song song</w:t>
            </w:r>
          </w:p>
        </w:tc>
        <w:tc>
          <w:tcPr>
            <w:tcW w:w="2472" w:type="dxa"/>
            <w:tcBorders>
              <w:top w:val="dotted"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Gân  lá hình mạng</w:t>
            </w:r>
          </w:p>
        </w:tc>
      </w:tr>
      <w:tr w:rsidR="00697B9D" w:rsidRPr="00776A2F" w:rsidTr="002B190E">
        <w:tc>
          <w:tcPr>
            <w:tcW w:w="2127" w:type="dxa"/>
            <w:tcBorders>
              <w:top w:val="dotted" w:sz="4" w:space="0" w:color="auto"/>
              <w:left w:val="single" w:sz="4" w:space="0" w:color="auto"/>
              <w:bottom w:val="dotted" w:sz="4" w:space="0" w:color="auto"/>
              <w:righ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Thân</w:t>
            </w:r>
          </w:p>
        </w:tc>
        <w:tc>
          <w:tcPr>
            <w:tcW w:w="4473" w:type="dxa"/>
            <w:tcBorders>
              <w:top w:val="dotted" w:sz="4" w:space="0" w:color="auto"/>
              <w:left w:val="single"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Thân cỏ hoặc thân cột</w:t>
            </w:r>
          </w:p>
        </w:tc>
        <w:tc>
          <w:tcPr>
            <w:tcW w:w="2472" w:type="dxa"/>
            <w:tcBorders>
              <w:top w:val="dotted" w:sz="4" w:space="0" w:color="auto"/>
              <w:bottom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Thân gỗ, cỏ, leo</w:t>
            </w:r>
          </w:p>
        </w:tc>
      </w:tr>
      <w:tr w:rsidR="00697B9D" w:rsidRPr="00776A2F" w:rsidTr="002B190E">
        <w:tc>
          <w:tcPr>
            <w:tcW w:w="2127" w:type="dxa"/>
            <w:tcBorders>
              <w:top w:val="dotted" w:sz="4" w:space="0" w:color="auto"/>
              <w:left w:val="single" w:sz="4" w:space="0" w:color="auto"/>
              <w:bottom w:val="single" w:sz="4" w:space="0" w:color="auto"/>
              <w:righ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Hạt</w:t>
            </w:r>
          </w:p>
        </w:tc>
        <w:tc>
          <w:tcPr>
            <w:tcW w:w="4473" w:type="dxa"/>
            <w:tcBorders>
              <w:top w:val="dotted" w:sz="4" w:space="0" w:color="auto"/>
              <w:left w:val="single"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Phôi có 1 lá mầm</w:t>
            </w:r>
          </w:p>
        </w:tc>
        <w:tc>
          <w:tcPr>
            <w:tcW w:w="2472" w:type="dxa"/>
            <w:tcBorders>
              <w:top w:val="dotted" w:sz="4" w:space="0" w:color="auto"/>
            </w:tcBorders>
            <w:shd w:val="clear" w:color="auto" w:fill="auto"/>
          </w:tcPr>
          <w:p w:rsidR="00697B9D" w:rsidRPr="00776A2F" w:rsidRDefault="00697B9D" w:rsidP="002B190E">
            <w:pPr>
              <w:tabs>
                <w:tab w:val="left" w:pos="480"/>
              </w:tabs>
              <w:spacing w:after="0" w:line="240" w:lineRule="auto"/>
              <w:jc w:val="both"/>
              <w:rPr>
                <w:rFonts w:eastAsia="Calibri" w:cs="Times New Roman"/>
                <w:b/>
                <w:color w:val="000000"/>
                <w:szCs w:val="28"/>
                <w:lang w:val="nl-NL"/>
              </w:rPr>
            </w:pPr>
            <w:r w:rsidRPr="00776A2F">
              <w:rPr>
                <w:rFonts w:eastAsia="Calibri" w:cs="Times New Roman"/>
                <w:color w:val="000000"/>
                <w:szCs w:val="28"/>
                <w:lang w:val="nl-NL"/>
              </w:rPr>
              <w:t>Phôi có 2 lá mầm</w:t>
            </w:r>
          </w:p>
        </w:tc>
      </w:tr>
    </w:tbl>
    <w:p w:rsidR="00697B9D" w:rsidRPr="008735F5" w:rsidRDefault="00697B9D" w:rsidP="00697B9D">
      <w:pPr>
        <w:spacing w:after="0" w:line="240" w:lineRule="auto"/>
        <w:ind w:right="5"/>
        <w:jc w:val="both"/>
        <w:rPr>
          <w:rFonts w:eastAsia="Calibri" w:cs="Times New Roman"/>
          <w:color w:val="000000"/>
          <w:szCs w:val="28"/>
        </w:rPr>
      </w:pPr>
      <w:r w:rsidRPr="008735F5">
        <w:rPr>
          <w:rFonts w:eastAsia="Calibri" w:cs="Times New Roman"/>
          <w:color w:val="000000"/>
          <w:szCs w:val="28"/>
        </w:rPr>
        <w:t>Bảng 64.4: Đặc điểm của các ngành động vật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272"/>
      </w:tblGrid>
      <w:tr w:rsidR="00697B9D" w:rsidRPr="008735F5" w:rsidTr="002B190E">
        <w:tc>
          <w:tcPr>
            <w:tcW w:w="1800" w:type="dxa"/>
            <w:shd w:val="clear" w:color="auto" w:fill="auto"/>
            <w:vAlign w:val="center"/>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Ngành</w:t>
            </w:r>
          </w:p>
        </w:tc>
        <w:tc>
          <w:tcPr>
            <w:tcW w:w="7272" w:type="dxa"/>
            <w:shd w:val="clear" w:color="auto" w:fill="auto"/>
            <w:vAlign w:val="center"/>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Đặc điểm</w:t>
            </w:r>
          </w:p>
        </w:tc>
      </w:tr>
      <w:tr w:rsidR="00697B9D" w:rsidRPr="008735F5" w:rsidTr="002B190E">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ĐVNS</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Cơ thể đơn bào, phần lớn dị dưỡng, di chuyển bằng chân giả, lông hay roi bơi. SS vô tính theo kiểu phân đôi, sống tự do hoặc kí sinh.</w:t>
            </w:r>
          </w:p>
        </w:tc>
      </w:tr>
      <w:tr w:rsidR="00697B9D" w:rsidRPr="008735F5" w:rsidTr="002B190E">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Ruột khoang</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Đối xứng tỏa tròn, ruột dạng túi, cấu tạo thành cơ thể có 2 lớp TB, có TB gai để tự vệ và tấn công, có nhiều dạng sống ở biển nhiệt đới.</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Giun dẹp</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Cơ thể dẹp, đối xứng 2 bên và pbiệt đầu đuôi, lưng, bụng, ruột phân nhiều nhánh, chưa có ruột sau và hậu môn. Sống tự do hoặc kí sinh.</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lastRenderedPageBreak/>
              <w:t>Giun tròn</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Cơ thể hình trụ thuôn 2 đầu, có khoang cơ thể chưa chính thức. CQ tiêu hóa dài từ miệng đến hậu môn. Phần lớn sống kí sinh, một số ít sống tự do.</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Giun đốt</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Cơ thể phân đốt, có thể xoang; ống tiêu hóa phân hóa, bắt đầu có HTHoàn; di chuyển nhờ chi bên, tơ hay hệ cơ; hô hấp qua da hay mang.</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Thân mềm</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Thân mềm, không phân đốt, có vỏ đá vôi, có khoang áo, HTHóa phân hóa và cơ quan di chuyển thường đơn giản.</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Chân khớp</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Có số loài lớn, chiếm 2/3 số loài ĐV, có 3 lớp lớn: giáp xác, hình nhện, sâu bọ. Các phần phụ phân đốt, khớp động với nhau, có bộ xương ngoài bằng kitin.</w:t>
            </w:r>
          </w:p>
        </w:tc>
      </w:tr>
      <w:tr w:rsidR="00697B9D" w:rsidRPr="008735F5" w:rsidTr="002B190E">
        <w:trPr>
          <w:trHeight w:val="422"/>
        </w:trPr>
        <w:tc>
          <w:tcPr>
            <w:tcW w:w="1800"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sidRPr="008735F5">
              <w:rPr>
                <w:rFonts w:eastAsia="Calibri" w:cs="Times New Roman"/>
                <w:color w:val="000000"/>
                <w:szCs w:val="28"/>
                <w:lang w:val="nl-NL"/>
              </w:rPr>
              <w:t>ĐVCXS</w:t>
            </w:r>
          </w:p>
        </w:tc>
        <w:tc>
          <w:tcPr>
            <w:tcW w:w="7272" w:type="dxa"/>
            <w:shd w:val="clear" w:color="auto" w:fill="auto"/>
          </w:tcPr>
          <w:p w:rsidR="00697B9D" w:rsidRPr="008735F5" w:rsidRDefault="00697B9D" w:rsidP="002B190E">
            <w:pPr>
              <w:spacing w:after="0" w:line="240" w:lineRule="auto"/>
              <w:ind w:right="5"/>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Có các lớp chủ yếu: cá, lưỡng cư, bò sát, chim, thú. Có bộ xương trong, trong đó có cột sống, các hệ CQ phân hóa và ptr đặc biệt là HTK.</w:t>
            </w:r>
          </w:p>
        </w:tc>
      </w:tr>
    </w:tbl>
    <w:p w:rsidR="00697B9D" w:rsidRPr="008735F5" w:rsidRDefault="00697B9D" w:rsidP="00697B9D">
      <w:pPr>
        <w:spacing w:after="0" w:line="240" w:lineRule="auto"/>
        <w:ind w:right="5"/>
        <w:jc w:val="both"/>
        <w:rPr>
          <w:rFonts w:eastAsia="Calibri" w:cs="Times New Roman"/>
          <w:color w:val="000000"/>
          <w:szCs w:val="28"/>
          <w:lang w:val="nl-NL"/>
        </w:rPr>
      </w:pPr>
      <w:r w:rsidRPr="008735F5">
        <w:rPr>
          <w:rFonts w:eastAsia="Calibri" w:cs="Times New Roman"/>
          <w:color w:val="000000"/>
          <w:szCs w:val="28"/>
          <w:lang w:val="nl-NL"/>
        </w:rPr>
        <w:t>Bảng 64.5: Đặc điểm của các lớp động vật có xương sống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079"/>
      </w:tblGrid>
      <w:tr w:rsidR="00697B9D" w:rsidRPr="008735F5" w:rsidTr="002B190E">
        <w:tc>
          <w:tcPr>
            <w:tcW w:w="993" w:type="dxa"/>
            <w:shd w:val="clear" w:color="auto" w:fill="auto"/>
            <w:vAlign w:val="center"/>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sidRPr="008735F5">
              <w:rPr>
                <w:rFonts w:eastAsia="Calibri" w:cs="Times New Roman"/>
                <w:color w:val="000000"/>
                <w:szCs w:val="28"/>
                <w:lang w:val="nl-NL"/>
              </w:rPr>
              <w:t>Lớp</w:t>
            </w:r>
          </w:p>
        </w:tc>
        <w:tc>
          <w:tcPr>
            <w:tcW w:w="8079" w:type="dxa"/>
            <w:shd w:val="clear" w:color="auto" w:fill="auto"/>
            <w:vAlign w:val="center"/>
          </w:tcPr>
          <w:p w:rsidR="00697B9D" w:rsidRPr="008735F5" w:rsidRDefault="00697B9D" w:rsidP="002B190E">
            <w:pPr>
              <w:tabs>
                <w:tab w:val="left" w:pos="480"/>
              </w:tabs>
              <w:spacing w:after="0" w:line="240" w:lineRule="auto"/>
              <w:jc w:val="center"/>
              <w:rPr>
                <w:rFonts w:eastAsia="Calibri" w:cs="Times New Roman"/>
                <w:b/>
                <w:color w:val="000000"/>
                <w:szCs w:val="28"/>
                <w:lang w:val="nl-NL"/>
              </w:rPr>
            </w:pPr>
            <w:r w:rsidRPr="008735F5">
              <w:rPr>
                <w:rFonts w:eastAsia="Calibri" w:cs="Times New Roman"/>
                <w:color w:val="000000"/>
                <w:szCs w:val="28"/>
                <w:lang w:val="nl-NL"/>
              </w:rPr>
              <w:t>Đặc điểm</w:t>
            </w:r>
          </w:p>
        </w:tc>
      </w:tr>
      <w:tr w:rsidR="00697B9D" w:rsidRPr="008735F5" w:rsidTr="002B190E">
        <w:tc>
          <w:tcPr>
            <w:tcW w:w="993"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sidRPr="008735F5">
              <w:rPr>
                <w:rFonts w:eastAsia="Calibri" w:cs="Times New Roman"/>
                <w:color w:val="000000"/>
                <w:szCs w:val="28"/>
                <w:lang w:val="nl-NL"/>
              </w:rPr>
              <w:t>Cá</w:t>
            </w:r>
          </w:p>
        </w:tc>
        <w:tc>
          <w:tcPr>
            <w:tcW w:w="8079"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Sống hoàn toàn dưới nước, hô hấp bằng mang, bơi bằng vây, có 1 vòng tuần hoàn, tim 2 ngăn chứa máu đỏ thẫm, thụ tinh ngoài, là ĐV biến nhiệt.</w:t>
            </w:r>
          </w:p>
        </w:tc>
      </w:tr>
      <w:tr w:rsidR="00697B9D" w:rsidRPr="008735F5" w:rsidTr="002B190E">
        <w:tc>
          <w:tcPr>
            <w:tcW w:w="993"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sidRPr="008735F5">
              <w:rPr>
                <w:rFonts w:eastAsia="Calibri" w:cs="Times New Roman"/>
                <w:color w:val="000000"/>
                <w:szCs w:val="28"/>
                <w:lang w:val="nl-NL"/>
              </w:rPr>
              <w:t>Lưỡng cư</w:t>
            </w:r>
          </w:p>
        </w:tc>
        <w:tc>
          <w:tcPr>
            <w:tcW w:w="8079"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Sống lưỡng cư, da trần và ẩm ướt, di chuyển bằng 4 chi, hô hấp bằng da và phổi, có 2 vòng TH, tim 3 ngăn, TT chứa máu pha, thụ tinh ngoài, SS trong nước, nòng nọc ptr qua biến thái, là ĐV biến nhiệt.</w:t>
            </w:r>
          </w:p>
        </w:tc>
      </w:tr>
      <w:tr w:rsidR="00697B9D" w:rsidRPr="008735F5" w:rsidTr="002B190E">
        <w:tc>
          <w:tcPr>
            <w:tcW w:w="993"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sidRPr="008735F5">
              <w:rPr>
                <w:rFonts w:eastAsia="Calibri" w:cs="Times New Roman"/>
                <w:color w:val="000000"/>
                <w:szCs w:val="28"/>
                <w:lang w:val="nl-NL"/>
              </w:rPr>
              <w:t>Bò sát</w:t>
            </w:r>
          </w:p>
        </w:tc>
        <w:tc>
          <w:tcPr>
            <w:tcW w:w="8079"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Chủ yếu sống trên cạn, da và vảy sừng khô, cổ dài, phổi có nhiều vách ngăn, tim có vách hụt TT (trừ cá sấu), máu pha, thụ tinh trong, có CQ giao phối; trứng có màng dai hoặc vỏ đá vôi bao bọc, giàu noãn hoàng, là ĐV biến nhiệt.</w:t>
            </w:r>
          </w:p>
        </w:tc>
      </w:tr>
      <w:tr w:rsidR="00697B9D" w:rsidRPr="008735F5" w:rsidTr="002B190E">
        <w:tc>
          <w:tcPr>
            <w:tcW w:w="993"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sidRPr="008735F5">
              <w:rPr>
                <w:rFonts w:eastAsia="Calibri" w:cs="Times New Roman"/>
                <w:color w:val="000000"/>
                <w:szCs w:val="28"/>
                <w:lang w:val="nl-NL"/>
              </w:rPr>
              <w:t>Chim</w:t>
            </w:r>
          </w:p>
        </w:tc>
        <w:tc>
          <w:tcPr>
            <w:tcW w:w="8079" w:type="dxa"/>
            <w:shd w:val="clear" w:color="auto" w:fill="auto"/>
          </w:tcPr>
          <w:p w:rsidR="00697B9D" w:rsidRPr="008735F5" w:rsidRDefault="00697B9D" w:rsidP="002B190E">
            <w:pPr>
              <w:tabs>
                <w:tab w:val="left" w:pos="480"/>
              </w:tabs>
              <w:spacing w:after="0" w:line="240" w:lineRule="auto"/>
              <w:jc w:val="both"/>
              <w:rPr>
                <w:rFonts w:eastAsia="Calibri" w:cs="Times New Roman"/>
                <w:b/>
                <w:color w:val="000000"/>
                <w:szCs w:val="28"/>
                <w:lang w:val="nl-NL"/>
              </w:rPr>
            </w:pPr>
            <w:r>
              <w:rPr>
                <w:rFonts w:eastAsia="Calibri" w:cs="Times New Roman"/>
                <w:color w:val="000000"/>
                <w:szCs w:val="28"/>
                <w:lang w:val="nl-NL"/>
              </w:rPr>
              <w:t xml:space="preserve">- </w:t>
            </w:r>
            <w:r w:rsidRPr="008735F5">
              <w:rPr>
                <w:rFonts w:eastAsia="Calibri" w:cs="Times New Roman"/>
                <w:color w:val="000000"/>
                <w:szCs w:val="28"/>
                <w:lang w:val="nl-NL"/>
              </w:rPr>
              <w:t>Có lông vũ, chi trước biến thành cánh, phổi có mạng ống khí, có túi khí, tim 4 ngăn, máu đỏ tươi, trứng có vỏ đá vôi bao bọc, nuôi con non, là ĐV hằng nhiệt.</w:t>
            </w:r>
          </w:p>
        </w:tc>
      </w:tr>
    </w:tbl>
    <w:p w:rsidR="00697B9D" w:rsidRPr="008735F5" w:rsidRDefault="00697B9D" w:rsidP="00697B9D">
      <w:pPr>
        <w:tabs>
          <w:tab w:val="left" w:pos="342"/>
        </w:tabs>
        <w:spacing w:after="0" w:line="240" w:lineRule="auto"/>
        <w:rPr>
          <w:rFonts w:eastAsia="Calibri" w:cs="Times New Roman"/>
          <w:b/>
          <w:color w:val="000000"/>
          <w:szCs w:val="28"/>
          <w:lang w:val="nl-NL"/>
        </w:rPr>
      </w:pPr>
      <w:r w:rsidRPr="008735F5">
        <w:rPr>
          <w:rFonts w:eastAsia="Calibri" w:cs="Times New Roman"/>
          <w:b/>
          <w:color w:val="000000"/>
          <w:szCs w:val="28"/>
          <w:lang w:val="nl-NL"/>
        </w:rPr>
        <w:t xml:space="preserve">*BỔ SUNG KIẾN THỨC. </w:t>
      </w:r>
    </w:p>
    <w:p w:rsidR="00697B9D" w:rsidRPr="008735F5" w:rsidRDefault="00697B9D" w:rsidP="00697B9D">
      <w:pPr>
        <w:spacing w:after="0" w:line="240" w:lineRule="auto"/>
        <w:rPr>
          <w:b/>
          <w:szCs w:val="28"/>
          <w:lang w:eastAsia="vi-VN"/>
        </w:rPr>
      </w:pPr>
      <w:r w:rsidRPr="008735F5">
        <w:rPr>
          <w:b/>
          <w:szCs w:val="28"/>
          <w:lang w:val="vi-VN" w:eastAsia="vi-VN"/>
        </w:rPr>
        <w:t>I.</w:t>
      </w:r>
      <w:r w:rsidRPr="008735F5">
        <w:rPr>
          <w:b/>
          <w:szCs w:val="28"/>
          <w:lang w:eastAsia="vi-VN"/>
        </w:rPr>
        <w:t xml:space="preserve"> </w:t>
      </w:r>
      <w:r w:rsidRPr="008735F5">
        <w:rPr>
          <w:b/>
          <w:szCs w:val="28"/>
          <w:lang w:val="vi-VN" w:eastAsia="vi-VN"/>
        </w:rPr>
        <w:t>Học thuyết tiến hóa của Lamac</w:t>
      </w:r>
      <w:r w:rsidRPr="008735F5">
        <w:rPr>
          <w:b/>
          <w:szCs w:val="28"/>
          <w:lang w:eastAsia="vi-VN"/>
        </w:rPr>
        <w:t xml:space="preserve">. </w:t>
      </w:r>
    </w:p>
    <w:p w:rsidR="00697B9D" w:rsidRPr="008735F5" w:rsidRDefault="00697B9D" w:rsidP="00697B9D">
      <w:pPr>
        <w:spacing w:after="0" w:line="240" w:lineRule="auto"/>
        <w:rPr>
          <w:b/>
          <w:szCs w:val="28"/>
          <w:lang w:val="vi-VN" w:eastAsia="vi-VN"/>
        </w:rPr>
      </w:pPr>
      <w:r w:rsidRPr="008735F5">
        <w:rPr>
          <w:color w:val="333333"/>
          <w:szCs w:val="28"/>
          <w:lang w:val="vi-VN" w:eastAsia="vi-VN"/>
        </w:rPr>
        <w:t>-</w:t>
      </w:r>
      <w:r w:rsidRPr="008735F5">
        <w:rPr>
          <w:color w:val="333333"/>
          <w:szCs w:val="28"/>
          <w:lang w:eastAsia="vi-VN"/>
        </w:rPr>
        <w:t xml:space="preserve"> </w:t>
      </w:r>
      <w:r w:rsidRPr="008735F5">
        <w:rPr>
          <w:color w:val="333333"/>
          <w:szCs w:val="28"/>
          <w:lang w:val="vi-VN" w:eastAsia="vi-VN"/>
        </w:rPr>
        <w:t>Ngoại cảnh biến đổi liên tục và chậm chạp là nguyên nhân phát sinh các loài mới từ một loài tổ tiên ban đầu.</w:t>
      </w:r>
    </w:p>
    <w:p w:rsidR="00697B9D" w:rsidRPr="008735F5" w:rsidRDefault="00697B9D" w:rsidP="00697B9D">
      <w:pPr>
        <w:shd w:val="clear" w:color="auto" w:fill="FFFFFF"/>
        <w:spacing w:after="0" w:line="240" w:lineRule="auto"/>
        <w:rPr>
          <w:color w:val="333333"/>
          <w:szCs w:val="28"/>
          <w:lang w:val="vi-VN" w:eastAsia="vi-VN"/>
        </w:rPr>
      </w:pPr>
      <w:r w:rsidRPr="008735F5">
        <w:rPr>
          <w:color w:val="333333"/>
          <w:szCs w:val="28"/>
          <w:lang w:val="vi-VN" w:eastAsia="vi-VN"/>
        </w:rPr>
        <w:t>-</w:t>
      </w:r>
      <w:r w:rsidRPr="008735F5">
        <w:rPr>
          <w:color w:val="333333"/>
          <w:szCs w:val="28"/>
          <w:lang w:val="vi-VN" w:eastAsia="vi-VN"/>
        </w:rPr>
        <w:softHyphen/>
        <w:t xml:space="preserve"> Mỗi sinh vật chủ động thay đổi tập quán để thích nghi với môi trường.</w:t>
      </w:r>
    </w:p>
    <w:p w:rsidR="00697B9D" w:rsidRPr="008735F5" w:rsidRDefault="00697B9D" w:rsidP="00697B9D">
      <w:pPr>
        <w:shd w:val="clear" w:color="auto" w:fill="FFFFFF"/>
        <w:spacing w:after="0" w:line="240" w:lineRule="auto"/>
        <w:rPr>
          <w:color w:val="333333"/>
          <w:szCs w:val="28"/>
          <w:lang w:val="vi-VN" w:eastAsia="vi-VN"/>
        </w:rPr>
      </w:pPr>
      <w:r w:rsidRPr="008735F5">
        <w:rPr>
          <w:color w:val="333333"/>
          <w:szCs w:val="28"/>
          <w:lang w:val="vi-VN" w:eastAsia="vi-VN"/>
        </w:rPr>
        <w:t>-</w:t>
      </w:r>
      <w:r w:rsidRPr="008735F5">
        <w:rPr>
          <w:color w:val="333333"/>
          <w:szCs w:val="28"/>
          <w:lang w:val="vi-VN" w:eastAsia="vi-VN"/>
        </w:rPr>
        <w:softHyphen/>
        <w:t xml:space="preserve"> Cơ quan hoạt động nhiều → liên tục phát triển.</w:t>
      </w:r>
    </w:p>
    <w:p w:rsidR="00697B9D" w:rsidRDefault="00697B9D" w:rsidP="00697B9D">
      <w:pPr>
        <w:shd w:val="clear" w:color="auto" w:fill="FFFFFF"/>
        <w:spacing w:after="0" w:line="240" w:lineRule="auto"/>
        <w:rPr>
          <w:color w:val="333333"/>
          <w:szCs w:val="28"/>
          <w:lang w:eastAsia="vi-VN"/>
        </w:rPr>
      </w:pPr>
      <w:r w:rsidRPr="008735F5">
        <w:rPr>
          <w:color w:val="333333"/>
          <w:szCs w:val="28"/>
          <w:lang w:val="vi-VN" w:eastAsia="vi-VN"/>
        </w:rPr>
        <w:t>-</w:t>
      </w:r>
      <w:r w:rsidRPr="008735F5">
        <w:rPr>
          <w:color w:val="333333"/>
          <w:szCs w:val="28"/>
          <w:lang w:val="vi-VN" w:eastAsia="vi-VN"/>
        </w:rPr>
        <w:softHyphen/>
        <w:t xml:space="preserve"> Cơ quan ít hoạt động → dần dần tiêu biến.</w:t>
      </w:r>
    </w:p>
    <w:p w:rsidR="00697B9D" w:rsidRPr="00E27FDC" w:rsidRDefault="00697B9D" w:rsidP="00697B9D">
      <w:pPr>
        <w:shd w:val="clear" w:color="auto" w:fill="FFFFFF"/>
        <w:spacing w:after="0" w:line="240" w:lineRule="auto"/>
        <w:rPr>
          <w:color w:val="333333"/>
          <w:szCs w:val="28"/>
          <w:lang w:eastAsia="vi-VN"/>
        </w:rPr>
      </w:pPr>
      <w:r w:rsidRPr="008735F5">
        <w:rPr>
          <w:color w:val="333333"/>
          <w:szCs w:val="28"/>
          <w:lang w:val="vi-VN" w:eastAsia="vi-VN"/>
        </w:rPr>
        <w:t>-</w:t>
      </w:r>
      <w:r w:rsidRPr="008735F5">
        <w:rPr>
          <w:color w:val="333333"/>
          <w:szCs w:val="28"/>
          <w:lang w:val="vi-VN" w:eastAsia="vi-VN"/>
        </w:rPr>
        <w:softHyphen/>
        <w:t xml:space="preserve"> Những tính trạng thích</w:t>
      </w:r>
      <w:r w:rsidRPr="00D04D68">
        <w:rPr>
          <w:color w:val="333333"/>
          <w:szCs w:val="28"/>
          <w:lang w:val="vi-VN" w:eastAsia="vi-VN"/>
        </w:rPr>
        <w:t xml:space="preserve"> nghi được hình thành do sự thay đổi tập quán hoạt độn</w:t>
      </w:r>
    </w:p>
    <w:p w:rsidR="00697B9D" w:rsidRPr="00D04D68" w:rsidRDefault="00697B9D" w:rsidP="00697B9D">
      <w:pPr>
        <w:shd w:val="clear" w:color="auto" w:fill="FFFFFF"/>
        <w:spacing w:after="0" w:line="240" w:lineRule="auto"/>
        <w:rPr>
          <w:color w:val="333333"/>
          <w:szCs w:val="28"/>
          <w:lang w:val="vi-VN" w:eastAsia="vi-VN"/>
        </w:rPr>
      </w:pPr>
      <w:r w:rsidRPr="00D04D68">
        <w:rPr>
          <w:color w:val="333333"/>
          <w:szCs w:val="28"/>
          <w:lang w:val="vi-VN" w:eastAsia="vi-VN"/>
        </w:rPr>
        <w:t>của các cơ quan có khả năng di truyền được.</w:t>
      </w:r>
    </w:p>
    <w:p w:rsidR="00697B9D" w:rsidRDefault="00697B9D" w:rsidP="00697B9D">
      <w:pPr>
        <w:tabs>
          <w:tab w:val="left" w:pos="342"/>
        </w:tabs>
        <w:spacing w:after="0" w:line="240" w:lineRule="auto"/>
        <w:rPr>
          <w:color w:val="333333"/>
          <w:szCs w:val="28"/>
          <w:lang w:eastAsia="vi-VN"/>
        </w:rPr>
      </w:pPr>
      <w:r w:rsidRPr="00D04D68">
        <w:rPr>
          <w:color w:val="333333"/>
          <w:szCs w:val="28"/>
          <w:lang w:val="vi-VN" w:eastAsia="vi-VN"/>
        </w:rPr>
        <w:lastRenderedPageBreak/>
        <w:t>-</w:t>
      </w:r>
      <w:r w:rsidRPr="00D04D68">
        <w:rPr>
          <w:color w:val="333333"/>
          <w:szCs w:val="28"/>
          <w:lang w:val="vi-VN" w:eastAsia="vi-VN"/>
        </w:rPr>
        <w:softHyphen/>
        <w:t xml:space="preserve"> Ngoại cảnh biến đổi chậm → Các sinh vật thích nghi kịp thời, không có loài nào bị đào thải.</w:t>
      </w:r>
    </w:p>
    <w:p w:rsidR="00697B9D" w:rsidRPr="003A40CF" w:rsidRDefault="00697B9D" w:rsidP="00697B9D">
      <w:pPr>
        <w:spacing w:after="0" w:line="240" w:lineRule="auto"/>
        <w:jc w:val="both"/>
        <w:rPr>
          <w:rFonts w:eastAsia="Times New Roman" w:cs="Times New Roman"/>
          <w:b/>
          <w:position w:val="6"/>
          <w:szCs w:val="28"/>
          <w:lang w:val="vi-VN" w:eastAsia="vi-VN"/>
        </w:rPr>
      </w:pPr>
      <w:r w:rsidRPr="003A40CF">
        <w:rPr>
          <w:rFonts w:eastAsia="Times New Roman" w:cs="Times New Roman"/>
          <w:b/>
          <w:position w:val="6"/>
          <w:szCs w:val="28"/>
          <w:lang w:val="vi-VN" w:eastAsia="vi-VN"/>
        </w:rPr>
        <w:t>II. Học thuyết tiến hóa Đacuyn:</w:t>
      </w:r>
    </w:p>
    <w:p w:rsidR="00697B9D" w:rsidRPr="003A40CF" w:rsidRDefault="00697B9D" w:rsidP="00697B9D">
      <w:pPr>
        <w:shd w:val="clear" w:color="auto" w:fill="FFFFFF"/>
        <w:spacing w:after="0" w:line="240" w:lineRule="auto"/>
        <w:ind w:left="48" w:right="48"/>
        <w:jc w:val="both"/>
        <w:rPr>
          <w:rFonts w:eastAsia="Times New Roman" w:cs="Times New Roman"/>
          <w:color w:val="000000"/>
          <w:szCs w:val="28"/>
          <w:lang w:val="vi-VN" w:eastAsia="vi-VN"/>
        </w:rPr>
      </w:pPr>
      <w:r w:rsidRPr="003A40CF">
        <w:rPr>
          <w:rFonts w:eastAsia="Times New Roman" w:cs="Times New Roman"/>
          <w:color w:val="000000"/>
          <w:szCs w:val="28"/>
          <w:lang w:val="vi-VN" w:eastAsia="vi-VN"/>
        </w:rPr>
        <w:t>- Đacuyn là người đầu tiên đưa ra khái niệm  </w:t>
      </w:r>
    </w:p>
    <w:p w:rsidR="00697B9D" w:rsidRPr="003A40CF" w:rsidRDefault="00697B9D" w:rsidP="00697B9D">
      <w:pPr>
        <w:shd w:val="clear" w:color="auto" w:fill="FFFFFF"/>
        <w:spacing w:after="0" w:line="240" w:lineRule="auto"/>
        <w:ind w:left="48" w:right="48"/>
        <w:jc w:val="both"/>
        <w:rPr>
          <w:rFonts w:eastAsia="Times New Roman" w:cs="Times New Roman"/>
          <w:color w:val="000000"/>
          <w:szCs w:val="28"/>
          <w:lang w:val="vi-VN" w:eastAsia="vi-VN"/>
        </w:rPr>
      </w:pPr>
      <w:r>
        <w:rPr>
          <w:rFonts w:eastAsia="Times New Roman" w:cs="Times New Roman"/>
          <w:color w:val="000000"/>
          <w:szCs w:val="28"/>
          <w:lang w:eastAsia="vi-VN"/>
        </w:rPr>
        <w:t xml:space="preserve">* </w:t>
      </w:r>
      <w:r w:rsidRPr="003A40CF">
        <w:rPr>
          <w:rFonts w:eastAsia="Times New Roman" w:cs="Times New Roman"/>
          <w:b/>
          <w:bCs/>
          <w:iCs/>
          <w:color w:val="000000"/>
          <w:szCs w:val="28"/>
          <w:lang w:val="vi-VN" w:eastAsia="vi-VN"/>
        </w:rPr>
        <w:t>Biến dị cá thể</w:t>
      </w:r>
      <w:r w:rsidRPr="003A40CF">
        <w:rPr>
          <w:rFonts w:eastAsia="Times New Roman" w:cs="Times New Roman"/>
          <w:color w:val="000000"/>
          <w:szCs w:val="28"/>
          <w:lang w:val="vi-VN" w:eastAsia="vi-VN"/>
        </w:rPr>
        <w:t>: là sự phát sinh những đặc điểm sai khác giữa các cá thể cùng loài trong quá trình sinh sản.</w:t>
      </w:r>
    </w:p>
    <w:p w:rsidR="00697B9D" w:rsidRPr="003A40CF" w:rsidRDefault="00697B9D" w:rsidP="00697B9D">
      <w:pPr>
        <w:shd w:val="clear" w:color="auto" w:fill="FFFFFF"/>
        <w:spacing w:after="0" w:line="240" w:lineRule="auto"/>
        <w:ind w:right="48"/>
        <w:jc w:val="both"/>
        <w:rPr>
          <w:rFonts w:eastAsia="Times New Roman" w:cs="Times New Roman"/>
          <w:color w:val="000000"/>
          <w:szCs w:val="28"/>
          <w:lang w:val="vi-VN" w:eastAsia="vi-VN"/>
        </w:rPr>
      </w:pPr>
      <w:r>
        <w:rPr>
          <w:rFonts w:eastAsia="Times New Roman" w:cs="Times New Roman"/>
          <w:color w:val="000000"/>
          <w:szCs w:val="28"/>
          <w:lang w:eastAsia="vi-VN"/>
        </w:rPr>
        <w:t xml:space="preserve">* </w:t>
      </w:r>
      <w:r w:rsidRPr="003A40CF">
        <w:rPr>
          <w:rFonts w:eastAsia="Times New Roman" w:cs="Times New Roman"/>
          <w:b/>
          <w:bCs/>
          <w:iCs/>
          <w:color w:val="000000"/>
          <w:szCs w:val="28"/>
          <w:lang w:val="vi-VN" w:eastAsia="vi-VN"/>
        </w:rPr>
        <w:t>Nguyên nhân tiến hóa:</w:t>
      </w:r>
      <w:r w:rsidRPr="003A40CF">
        <w:rPr>
          <w:rFonts w:eastAsia="Times New Roman" w:cs="Times New Roman"/>
          <w:color w:val="000000"/>
          <w:szCs w:val="28"/>
          <w:lang w:val="vi-VN" w:eastAsia="vi-VN"/>
        </w:rPr>
        <w:t> Do tác động của CLTN thông qua đặc tính biến dị và di truyền của sinh vật.</w:t>
      </w:r>
    </w:p>
    <w:p w:rsidR="00697B9D" w:rsidRPr="003A40CF" w:rsidRDefault="00697B9D" w:rsidP="00697B9D">
      <w:pPr>
        <w:shd w:val="clear" w:color="auto" w:fill="FFFFFF"/>
        <w:spacing w:after="0" w:line="240" w:lineRule="auto"/>
        <w:ind w:right="48"/>
        <w:jc w:val="both"/>
        <w:rPr>
          <w:rFonts w:eastAsia="Times New Roman" w:cs="Times New Roman"/>
          <w:color w:val="000000"/>
          <w:szCs w:val="28"/>
          <w:lang w:val="vi-VN" w:eastAsia="vi-VN"/>
        </w:rPr>
      </w:pPr>
      <w:r>
        <w:rPr>
          <w:rFonts w:eastAsia="Times New Roman" w:cs="Times New Roman"/>
          <w:b/>
          <w:bCs/>
          <w:iCs/>
          <w:color w:val="000000"/>
          <w:szCs w:val="28"/>
          <w:lang w:eastAsia="vi-VN"/>
        </w:rPr>
        <w:t>*</w:t>
      </w:r>
      <w:r w:rsidRPr="003A40CF">
        <w:rPr>
          <w:rFonts w:eastAsia="Times New Roman" w:cs="Times New Roman"/>
          <w:b/>
          <w:bCs/>
          <w:iCs/>
          <w:color w:val="000000"/>
          <w:szCs w:val="28"/>
          <w:lang w:val="vi-VN" w:eastAsia="vi-VN"/>
        </w:rPr>
        <w:t xml:space="preserve"> Cơ chế tiến hóa: </w:t>
      </w:r>
      <w:r w:rsidRPr="003A40CF">
        <w:rPr>
          <w:rFonts w:eastAsia="Times New Roman" w:cs="Times New Roman"/>
          <w:iCs/>
          <w:color w:val="000000"/>
          <w:szCs w:val="28"/>
          <w:lang w:val="vi-VN" w:eastAsia="vi-VN"/>
        </w:rPr>
        <w:t>chính là CLTN, </w:t>
      </w:r>
      <w:r w:rsidRPr="003A40CF">
        <w:rPr>
          <w:rFonts w:eastAsia="Times New Roman" w:cs="Times New Roman"/>
          <w:color w:val="000000"/>
          <w:szCs w:val="28"/>
          <w:lang w:val="vi-VN" w:eastAsia="vi-VN"/>
        </w:rPr>
        <w:t>đó là quá trình tích lũy di truyền các biến dị có lợi đồng thời đào thải các biến dị có hại dưới tác động của CLTN.</w:t>
      </w:r>
    </w:p>
    <w:p w:rsidR="00697B9D" w:rsidRPr="003A40CF" w:rsidRDefault="00697B9D" w:rsidP="00697B9D">
      <w:pPr>
        <w:shd w:val="clear" w:color="auto" w:fill="FFFFFF"/>
        <w:spacing w:after="0" w:line="240" w:lineRule="auto"/>
        <w:ind w:left="48" w:right="48"/>
        <w:jc w:val="both"/>
        <w:rPr>
          <w:rFonts w:eastAsia="Times New Roman" w:cs="Times New Roman"/>
          <w:color w:val="000000"/>
          <w:szCs w:val="28"/>
          <w:lang w:val="vi-VN" w:eastAsia="vi-VN"/>
        </w:rPr>
      </w:pPr>
      <w:r w:rsidRPr="003A40CF">
        <w:rPr>
          <w:rFonts w:eastAsia="Times New Roman" w:cs="Times New Roman"/>
          <w:color w:val="000000"/>
          <w:szCs w:val="28"/>
          <w:lang w:val="vi-VN" w:eastAsia="vi-VN"/>
        </w:rPr>
        <w:t>+ Chọn lọc tự nhiên: Thực chất là sự phân hóa khả năng sống sót và khả năng sinh sản của các cá thể trong quân thể. Kết quả của quá trình CLTN tạo nên loài sinh vật có khả năng thích nghi với môi trường.</w:t>
      </w:r>
    </w:p>
    <w:p w:rsidR="00697B9D" w:rsidRPr="003A40CF" w:rsidRDefault="00697B9D" w:rsidP="00697B9D">
      <w:pPr>
        <w:shd w:val="clear" w:color="auto" w:fill="FFFFFF"/>
        <w:spacing w:after="0" w:line="240" w:lineRule="auto"/>
        <w:ind w:left="48" w:right="48"/>
        <w:jc w:val="both"/>
        <w:rPr>
          <w:rFonts w:eastAsia="Times New Roman" w:cs="Times New Roman"/>
          <w:color w:val="000000"/>
          <w:szCs w:val="28"/>
          <w:lang w:val="vi-VN" w:eastAsia="vi-VN"/>
        </w:rPr>
      </w:pPr>
      <w:r w:rsidRPr="003A40CF">
        <w:rPr>
          <w:rFonts w:eastAsia="Times New Roman" w:cs="Times New Roman"/>
          <w:color w:val="000000"/>
          <w:szCs w:val="28"/>
          <w:lang w:val="vi-VN" w:eastAsia="vi-VN"/>
        </w:rPr>
        <w:t>+ Chọn lọc nhân tạo: là quỏ trình giữ lại những cá thể có biến dị phù hợp với nhu cầu của con người và  loại bỏ những cá thể có biến dị không mong muốn đồng thời có thể chủ động tạo ra các  sinh vật có các biến dị mong muốn.</w:t>
      </w:r>
    </w:p>
    <w:p w:rsidR="00697B9D" w:rsidRPr="003A40CF" w:rsidRDefault="00697B9D" w:rsidP="00697B9D">
      <w:pPr>
        <w:tabs>
          <w:tab w:val="left" w:pos="342"/>
        </w:tabs>
        <w:spacing w:after="0" w:line="240" w:lineRule="auto"/>
        <w:rPr>
          <w:rFonts w:eastAsia="Calibri" w:cs="Times New Roman"/>
          <w:b/>
          <w:color w:val="000000"/>
          <w:szCs w:val="28"/>
        </w:rPr>
      </w:pPr>
      <w:r>
        <w:rPr>
          <w:rFonts w:eastAsia="Times New Roman" w:cs="Times New Roman"/>
          <w:b/>
          <w:bCs/>
          <w:iCs/>
          <w:color w:val="000000"/>
          <w:szCs w:val="28"/>
          <w:lang w:eastAsia="vi-VN"/>
        </w:rPr>
        <w:t xml:space="preserve">* </w:t>
      </w:r>
      <w:r w:rsidRPr="003A40CF">
        <w:rPr>
          <w:rFonts w:eastAsia="Times New Roman" w:cs="Times New Roman"/>
          <w:b/>
          <w:bCs/>
          <w:iCs/>
          <w:color w:val="000000"/>
          <w:szCs w:val="28"/>
          <w:lang w:val="vi-VN" w:eastAsia="vi-VN"/>
        </w:rPr>
        <w:t>Nguồn gốc các loài: </w:t>
      </w:r>
      <w:r w:rsidRPr="003A40CF">
        <w:rPr>
          <w:rFonts w:eastAsia="Times New Roman" w:cs="Times New Roman"/>
          <w:color w:val="000000"/>
          <w:szCs w:val="28"/>
          <w:lang w:val="vi-VN" w:eastAsia="vi-VN"/>
        </w:rPr>
        <w:t>Các loài trên trái đất đều được tiến hoá từ một tổ tiên chung.</w:t>
      </w:r>
    </w:p>
    <w:p w:rsidR="00697B9D" w:rsidRPr="00946D38" w:rsidRDefault="00697B9D" w:rsidP="00697B9D">
      <w:pPr>
        <w:spacing w:after="0" w:line="240" w:lineRule="auto"/>
        <w:jc w:val="both"/>
        <w:rPr>
          <w:rFonts w:eastAsia="Calibri" w:cs="Times New Roman"/>
          <w:b/>
          <w:color w:val="000000"/>
          <w:szCs w:val="28"/>
          <w:lang w:val="nl-NL"/>
        </w:rPr>
      </w:pPr>
      <w:r>
        <w:rPr>
          <w:rFonts w:eastAsia="Calibri" w:cs="Times New Roman"/>
          <w:b/>
          <w:color w:val="000000"/>
          <w:szCs w:val="28"/>
          <w:lang w:val="nl-NL"/>
        </w:rPr>
        <w:t>3</w:t>
      </w:r>
      <w:r w:rsidRPr="00946D38">
        <w:rPr>
          <w:rFonts w:eastAsia="Calibri" w:cs="Times New Roman"/>
          <w:b/>
          <w:color w:val="000000"/>
          <w:szCs w:val="28"/>
          <w:lang w:val="nl-NL"/>
        </w:rPr>
        <w:t xml:space="preserve">. HOẠT ĐỘNG </w:t>
      </w:r>
      <w:r>
        <w:rPr>
          <w:rFonts w:eastAsia="Calibri" w:cs="Times New Roman"/>
          <w:b/>
          <w:color w:val="000000"/>
          <w:szCs w:val="28"/>
          <w:lang w:val="nl-NL"/>
        </w:rPr>
        <w:t xml:space="preserve">3: </w:t>
      </w:r>
      <w:r w:rsidRPr="00946D38">
        <w:rPr>
          <w:rFonts w:eastAsia="Calibri" w:cs="Times New Roman"/>
          <w:b/>
          <w:color w:val="000000"/>
          <w:szCs w:val="28"/>
          <w:lang w:val="nl-NL"/>
        </w:rPr>
        <w:t>LUYỆN TẬP</w:t>
      </w:r>
    </w:p>
    <w:p w:rsidR="00697B9D" w:rsidRPr="00946D38" w:rsidRDefault="00697B9D" w:rsidP="00697B9D">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a. Mục tiêu</w:t>
      </w:r>
      <w:r w:rsidRPr="00946D38">
        <w:rPr>
          <w:rFonts w:eastAsia="Calibri" w:cs="Times New Roman"/>
          <w:color w:val="000000"/>
          <w:szCs w:val="28"/>
          <w:lang w:val="nl-NL"/>
        </w:rPr>
        <w:t>: Củng cố, luyện tập kiến thức vừa học.</w:t>
      </w:r>
    </w:p>
    <w:p w:rsidR="00697B9D" w:rsidRPr="00946D38" w:rsidRDefault="00697B9D" w:rsidP="00697B9D">
      <w:pPr>
        <w:spacing w:after="0" w:line="240" w:lineRule="auto"/>
        <w:jc w:val="both"/>
        <w:rPr>
          <w:rFonts w:eastAsia="Calibri" w:cs="Times New Roman"/>
          <w:b/>
          <w:color w:val="000000"/>
          <w:szCs w:val="28"/>
          <w:lang w:val="nl-NL"/>
        </w:rPr>
      </w:pPr>
      <w:r>
        <w:rPr>
          <w:rFonts w:eastAsia="Calibri" w:cs="Times New Roman"/>
          <w:b/>
          <w:color w:val="000000"/>
          <w:szCs w:val="28"/>
          <w:lang w:val="vi-VN"/>
        </w:rPr>
        <w:t>b.</w:t>
      </w:r>
      <w:r w:rsidRPr="00946D38">
        <w:rPr>
          <w:rFonts w:eastAsia="Calibri" w:cs="Times New Roman"/>
          <w:b/>
          <w:color w:val="000000"/>
          <w:szCs w:val="28"/>
          <w:lang w:val="nl-NL"/>
        </w:rPr>
        <w:t>Tổ chức thực hiện:</w:t>
      </w:r>
    </w:p>
    <w:p w:rsidR="00697B9D" w:rsidRPr="00946D38" w:rsidRDefault="00697B9D" w:rsidP="00697B9D">
      <w:pPr>
        <w:spacing w:after="0" w:line="240" w:lineRule="auto"/>
        <w:jc w:val="both"/>
        <w:rPr>
          <w:rFonts w:eastAsia="Calibri" w:cs="Times New Roman"/>
          <w:b/>
          <w:iCs/>
          <w:color w:val="000000"/>
          <w:szCs w:val="28"/>
          <w:lang w:val="nl-NL"/>
        </w:rPr>
      </w:pPr>
      <w:r w:rsidRPr="00946D38">
        <w:rPr>
          <w:rFonts w:eastAsia="Calibri" w:cs="Times New Roman"/>
          <w:color w:val="000000"/>
          <w:szCs w:val="28"/>
          <w:lang w:val="nl-NL"/>
        </w:rPr>
        <w:t>1/ Nêu các đặc điểm phân biệt cây Một lá mầm và cây Hai lá mầm? (MĐ2)</w:t>
      </w:r>
    </w:p>
    <w:p w:rsidR="00697B9D" w:rsidRPr="00946D38" w:rsidRDefault="00697B9D" w:rsidP="00697B9D">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2/ Đặc điểm chung của thực vật Hạt kín là gì?(MĐ1)</w:t>
      </w:r>
    </w:p>
    <w:p w:rsidR="00697B9D" w:rsidRPr="00946D38" w:rsidRDefault="00697B9D" w:rsidP="00697B9D">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3/ Lớp Thú tiến hóa hơn các lớp động vật ở đặc điểm nào? (MĐ2)</w:t>
      </w:r>
    </w:p>
    <w:p w:rsidR="00697B9D" w:rsidRPr="00946D38" w:rsidRDefault="00697B9D" w:rsidP="00697B9D">
      <w:pPr>
        <w:spacing w:after="0" w:line="240" w:lineRule="auto"/>
        <w:jc w:val="both"/>
        <w:rPr>
          <w:rFonts w:eastAsia="Calibri" w:cs="Times New Roman"/>
          <w:b/>
          <w:color w:val="000000"/>
          <w:szCs w:val="28"/>
          <w:lang w:val="nl-NL"/>
        </w:rPr>
      </w:pPr>
      <w:r>
        <w:rPr>
          <w:rFonts w:eastAsia="Calibri" w:cs="Times New Roman"/>
          <w:b/>
          <w:color w:val="000000"/>
          <w:szCs w:val="28"/>
          <w:lang w:val="nl-NL"/>
        </w:rPr>
        <w:t>4</w:t>
      </w:r>
      <w:r w:rsidRPr="00946D38">
        <w:rPr>
          <w:rFonts w:eastAsia="Calibri" w:cs="Times New Roman"/>
          <w:b/>
          <w:color w:val="000000"/>
          <w:szCs w:val="28"/>
          <w:lang w:val="nl-NL"/>
        </w:rPr>
        <w:t xml:space="preserve">. HOẠT ĐỘNG </w:t>
      </w:r>
      <w:r>
        <w:rPr>
          <w:rFonts w:eastAsia="Calibri" w:cs="Times New Roman"/>
          <w:b/>
          <w:color w:val="000000"/>
          <w:szCs w:val="28"/>
          <w:lang w:val="nl-NL"/>
        </w:rPr>
        <w:t xml:space="preserve">4: </w:t>
      </w:r>
      <w:r w:rsidRPr="00946D38">
        <w:rPr>
          <w:rFonts w:eastAsia="Calibri" w:cs="Times New Roman"/>
          <w:b/>
          <w:color w:val="000000"/>
          <w:szCs w:val="28"/>
          <w:lang w:val="nl-NL"/>
        </w:rPr>
        <w:t xml:space="preserve">VẬN DỤNG </w:t>
      </w:r>
    </w:p>
    <w:p w:rsidR="00697B9D" w:rsidRPr="00946D38" w:rsidRDefault="00697B9D" w:rsidP="00697B9D">
      <w:pPr>
        <w:widowControl w:val="0"/>
        <w:autoSpaceDE w:val="0"/>
        <w:autoSpaceDN w:val="0"/>
        <w:spacing w:after="0" w:line="240" w:lineRule="auto"/>
        <w:jc w:val="both"/>
        <w:rPr>
          <w:rFonts w:eastAsia="Calibri" w:cs="Times New Roman"/>
          <w:b/>
          <w:bCs/>
          <w:iCs/>
          <w:color w:val="000000"/>
          <w:szCs w:val="28"/>
          <w:lang w:val="nl-NL"/>
        </w:rPr>
      </w:pPr>
      <w:r w:rsidRPr="00946D38">
        <w:rPr>
          <w:rFonts w:eastAsia="Calibri" w:cs="Times New Roman"/>
          <w:b/>
          <w:color w:val="000000"/>
          <w:szCs w:val="28"/>
          <w:lang w:val="nl-NL"/>
        </w:rPr>
        <w:t xml:space="preserve">a. </w:t>
      </w:r>
      <w:r w:rsidRPr="00946D38">
        <w:rPr>
          <w:rFonts w:eastAsia="Calibri" w:cs="Times New Roman"/>
          <w:b/>
          <w:color w:val="000000"/>
          <w:szCs w:val="28"/>
          <w:lang w:val="vi-VN"/>
        </w:rPr>
        <w:t>Mục tiêu</w:t>
      </w:r>
      <w:r w:rsidRPr="00946D38">
        <w:rPr>
          <w:rFonts w:eastAsia="Calibri" w:cs="Times New Roman"/>
          <w:color w:val="000000"/>
          <w:szCs w:val="28"/>
          <w:lang w:val="vi-VN"/>
        </w:rPr>
        <w:t>:</w:t>
      </w:r>
      <w:r w:rsidRPr="00946D38">
        <w:rPr>
          <w:rFonts w:eastAsia="Calibri" w:cs="Times New Roman"/>
          <w:color w:val="000000"/>
          <w:szCs w:val="28"/>
          <w:lang w:val="nl-NL"/>
        </w:rPr>
        <w:t xml:space="preserve"> Vận dụng các kiến thức vừa học quyết các vấn đề học tập và thực tiễn.</w:t>
      </w:r>
    </w:p>
    <w:p w:rsidR="00697B9D" w:rsidRDefault="00697B9D" w:rsidP="00697B9D">
      <w:pPr>
        <w:widowControl w:val="0"/>
        <w:autoSpaceDE w:val="0"/>
        <w:autoSpaceDN w:val="0"/>
        <w:spacing w:after="0" w:line="240" w:lineRule="auto"/>
        <w:jc w:val="both"/>
        <w:rPr>
          <w:rFonts w:eastAsia="Calibri" w:cs="Times New Roman"/>
          <w:b/>
          <w:color w:val="000000"/>
          <w:szCs w:val="28"/>
          <w:lang w:val="nl-NL"/>
        </w:rPr>
      </w:pPr>
      <w:r>
        <w:rPr>
          <w:rFonts w:eastAsia="Calibri" w:cs="Times New Roman"/>
          <w:b/>
          <w:color w:val="000000"/>
          <w:szCs w:val="28"/>
          <w:lang w:val="nl-NL"/>
        </w:rPr>
        <w:t>b.</w:t>
      </w:r>
      <w:r w:rsidRPr="00946D38">
        <w:rPr>
          <w:rFonts w:eastAsia="Calibri" w:cs="Times New Roman"/>
          <w:b/>
          <w:color w:val="000000"/>
          <w:szCs w:val="28"/>
          <w:lang w:val="nl-NL"/>
        </w:rPr>
        <w:t>Tổ chức thực hiện:</w:t>
      </w:r>
    </w:p>
    <w:p w:rsidR="00697B9D" w:rsidRDefault="00697B9D" w:rsidP="00697B9D">
      <w:pPr>
        <w:widowControl w:val="0"/>
        <w:autoSpaceDE w:val="0"/>
        <w:autoSpaceDN w:val="0"/>
        <w:spacing w:after="0" w:line="240" w:lineRule="auto"/>
        <w:jc w:val="both"/>
        <w:rPr>
          <w:rFonts w:eastAsia="Calibri" w:cs="Times New Roman"/>
          <w:color w:val="000000"/>
          <w:szCs w:val="28"/>
          <w:lang w:val="nl-NL"/>
        </w:rPr>
      </w:pPr>
      <w:r>
        <w:rPr>
          <w:rFonts w:eastAsia="Calibri" w:cs="Times New Roman"/>
          <w:b/>
          <w:color w:val="000000"/>
          <w:szCs w:val="28"/>
          <w:lang w:val="nl-NL"/>
        </w:rPr>
        <w:t xml:space="preserve">- </w:t>
      </w:r>
      <w:r w:rsidRPr="00946D38">
        <w:rPr>
          <w:rFonts w:eastAsia="Calibri" w:cs="Times New Roman"/>
          <w:color w:val="000000"/>
          <w:szCs w:val="28"/>
          <w:lang w:val="nl-NL"/>
        </w:rPr>
        <w:t xml:space="preserve">GV chia lớp thành nhiều nhóm (mỗi nhóm gồm các HS trong 1 bàn) và giao các nhiệm vụ: thảo luận trả lời các câu hỏi sau và ghi chép </w:t>
      </w:r>
    </w:p>
    <w:p w:rsidR="00697B9D" w:rsidRPr="00946D38" w:rsidRDefault="00697B9D" w:rsidP="00697B9D">
      <w:pPr>
        <w:widowControl w:val="0"/>
        <w:autoSpaceDE w:val="0"/>
        <w:autoSpaceDN w:val="0"/>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lại câu trả lời vào vở bài tập: Vẽ sơ đồ tư duy cho bài học để hệ thống lại kiến thức.</w:t>
      </w:r>
    </w:p>
    <w:p w:rsidR="00697B9D" w:rsidRPr="00946D38" w:rsidRDefault="00697B9D" w:rsidP="00697B9D">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 HƯỚNG DẪN VỀ NHÀ:</w:t>
      </w:r>
    </w:p>
    <w:p w:rsidR="00697B9D" w:rsidRPr="00946D38" w:rsidRDefault="00697B9D" w:rsidP="00697B9D">
      <w:pPr>
        <w:tabs>
          <w:tab w:val="left" w:pos="360"/>
          <w:tab w:val="left" w:pos="4920"/>
        </w:tabs>
        <w:spacing w:after="0" w:line="240" w:lineRule="auto"/>
        <w:jc w:val="both"/>
        <w:rPr>
          <w:rFonts w:eastAsia="Calibri" w:cs="Times New Roman"/>
          <w:color w:val="000000"/>
          <w:szCs w:val="28"/>
          <w:lang w:val="nl-NL"/>
        </w:rPr>
      </w:pPr>
      <w:r w:rsidRPr="00946D38">
        <w:rPr>
          <w:rFonts w:eastAsia="Calibri" w:cs="Times New Roman"/>
          <w:color w:val="000000"/>
          <w:szCs w:val="28"/>
          <w:lang w:val="nl-NL"/>
        </w:rPr>
        <w:t>- Học bài theo nội dung bảng 64.1-&gt;64.5</w:t>
      </w:r>
    </w:p>
    <w:p w:rsidR="00697B9D" w:rsidRPr="00946D38" w:rsidRDefault="00697B9D" w:rsidP="00697B9D">
      <w:pPr>
        <w:spacing w:after="0" w:line="240" w:lineRule="auto"/>
        <w:jc w:val="both"/>
        <w:rPr>
          <w:rFonts w:eastAsia="Calibri" w:cs="Times New Roman"/>
          <w:szCs w:val="28"/>
          <w:lang w:val="nl-NL"/>
        </w:rPr>
      </w:pPr>
      <w:r w:rsidRPr="00946D38">
        <w:rPr>
          <w:rFonts w:eastAsia="Calibri" w:cs="Times New Roman"/>
          <w:color w:val="000000"/>
          <w:szCs w:val="28"/>
          <w:lang w:val="nl-NL"/>
        </w:rPr>
        <w:t>- Mỗi nhóm hoàn thành các bảng bài 65. Tiết sau lên bảng tình bày</w:t>
      </w:r>
    </w:p>
    <w:p w:rsidR="00F97804" w:rsidRPr="00697B9D" w:rsidRDefault="00697B9D" w:rsidP="00697B9D">
      <w:r>
        <w:rPr>
          <w:rFonts w:eastAsia="Times New Roman" w:cs="Times New Roman"/>
          <w:b/>
          <w:szCs w:val="28"/>
          <w:lang w:val="nl-NL"/>
        </w:rPr>
        <w:t>________________________________________________________________</w:t>
      </w:r>
      <w:bookmarkStart w:id="0" w:name="_GoBack"/>
      <w:bookmarkEnd w:id="0"/>
    </w:p>
    <w:sectPr w:rsidR="00F97804" w:rsidRPr="00697B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A2B44"/>
    <w:rsid w:val="005E3FBC"/>
    <w:rsid w:val="00697B9D"/>
    <w:rsid w:val="006A68AD"/>
    <w:rsid w:val="006D67FC"/>
    <w:rsid w:val="007524F0"/>
    <w:rsid w:val="008415FA"/>
    <w:rsid w:val="0086648F"/>
    <w:rsid w:val="00A14E37"/>
    <w:rsid w:val="00A2686E"/>
    <w:rsid w:val="00A41113"/>
    <w:rsid w:val="00B260C0"/>
    <w:rsid w:val="00B3029B"/>
    <w:rsid w:val="00B51A69"/>
    <w:rsid w:val="00D7468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B9D"/>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B9D"/>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2023-08-15T03:12:00Z</dcterms:created>
  <dcterms:modified xsi:type="dcterms:W3CDTF">2023-08-15T03:12:00Z</dcterms:modified>
</cp:coreProperties>
</file>