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97C" w:rsidRPr="00E2297C" w:rsidRDefault="00E2297C" w:rsidP="00E2297C">
      <w:pPr>
        <w:spacing w:line="300" w:lineRule="exact"/>
        <w:jc w:val="center"/>
        <w:outlineLvl w:val="0"/>
        <w:rPr>
          <w:sz w:val="28"/>
          <w:szCs w:val="28"/>
        </w:rPr>
      </w:pPr>
      <w:r w:rsidRPr="00E2297C">
        <w:rPr>
          <w:b/>
          <w:bCs/>
          <w:sz w:val="28"/>
          <w:szCs w:val="28"/>
        </w:rPr>
        <w:t xml:space="preserve">Tiết 47 - </w:t>
      </w:r>
      <w:r w:rsidRPr="00E2297C">
        <w:rPr>
          <w:b/>
          <w:bCs/>
          <w:sz w:val="28"/>
          <w:szCs w:val="28"/>
          <w:lang w:val="vi-VN"/>
        </w:rPr>
        <w:t>Bài 46: TRỤ NÃO, TIỂU NÃO,</w:t>
      </w:r>
      <w:r w:rsidRPr="00E2297C">
        <w:rPr>
          <w:b/>
          <w:bCs/>
          <w:sz w:val="28"/>
          <w:szCs w:val="28"/>
          <w:lang w:val="pt-BR"/>
        </w:rPr>
        <w:t xml:space="preserve"> </w:t>
      </w:r>
      <w:r w:rsidRPr="00E2297C">
        <w:rPr>
          <w:b/>
          <w:bCs/>
          <w:sz w:val="28"/>
          <w:szCs w:val="28"/>
          <w:lang w:val="vi-VN"/>
        </w:rPr>
        <w:t>NÃO TRUNG GIAN</w:t>
      </w:r>
    </w:p>
    <w:p w:rsidR="00E2297C" w:rsidRPr="00E2297C" w:rsidRDefault="00E2297C" w:rsidP="00E2297C">
      <w:pPr>
        <w:tabs>
          <w:tab w:val="left" w:pos="1410"/>
        </w:tabs>
        <w:rPr>
          <w:b/>
          <w:sz w:val="28"/>
          <w:szCs w:val="28"/>
          <w:lang w:val="nl-NL"/>
        </w:rPr>
      </w:pPr>
      <w:r w:rsidRPr="00E2297C">
        <w:rPr>
          <w:b/>
          <w:sz w:val="28"/>
          <w:szCs w:val="28"/>
          <w:lang w:val="nl-NL"/>
        </w:rPr>
        <w:tab/>
      </w:r>
    </w:p>
    <w:p w:rsidR="00E2297C" w:rsidRPr="00E2297C" w:rsidRDefault="00E2297C" w:rsidP="00E2297C">
      <w:pPr>
        <w:rPr>
          <w:b/>
          <w:sz w:val="28"/>
          <w:szCs w:val="28"/>
          <w:lang w:val="pt-BR"/>
        </w:rPr>
      </w:pPr>
      <w:r w:rsidRPr="00E2297C">
        <w:rPr>
          <w:b/>
          <w:sz w:val="28"/>
          <w:szCs w:val="28"/>
          <w:lang w:val="pt-BR"/>
        </w:rPr>
        <w:t>I. MỤC TIÊU</w:t>
      </w:r>
    </w:p>
    <w:p w:rsidR="00E2297C" w:rsidRPr="00E2297C" w:rsidRDefault="00E2297C" w:rsidP="00E2297C">
      <w:pPr>
        <w:rPr>
          <w:b/>
          <w:sz w:val="28"/>
          <w:szCs w:val="28"/>
          <w:lang w:val="pt-BR"/>
        </w:rPr>
      </w:pPr>
      <w:r w:rsidRPr="00E2297C">
        <w:rPr>
          <w:b/>
          <w:sz w:val="28"/>
          <w:szCs w:val="28"/>
          <w:lang w:val="pt-BR"/>
        </w:rPr>
        <w:t>1. Kiến thức:</w:t>
      </w:r>
    </w:p>
    <w:p w:rsidR="00E2297C" w:rsidRPr="00E2297C" w:rsidRDefault="00E2297C" w:rsidP="00E2297C">
      <w:pPr>
        <w:autoSpaceDE w:val="0"/>
        <w:autoSpaceDN w:val="0"/>
        <w:adjustRightInd w:val="0"/>
        <w:rPr>
          <w:sz w:val="28"/>
          <w:szCs w:val="28"/>
          <w:lang w:val="vi-VN"/>
        </w:rPr>
      </w:pPr>
      <w:r w:rsidRPr="00E2297C">
        <w:rPr>
          <w:sz w:val="28"/>
          <w:szCs w:val="28"/>
          <w:lang w:val="vi-VN"/>
        </w:rPr>
        <w:t>- Xác định được vị trí và các thành phần của trụ não.</w:t>
      </w:r>
    </w:p>
    <w:p w:rsidR="00E2297C" w:rsidRPr="00E2297C" w:rsidRDefault="00E2297C" w:rsidP="00E2297C">
      <w:pPr>
        <w:autoSpaceDE w:val="0"/>
        <w:autoSpaceDN w:val="0"/>
        <w:adjustRightInd w:val="0"/>
        <w:rPr>
          <w:sz w:val="28"/>
          <w:szCs w:val="28"/>
          <w:lang w:val="vi-VN"/>
        </w:rPr>
      </w:pPr>
      <w:r w:rsidRPr="00E2297C">
        <w:rPr>
          <w:sz w:val="28"/>
          <w:szCs w:val="28"/>
          <w:lang w:val="vi-VN"/>
        </w:rPr>
        <w:t>- Trình bày được chức năng chủ yếu của trụ não.</w:t>
      </w:r>
    </w:p>
    <w:p w:rsidR="00E2297C" w:rsidRPr="00E2297C" w:rsidRDefault="00E2297C" w:rsidP="00E2297C">
      <w:pPr>
        <w:autoSpaceDE w:val="0"/>
        <w:autoSpaceDN w:val="0"/>
        <w:adjustRightInd w:val="0"/>
        <w:rPr>
          <w:sz w:val="28"/>
          <w:szCs w:val="28"/>
          <w:lang w:val="vi-VN"/>
        </w:rPr>
      </w:pPr>
      <w:r w:rsidRPr="00E2297C">
        <w:rPr>
          <w:sz w:val="28"/>
          <w:szCs w:val="28"/>
          <w:lang w:val="vi-VN"/>
        </w:rPr>
        <w:t>- Xác định  được vị trí và chức năng của tiểu não.</w:t>
      </w:r>
    </w:p>
    <w:p w:rsidR="00E2297C" w:rsidRPr="00E2297C" w:rsidRDefault="00E2297C" w:rsidP="00E2297C">
      <w:pPr>
        <w:rPr>
          <w:bCs/>
          <w:sz w:val="28"/>
          <w:szCs w:val="28"/>
          <w:lang w:val="vi-VN"/>
        </w:rPr>
      </w:pPr>
      <w:r w:rsidRPr="00E2297C">
        <w:rPr>
          <w:sz w:val="28"/>
          <w:szCs w:val="28"/>
          <w:lang w:val="vi-VN"/>
        </w:rPr>
        <w:t>- Xác địng vị trí và cấu tạo chủ yếu của não trung gián.</w:t>
      </w:r>
    </w:p>
    <w:p w:rsidR="00E2297C" w:rsidRPr="00E2297C" w:rsidRDefault="00E2297C" w:rsidP="00E2297C">
      <w:pPr>
        <w:jc w:val="both"/>
        <w:rPr>
          <w:sz w:val="28"/>
          <w:szCs w:val="28"/>
          <w:lang w:val="nl-NL"/>
        </w:rPr>
      </w:pPr>
      <w:r w:rsidRPr="00E2297C">
        <w:rPr>
          <w:b/>
          <w:bCs/>
          <w:sz w:val="28"/>
          <w:szCs w:val="28"/>
          <w:lang w:val="es-ES_tradnl"/>
        </w:rPr>
        <w:t>2. Năng lực</w:t>
      </w:r>
    </w:p>
    <w:p w:rsidR="00E2297C" w:rsidRPr="00E2297C" w:rsidRDefault="00E2297C" w:rsidP="00E2297C">
      <w:pPr>
        <w:contextualSpacing/>
        <w:jc w:val="both"/>
        <w:rPr>
          <w:bCs/>
          <w:sz w:val="28"/>
          <w:szCs w:val="28"/>
          <w:lang w:val="es-ES_tradnl"/>
        </w:rPr>
      </w:pPr>
      <w:r w:rsidRPr="00E2297C">
        <w:rPr>
          <w:bCs/>
          <w:sz w:val="28"/>
          <w:szCs w:val="28"/>
          <w:lang w:val="es-ES_tradnl"/>
        </w:rPr>
        <w:t>- Năng lực tự học, năng lực giải quyết vấn đề, năng lực tư duy sáng tạo, năng lực giao tiếp, năng lực hợp tác.</w:t>
      </w:r>
    </w:p>
    <w:p w:rsidR="00E2297C" w:rsidRPr="00E2297C" w:rsidRDefault="00E2297C" w:rsidP="00E2297C">
      <w:pPr>
        <w:contextualSpacing/>
        <w:jc w:val="both"/>
        <w:rPr>
          <w:bCs/>
          <w:sz w:val="28"/>
          <w:szCs w:val="28"/>
          <w:lang w:val="es-ES_tradnl"/>
        </w:rPr>
      </w:pPr>
      <w:r w:rsidRPr="00E2297C">
        <w:rPr>
          <w:bCs/>
          <w:sz w:val="28"/>
          <w:szCs w:val="28"/>
          <w:lang w:val="es-ES_tradnl"/>
        </w:rPr>
        <w:t>- Các năng lực chuyên biệt: năng lực kiến thức cơ thể người và vệ sinh, năng lực thực nghiệm về cơ thể người.</w:t>
      </w:r>
    </w:p>
    <w:p w:rsidR="00E2297C" w:rsidRPr="00E2297C" w:rsidRDefault="00E2297C" w:rsidP="00E2297C">
      <w:pPr>
        <w:contextualSpacing/>
        <w:jc w:val="both"/>
        <w:rPr>
          <w:bCs/>
          <w:sz w:val="28"/>
          <w:szCs w:val="28"/>
          <w:lang w:val="es-ES_tradnl"/>
        </w:rPr>
      </w:pPr>
      <w:r w:rsidRPr="00E2297C">
        <w:rPr>
          <w:bCs/>
          <w:sz w:val="28"/>
          <w:szCs w:val="28"/>
          <w:lang w:val="es-ES_tradnl"/>
        </w:rPr>
        <w:t>- Các kĩ năng chuyên biệt: quan sát tranh</w:t>
      </w:r>
    </w:p>
    <w:p w:rsidR="00E2297C" w:rsidRPr="00E2297C" w:rsidRDefault="00E2297C" w:rsidP="00E2297C">
      <w:pPr>
        <w:contextualSpacing/>
        <w:jc w:val="both"/>
        <w:rPr>
          <w:bCs/>
          <w:sz w:val="28"/>
          <w:szCs w:val="28"/>
          <w:lang w:val="es-ES_tradnl"/>
        </w:rPr>
      </w:pPr>
      <w:r w:rsidRPr="00E2297C">
        <w:rPr>
          <w:b/>
          <w:sz w:val="28"/>
          <w:szCs w:val="28"/>
        </w:rPr>
        <w:t>3. Phẩm chất</w:t>
      </w:r>
    </w:p>
    <w:p w:rsidR="00E2297C" w:rsidRPr="00E2297C" w:rsidRDefault="00E2297C" w:rsidP="00E2297C">
      <w:pPr>
        <w:spacing w:after="120"/>
        <w:ind w:right="2"/>
        <w:contextualSpacing/>
        <w:rPr>
          <w:sz w:val="28"/>
          <w:szCs w:val="28"/>
        </w:rPr>
      </w:pPr>
      <w:r w:rsidRPr="00E2297C">
        <w:rPr>
          <w:sz w:val="28"/>
          <w:szCs w:val="28"/>
        </w:rPr>
        <w:t>- Trung thực, kiên trì, hợp tác trong hoạt động nhóm.</w:t>
      </w:r>
    </w:p>
    <w:p w:rsidR="00E2297C" w:rsidRPr="00E2297C" w:rsidRDefault="00E2297C" w:rsidP="00E2297C">
      <w:pPr>
        <w:spacing w:after="120"/>
        <w:ind w:right="2"/>
        <w:contextualSpacing/>
        <w:rPr>
          <w:sz w:val="28"/>
          <w:szCs w:val="28"/>
        </w:rPr>
      </w:pPr>
      <w:r w:rsidRPr="00E2297C">
        <w:rPr>
          <w:sz w:val="28"/>
          <w:szCs w:val="28"/>
        </w:rPr>
        <w:t>- Chăm chỉ nghiên cứu tài liệu, sgk để tìm hiểu trước các nội dung kiến thức mới có trong bài học.  Nhân ái, trách nhiệm và hợp tác giữa thành viên trong nhóm.</w:t>
      </w:r>
    </w:p>
    <w:p w:rsidR="00E2297C" w:rsidRPr="00E2297C" w:rsidRDefault="00E2297C" w:rsidP="00E2297C">
      <w:pPr>
        <w:rPr>
          <w:b/>
          <w:sz w:val="28"/>
          <w:szCs w:val="28"/>
          <w:lang w:val="vi-VN"/>
        </w:rPr>
      </w:pPr>
      <w:r w:rsidRPr="00E2297C">
        <w:rPr>
          <w:b/>
          <w:sz w:val="28"/>
          <w:szCs w:val="28"/>
        </w:rPr>
        <w:t>II</w:t>
      </w:r>
      <w:r w:rsidRPr="00E2297C">
        <w:rPr>
          <w:b/>
          <w:sz w:val="28"/>
          <w:szCs w:val="28"/>
          <w:lang w:val="vi-VN"/>
        </w:rPr>
        <w:t xml:space="preserve">. PHƯƠNG TIỆN DẠY HỌC </w:t>
      </w:r>
    </w:p>
    <w:p w:rsidR="00E2297C" w:rsidRPr="00E2297C" w:rsidRDefault="00E2297C" w:rsidP="00E2297C">
      <w:pPr>
        <w:rPr>
          <w:b/>
          <w:sz w:val="28"/>
          <w:szCs w:val="28"/>
          <w:lang w:val="vi-VN"/>
        </w:rPr>
      </w:pPr>
      <w:r w:rsidRPr="00E2297C">
        <w:rPr>
          <w:b/>
          <w:sz w:val="28"/>
          <w:szCs w:val="28"/>
        </w:rPr>
        <w:t>1</w:t>
      </w:r>
      <w:r w:rsidRPr="00E2297C">
        <w:rPr>
          <w:b/>
          <w:sz w:val="28"/>
          <w:szCs w:val="28"/>
          <w:lang w:val="vi-VN"/>
        </w:rPr>
        <w:t>. Chuẩn bị của giáo viên</w:t>
      </w:r>
    </w:p>
    <w:p w:rsidR="00E2297C" w:rsidRPr="00E2297C" w:rsidRDefault="00E2297C" w:rsidP="00E2297C">
      <w:pPr>
        <w:autoSpaceDE w:val="0"/>
        <w:autoSpaceDN w:val="0"/>
        <w:adjustRightInd w:val="0"/>
        <w:rPr>
          <w:sz w:val="28"/>
          <w:szCs w:val="28"/>
        </w:rPr>
      </w:pPr>
      <w:r w:rsidRPr="00E2297C">
        <w:rPr>
          <w:sz w:val="28"/>
          <w:szCs w:val="28"/>
          <w:lang w:val="pt-BR"/>
        </w:rPr>
        <w:t xml:space="preserve">- </w:t>
      </w:r>
      <w:r w:rsidRPr="00E2297C">
        <w:rPr>
          <w:sz w:val="28"/>
          <w:szCs w:val="28"/>
          <w:lang w:val="vi-VN"/>
        </w:rPr>
        <w:t>Tranh H46.1- 46.3</w:t>
      </w:r>
      <w:r w:rsidRPr="00E2297C">
        <w:rPr>
          <w:sz w:val="28"/>
          <w:szCs w:val="28"/>
        </w:rPr>
        <w:t>sgk</w:t>
      </w:r>
      <w:r w:rsidRPr="00E2297C">
        <w:rPr>
          <w:sz w:val="28"/>
          <w:szCs w:val="28"/>
          <w:lang w:val="vi-VN"/>
        </w:rPr>
        <w:t xml:space="preserve">, </w:t>
      </w:r>
      <w:r w:rsidRPr="00E2297C">
        <w:rPr>
          <w:sz w:val="28"/>
          <w:szCs w:val="28"/>
        </w:rPr>
        <w:t>bảng phụ, nam châm.</w:t>
      </w:r>
    </w:p>
    <w:p w:rsidR="00E2297C" w:rsidRPr="00E2297C" w:rsidRDefault="00E2297C" w:rsidP="00E2297C">
      <w:pPr>
        <w:rPr>
          <w:b/>
          <w:sz w:val="28"/>
          <w:szCs w:val="28"/>
          <w:lang w:val="pt-BR"/>
        </w:rPr>
      </w:pPr>
      <w:r w:rsidRPr="00E2297C">
        <w:rPr>
          <w:b/>
          <w:sz w:val="28"/>
          <w:szCs w:val="28"/>
          <w:lang w:val="pt-BR"/>
        </w:rPr>
        <w:t>2. Chuẩn bị của học sinh</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 </w:t>
      </w:r>
      <w:r w:rsidRPr="00E2297C">
        <w:rPr>
          <w:sz w:val="28"/>
          <w:szCs w:val="28"/>
          <w:lang w:val="vi-VN"/>
        </w:rPr>
        <w:t>Xem trước bài mới và ôn lại kiến thức về cấu tạo não của thỏ ở sinh học 7</w:t>
      </w:r>
    </w:p>
    <w:p w:rsidR="00E2297C" w:rsidRPr="00E2297C" w:rsidRDefault="00E2297C" w:rsidP="00E2297C">
      <w:pPr>
        <w:rPr>
          <w:b/>
          <w:sz w:val="28"/>
          <w:szCs w:val="28"/>
          <w:lang w:val="pt-BR"/>
        </w:rPr>
      </w:pPr>
      <w:r w:rsidRPr="00E2297C">
        <w:rPr>
          <w:b/>
          <w:sz w:val="28"/>
          <w:szCs w:val="28"/>
          <w:lang w:val="pt-BR"/>
        </w:rPr>
        <w:t>III. TIẾN TRÌNH DẠY HỌC</w:t>
      </w:r>
    </w:p>
    <w:p w:rsidR="00E2297C" w:rsidRPr="00E2297C" w:rsidRDefault="00E2297C" w:rsidP="00E2297C">
      <w:pPr>
        <w:autoSpaceDE w:val="0"/>
        <w:autoSpaceDN w:val="0"/>
        <w:adjustRightInd w:val="0"/>
        <w:rPr>
          <w:b/>
          <w:bCs/>
          <w:sz w:val="28"/>
          <w:szCs w:val="28"/>
          <w:lang w:val="pt-BR"/>
        </w:rPr>
      </w:pPr>
      <w:r w:rsidRPr="00E2297C">
        <w:rPr>
          <w:b/>
          <w:bCs/>
          <w:sz w:val="28"/>
          <w:szCs w:val="28"/>
          <w:lang w:val="pt-BR"/>
        </w:rPr>
        <w:t>1.Hoạt động khởi động</w:t>
      </w:r>
    </w:p>
    <w:p w:rsidR="00E2297C" w:rsidRPr="00E2297C" w:rsidRDefault="00E2297C" w:rsidP="00E2297C">
      <w:pPr>
        <w:autoSpaceDE w:val="0"/>
        <w:autoSpaceDN w:val="0"/>
        <w:adjustRightInd w:val="0"/>
        <w:rPr>
          <w:b/>
          <w:bCs/>
          <w:sz w:val="28"/>
          <w:szCs w:val="28"/>
          <w:lang w:val="pt-BR"/>
        </w:rPr>
      </w:pPr>
      <w:r w:rsidRPr="00E2297C">
        <w:rPr>
          <w:b/>
          <w:bCs/>
          <w:sz w:val="28"/>
          <w:szCs w:val="28"/>
          <w:lang w:val="pt-BR"/>
        </w:rPr>
        <w:t>Mục tiêu:Tạo hứng thú cho hs</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HS: Hoạt động cặp đôi </w:t>
      </w:r>
    </w:p>
    <w:p w:rsidR="00E2297C" w:rsidRPr="00E2297C" w:rsidRDefault="00E2297C" w:rsidP="00E2297C">
      <w:pPr>
        <w:autoSpaceDE w:val="0"/>
        <w:autoSpaceDN w:val="0"/>
        <w:adjustRightInd w:val="0"/>
        <w:rPr>
          <w:sz w:val="28"/>
          <w:szCs w:val="28"/>
          <w:lang w:val="vi-VN"/>
        </w:rPr>
      </w:pPr>
      <w:r w:rsidRPr="00E2297C">
        <w:rPr>
          <w:sz w:val="28"/>
          <w:szCs w:val="28"/>
          <w:lang w:val="pt-BR"/>
        </w:rPr>
        <w:t>- GV: Bộ phận của TW nằm phía trên tủy là bộ não. GV treo hoặc chiếu tranh câm não bổ dọc yêu cầu học sinh vận dụng kiến thức đã học về cấu tạo não Thỏ hãy xác định các bộ phận và gọi tên các bộ phận ở não ng</w:t>
      </w:r>
      <w:r w:rsidRPr="00E2297C">
        <w:rPr>
          <w:sz w:val="28"/>
          <w:szCs w:val="28"/>
          <w:lang w:val="vi-VN"/>
        </w:rPr>
        <w:t>ười</w:t>
      </w:r>
    </w:p>
    <w:p w:rsidR="00E2297C" w:rsidRPr="00E2297C" w:rsidRDefault="00E2297C" w:rsidP="00E2297C">
      <w:pPr>
        <w:autoSpaceDE w:val="0"/>
        <w:autoSpaceDN w:val="0"/>
        <w:adjustRightInd w:val="0"/>
        <w:rPr>
          <w:sz w:val="28"/>
          <w:szCs w:val="28"/>
          <w:lang w:val="vi-VN"/>
        </w:rPr>
      </w:pPr>
      <w:r w:rsidRPr="00E2297C">
        <w:rPr>
          <w:sz w:val="28"/>
          <w:szCs w:val="28"/>
          <w:lang w:val="vi-VN"/>
        </w:rPr>
        <w:t xml:space="preserve">- HS:  Quan sát tranh vận dụng kiến thức đã học thảo luận cặp đôi xác định và gọi tên các bộ phận. </w:t>
      </w:r>
    </w:p>
    <w:p w:rsidR="00E2297C" w:rsidRPr="00E2297C" w:rsidRDefault="00E2297C" w:rsidP="00E2297C">
      <w:pPr>
        <w:autoSpaceDE w:val="0"/>
        <w:autoSpaceDN w:val="0"/>
        <w:adjustRightInd w:val="0"/>
        <w:rPr>
          <w:sz w:val="28"/>
          <w:szCs w:val="28"/>
          <w:lang w:val="vi-VN"/>
        </w:rPr>
      </w:pPr>
      <w:r w:rsidRPr="00E2297C">
        <w:rPr>
          <w:sz w:val="28"/>
          <w:szCs w:val="28"/>
          <w:lang w:val="vi-VN"/>
        </w:rPr>
        <w:t>- Hs:  Đại diện 1 số cặp lên bảng chỉ trên tranh và gọi tên các bộ phận và nhận xét</w:t>
      </w:r>
    </w:p>
    <w:p w:rsidR="00E2297C" w:rsidRPr="00E2297C" w:rsidRDefault="00E2297C" w:rsidP="00E2297C">
      <w:pPr>
        <w:autoSpaceDE w:val="0"/>
        <w:autoSpaceDN w:val="0"/>
        <w:adjustRightInd w:val="0"/>
        <w:rPr>
          <w:sz w:val="28"/>
          <w:szCs w:val="28"/>
          <w:lang w:val="vi-VN"/>
        </w:rPr>
      </w:pPr>
      <w:r w:rsidRPr="00E2297C">
        <w:rPr>
          <w:sz w:val="28"/>
          <w:szCs w:val="28"/>
          <w:lang w:val="vi-VN"/>
        </w:rPr>
        <w:t>- GV: Nhận xét rút ra KL: Các nhóm đã xác định và gọi tên đúng hay sai chúng ta cùng nghiên cứu bài học hôm nay</w:t>
      </w:r>
    </w:p>
    <w:p w:rsidR="00E2297C" w:rsidRPr="00E2297C" w:rsidRDefault="00E2297C" w:rsidP="00E2297C">
      <w:pPr>
        <w:autoSpaceDE w:val="0"/>
        <w:autoSpaceDN w:val="0"/>
        <w:adjustRightInd w:val="0"/>
        <w:rPr>
          <w:b/>
          <w:bCs/>
          <w:sz w:val="28"/>
          <w:szCs w:val="28"/>
        </w:rPr>
      </w:pPr>
      <w:r w:rsidRPr="00E2297C">
        <w:rPr>
          <w:b/>
          <w:bCs/>
          <w:sz w:val="28"/>
          <w:szCs w:val="28"/>
          <w:lang w:val="vi-VN"/>
        </w:rPr>
        <w:t>2. Hoạt động hình thành kiến thức mới</w:t>
      </w:r>
    </w:p>
    <w:tbl>
      <w:tblPr>
        <w:tblW w:w="0" w:type="auto"/>
        <w:tblInd w:w="108" w:type="dxa"/>
        <w:tblLayout w:type="fixed"/>
        <w:tblLook w:val="04A0" w:firstRow="1" w:lastRow="0" w:firstColumn="1" w:lastColumn="0" w:noHBand="0" w:noVBand="1"/>
      </w:tblPr>
      <w:tblGrid>
        <w:gridCol w:w="5495"/>
        <w:gridCol w:w="3770"/>
      </w:tblGrid>
      <w:tr w:rsidR="00E2297C" w:rsidRPr="00E2297C" w:rsidTr="002B190E">
        <w:trPr>
          <w:trHeight w:val="1"/>
        </w:trPr>
        <w:tc>
          <w:tcPr>
            <w:tcW w:w="5495"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vi-VN"/>
              </w:rPr>
            </w:pPr>
            <w:r w:rsidRPr="00E2297C">
              <w:rPr>
                <w:b/>
                <w:bCs/>
                <w:sz w:val="28"/>
                <w:szCs w:val="28"/>
                <w:lang w:val="vi-VN"/>
              </w:rPr>
              <w:t>HOẠT ĐỘNG CỦA GV VÀ HS</w:t>
            </w:r>
          </w:p>
        </w:tc>
        <w:tc>
          <w:tcPr>
            <w:tcW w:w="377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b/>
                <w:bCs/>
                <w:sz w:val="28"/>
                <w:szCs w:val="28"/>
                <w:lang w:val="en"/>
              </w:rPr>
              <w:t>NỘI DUNG</w:t>
            </w:r>
          </w:p>
        </w:tc>
      </w:tr>
      <w:tr w:rsidR="00E2297C" w:rsidRPr="00E2297C" w:rsidTr="002B190E">
        <w:trPr>
          <w:trHeight w:val="1"/>
        </w:trPr>
        <w:tc>
          <w:tcPr>
            <w:tcW w:w="5495"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b/>
                <w:bCs/>
                <w:sz w:val="28"/>
                <w:szCs w:val="28"/>
                <w:lang w:val="en"/>
              </w:rPr>
            </w:pPr>
            <w:r w:rsidRPr="00E2297C">
              <w:rPr>
                <w:b/>
                <w:bCs/>
                <w:sz w:val="28"/>
                <w:szCs w:val="28"/>
                <w:lang w:val="en"/>
              </w:rPr>
              <w:t>Hoạt động 1. Tìm hiểu  vị trí và các thành phần của bộ não.</w:t>
            </w:r>
          </w:p>
          <w:p w:rsidR="00E2297C" w:rsidRPr="00E2297C" w:rsidRDefault="00E2297C" w:rsidP="00E2297C">
            <w:pPr>
              <w:autoSpaceDE w:val="0"/>
              <w:autoSpaceDN w:val="0"/>
              <w:adjustRightInd w:val="0"/>
              <w:rPr>
                <w:sz w:val="28"/>
                <w:szCs w:val="28"/>
                <w:lang w:val="en"/>
              </w:rPr>
            </w:pPr>
            <w:r w:rsidRPr="00E2297C">
              <w:rPr>
                <w:sz w:val="28"/>
                <w:szCs w:val="28"/>
                <w:lang w:val="en"/>
              </w:rPr>
              <w:t>HS: Hoạt động cặp đôi</w:t>
            </w:r>
          </w:p>
          <w:p w:rsidR="00E2297C" w:rsidRPr="00E2297C" w:rsidRDefault="00E2297C" w:rsidP="00E2297C">
            <w:pPr>
              <w:autoSpaceDE w:val="0"/>
              <w:autoSpaceDN w:val="0"/>
              <w:adjustRightInd w:val="0"/>
              <w:rPr>
                <w:sz w:val="28"/>
                <w:szCs w:val="28"/>
                <w:lang w:val="en"/>
              </w:rPr>
            </w:pPr>
            <w:r w:rsidRPr="00E2297C">
              <w:rPr>
                <w:sz w:val="28"/>
                <w:szCs w:val="28"/>
                <w:lang w:val="en"/>
              </w:rPr>
              <w:lastRenderedPageBreak/>
              <w:t>GV:</w:t>
            </w:r>
          </w:p>
          <w:p w:rsidR="00E2297C" w:rsidRPr="00E2297C" w:rsidRDefault="00E2297C" w:rsidP="00E2297C">
            <w:pPr>
              <w:autoSpaceDE w:val="0"/>
              <w:autoSpaceDN w:val="0"/>
              <w:adjustRightInd w:val="0"/>
              <w:rPr>
                <w:sz w:val="28"/>
                <w:szCs w:val="28"/>
                <w:lang w:val="en"/>
              </w:rPr>
            </w:pPr>
            <w:r w:rsidRPr="00E2297C">
              <w:rPr>
                <w:b/>
                <w:sz w:val="28"/>
                <w:szCs w:val="28"/>
                <w:lang w:val="en"/>
              </w:rPr>
              <w:t>B1:</w:t>
            </w:r>
            <w:r w:rsidRPr="00E2297C">
              <w:rPr>
                <w:sz w:val="28"/>
                <w:szCs w:val="28"/>
                <w:lang w:val="en"/>
              </w:rPr>
              <w:t xml:space="preserve"> Yêu cầu các cặp  quan sát  h 46.1 hoàn thành bài tập điền từ SGK /144. </w:t>
            </w:r>
          </w:p>
          <w:p w:rsidR="00E2297C" w:rsidRPr="00E2297C" w:rsidRDefault="00E2297C" w:rsidP="00E2297C">
            <w:pPr>
              <w:autoSpaceDE w:val="0"/>
              <w:autoSpaceDN w:val="0"/>
              <w:adjustRightInd w:val="0"/>
              <w:rPr>
                <w:sz w:val="28"/>
                <w:szCs w:val="28"/>
                <w:lang w:val="en"/>
              </w:rPr>
            </w:pPr>
            <w:r w:rsidRPr="00E2297C">
              <w:rPr>
                <w:sz w:val="28"/>
                <w:szCs w:val="28"/>
                <w:lang w:val="en"/>
              </w:rPr>
              <w:t xml:space="preserve">- Đối chiếu kêt quả đã làm làm phần khởi động </w:t>
            </w:r>
          </w:p>
          <w:p w:rsidR="00E2297C" w:rsidRPr="00E2297C" w:rsidRDefault="00E2297C" w:rsidP="00E2297C">
            <w:pPr>
              <w:autoSpaceDE w:val="0"/>
              <w:autoSpaceDN w:val="0"/>
              <w:adjustRightInd w:val="0"/>
              <w:rPr>
                <w:sz w:val="28"/>
                <w:szCs w:val="28"/>
                <w:lang w:val="en"/>
              </w:rPr>
            </w:pPr>
            <w:r w:rsidRPr="00E2297C">
              <w:rPr>
                <w:b/>
                <w:sz w:val="28"/>
                <w:szCs w:val="28"/>
                <w:lang w:val="en"/>
              </w:rPr>
              <w:t>B2+3:</w:t>
            </w:r>
            <w:r w:rsidRPr="00E2297C">
              <w:rPr>
                <w:sz w:val="28"/>
                <w:szCs w:val="28"/>
                <w:lang w:val="en"/>
              </w:rPr>
              <w:t>HS: Thực hiện nhiệm vụ GV giao theo cặp sau đó đại diện báo cáo kết quả hoặc nhận xét KQ cặp khác</w:t>
            </w:r>
          </w:p>
          <w:p w:rsidR="00E2297C" w:rsidRPr="00E2297C" w:rsidRDefault="00E2297C" w:rsidP="00E2297C">
            <w:pPr>
              <w:autoSpaceDE w:val="0"/>
              <w:autoSpaceDN w:val="0"/>
              <w:adjustRightInd w:val="0"/>
              <w:rPr>
                <w:sz w:val="28"/>
                <w:szCs w:val="28"/>
                <w:lang w:val="da-DK"/>
              </w:rPr>
            </w:pPr>
            <w:r w:rsidRPr="00E2297C">
              <w:rPr>
                <w:b/>
                <w:sz w:val="28"/>
                <w:szCs w:val="28"/>
                <w:lang w:val="da-DK"/>
              </w:rPr>
              <w:t>B4:</w:t>
            </w:r>
            <w:r w:rsidRPr="00E2297C">
              <w:rPr>
                <w:sz w:val="28"/>
                <w:szCs w:val="28"/>
                <w:lang w:val="da-DK"/>
              </w:rPr>
              <w:t>GV: Nhận xét rút ra KL</w:t>
            </w:r>
          </w:p>
          <w:p w:rsidR="00E2297C" w:rsidRPr="00E2297C" w:rsidRDefault="00E2297C" w:rsidP="00E2297C">
            <w:pPr>
              <w:autoSpaceDE w:val="0"/>
              <w:autoSpaceDN w:val="0"/>
              <w:adjustRightInd w:val="0"/>
              <w:rPr>
                <w:sz w:val="28"/>
                <w:szCs w:val="28"/>
                <w:lang w:val="pt-BR"/>
              </w:rPr>
            </w:pPr>
            <w:r w:rsidRPr="00E2297C">
              <w:rPr>
                <w:sz w:val="28"/>
                <w:szCs w:val="28"/>
                <w:lang w:val="pt-BR"/>
              </w:rPr>
              <w:t>1- Não trung gian; 2- Hành não; 3- Cầu não; 4- Não giữa; - Cuống não; 6- Củ não sinh t</w:t>
            </w:r>
            <w:r w:rsidRPr="00E2297C">
              <w:rPr>
                <w:sz w:val="28"/>
                <w:szCs w:val="28"/>
                <w:lang w:val="vi-VN"/>
              </w:rPr>
              <w:t>ư; 7-  Tiểu n</w:t>
            </w:r>
            <w:r w:rsidRPr="00E2297C">
              <w:rPr>
                <w:sz w:val="28"/>
                <w:szCs w:val="28"/>
                <w:lang w:val="pt-BR"/>
              </w:rPr>
              <w:t>ão.</w:t>
            </w:r>
          </w:p>
          <w:p w:rsidR="00E2297C" w:rsidRPr="00E2297C" w:rsidRDefault="00E2297C" w:rsidP="00E2297C">
            <w:pPr>
              <w:autoSpaceDE w:val="0"/>
              <w:autoSpaceDN w:val="0"/>
              <w:adjustRightInd w:val="0"/>
              <w:rPr>
                <w:b/>
                <w:bCs/>
                <w:sz w:val="28"/>
                <w:szCs w:val="28"/>
                <w:lang w:val="pt-BR"/>
              </w:rPr>
            </w:pPr>
            <w:r w:rsidRPr="00E2297C">
              <w:rPr>
                <w:b/>
                <w:bCs/>
                <w:sz w:val="28"/>
                <w:szCs w:val="28"/>
                <w:lang w:val="pt-BR"/>
              </w:rPr>
              <w:t>Hoạt động 2. Tìm hiểu cấu tạo và chức năng của trụ não.</w:t>
            </w:r>
          </w:p>
          <w:p w:rsidR="00E2297C" w:rsidRPr="00E2297C" w:rsidRDefault="00E2297C" w:rsidP="00E2297C">
            <w:pPr>
              <w:autoSpaceDE w:val="0"/>
              <w:autoSpaceDN w:val="0"/>
              <w:adjustRightInd w:val="0"/>
              <w:rPr>
                <w:sz w:val="28"/>
                <w:szCs w:val="28"/>
                <w:lang w:val="pt-BR"/>
              </w:rPr>
            </w:pPr>
            <w:r w:rsidRPr="00E2297C">
              <w:rPr>
                <w:sz w:val="28"/>
                <w:szCs w:val="28"/>
                <w:lang w:val="pt-BR"/>
              </w:rPr>
              <w:t>HS: Hoạt động theo cặp</w:t>
            </w:r>
          </w:p>
          <w:p w:rsidR="00E2297C" w:rsidRPr="00E2297C" w:rsidRDefault="00E2297C" w:rsidP="00E2297C">
            <w:pPr>
              <w:autoSpaceDE w:val="0"/>
              <w:autoSpaceDN w:val="0"/>
              <w:adjustRightInd w:val="0"/>
              <w:rPr>
                <w:sz w:val="28"/>
                <w:szCs w:val="28"/>
                <w:lang w:val="pt-BR"/>
              </w:rPr>
            </w:pPr>
            <w:r w:rsidRPr="00E2297C">
              <w:rPr>
                <w:b/>
                <w:sz w:val="28"/>
                <w:szCs w:val="28"/>
                <w:lang w:val="pt-BR"/>
              </w:rPr>
              <w:t>B1:</w:t>
            </w:r>
            <w:r w:rsidRPr="00E2297C">
              <w:rPr>
                <w:sz w:val="28"/>
                <w:szCs w:val="28"/>
                <w:lang w:val="pt-BR"/>
              </w:rPr>
              <w:t>GV:  - Yêu cầu các cặp nghiên cứu   và  quan sát h  46.2 hoàn thiện bảng 46.</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 Từ kết quả bảng cho biết cấu tạo và chức năng của trụ não? So với tủy sống có gì giống và khác. </w:t>
            </w:r>
          </w:p>
          <w:p w:rsidR="00E2297C" w:rsidRPr="00E2297C" w:rsidRDefault="00E2297C" w:rsidP="00E2297C">
            <w:pPr>
              <w:autoSpaceDE w:val="0"/>
              <w:autoSpaceDN w:val="0"/>
              <w:adjustRightInd w:val="0"/>
              <w:rPr>
                <w:sz w:val="28"/>
                <w:szCs w:val="28"/>
                <w:lang w:val="pt-BR"/>
              </w:rPr>
            </w:pPr>
            <w:r w:rsidRPr="00E2297C">
              <w:rPr>
                <w:b/>
                <w:sz w:val="28"/>
                <w:szCs w:val="28"/>
                <w:lang w:val="pt-BR"/>
              </w:rPr>
              <w:t>B2+3:HS</w:t>
            </w:r>
            <w:r w:rsidRPr="00E2297C">
              <w:rPr>
                <w:sz w:val="28"/>
                <w:szCs w:val="28"/>
                <w:lang w:val="pt-BR"/>
              </w:rPr>
              <w:t xml:space="preserve">: Thực hiện nhiệm vụ theo cặp. Đại diện cặp báo cáo kết quả hoặc nhận xét kết quả nhóm khác </w:t>
            </w:r>
          </w:p>
          <w:p w:rsidR="00E2297C" w:rsidRPr="00E2297C" w:rsidRDefault="00E2297C" w:rsidP="00E2297C">
            <w:pPr>
              <w:autoSpaceDE w:val="0"/>
              <w:autoSpaceDN w:val="0"/>
              <w:adjustRightInd w:val="0"/>
              <w:rPr>
                <w:rFonts w:ascii="Calibri" w:hAnsi="Calibri" w:cs="Calibri"/>
                <w:sz w:val="28"/>
                <w:szCs w:val="28"/>
                <w:lang w:val="da-DK"/>
              </w:rPr>
            </w:pPr>
            <w:r w:rsidRPr="00E2297C">
              <w:rPr>
                <w:sz w:val="28"/>
                <w:szCs w:val="28"/>
                <w:lang w:val="pt-BR"/>
              </w:rPr>
              <w:t xml:space="preserve"> </w:t>
            </w:r>
            <w:r w:rsidRPr="00E2297C">
              <w:rPr>
                <w:b/>
                <w:sz w:val="28"/>
                <w:szCs w:val="28"/>
                <w:lang w:val="pt-BR"/>
              </w:rPr>
              <w:t>B4:</w:t>
            </w:r>
            <w:r w:rsidRPr="00E2297C">
              <w:rPr>
                <w:sz w:val="28"/>
                <w:szCs w:val="28"/>
                <w:lang w:val="da-DK"/>
              </w:rPr>
              <w:t>GV nhận xét và rút ra KL</w:t>
            </w:r>
          </w:p>
        </w:tc>
        <w:tc>
          <w:tcPr>
            <w:tcW w:w="3770"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spacing w:after="120"/>
              <w:rPr>
                <w:b/>
                <w:bCs/>
                <w:sz w:val="28"/>
                <w:szCs w:val="28"/>
                <w:lang w:val="da-DK"/>
              </w:rPr>
            </w:pPr>
            <w:r w:rsidRPr="00E2297C">
              <w:rPr>
                <w:b/>
                <w:bCs/>
                <w:sz w:val="28"/>
                <w:szCs w:val="28"/>
                <w:lang w:val="da-DK"/>
              </w:rPr>
              <w:lastRenderedPageBreak/>
              <w:t>I. Vị trí và các thành phần của não bộ.</w:t>
            </w:r>
          </w:p>
          <w:p w:rsidR="00E2297C" w:rsidRPr="00E2297C" w:rsidRDefault="00E2297C" w:rsidP="00E2297C">
            <w:pPr>
              <w:autoSpaceDE w:val="0"/>
              <w:autoSpaceDN w:val="0"/>
              <w:adjustRightInd w:val="0"/>
              <w:rPr>
                <w:sz w:val="28"/>
                <w:szCs w:val="28"/>
                <w:lang w:val="pt-BR"/>
              </w:rPr>
            </w:pPr>
            <w:r w:rsidRPr="00E2297C">
              <w:rPr>
                <w:noProof/>
                <w:sz w:val="28"/>
                <w:szCs w:val="28"/>
              </w:rPr>
              <w:lastRenderedPageBreak/>
              <mc:AlternateContent>
                <mc:Choice Requires="wps">
                  <w:drawing>
                    <wp:anchor distT="0" distB="0" distL="114300" distR="114300" simplePos="0" relativeHeight="251662336" behindDoc="0" locked="0" layoutInCell="1" allowOverlap="1" wp14:anchorId="52102B23" wp14:editId="5153C4BE">
                      <wp:simplePos x="0" y="0"/>
                      <wp:positionH relativeFrom="column">
                        <wp:posOffset>664210</wp:posOffset>
                      </wp:positionH>
                      <wp:positionV relativeFrom="paragraph">
                        <wp:posOffset>127635</wp:posOffset>
                      </wp:positionV>
                      <wp:extent cx="553720" cy="571500"/>
                      <wp:effectExtent l="6350" t="10160" r="49530" b="46990"/>
                      <wp:wrapNone/>
                      <wp:docPr id="302"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0.05pt" to="95.9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">
                      <v:stroke endarrow="block"/>
                    </v:line>
                  </w:pict>
                </mc:Fallback>
              </mc:AlternateContent>
            </w:r>
            <w:r w:rsidRPr="00E2297C">
              <w:rPr>
                <w:noProof/>
                <w:sz w:val="28"/>
                <w:szCs w:val="28"/>
              </w:rPr>
              <mc:AlternateContent>
                <mc:Choice Requires="wps">
                  <w:drawing>
                    <wp:anchor distT="0" distB="0" distL="114300" distR="114300" simplePos="0" relativeHeight="251661312" behindDoc="0" locked="0" layoutInCell="1" allowOverlap="1" wp14:anchorId="15AF7D80" wp14:editId="086E4E20">
                      <wp:simplePos x="0" y="0"/>
                      <wp:positionH relativeFrom="column">
                        <wp:posOffset>669290</wp:posOffset>
                      </wp:positionH>
                      <wp:positionV relativeFrom="paragraph">
                        <wp:posOffset>130175</wp:posOffset>
                      </wp:positionV>
                      <wp:extent cx="479425" cy="340360"/>
                      <wp:effectExtent l="11430" t="12700" r="42545" b="56515"/>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340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10.25pt" to="90.4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">
                      <v:stroke endarrow="block"/>
                    </v:line>
                  </w:pict>
                </mc:Fallback>
              </mc:AlternateContent>
            </w:r>
            <w:r w:rsidRPr="00E2297C">
              <w:rPr>
                <w:noProof/>
                <w:sz w:val="28"/>
                <w:szCs w:val="28"/>
              </w:rPr>
              <mc:AlternateContent>
                <mc:Choice Requires="wps">
                  <w:drawing>
                    <wp:anchor distT="0" distB="0" distL="114300" distR="114300" simplePos="0" relativeHeight="251660288" behindDoc="0" locked="0" layoutInCell="1" allowOverlap="1" wp14:anchorId="0AB7E510" wp14:editId="4BDB5C92">
                      <wp:simplePos x="0" y="0"/>
                      <wp:positionH relativeFrom="column">
                        <wp:posOffset>669290</wp:posOffset>
                      </wp:positionH>
                      <wp:positionV relativeFrom="paragraph">
                        <wp:posOffset>130175</wp:posOffset>
                      </wp:positionV>
                      <wp:extent cx="479425" cy="111760"/>
                      <wp:effectExtent l="11430" t="12700" r="33020" b="56515"/>
                      <wp:wrapNone/>
                      <wp:docPr id="300"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111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10.25pt" to="90.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">
                      <v:stroke endarrow="block"/>
                    </v:line>
                  </w:pict>
                </mc:Fallback>
              </mc:AlternateContent>
            </w:r>
            <w:r w:rsidRPr="00E2297C">
              <w:rPr>
                <w:noProof/>
                <w:sz w:val="28"/>
                <w:szCs w:val="28"/>
              </w:rPr>
              <mc:AlternateContent>
                <mc:Choice Requires="wps">
                  <w:drawing>
                    <wp:anchor distT="0" distB="0" distL="114300" distR="114300" simplePos="0" relativeHeight="251659264" behindDoc="0" locked="0" layoutInCell="1" allowOverlap="1" wp14:anchorId="397B2B00" wp14:editId="452D704C">
                      <wp:simplePos x="0" y="0"/>
                      <wp:positionH relativeFrom="column">
                        <wp:posOffset>697230</wp:posOffset>
                      </wp:positionH>
                      <wp:positionV relativeFrom="paragraph">
                        <wp:posOffset>127635</wp:posOffset>
                      </wp:positionV>
                      <wp:extent cx="382270" cy="4445"/>
                      <wp:effectExtent l="10795" t="57785" r="16510" b="52070"/>
                      <wp:wrapNone/>
                      <wp:docPr id="29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27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0.05pt" to="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">
                      <v:stroke endarrow="block"/>
                    </v:line>
                  </w:pict>
                </mc:Fallback>
              </mc:AlternateContent>
            </w:r>
            <w:r w:rsidRPr="00E2297C">
              <w:rPr>
                <w:sz w:val="28"/>
                <w:szCs w:val="28"/>
                <w:lang w:val="pt-BR"/>
              </w:rPr>
              <w:t>- Não bộ            Đại não</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                          Não trung gian</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                          Trụ não          </w:t>
            </w:r>
          </w:p>
          <w:p w:rsidR="00E2297C" w:rsidRPr="00E2297C" w:rsidRDefault="00E2297C" w:rsidP="00E2297C">
            <w:pPr>
              <w:autoSpaceDE w:val="0"/>
              <w:autoSpaceDN w:val="0"/>
              <w:adjustRightInd w:val="0"/>
              <w:rPr>
                <w:sz w:val="28"/>
                <w:szCs w:val="28"/>
                <w:lang w:val="pt-BR"/>
              </w:rPr>
            </w:pPr>
            <w:r w:rsidRPr="00E2297C">
              <w:rPr>
                <w:sz w:val="28"/>
                <w:szCs w:val="28"/>
                <w:lang w:val="pt-BR"/>
              </w:rPr>
              <w:t xml:space="preserve">                           Tiểu não</w:t>
            </w: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sz w:val="28"/>
                <w:szCs w:val="28"/>
                <w:lang w:val="pt-BR"/>
              </w:rPr>
            </w:pPr>
          </w:p>
          <w:p w:rsidR="00E2297C" w:rsidRPr="00E2297C" w:rsidRDefault="00E2297C" w:rsidP="00E2297C">
            <w:pPr>
              <w:autoSpaceDE w:val="0"/>
              <w:autoSpaceDN w:val="0"/>
              <w:adjustRightInd w:val="0"/>
              <w:rPr>
                <w:b/>
                <w:bCs/>
                <w:sz w:val="28"/>
                <w:szCs w:val="28"/>
                <w:lang w:val="pt-BR"/>
              </w:rPr>
            </w:pPr>
            <w:r w:rsidRPr="00E2297C">
              <w:rPr>
                <w:b/>
                <w:bCs/>
                <w:sz w:val="28"/>
                <w:szCs w:val="28"/>
                <w:lang w:val="pt-BR"/>
              </w:rPr>
              <w:t>II. Cấu tạo và chức năng của trụ não.</w:t>
            </w:r>
          </w:p>
          <w:p w:rsidR="00E2297C" w:rsidRPr="00E2297C" w:rsidRDefault="00E2297C" w:rsidP="00E2297C">
            <w:pPr>
              <w:autoSpaceDE w:val="0"/>
              <w:autoSpaceDN w:val="0"/>
              <w:adjustRightInd w:val="0"/>
              <w:rPr>
                <w:sz w:val="28"/>
                <w:szCs w:val="28"/>
                <w:lang w:val="pt-BR"/>
              </w:rPr>
            </w:pPr>
            <w:r w:rsidRPr="00E2297C">
              <w:rPr>
                <w:sz w:val="28"/>
                <w:szCs w:val="28"/>
                <w:lang w:val="pt-BR"/>
              </w:rPr>
              <w:t>Trụ não gồm:</w:t>
            </w:r>
          </w:p>
          <w:p w:rsidR="00E2297C" w:rsidRPr="00E2297C" w:rsidRDefault="00E2297C" w:rsidP="00E2297C">
            <w:pPr>
              <w:autoSpaceDE w:val="0"/>
              <w:autoSpaceDN w:val="0"/>
              <w:adjustRightInd w:val="0"/>
              <w:rPr>
                <w:sz w:val="28"/>
                <w:szCs w:val="28"/>
                <w:lang w:val="vi-VN"/>
              </w:rPr>
            </w:pPr>
            <w:r w:rsidRPr="00E2297C">
              <w:rPr>
                <w:sz w:val="28"/>
                <w:szCs w:val="28"/>
                <w:lang w:val="pt-BR"/>
              </w:rPr>
              <w:t>+ Chất trắng → Dẫn truyền XTK từ d</w:t>
            </w:r>
            <w:r w:rsidRPr="00E2297C">
              <w:rPr>
                <w:sz w:val="28"/>
                <w:szCs w:val="28"/>
                <w:lang w:val="vi-VN"/>
              </w:rPr>
              <w:t>ưới lên trên(dây cảm giác) và từ trên xuống dưới (dây vận động)</w:t>
            </w:r>
          </w:p>
          <w:p w:rsidR="00E2297C" w:rsidRPr="00E2297C" w:rsidRDefault="00E2297C" w:rsidP="00E2297C">
            <w:pPr>
              <w:autoSpaceDE w:val="0"/>
              <w:autoSpaceDN w:val="0"/>
              <w:adjustRightInd w:val="0"/>
              <w:rPr>
                <w:rFonts w:ascii="Calibri" w:hAnsi="Calibri" w:cs="Calibri"/>
                <w:sz w:val="28"/>
                <w:szCs w:val="28"/>
                <w:lang w:val="vi-VN"/>
              </w:rPr>
            </w:pPr>
            <w:r w:rsidRPr="00E2297C">
              <w:rPr>
                <w:sz w:val="28"/>
                <w:szCs w:val="28"/>
                <w:lang w:val="vi-VN"/>
              </w:rPr>
              <w:t>+ Chất xám→Điều khiển, điều hào  hoạt động của các nội quan.</w:t>
            </w:r>
          </w:p>
        </w:tc>
      </w:tr>
    </w:tbl>
    <w:p w:rsidR="00E2297C" w:rsidRPr="00E2297C" w:rsidRDefault="00E2297C" w:rsidP="00E2297C">
      <w:pPr>
        <w:autoSpaceDE w:val="0"/>
        <w:autoSpaceDN w:val="0"/>
        <w:adjustRightInd w:val="0"/>
        <w:jc w:val="center"/>
        <w:rPr>
          <w:sz w:val="28"/>
          <w:szCs w:val="28"/>
          <w:lang w:val="vi-VN"/>
        </w:rPr>
      </w:pPr>
      <w:r w:rsidRPr="00E2297C">
        <w:rPr>
          <w:sz w:val="28"/>
          <w:szCs w:val="28"/>
          <w:lang w:val="vi-VN"/>
        </w:rPr>
        <w:lastRenderedPageBreak/>
        <w:t>Bảng 46. Vị trí , chức năng  của tuỷ sống và trụ não.</w:t>
      </w:r>
    </w:p>
    <w:tbl>
      <w:tblPr>
        <w:tblW w:w="0" w:type="auto"/>
        <w:tblInd w:w="108" w:type="dxa"/>
        <w:tblLayout w:type="fixed"/>
        <w:tblLook w:val="04A0" w:firstRow="1" w:lastRow="0" w:firstColumn="1" w:lastColumn="0" w:noHBand="0" w:noVBand="1"/>
      </w:tblPr>
      <w:tblGrid>
        <w:gridCol w:w="1538"/>
        <w:gridCol w:w="1159"/>
        <w:gridCol w:w="1670"/>
        <w:gridCol w:w="1838"/>
        <w:gridCol w:w="1557"/>
        <w:gridCol w:w="1480"/>
      </w:tblGrid>
      <w:tr w:rsidR="00E2297C" w:rsidRPr="00E2297C" w:rsidTr="002B190E">
        <w:trPr>
          <w:trHeight w:val="1"/>
        </w:trPr>
        <w:tc>
          <w:tcPr>
            <w:tcW w:w="269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jc w:val="center"/>
              <w:rPr>
                <w:rFonts w:ascii="Calibri" w:hAnsi="Calibri" w:cs="Calibri"/>
                <w:sz w:val="28"/>
                <w:szCs w:val="28"/>
                <w:lang w:val="vi-VN"/>
              </w:rPr>
            </w:pPr>
          </w:p>
        </w:tc>
        <w:tc>
          <w:tcPr>
            <w:tcW w:w="350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Tuỷ sống</w:t>
            </w: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Trụ não</w:t>
            </w:r>
          </w:p>
        </w:tc>
      </w:tr>
      <w:tr w:rsidR="00E2297C" w:rsidRPr="00E2297C" w:rsidTr="002B190E">
        <w:trPr>
          <w:trHeight w:val="1"/>
        </w:trPr>
        <w:tc>
          <w:tcPr>
            <w:tcW w:w="3856" w:type="dxa"/>
            <w:gridSpan w:val="2"/>
            <w:vMerge/>
            <w:tcBorders>
              <w:top w:val="single" w:sz="4" w:space="0" w:color="000000"/>
              <w:left w:val="single" w:sz="4" w:space="0" w:color="000000"/>
              <w:bottom w:val="single" w:sz="4" w:space="0" w:color="000000"/>
              <w:right w:val="single" w:sz="4" w:space="0" w:color="000000"/>
            </w:tcBorders>
            <w:vAlign w:val="center"/>
            <w:hideMark/>
          </w:tcPr>
          <w:p w:rsidR="00E2297C" w:rsidRPr="00E2297C" w:rsidRDefault="00E2297C" w:rsidP="00E2297C">
            <w:pPr>
              <w:rPr>
                <w:rFonts w:ascii="Calibri" w:hAnsi="Calibri" w:cs="Calibri"/>
                <w:sz w:val="28"/>
                <w:szCs w:val="28"/>
                <w:lang w:val="vi-VN"/>
              </w:rPr>
            </w:pPr>
          </w:p>
        </w:tc>
        <w:tc>
          <w:tcPr>
            <w:tcW w:w="167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 xml:space="preserve">Vị trí </w:t>
            </w:r>
          </w:p>
        </w:tc>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Chức năng</w:t>
            </w:r>
          </w:p>
        </w:tc>
        <w:tc>
          <w:tcPr>
            <w:tcW w:w="1557"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Vị trí</w:t>
            </w:r>
          </w:p>
        </w:tc>
        <w:tc>
          <w:tcPr>
            <w:tcW w:w="148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i/>
                <w:iCs/>
                <w:sz w:val="28"/>
                <w:szCs w:val="28"/>
                <w:lang w:val="en"/>
              </w:rPr>
              <w:t>Chức năng</w:t>
            </w:r>
          </w:p>
        </w:tc>
      </w:tr>
      <w:tr w:rsidR="00E2297C" w:rsidRPr="00E2297C" w:rsidTr="002B190E">
        <w:trPr>
          <w:trHeight w:val="1"/>
        </w:trPr>
        <w:tc>
          <w:tcPr>
            <w:tcW w:w="153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297C" w:rsidRPr="00E2297C" w:rsidRDefault="00E2297C" w:rsidP="00E2297C">
            <w:pPr>
              <w:autoSpaceDE w:val="0"/>
              <w:autoSpaceDN w:val="0"/>
              <w:adjustRightInd w:val="0"/>
              <w:jc w:val="center"/>
              <w:rPr>
                <w:sz w:val="28"/>
                <w:szCs w:val="28"/>
                <w:lang w:val="en"/>
              </w:rPr>
            </w:pPr>
            <w:r w:rsidRPr="00E2297C">
              <w:rPr>
                <w:sz w:val="28"/>
                <w:szCs w:val="28"/>
                <w:lang w:val="en"/>
              </w:rPr>
              <w:t>Bộ phận</w:t>
            </w:r>
          </w:p>
          <w:p w:rsidR="00E2297C" w:rsidRPr="00E2297C" w:rsidRDefault="00E2297C" w:rsidP="00E2297C">
            <w:pPr>
              <w:autoSpaceDE w:val="0"/>
              <w:autoSpaceDN w:val="0"/>
              <w:adjustRightInd w:val="0"/>
              <w:jc w:val="center"/>
              <w:rPr>
                <w:rFonts w:ascii="Calibri" w:hAnsi="Calibri" w:cs="Calibri"/>
                <w:sz w:val="28"/>
                <w:szCs w:val="28"/>
                <w:lang w:val="en"/>
              </w:rPr>
            </w:pPr>
            <w:r w:rsidRPr="00E2297C">
              <w:rPr>
                <w:sz w:val="28"/>
                <w:szCs w:val="28"/>
                <w:lang w:val="en"/>
              </w:rPr>
              <w:t xml:space="preserve">trung </w:t>
            </w:r>
            <w:r w:rsidRPr="00E2297C">
              <w:rPr>
                <w:sz w:val="28"/>
                <w:szCs w:val="28"/>
                <w:lang w:val="vi-VN"/>
              </w:rPr>
              <w:t>ương</w:t>
            </w:r>
          </w:p>
        </w:tc>
        <w:tc>
          <w:tcPr>
            <w:tcW w:w="1159"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Chất xám</w:t>
            </w:r>
          </w:p>
        </w:tc>
        <w:tc>
          <w:tcPr>
            <w:tcW w:w="167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sz w:val="28"/>
                <w:szCs w:val="28"/>
                <w:lang w:val="en"/>
              </w:rPr>
            </w:pPr>
            <w:r w:rsidRPr="00E2297C">
              <w:rPr>
                <w:sz w:val="28"/>
                <w:szCs w:val="28"/>
                <w:lang w:val="en"/>
              </w:rPr>
              <w:t>ở trong thành</w:t>
            </w:r>
          </w:p>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 xml:space="preserve"> giải liên tục</w:t>
            </w:r>
          </w:p>
        </w:tc>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Là căn cứ thần kinh của phản xạ KĐK</w:t>
            </w:r>
          </w:p>
        </w:tc>
        <w:tc>
          <w:tcPr>
            <w:tcW w:w="1557"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ở trong phân thành các nhân xám</w:t>
            </w:r>
          </w:p>
        </w:tc>
        <w:tc>
          <w:tcPr>
            <w:tcW w:w="148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Là căn cứ thần kinh điều khiển điều hòa các nội quan</w:t>
            </w:r>
          </w:p>
        </w:tc>
      </w:tr>
      <w:tr w:rsidR="00E2297C" w:rsidRPr="00E2297C" w:rsidTr="002B190E">
        <w:trPr>
          <w:trHeight w:val="1"/>
        </w:trPr>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2297C" w:rsidRPr="00E2297C" w:rsidRDefault="00E2297C" w:rsidP="00E2297C">
            <w:pPr>
              <w:rPr>
                <w:rFonts w:ascii="Calibri" w:hAnsi="Calibri" w:cs="Calibri"/>
                <w:sz w:val="28"/>
                <w:szCs w:val="28"/>
                <w:lang w:val="en"/>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Chất trắng</w:t>
            </w:r>
          </w:p>
        </w:tc>
        <w:tc>
          <w:tcPr>
            <w:tcW w:w="167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ở ngoài bao quanh chất xám</w:t>
            </w:r>
          </w:p>
        </w:tc>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Dẫn truyền</w:t>
            </w:r>
          </w:p>
        </w:tc>
        <w:tc>
          <w:tcPr>
            <w:tcW w:w="1557"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ở ngoài và bao quanh các nhân xám</w:t>
            </w:r>
          </w:p>
        </w:tc>
        <w:tc>
          <w:tcPr>
            <w:tcW w:w="1480"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 xml:space="preserve">Dẫn truyền </w:t>
            </w:r>
          </w:p>
        </w:tc>
      </w:tr>
      <w:tr w:rsidR="00E2297C" w:rsidRPr="00E2297C" w:rsidTr="002B190E">
        <w:trPr>
          <w:trHeight w:val="1"/>
        </w:trPr>
        <w:tc>
          <w:tcPr>
            <w:tcW w:w="269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297C" w:rsidRPr="00E2297C" w:rsidRDefault="00E2297C" w:rsidP="00E2297C">
            <w:pPr>
              <w:autoSpaceDE w:val="0"/>
              <w:autoSpaceDN w:val="0"/>
              <w:adjustRightInd w:val="0"/>
              <w:jc w:val="center"/>
              <w:rPr>
                <w:sz w:val="28"/>
                <w:szCs w:val="28"/>
                <w:lang w:val="en"/>
              </w:rPr>
            </w:pPr>
            <w:r w:rsidRPr="00E2297C">
              <w:rPr>
                <w:sz w:val="28"/>
                <w:szCs w:val="28"/>
                <w:lang w:val="en"/>
              </w:rPr>
              <w:t>Bộ phận ngoại biên</w:t>
            </w:r>
          </w:p>
          <w:p w:rsidR="00E2297C" w:rsidRPr="00E2297C" w:rsidRDefault="00E2297C" w:rsidP="00E2297C">
            <w:pPr>
              <w:autoSpaceDE w:val="0"/>
              <w:autoSpaceDN w:val="0"/>
              <w:adjustRightInd w:val="0"/>
              <w:jc w:val="center"/>
              <w:rPr>
                <w:rFonts w:ascii="Calibri" w:hAnsi="Calibri" w:cs="Calibri"/>
                <w:sz w:val="28"/>
                <w:szCs w:val="28"/>
                <w:lang w:val="en"/>
              </w:rPr>
            </w:pPr>
            <w:r w:rsidRPr="00E2297C">
              <w:rPr>
                <w:sz w:val="28"/>
                <w:szCs w:val="28"/>
                <w:lang w:val="en"/>
              </w:rPr>
              <w:t>( dây thần kinh)</w:t>
            </w:r>
          </w:p>
        </w:tc>
        <w:tc>
          <w:tcPr>
            <w:tcW w:w="350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31 đôi dây thần kinh pha</w:t>
            </w: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12 đôi gồm 3 loại  dây cảm giác; dây vận động ; dây pha.</w:t>
            </w:r>
          </w:p>
        </w:tc>
      </w:tr>
    </w:tbl>
    <w:p w:rsidR="00E2297C" w:rsidRPr="00E2297C" w:rsidRDefault="00E2297C" w:rsidP="00E2297C">
      <w:pPr>
        <w:autoSpaceDE w:val="0"/>
        <w:autoSpaceDN w:val="0"/>
        <w:adjustRightInd w:val="0"/>
        <w:rPr>
          <w:b/>
          <w:bCs/>
          <w:sz w:val="28"/>
          <w:szCs w:val="28"/>
          <w:lang w:val="en"/>
        </w:rPr>
      </w:pPr>
      <w:r w:rsidRPr="00E2297C">
        <w:rPr>
          <w:b/>
          <w:bCs/>
          <w:sz w:val="28"/>
          <w:szCs w:val="28"/>
          <w:lang w:val="en"/>
        </w:rPr>
        <w:lastRenderedPageBreak/>
        <w:tab/>
      </w:r>
    </w:p>
    <w:tbl>
      <w:tblPr>
        <w:tblW w:w="0" w:type="auto"/>
        <w:tblInd w:w="108" w:type="dxa"/>
        <w:tblLayout w:type="fixed"/>
        <w:tblLook w:val="04A0" w:firstRow="1" w:lastRow="0" w:firstColumn="1" w:lastColumn="0" w:noHBand="0" w:noVBand="1"/>
      </w:tblPr>
      <w:tblGrid>
        <w:gridCol w:w="5491"/>
        <w:gridCol w:w="3751"/>
      </w:tblGrid>
      <w:tr w:rsidR="00E2297C" w:rsidRPr="00E2297C" w:rsidTr="002B190E">
        <w:trPr>
          <w:trHeight w:val="1"/>
        </w:trPr>
        <w:tc>
          <w:tcPr>
            <w:tcW w:w="5491"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spacing w:after="120"/>
              <w:rPr>
                <w:b/>
                <w:bCs/>
                <w:sz w:val="28"/>
                <w:szCs w:val="28"/>
                <w:lang w:val="en"/>
              </w:rPr>
            </w:pPr>
            <w:r w:rsidRPr="00E2297C">
              <w:rPr>
                <w:b/>
                <w:bCs/>
                <w:sz w:val="28"/>
                <w:szCs w:val="28"/>
                <w:lang w:val="en"/>
              </w:rPr>
              <w:t>Hoạt động 3. Tìm hiểu  não trung gian.</w:t>
            </w:r>
          </w:p>
          <w:p w:rsidR="00E2297C" w:rsidRPr="00E2297C" w:rsidRDefault="00E2297C" w:rsidP="00E2297C">
            <w:pPr>
              <w:autoSpaceDE w:val="0"/>
              <w:autoSpaceDN w:val="0"/>
              <w:adjustRightInd w:val="0"/>
              <w:rPr>
                <w:sz w:val="28"/>
                <w:szCs w:val="28"/>
                <w:lang w:val="en"/>
              </w:rPr>
            </w:pPr>
            <w:r w:rsidRPr="00E2297C">
              <w:rPr>
                <w:sz w:val="28"/>
                <w:szCs w:val="28"/>
                <w:lang w:val="en"/>
              </w:rPr>
              <w:t>HS: Hoạt động cặp đôi</w:t>
            </w:r>
          </w:p>
          <w:p w:rsidR="00E2297C" w:rsidRPr="00E2297C" w:rsidRDefault="00E2297C" w:rsidP="00E2297C">
            <w:pPr>
              <w:autoSpaceDE w:val="0"/>
              <w:autoSpaceDN w:val="0"/>
              <w:adjustRightInd w:val="0"/>
              <w:rPr>
                <w:sz w:val="28"/>
                <w:szCs w:val="28"/>
                <w:lang w:val="en"/>
              </w:rPr>
            </w:pPr>
            <w:r w:rsidRPr="00E2297C">
              <w:rPr>
                <w:b/>
                <w:sz w:val="28"/>
                <w:szCs w:val="28"/>
                <w:lang w:val="en"/>
              </w:rPr>
              <w:t>B1:</w:t>
            </w:r>
            <w:r w:rsidRPr="00E2297C">
              <w:rPr>
                <w:sz w:val="28"/>
                <w:szCs w:val="28"/>
                <w:lang w:val="en"/>
              </w:rPr>
              <w:t>GV: yêu cầu HS quan sát H46.1 kết hợp nghiên cứu thông tin SGK/145 nêu cấu tạo và chức năng của trụ não</w:t>
            </w:r>
          </w:p>
          <w:p w:rsidR="00E2297C" w:rsidRPr="00E2297C" w:rsidRDefault="00E2297C" w:rsidP="00E2297C">
            <w:pPr>
              <w:autoSpaceDE w:val="0"/>
              <w:autoSpaceDN w:val="0"/>
              <w:adjustRightInd w:val="0"/>
              <w:rPr>
                <w:sz w:val="28"/>
                <w:szCs w:val="28"/>
                <w:lang w:val="en"/>
              </w:rPr>
            </w:pPr>
            <w:r w:rsidRPr="00E2297C">
              <w:rPr>
                <w:b/>
                <w:sz w:val="28"/>
                <w:szCs w:val="28"/>
                <w:lang w:val="en"/>
              </w:rPr>
              <w:t>B2+3:</w:t>
            </w:r>
            <w:r w:rsidRPr="00E2297C">
              <w:rPr>
                <w:sz w:val="28"/>
                <w:szCs w:val="28"/>
                <w:lang w:val="en"/>
              </w:rPr>
              <w:t>HS: Thảo luận cặp đôi thực hiện nhiệm vụ Gv giao. Đại diện cặp báo cáo hoặc nhận xét</w:t>
            </w:r>
          </w:p>
          <w:p w:rsidR="00E2297C" w:rsidRPr="00E2297C" w:rsidRDefault="00E2297C" w:rsidP="00E2297C">
            <w:pPr>
              <w:autoSpaceDE w:val="0"/>
              <w:autoSpaceDN w:val="0"/>
              <w:adjustRightInd w:val="0"/>
              <w:rPr>
                <w:sz w:val="28"/>
                <w:szCs w:val="28"/>
                <w:lang w:val="da-DK"/>
              </w:rPr>
            </w:pPr>
            <w:r w:rsidRPr="00E2297C">
              <w:rPr>
                <w:b/>
                <w:sz w:val="28"/>
                <w:szCs w:val="28"/>
                <w:lang w:val="da-DK"/>
              </w:rPr>
              <w:t>B4:</w:t>
            </w:r>
            <w:r w:rsidRPr="00E2297C">
              <w:rPr>
                <w:sz w:val="28"/>
                <w:szCs w:val="28"/>
                <w:lang w:val="da-DK"/>
              </w:rPr>
              <w:t>GV: nhận xét và rút ra KL</w:t>
            </w:r>
          </w:p>
          <w:p w:rsidR="00E2297C" w:rsidRPr="00E2297C" w:rsidRDefault="00E2297C" w:rsidP="00E2297C">
            <w:pPr>
              <w:autoSpaceDE w:val="0"/>
              <w:autoSpaceDN w:val="0"/>
              <w:adjustRightInd w:val="0"/>
              <w:rPr>
                <w:b/>
                <w:bCs/>
                <w:sz w:val="28"/>
                <w:szCs w:val="28"/>
                <w:lang w:val="da-DK"/>
              </w:rPr>
            </w:pPr>
            <w:r w:rsidRPr="00E2297C">
              <w:rPr>
                <w:b/>
                <w:bCs/>
                <w:sz w:val="28"/>
                <w:szCs w:val="28"/>
                <w:lang w:val="da-DK"/>
              </w:rPr>
              <w:t>Hoạt động 4. Tìm hiểu  tiểu não.</w:t>
            </w:r>
          </w:p>
          <w:p w:rsidR="00E2297C" w:rsidRPr="00E2297C" w:rsidRDefault="00E2297C" w:rsidP="00E2297C">
            <w:pPr>
              <w:autoSpaceDE w:val="0"/>
              <w:autoSpaceDN w:val="0"/>
              <w:adjustRightInd w:val="0"/>
              <w:rPr>
                <w:sz w:val="28"/>
                <w:szCs w:val="28"/>
                <w:lang w:val="da-DK"/>
              </w:rPr>
            </w:pPr>
            <w:r w:rsidRPr="00E2297C">
              <w:rPr>
                <w:sz w:val="28"/>
                <w:szCs w:val="28"/>
                <w:lang w:val="da-DK"/>
              </w:rPr>
              <w:t>HS: Hoạt động theo cặp</w:t>
            </w:r>
          </w:p>
          <w:p w:rsidR="00E2297C" w:rsidRPr="00E2297C" w:rsidRDefault="00E2297C" w:rsidP="00E2297C">
            <w:pPr>
              <w:autoSpaceDE w:val="0"/>
              <w:autoSpaceDN w:val="0"/>
              <w:adjustRightInd w:val="0"/>
              <w:rPr>
                <w:sz w:val="28"/>
                <w:szCs w:val="28"/>
                <w:lang w:val="da-DK"/>
              </w:rPr>
            </w:pPr>
            <w:r w:rsidRPr="00E2297C">
              <w:rPr>
                <w:sz w:val="28"/>
                <w:szCs w:val="28"/>
                <w:lang w:val="da-DK"/>
              </w:rPr>
              <w:t>GV  Yêu cầu HS:</w:t>
            </w:r>
          </w:p>
          <w:p w:rsidR="00E2297C" w:rsidRPr="00E2297C" w:rsidRDefault="00E2297C" w:rsidP="00E2297C">
            <w:pPr>
              <w:autoSpaceDE w:val="0"/>
              <w:autoSpaceDN w:val="0"/>
              <w:adjustRightInd w:val="0"/>
              <w:rPr>
                <w:sz w:val="28"/>
                <w:szCs w:val="28"/>
                <w:lang w:val="da-DK"/>
              </w:rPr>
            </w:pPr>
            <w:r w:rsidRPr="00E2297C">
              <w:rPr>
                <w:sz w:val="28"/>
                <w:szCs w:val="28"/>
                <w:lang w:val="da-DK"/>
              </w:rPr>
              <w:t xml:space="preserve"> - Nghiên cứu lại    và  quan sát H</w:t>
            </w:r>
            <w:r w:rsidRPr="00E2297C">
              <w:rPr>
                <w:rFonts w:ascii=".VnTime" w:hAnsi=".VnTime" w:cs=".VnTime"/>
                <w:sz w:val="28"/>
                <w:szCs w:val="28"/>
                <w:lang w:val="da-DK"/>
              </w:rPr>
              <w:t xml:space="preserve">  46.1,</w:t>
            </w:r>
            <w:r w:rsidRPr="00E2297C">
              <w:rPr>
                <w:sz w:val="28"/>
                <w:szCs w:val="28"/>
                <w:lang w:val="da-DK"/>
              </w:rPr>
              <w:t>3 xác định cấu tạo của tiểu não.</w:t>
            </w:r>
          </w:p>
          <w:p w:rsidR="00E2297C" w:rsidRPr="00E2297C" w:rsidRDefault="00E2297C" w:rsidP="00E2297C">
            <w:pPr>
              <w:autoSpaceDE w:val="0"/>
              <w:autoSpaceDN w:val="0"/>
              <w:adjustRightInd w:val="0"/>
              <w:rPr>
                <w:sz w:val="28"/>
                <w:szCs w:val="28"/>
                <w:lang w:val="da-DK"/>
              </w:rPr>
            </w:pPr>
            <w:r w:rsidRPr="00E2297C">
              <w:rPr>
                <w:sz w:val="28"/>
                <w:szCs w:val="28"/>
                <w:lang w:val="da-DK"/>
              </w:rPr>
              <w:t>- Thực hiện lệnh SGK/145 xác định chức năng của tiểu não</w:t>
            </w:r>
          </w:p>
          <w:p w:rsidR="00E2297C" w:rsidRPr="00E2297C" w:rsidRDefault="00E2297C" w:rsidP="00E2297C">
            <w:pPr>
              <w:autoSpaceDE w:val="0"/>
              <w:autoSpaceDN w:val="0"/>
              <w:adjustRightInd w:val="0"/>
              <w:rPr>
                <w:sz w:val="28"/>
                <w:szCs w:val="28"/>
                <w:lang w:val="da-DK"/>
              </w:rPr>
            </w:pPr>
            <w:r w:rsidRPr="00E2297C">
              <w:rPr>
                <w:sz w:val="28"/>
                <w:szCs w:val="28"/>
                <w:lang w:val="da-DK"/>
              </w:rPr>
              <w:t>HS: Thảo luận cặp đôi thực hiện nhiệm vụ GV giao. Đại diện cặp báo cáo kết quả hoặc nhận xét</w:t>
            </w:r>
          </w:p>
          <w:p w:rsidR="00E2297C" w:rsidRPr="00E2297C" w:rsidRDefault="00E2297C" w:rsidP="00E2297C">
            <w:pPr>
              <w:autoSpaceDE w:val="0"/>
              <w:autoSpaceDN w:val="0"/>
              <w:adjustRightInd w:val="0"/>
              <w:rPr>
                <w:sz w:val="28"/>
                <w:szCs w:val="28"/>
                <w:lang w:val="da-DK"/>
              </w:rPr>
            </w:pPr>
            <w:r w:rsidRPr="00E2297C">
              <w:rPr>
                <w:sz w:val="28"/>
                <w:szCs w:val="28"/>
                <w:lang w:val="da-DK"/>
              </w:rPr>
              <w:t>GV: Nhận xét và rút ra KL</w:t>
            </w:r>
          </w:p>
          <w:p w:rsidR="00E2297C" w:rsidRPr="00E2297C" w:rsidRDefault="00E2297C" w:rsidP="00E2297C">
            <w:pPr>
              <w:autoSpaceDE w:val="0"/>
              <w:autoSpaceDN w:val="0"/>
              <w:adjustRightInd w:val="0"/>
              <w:rPr>
                <w:rFonts w:ascii=".VnTime" w:hAnsi=".VnTime" w:cs=".VnTime"/>
                <w:sz w:val="28"/>
                <w:szCs w:val="28"/>
                <w:lang w:val="pt-BR"/>
              </w:rPr>
            </w:pPr>
            <w:r w:rsidRPr="00E2297C">
              <w:rPr>
                <w:rFonts w:ascii=".VnTime" w:hAnsi=".VnTime" w:cs=".VnTime"/>
                <w:sz w:val="28"/>
                <w:szCs w:val="28"/>
                <w:lang w:val="pt-BR"/>
              </w:rPr>
              <w:t>? Nªu vÞ trÝ cña tiÓu n·o ?</w:t>
            </w:r>
          </w:p>
          <w:p w:rsidR="00E2297C" w:rsidRPr="00E2297C" w:rsidRDefault="00E2297C" w:rsidP="00E2297C">
            <w:pPr>
              <w:autoSpaceDE w:val="0"/>
              <w:autoSpaceDN w:val="0"/>
              <w:adjustRightInd w:val="0"/>
              <w:rPr>
                <w:rFonts w:ascii=".VnTime" w:hAnsi=".VnTime" w:cs=".VnTime"/>
                <w:sz w:val="28"/>
                <w:szCs w:val="28"/>
                <w:lang w:val="pt-BR"/>
              </w:rPr>
            </w:pPr>
            <w:r w:rsidRPr="00E2297C">
              <w:rPr>
                <w:rFonts w:ascii=".VnTime" w:hAnsi=".VnTime" w:cs=".VnTime"/>
                <w:sz w:val="28"/>
                <w:szCs w:val="28"/>
                <w:lang w:val="pt-BR"/>
              </w:rPr>
              <w:t>? TiÓu n·o cã cÊu t¹o nh</w:t>
            </w:r>
            <w:r w:rsidRPr="00E2297C">
              <w:rPr>
                <w:rFonts w:ascii=".VnTime" w:hAnsi=".VnTime" w:cs=".VnTime"/>
                <w:sz w:val="28"/>
                <w:szCs w:val="28"/>
                <w:lang w:val="pt-BR"/>
              </w:rPr>
              <w:softHyphen/>
              <w:t xml:space="preserve"> thÕ nµo ?</w:t>
            </w:r>
          </w:p>
          <w:p w:rsidR="00E2297C" w:rsidRPr="00E2297C" w:rsidRDefault="00E2297C" w:rsidP="00E2297C">
            <w:pPr>
              <w:autoSpaceDE w:val="0"/>
              <w:autoSpaceDN w:val="0"/>
              <w:adjustRightInd w:val="0"/>
              <w:rPr>
                <w:rFonts w:ascii=".VnTime" w:hAnsi=".VnTime" w:cs=".VnTime"/>
                <w:sz w:val="28"/>
                <w:szCs w:val="28"/>
                <w:lang w:val="pt-BR"/>
              </w:rPr>
            </w:pPr>
            <w:r w:rsidRPr="00E2297C">
              <w:rPr>
                <w:rFonts w:ascii=".VnTime" w:hAnsi=".VnTime" w:cs=".VnTime"/>
                <w:sz w:val="28"/>
                <w:szCs w:val="28"/>
                <w:lang w:val="pt-BR"/>
              </w:rPr>
              <w:t>? TiÓu n·o cã chøc n¨ng g× ?</w:t>
            </w:r>
          </w:p>
          <w:p w:rsidR="00E2297C" w:rsidRPr="00E2297C" w:rsidRDefault="00E2297C" w:rsidP="00E2297C">
            <w:pPr>
              <w:autoSpaceDE w:val="0"/>
              <w:autoSpaceDN w:val="0"/>
              <w:adjustRightInd w:val="0"/>
              <w:rPr>
                <w:rFonts w:ascii=".VnTime" w:hAnsi=".VnTime" w:cs=".VnTime"/>
                <w:sz w:val="28"/>
                <w:szCs w:val="28"/>
                <w:lang w:val="pl-PL"/>
              </w:rPr>
            </w:pPr>
            <w:r w:rsidRPr="00E2297C">
              <w:rPr>
                <w:rFonts w:ascii=".VnTime" w:hAnsi=".VnTime" w:cs=".VnTime"/>
                <w:sz w:val="28"/>
                <w:szCs w:val="28"/>
                <w:lang w:val="pl-PL"/>
              </w:rPr>
              <w:t>? V× sao ng</w:t>
            </w:r>
            <w:r w:rsidRPr="00E2297C">
              <w:rPr>
                <w:rFonts w:ascii=".VnTime" w:hAnsi=".VnTime" w:cs=".VnTime"/>
                <w:sz w:val="28"/>
                <w:szCs w:val="28"/>
                <w:lang w:val="pl-PL"/>
              </w:rPr>
              <w:softHyphen/>
              <w:t>êi say r</w:t>
            </w:r>
            <w:r w:rsidRPr="00E2297C">
              <w:rPr>
                <w:rFonts w:ascii=".VnTime" w:hAnsi=".VnTime" w:cs=".VnTime"/>
                <w:sz w:val="28"/>
                <w:szCs w:val="28"/>
                <w:lang w:val="pl-PL"/>
              </w:rPr>
              <w:softHyphen/>
              <w:t xml:space="preserve">îu l¹i ®i ch©n nam ®¸ ch©n chiªu ? </w:t>
            </w:r>
            <w:r w:rsidRPr="00E2297C">
              <w:rPr>
                <w:rFonts w:ascii=".VnTime" w:hAnsi=".VnTime" w:cs=".VnTime"/>
                <w:sz w:val="28"/>
                <w:szCs w:val="28"/>
                <w:lang w:val="pl-PL"/>
              </w:rPr>
              <w:tab/>
            </w:r>
          </w:p>
          <w:p w:rsidR="00E2297C" w:rsidRPr="00E2297C" w:rsidRDefault="00E2297C" w:rsidP="00E2297C">
            <w:pPr>
              <w:autoSpaceDE w:val="0"/>
              <w:autoSpaceDN w:val="0"/>
              <w:adjustRightInd w:val="0"/>
              <w:rPr>
                <w:rFonts w:ascii="Calibri" w:hAnsi="Calibri" w:cs="Calibri"/>
                <w:sz w:val="28"/>
                <w:szCs w:val="28"/>
                <w:lang w:val="pl-PL"/>
              </w:rPr>
            </w:pPr>
          </w:p>
        </w:tc>
        <w:tc>
          <w:tcPr>
            <w:tcW w:w="3751"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spacing w:after="120"/>
              <w:rPr>
                <w:b/>
                <w:bCs/>
                <w:sz w:val="28"/>
                <w:szCs w:val="28"/>
                <w:lang w:val="pl-PL"/>
              </w:rPr>
            </w:pPr>
            <w:r w:rsidRPr="00E2297C">
              <w:rPr>
                <w:b/>
                <w:bCs/>
                <w:sz w:val="28"/>
                <w:szCs w:val="28"/>
                <w:lang w:val="pl-PL"/>
              </w:rPr>
              <w:t>III. Não trung gian.</w:t>
            </w:r>
          </w:p>
          <w:p w:rsidR="00E2297C" w:rsidRPr="00E2297C" w:rsidRDefault="00E2297C" w:rsidP="00E2297C">
            <w:pPr>
              <w:autoSpaceDE w:val="0"/>
              <w:autoSpaceDN w:val="0"/>
              <w:adjustRightInd w:val="0"/>
              <w:rPr>
                <w:sz w:val="28"/>
                <w:szCs w:val="28"/>
                <w:lang w:val="pl-PL"/>
              </w:rPr>
            </w:pPr>
            <w:r w:rsidRPr="00E2297C">
              <w:rPr>
                <w:sz w:val="28"/>
                <w:szCs w:val="28"/>
                <w:lang w:val="pl-PL"/>
              </w:rPr>
              <w:t>+ Chất trắng( ngoài ) : Chuyển tiếp các đường dẫn truyền từ dưới  não.</w:t>
            </w:r>
          </w:p>
          <w:p w:rsidR="00E2297C" w:rsidRPr="00E2297C" w:rsidRDefault="00E2297C" w:rsidP="00E2297C">
            <w:pPr>
              <w:autoSpaceDE w:val="0"/>
              <w:autoSpaceDN w:val="0"/>
              <w:adjustRightInd w:val="0"/>
              <w:rPr>
                <w:sz w:val="28"/>
                <w:szCs w:val="28"/>
                <w:lang w:val="pl-PL"/>
              </w:rPr>
            </w:pPr>
            <w:r w:rsidRPr="00E2297C">
              <w:rPr>
                <w:sz w:val="28"/>
                <w:szCs w:val="28"/>
                <w:lang w:val="pl-PL"/>
              </w:rPr>
              <w:t>+ Chất xám : Là các nhân xám  điều hào quá trình trao đổi chất và điều hào thân nhiệt.</w:t>
            </w:r>
          </w:p>
          <w:p w:rsidR="00E2297C" w:rsidRPr="00E2297C" w:rsidRDefault="00E2297C" w:rsidP="00E2297C">
            <w:pPr>
              <w:autoSpaceDE w:val="0"/>
              <w:autoSpaceDN w:val="0"/>
              <w:adjustRightInd w:val="0"/>
              <w:rPr>
                <w:b/>
                <w:bCs/>
                <w:sz w:val="28"/>
                <w:szCs w:val="28"/>
                <w:lang w:val="pl-PL"/>
              </w:rPr>
            </w:pPr>
          </w:p>
          <w:p w:rsidR="00E2297C" w:rsidRPr="00E2297C" w:rsidRDefault="00E2297C" w:rsidP="00E2297C">
            <w:pPr>
              <w:autoSpaceDE w:val="0"/>
              <w:autoSpaceDN w:val="0"/>
              <w:adjustRightInd w:val="0"/>
              <w:rPr>
                <w:b/>
                <w:bCs/>
                <w:sz w:val="28"/>
                <w:szCs w:val="28"/>
                <w:lang w:val="pl-PL"/>
              </w:rPr>
            </w:pPr>
            <w:r w:rsidRPr="00E2297C">
              <w:rPr>
                <w:b/>
                <w:bCs/>
                <w:sz w:val="28"/>
                <w:szCs w:val="28"/>
                <w:lang w:val="pl-PL"/>
              </w:rPr>
              <w:t>IV. Tiểu não.</w:t>
            </w:r>
          </w:p>
          <w:p w:rsidR="00E2297C" w:rsidRPr="00E2297C" w:rsidRDefault="00E2297C" w:rsidP="00E2297C">
            <w:pPr>
              <w:autoSpaceDE w:val="0"/>
              <w:autoSpaceDN w:val="0"/>
              <w:adjustRightInd w:val="0"/>
              <w:rPr>
                <w:rFonts w:ascii="Arial" w:hAnsi="Arial" w:cs="Arial"/>
                <w:sz w:val="28"/>
                <w:szCs w:val="28"/>
                <w:lang w:val="pl-PL"/>
              </w:rPr>
            </w:pPr>
            <w:r w:rsidRPr="00E2297C">
              <w:rPr>
                <w:rFonts w:ascii=".VnTime" w:hAnsi=".VnTime" w:cs=".VnTime"/>
                <w:sz w:val="28"/>
                <w:szCs w:val="28"/>
                <w:lang w:val="pl-PL"/>
              </w:rPr>
              <w:t xml:space="preserve">+ ChÊt x¸m  ë ngoµi lµm thµnh vá tiÓu n·o </w:t>
            </w:r>
            <w:r w:rsidRPr="00E2297C">
              <w:rPr>
                <w:sz w:val="28"/>
                <w:szCs w:val="28"/>
                <w:lang w:val="pl-PL"/>
              </w:rPr>
              <w:t>và các nhân xám →</w:t>
            </w:r>
            <w:r w:rsidRPr="00E2297C">
              <w:rPr>
                <w:rFonts w:ascii=".VnTime" w:hAnsi=".VnTime" w:cs=".VnTime"/>
                <w:sz w:val="28"/>
                <w:szCs w:val="28"/>
                <w:lang w:val="pl-PL"/>
              </w:rPr>
              <w:t>§iÒu khiÓn, ®iÒu hoµ, phèi hîp  c¸c cö ®éng phøc t¹p, gi÷ th¨ng b»ng cho c¬ thÓ.</w:t>
            </w:r>
          </w:p>
          <w:p w:rsidR="00E2297C" w:rsidRPr="00E2297C" w:rsidRDefault="00E2297C" w:rsidP="00E2297C">
            <w:pPr>
              <w:autoSpaceDE w:val="0"/>
              <w:autoSpaceDN w:val="0"/>
              <w:adjustRightInd w:val="0"/>
              <w:rPr>
                <w:sz w:val="28"/>
                <w:szCs w:val="28"/>
                <w:lang w:val="pl-PL"/>
              </w:rPr>
            </w:pPr>
            <w:r w:rsidRPr="00E2297C">
              <w:rPr>
                <w:rFonts w:ascii=".VnTime" w:hAnsi=".VnTime" w:cs=".VnTime"/>
                <w:sz w:val="28"/>
                <w:szCs w:val="28"/>
                <w:lang w:val="pl-PL"/>
              </w:rPr>
              <w:t>+ ChÊt tr¾ng ë trong</w:t>
            </w:r>
            <w:r w:rsidRPr="00E2297C">
              <w:rPr>
                <w:sz w:val="28"/>
                <w:szCs w:val="28"/>
                <w:lang w:val="pl-PL"/>
              </w:rPr>
              <w:t>→</w:t>
            </w:r>
            <w:r w:rsidRPr="00E2297C">
              <w:rPr>
                <w:rFonts w:ascii=".VnTime" w:hAnsi=".VnTime" w:cs=".VnTime"/>
                <w:sz w:val="28"/>
                <w:szCs w:val="28"/>
                <w:lang w:val="pl-PL"/>
              </w:rPr>
              <w:t xml:space="preserve">  Lµ c¸c ®</w:t>
            </w:r>
            <w:r w:rsidRPr="00E2297C">
              <w:rPr>
                <w:rFonts w:ascii=".VnTime" w:hAnsi=".VnTime" w:cs=".VnTime"/>
                <w:sz w:val="28"/>
                <w:szCs w:val="28"/>
                <w:lang w:val="pl-PL"/>
              </w:rPr>
              <w:softHyphen/>
              <w:t xml:space="preserve">êng dÉn truyÒn </w:t>
            </w:r>
            <w:r w:rsidRPr="00E2297C">
              <w:rPr>
                <w:sz w:val="28"/>
                <w:szCs w:val="28"/>
                <w:lang w:val="pl-PL"/>
              </w:rPr>
              <w:t>nối vỏ tiểu não và các nhân với các phần khác của HTK</w:t>
            </w:r>
          </w:p>
          <w:p w:rsidR="00E2297C" w:rsidRPr="00E2297C" w:rsidRDefault="00E2297C" w:rsidP="00E2297C">
            <w:pPr>
              <w:autoSpaceDE w:val="0"/>
              <w:autoSpaceDN w:val="0"/>
              <w:adjustRightInd w:val="0"/>
              <w:rPr>
                <w:rFonts w:ascii="Calibri" w:hAnsi="Calibri" w:cs="Calibri"/>
                <w:sz w:val="28"/>
                <w:szCs w:val="28"/>
                <w:lang w:val="pl-PL"/>
              </w:rPr>
            </w:pPr>
          </w:p>
        </w:tc>
      </w:tr>
    </w:tbl>
    <w:p w:rsidR="00E2297C" w:rsidRPr="00E2297C" w:rsidRDefault="00E2297C" w:rsidP="00E2297C">
      <w:pPr>
        <w:autoSpaceDE w:val="0"/>
        <w:autoSpaceDN w:val="0"/>
        <w:adjustRightInd w:val="0"/>
        <w:rPr>
          <w:b/>
          <w:bCs/>
          <w:sz w:val="28"/>
          <w:szCs w:val="28"/>
          <w:lang w:val="pl-PL"/>
        </w:rPr>
      </w:pPr>
      <w:r w:rsidRPr="00E2297C">
        <w:rPr>
          <w:b/>
          <w:bCs/>
          <w:sz w:val="28"/>
          <w:szCs w:val="28"/>
          <w:lang w:val="pl-PL"/>
        </w:rPr>
        <w:t>3.Hoạt động luyện tập</w:t>
      </w:r>
    </w:p>
    <w:p w:rsidR="00E2297C" w:rsidRPr="00E2297C" w:rsidRDefault="00E2297C" w:rsidP="00E2297C">
      <w:pPr>
        <w:autoSpaceDE w:val="0"/>
        <w:autoSpaceDN w:val="0"/>
        <w:adjustRightInd w:val="0"/>
        <w:rPr>
          <w:b/>
          <w:bCs/>
          <w:sz w:val="28"/>
          <w:szCs w:val="28"/>
          <w:lang w:val="pl-PL"/>
        </w:rPr>
      </w:pPr>
      <w:r w:rsidRPr="00E2297C">
        <w:rPr>
          <w:b/>
          <w:bCs/>
          <w:sz w:val="28"/>
          <w:szCs w:val="28"/>
          <w:lang w:val="pl-PL"/>
        </w:rPr>
        <w:t>Mục tiêu: Củng cố, khắc sâu kiến thức.</w:t>
      </w:r>
    </w:p>
    <w:p w:rsidR="00E2297C" w:rsidRPr="00E2297C" w:rsidRDefault="00E2297C" w:rsidP="00E2297C">
      <w:pPr>
        <w:autoSpaceDE w:val="0"/>
        <w:autoSpaceDN w:val="0"/>
        <w:adjustRightInd w:val="0"/>
        <w:jc w:val="both"/>
        <w:rPr>
          <w:sz w:val="28"/>
          <w:szCs w:val="28"/>
          <w:lang w:val="vi-VN"/>
        </w:rPr>
      </w:pPr>
      <w:r w:rsidRPr="00E2297C">
        <w:rPr>
          <w:sz w:val="28"/>
          <w:szCs w:val="28"/>
          <w:lang w:val="pl-PL"/>
        </w:rPr>
        <w:t>- Ph</w:t>
      </w:r>
      <w:r w:rsidRPr="00E2297C">
        <w:rPr>
          <w:sz w:val="28"/>
          <w:szCs w:val="28"/>
          <w:lang w:val="vi-VN"/>
        </w:rPr>
        <w:t>ương thức: cặp đôi</w:t>
      </w:r>
    </w:p>
    <w:p w:rsidR="00E2297C" w:rsidRPr="00E2297C" w:rsidRDefault="00E2297C" w:rsidP="00E2297C">
      <w:pPr>
        <w:tabs>
          <w:tab w:val="left" w:pos="0"/>
        </w:tabs>
        <w:autoSpaceDE w:val="0"/>
        <w:autoSpaceDN w:val="0"/>
        <w:adjustRightInd w:val="0"/>
        <w:rPr>
          <w:sz w:val="28"/>
          <w:szCs w:val="28"/>
          <w:lang w:val="vi-VN"/>
        </w:rPr>
      </w:pPr>
      <w:r w:rsidRPr="00E2297C">
        <w:rPr>
          <w:sz w:val="28"/>
          <w:szCs w:val="28"/>
          <w:lang w:val="vi-VN"/>
        </w:rPr>
        <w:t>- GV : Yêu cầu học sinh dựa vào kiến thức bài học lập bảng so sánh cấu tạo và chức năng trụ não, não trung gian,  và tiểu não theo bảng:</w:t>
      </w:r>
    </w:p>
    <w:tbl>
      <w:tblPr>
        <w:tblW w:w="0" w:type="auto"/>
        <w:tblInd w:w="108" w:type="dxa"/>
        <w:tblLayout w:type="fixed"/>
        <w:tblLook w:val="04A0" w:firstRow="1" w:lastRow="0" w:firstColumn="1" w:lastColumn="0" w:noHBand="0" w:noVBand="1"/>
      </w:tblPr>
      <w:tblGrid>
        <w:gridCol w:w="3019"/>
        <w:gridCol w:w="1588"/>
        <w:gridCol w:w="2328"/>
        <w:gridCol w:w="2307"/>
      </w:tblGrid>
      <w:tr w:rsidR="00E2297C" w:rsidRPr="00E2297C" w:rsidTr="002B190E">
        <w:trPr>
          <w:trHeight w:val="1"/>
        </w:trPr>
        <w:tc>
          <w:tcPr>
            <w:tcW w:w="3019"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jc w:val="center"/>
              <w:rPr>
                <w:b/>
                <w:bCs/>
                <w:i/>
                <w:iCs/>
                <w:sz w:val="28"/>
                <w:szCs w:val="28"/>
                <w:lang w:val="vi-VN"/>
              </w:rPr>
            </w:pPr>
            <w:r w:rsidRPr="00E2297C">
              <w:rPr>
                <w:b/>
                <w:bCs/>
                <w:i/>
                <w:iCs/>
                <w:sz w:val="28"/>
                <w:szCs w:val="28"/>
                <w:lang w:val="vi-VN"/>
              </w:rPr>
              <w:t xml:space="preserve">            Các bộ phận</w:t>
            </w:r>
          </w:p>
          <w:p w:rsidR="00E2297C" w:rsidRPr="00E2297C" w:rsidRDefault="00E2297C" w:rsidP="00E2297C">
            <w:pPr>
              <w:autoSpaceDE w:val="0"/>
              <w:autoSpaceDN w:val="0"/>
              <w:adjustRightInd w:val="0"/>
              <w:rPr>
                <w:b/>
                <w:bCs/>
                <w:i/>
                <w:iCs/>
                <w:sz w:val="28"/>
                <w:szCs w:val="28"/>
                <w:lang w:val="vi-VN"/>
              </w:rPr>
            </w:pPr>
          </w:p>
          <w:p w:rsidR="00E2297C" w:rsidRPr="00E2297C" w:rsidRDefault="00E2297C" w:rsidP="00E2297C">
            <w:pPr>
              <w:autoSpaceDE w:val="0"/>
              <w:autoSpaceDN w:val="0"/>
              <w:adjustRightInd w:val="0"/>
              <w:rPr>
                <w:rFonts w:ascii="Calibri" w:hAnsi="Calibri" w:cs="Calibri"/>
                <w:sz w:val="28"/>
                <w:szCs w:val="28"/>
                <w:lang w:val="vi-VN"/>
              </w:rPr>
            </w:pPr>
            <w:r w:rsidRPr="00E2297C">
              <w:rPr>
                <w:b/>
                <w:bCs/>
                <w:i/>
                <w:iCs/>
                <w:sz w:val="28"/>
                <w:szCs w:val="28"/>
                <w:lang w:val="vi-VN"/>
              </w:rPr>
              <w:t>Đặc điểm so sánh</w:t>
            </w:r>
          </w:p>
        </w:tc>
        <w:tc>
          <w:tcPr>
            <w:tcW w:w="15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b/>
                <w:bCs/>
                <w:i/>
                <w:iCs/>
                <w:sz w:val="28"/>
                <w:szCs w:val="28"/>
                <w:lang w:val="en"/>
              </w:rPr>
              <w:t>Trụ não</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b/>
                <w:bCs/>
                <w:i/>
                <w:iCs/>
                <w:sz w:val="28"/>
                <w:szCs w:val="28"/>
                <w:lang w:val="en"/>
              </w:rPr>
              <w:t>Não trung gian</w:t>
            </w:r>
          </w:p>
        </w:tc>
        <w:tc>
          <w:tcPr>
            <w:tcW w:w="23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297C" w:rsidRPr="00E2297C" w:rsidRDefault="00E2297C" w:rsidP="00E2297C">
            <w:pPr>
              <w:autoSpaceDE w:val="0"/>
              <w:autoSpaceDN w:val="0"/>
              <w:adjustRightInd w:val="0"/>
              <w:jc w:val="center"/>
              <w:rPr>
                <w:rFonts w:ascii="Calibri" w:hAnsi="Calibri" w:cs="Calibri"/>
                <w:sz w:val="28"/>
                <w:szCs w:val="28"/>
                <w:lang w:val="en"/>
              </w:rPr>
            </w:pPr>
            <w:r w:rsidRPr="00E2297C">
              <w:rPr>
                <w:b/>
                <w:bCs/>
                <w:i/>
                <w:iCs/>
                <w:sz w:val="28"/>
                <w:szCs w:val="28"/>
                <w:lang w:val="en"/>
              </w:rPr>
              <w:t>Tiểu não</w:t>
            </w:r>
          </w:p>
        </w:tc>
      </w:tr>
      <w:tr w:rsidR="00E2297C" w:rsidRPr="00E2297C" w:rsidTr="002B190E">
        <w:trPr>
          <w:trHeight w:val="1"/>
        </w:trPr>
        <w:tc>
          <w:tcPr>
            <w:tcW w:w="3019"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Cấu tạo</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c>
          <w:tcPr>
            <w:tcW w:w="2328"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c>
          <w:tcPr>
            <w:tcW w:w="2307"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r>
      <w:tr w:rsidR="00E2297C" w:rsidRPr="00E2297C" w:rsidTr="002B190E">
        <w:trPr>
          <w:trHeight w:val="1"/>
        </w:trPr>
        <w:tc>
          <w:tcPr>
            <w:tcW w:w="3019" w:type="dxa"/>
            <w:tcBorders>
              <w:top w:val="single" w:sz="4" w:space="0" w:color="000000"/>
              <w:left w:val="single" w:sz="4" w:space="0" w:color="000000"/>
              <w:bottom w:val="single" w:sz="4" w:space="0" w:color="000000"/>
              <w:right w:val="single" w:sz="4" w:space="0" w:color="000000"/>
            </w:tcBorders>
            <w:shd w:val="clear" w:color="auto" w:fill="FFFFFF"/>
            <w:hideMark/>
          </w:tcPr>
          <w:p w:rsidR="00E2297C" w:rsidRPr="00E2297C" w:rsidRDefault="00E2297C" w:rsidP="00E2297C">
            <w:pPr>
              <w:autoSpaceDE w:val="0"/>
              <w:autoSpaceDN w:val="0"/>
              <w:adjustRightInd w:val="0"/>
              <w:rPr>
                <w:rFonts w:ascii="Calibri" w:hAnsi="Calibri" w:cs="Calibri"/>
                <w:sz w:val="28"/>
                <w:szCs w:val="28"/>
                <w:lang w:val="en"/>
              </w:rPr>
            </w:pPr>
            <w:r w:rsidRPr="00E2297C">
              <w:rPr>
                <w:sz w:val="28"/>
                <w:szCs w:val="28"/>
                <w:lang w:val="en"/>
              </w:rPr>
              <w:t>Chức năng</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c>
          <w:tcPr>
            <w:tcW w:w="2328"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c>
          <w:tcPr>
            <w:tcW w:w="2307" w:type="dxa"/>
            <w:tcBorders>
              <w:top w:val="single" w:sz="4" w:space="0" w:color="000000"/>
              <w:left w:val="single" w:sz="4" w:space="0" w:color="000000"/>
              <w:bottom w:val="single" w:sz="4" w:space="0" w:color="000000"/>
              <w:right w:val="single" w:sz="4" w:space="0" w:color="000000"/>
            </w:tcBorders>
            <w:shd w:val="clear" w:color="auto" w:fill="FFFFFF"/>
          </w:tcPr>
          <w:p w:rsidR="00E2297C" w:rsidRPr="00E2297C" w:rsidRDefault="00E2297C" w:rsidP="00E2297C">
            <w:pPr>
              <w:autoSpaceDE w:val="0"/>
              <w:autoSpaceDN w:val="0"/>
              <w:adjustRightInd w:val="0"/>
              <w:rPr>
                <w:rFonts w:ascii="Calibri" w:hAnsi="Calibri" w:cs="Calibri"/>
                <w:sz w:val="28"/>
                <w:szCs w:val="28"/>
                <w:lang w:val="en"/>
              </w:rPr>
            </w:pPr>
          </w:p>
        </w:tc>
      </w:tr>
    </w:tbl>
    <w:p w:rsidR="00E2297C" w:rsidRPr="00E2297C" w:rsidRDefault="00E2297C" w:rsidP="00E2297C">
      <w:pPr>
        <w:tabs>
          <w:tab w:val="left" w:pos="0"/>
        </w:tabs>
        <w:autoSpaceDE w:val="0"/>
        <w:autoSpaceDN w:val="0"/>
        <w:adjustRightInd w:val="0"/>
        <w:rPr>
          <w:sz w:val="28"/>
          <w:szCs w:val="28"/>
          <w:lang w:val="en"/>
        </w:rPr>
      </w:pPr>
      <w:r w:rsidRPr="00E2297C">
        <w:rPr>
          <w:sz w:val="28"/>
          <w:szCs w:val="28"/>
          <w:lang w:val="en"/>
        </w:rPr>
        <w:t xml:space="preserve">HS: Vận dụng kiến thức đã học thảo luận cặp đội thực hiện nhiệm vụ GV giao. Đại diện cặp báo cáo KQ hoặc nhận xét </w:t>
      </w:r>
    </w:p>
    <w:p w:rsidR="00E2297C" w:rsidRPr="00E2297C" w:rsidRDefault="00E2297C" w:rsidP="00E2297C">
      <w:pPr>
        <w:tabs>
          <w:tab w:val="left" w:pos="0"/>
        </w:tabs>
        <w:autoSpaceDE w:val="0"/>
        <w:autoSpaceDN w:val="0"/>
        <w:adjustRightInd w:val="0"/>
        <w:rPr>
          <w:sz w:val="28"/>
          <w:szCs w:val="28"/>
          <w:lang w:val="en"/>
        </w:rPr>
      </w:pPr>
      <w:r w:rsidRPr="00E2297C">
        <w:rPr>
          <w:sz w:val="28"/>
          <w:szCs w:val="28"/>
          <w:lang w:val="en"/>
        </w:rPr>
        <w:lastRenderedPageBreak/>
        <w:t>- GV đánh giá nhận xét</w:t>
      </w:r>
    </w:p>
    <w:p w:rsidR="00E2297C" w:rsidRPr="00E2297C" w:rsidRDefault="00E2297C" w:rsidP="00E2297C">
      <w:pPr>
        <w:tabs>
          <w:tab w:val="left" w:pos="0"/>
        </w:tabs>
        <w:autoSpaceDE w:val="0"/>
        <w:autoSpaceDN w:val="0"/>
        <w:adjustRightInd w:val="0"/>
        <w:jc w:val="both"/>
        <w:rPr>
          <w:b/>
          <w:bCs/>
          <w:sz w:val="28"/>
          <w:szCs w:val="28"/>
          <w:lang w:val="en"/>
        </w:rPr>
      </w:pPr>
      <w:r w:rsidRPr="00E2297C">
        <w:rPr>
          <w:b/>
          <w:bCs/>
          <w:sz w:val="28"/>
          <w:szCs w:val="28"/>
          <w:lang w:val="en"/>
        </w:rPr>
        <w:t>4. Hoạt động vận dụng</w:t>
      </w:r>
    </w:p>
    <w:p w:rsidR="00E2297C" w:rsidRPr="00E2297C" w:rsidRDefault="00E2297C" w:rsidP="00E2297C">
      <w:pPr>
        <w:tabs>
          <w:tab w:val="left" w:pos="0"/>
        </w:tabs>
        <w:autoSpaceDE w:val="0"/>
        <w:autoSpaceDN w:val="0"/>
        <w:adjustRightInd w:val="0"/>
        <w:jc w:val="both"/>
        <w:rPr>
          <w:b/>
          <w:bCs/>
          <w:sz w:val="28"/>
          <w:szCs w:val="28"/>
          <w:lang w:val="en"/>
        </w:rPr>
      </w:pPr>
      <w:r w:rsidRPr="00E2297C">
        <w:rPr>
          <w:b/>
          <w:bCs/>
          <w:sz w:val="28"/>
          <w:szCs w:val="28"/>
          <w:lang w:val="en"/>
        </w:rPr>
        <w:t>Mục tiêu: Vận dụng kiến thức giải thích các hiện tượng thực tế.</w:t>
      </w:r>
    </w:p>
    <w:p w:rsidR="00E2297C" w:rsidRPr="00E2297C" w:rsidRDefault="00E2297C" w:rsidP="00E2297C">
      <w:pPr>
        <w:autoSpaceDE w:val="0"/>
        <w:autoSpaceDN w:val="0"/>
        <w:adjustRightInd w:val="0"/>
        <w:jc w:val="both"/>
        <w:rPr>
          <w:sz w:val="28"/>
          <w:szCs w:val="28"/>
          <w:lang w:val="vi-VN"/>
        </w:rPr>
      </w:pPr>
      <w:r w:rsidRPr="00E2297C">
        <w:rPr>
          <w:sz w:val="28"/>
          <w:szCs w:val="28"/>
          <w:lang w:val="en"/>
        </w:rPr>
        <w:t>- Ph</w:t>
      </w:r>
      <w:r w:rsidRPr="00E2297C">
        <w:rPr>
          <w:sz w:val="28"/>
          <w:szCs w:val="28"/>
          <w:lang w:val="vi-VN"/>
        </w:rPr>
        <w:t xml:space="preserve">ương thức hoạt động cặp đôi </w:t>
      </w:r>
    </w:p>
    <w:p w:rsidR="00E2297C" w:rsidRPr="00E2297C" w:rsidRDefault="00E2297C" w:rsidP="00E2297C">
      <w:pPr>
        <w:tabs>
          <w:tab w:val="left" w:pos="0"/>
        </w:tabs>
        <w:autoSpaceDE w:val="0"/>
        <w:autoSpaceDN w:val="0"/>
        <w:adjustRightInd w:val="0"/>
        <w:rPr>
          <w:sz w:val="28"/>
          <w:szCs w:val="28"/>
          <w:lang w:val="vi-VN"/>
        </w:rPr>
      </w:pPr>
      <w:r w:rsidRPr="00E2297C">
        <w:rPr>
          <w:sz w:val="28"/>
          <w:szCs w:val="28"/>
          <w:lang w:val="vi-VN"/>
        </w:rPr>
        <w:t>GV: Yêu cầu học sinh vận dụng kiên thức bài học thảo luận cặp đôi trả lời c</w:t>
      </w:r>
      <w:r w:rsidRPr="00E2297C">
        <w:rPr>
          <w:sz w:val="28"/>
          <w:szCs w:val="28"/>
        </w:rPr>
        <w:t>h</w:t>
      </w:r>
      <w:r w:rsidRPr="00E2297C">
        <w:rPr>
          <w:sz w:val="28"/>
          <w:szCs w:val="28"/>
          <w:lang w:val="vi-VN"/>
        </w:rPr>
        <w:t xml:space="preserve"> sau:</w:t>
      </w:r>
    </w:p>
    <w:p w:rsidR="00E2297C" w:rsidRPr="00E2297C" w:rsidRDefault="00E2297C" w:rsidP="00E2297C">
      <w:pPr>
        <w:tabs>
          <w:tab w:val="left" w:pos="0"/>
        </w:tabs>
        <w:autoSpaceDE w:val="0"/>
        <w:autoSpaceDN w:val="0"/>
        <w:adjustRightInd w:val="0"/>
        <w:rPr>
          <w:sz w:val="28"/>
          <w:szCs w:val="28"/>
          <w:lang w:val="vi-VN"/>
        </w:rPr>
      </w:pPr>
      <w:r w:rsidRPr="00E2297C">
        <w:rPr>
          <w:sz w:val="28"/>
          <w:szCs w:val="28"/>
          <w:lang w:val="vi-VN"/>
        </w:rPr>
        <w:t>? Giải thích vỉ sao người say rượi thường có hiện tượng chân nam đá chân chiêu trong lúc đi?</w:t>
      </w:r>
    </w:p>
    <w:p w:rsidR="00E2297C" w:rsidRPr="00E2297C" w:rsidRDefault="00E2297C" w:rsidP="00E2297C">
      <w:pPr>
        <w:tabs>
          <w:tab w:val="left" w:pos="0"/>
        </w:tabs>
        <w:autoSpaceDE w:val="0"/>
        <w:autoSpaceDN w:val="0"/>
        <w:adjustRightInd w:val="0"/>
        <w:rPr>
          <w:sz w:val="28"/>
          <w:szCs w:val="28"/>
          <w:lang w:val="vi-VN"/>
        </w:rPr>
      </w:pPr>
      <w:r w:rsidRPr="00E2297C">
        <w:rPr>
          <w:sz w:val="28"/>
          <w:szCs w:val="28"/>
          <w:lang w:val="vi-VN"/>
        </w:rPr>
        <w:t>- HS vận dụng kiến thức vừa học trao đổi cặp đôi trả lời. Đại diện cặp báo cáo kết quả hoặc  nhận xét kết quả cặp khác</w:t>
      </w:r>
    </w:p>
    <w:p w:rsidR="00E2297C" w:rsidRPr="00E2297C" w:rsidRDefault="00E2297C" w:rsidP="00E2297C">
      <w:pPr>
        <w:tabs>
          <w:tab w:val="left" w:pos="0"/>
        </w:tabs>
        <w:autoSpaceDE w:val="0"/>
        <w:autoSpaceDN w:val="0"/>
        <w:adjustRightInd w:val="0"/>
        <w:rPr>
          <w:sz w:val="28"/>
          <w:szCs w:val="28"/>
        </w:rPr>
      </w:pPr>
      <w:r w:rsidRPr="00E2297C">
        <w:rPr>
          <w:sz w:val="28"/>
          <w:szCs w:val="28"/>
          <w:lang w:val="vi-VN"/>
        </w:rPr>
        <w:t>- GV đánh giá, nhận xét, KL: Do rượu đã ngăn cản và ức chế sự dẫn truyền qua xinap giữa các TB có liên quan tiểu não khiến sự phối hợp các hoạt động phức  tạp và giữ thăng bằng cơ thể bị ảnh hưởng</w:t>
      </w:r>
    </w:p>
    <w:p w:rsidR="00E2297C" w:rsidRPr="00E2297C" w:rsidRDefault="00E2297C" w:rsidP="00E2297C">
      <w:pPr>
        <w:tabs>
          <w:tab w:val="left" w:pos="0"/>
        </w:tabs>
        <w:autoSpaceDE w:val="0"/>
        <w:autoSpaceDN w:val="0"/>
        <w:adjustRightInd w:val="0"/>
        <w:rPr>
          <w:sz w:val="28"/>
          <w:szCs w:val="28"/>
        </w:rPr>
      </w:pPr>
      <w:r w:rsidRPr="00E2297C">
        <w:rPr>
          <w:sz w:val="28"/>
          <w:szCs w:val="28"/>
        </w:rPr>
        <w:t>* Dặn dò: Hs học bài và chuẩn bị trước bài mới.</w:t>
      </w:r>
    </w:p>
    <w:p w:rsidR="00E2297C" w:rsidRPr="00E2297C" w:rsidRDefault="00E2297C" w:rsidP="00E2297C">
      <w:pPr>
        <w:spacing w:line="300" w:lineRule="exact"/>
        <w:outlineLvl w:val="0"/>
        <w:rPr>
          <w:sz w:val="28"/>
          <w:szCs w:val="28"/>
        </w:rPr>
      </w:pPr>
      <w:r w:rsidRPr="00E2297C">
        <w:rPr>
          <w:sz w:val="28"/>
          <w:szCs w:val="28"/>
          <w:lang w:val="vi-VN"/>
        </w:rPr>
        <w:t>Ngày soạn:</w:t>
      </w:r>
      <w:r w:rsidRPr="00E2297C">
        <w:rPr>
          <w:sz w:val="28"/>
          <w:szCs w:val="28"/>
        </w:rPr>
        <w:t xml:space="preserve"> 24/02/2023</w:t>
      </w:r>
    </w:p>
    <w:p w:rsidR="00E2297C" w:rsidRPr="00E2297C" w:rsidRDefault="00E2297C" w:rsidP="00E2297C">
      <w:pPr>
        <w:spacing w:line="300" w:lineRule="exact"/>
        <w:outlineLvl w:val="0"/>
        <w:rPr>
          <w:sz w:val="28"/>
          <w:szCs w:val="28"/>
        </w:rPr>
      </w:pPr>
      <w:r w:rsidRPr="00E2297C">
        <w:rPr>
          <w:sz w:val="28"/>
          <w:szCs w:val="28"/>
          <w:lang w:val="vi-VN"/>
        </w:rPr>
        <w:t>Ngày dạy:</w:t>
      </w:r>
      <w:r w:rsidRPr="00E2297C">
        <w:rPr>
          <w:sz w:val="28"/>
          <w:szCs w:val="28"/>
        </w:rPr>
        <w:t>03/03/2023</w:t>
      </w:r>
    </w:p>
    <w:p w:rsidR="00E2297C" w:rsidRPr="00E2297C" w:rsidRDefault="00E2297C" w:rsidP="00E2297C">
      <w:pPr>
        <w:spacing w:line="300" w:lineRule="exact"/>
        <w:outlineLvl w:val="0"/>
        <w:rPr>
          <w:sz w:val="28"/>
          <w:szCs w:val="28"/>
        </w:rPr>
      </w:pPr>
    </w:p>
    <w:p w:rsidR="00E2297C" w:rsidRPr="00E2297C" w:rsidRDefault="00E2297C" w:rsidP="00E2297C">
      <w:pPr>
        <w:spacing w:line="300" w:lineRule="exact"/>
        <w:jc w:val="center"/>
        <w:outlineLvl w:val="0"/>
        <w:rPr>
          <w:sz w:val="28"/>
          <w:szCs w:val="28"/>
        </w:rPr>
      </w:pPr>
      <w:r w:rsidRPr="00E2297C">
        <w:rPr>
          <w:b/>
          <w:bCs/>
          <w:sz w:val="28"/>
          <w:szCs w:val="28"/>
        </w:rPr>
        <w:t xml:space="preserve">Tiết 48 - </w:t>
      </w:r>
      <w:r w:rsidRPr="00E2297C">
        <w:rPr>
          <w:b/>
          <w:bCs/>
          <w:sz w:val="28"/>
          <w:szCs w:val="28"/>
          <w:lang w:val="vi-VN"/>
        </w:rPr>
        <w:t>Bài 4</w:t>
      </w:r>
      <w:r w:rsidRPr="00E2297C">
        <w:rPr>
          <w:b/>
          <w:bCs/>
          <w:sz w:val="28"/>
          <w:szCs w:val="28"/>
        </w:rPr>
        <w:t>7</w:t>
      </w:r>
      <w:r w:rsidRPr="00E2297C">
        <w:rPr>
          <w:b/>
          <w:bCs/>
          <w:sz w:val="28"/>
          <w:szCs w:val="28"/>
          <w:lang w:val="vi-VN"/>
        </w:rPr>
        <w:t xml:space="preserve">: </w:t>
      </w:r>
      <w:r w:rsidRPr="00E2297C">
        <w:rPr>
          <w:b/>
          <w:bCs/>
          <w:sz w:val="28"/>
          <w:szCs w:val="28"/>
        </w:rPr>
        <w:t>ĐẠI NÃO</w:t>
      </w:r>
    </w:p>
    <w:p w:rsidR="00E2297C" w:rsidRPr="00E2297C" w:rsidRDefault="00E2297C" w:rsidP="00E2297C">
      <w:pPr>
        <w:tabs>
          <w:tab w:val="left" w:pos="0"/>
        </w:tabs>
        <w:autoSpaceDE w:val="0"/>
        <w:autoSpaceDN w:val="0"/>
        <w:adjustRightInd w:val="0"/>
        <w:rPr>
          <w:sz w:val="28"/>
          <w:szCs w:val="28"/>
        </w:rPr>
      </w:pPr>
    </w:p>
    <w:p w:rsidR="00E2297C" w:rsidRPr="00E2297C" w:rsidRDefault="00E2297C" w:rsidP="00E2297C">
      <w:pPr>
        <w:jc w:val="both"/>
        <w:rPr>
          <w:b/>
          <w:sz w:val="28"/>
          <w:szCs w:val="28"/>
        </w:rPr>
      </w:pPr>
      <w:r w:rsidRPr="00E2297C">
        <w:rPr>
          <w:b/>
          <w:sz w:val="28"/>
          <w:szCs w:val="28"/>
        </w:rPr>
        <w:t>I. MỤC TIÊU</w:t>
      </w:r>
    </w:p>
    <w:p w:rsidR="00E2297C" w:rsidRPr="00E2297C" w:rsidRDefault="00E2297C" w:rsidP="00E2297C">
      <w:pPr>
        <w:jc w:val="both"/>
        <w:rPr>
          <w:b/>
          <w:sz w:val="28"/>
          <w:szCs w:val="28"/>
        </w:rPr>
      </w:pPr>
      <w:r w:rsidRPr="00E2297C">
        <w:rPr>
          <w:b/>
          <w:sz w:val="28"/>
          <w:szCs w:val="28"/>
        </w:rPr>
        <w:t>1. Kiến thức:</w:t>
      </w:r>
    </w:p>
    <w:p w:rsidR="00E2297C" w:rsidRPr="00E2297C" w:rsidRDefault="00E2297C" w:rsidP="00E2297C">
      <w:pPr>
        <w:autoSpaceDE w:val="0"/>
        <w:autoSpaceDN w:val="0"/>
        <w:adjustRightInd w:val="0"/>
        <w:jc w:val="both"/>
        <w:rPr>
          <w:sz w:val="28"/>
          <w:szCs w:val="28"/>
        </w:rPr>
      </w:pPr>
      <w:r w:rsidRPr="00E2297C">
        <w:rPr>
          <w:sz w:val="28"/>
          <w:szCs w:val="28"/>
          <w:lang w:val="vi-VN"/>
        </w:rPr>
        <w:t xml:space="preserve">- Học sinh nêu rõ được đặc điểm cấu tạo của  đại não người, đặc biệt là vỏ đại não  thể hiện sự tiến hoá so với động vật lớp thú. </w:t>
      </w:r>
    </w:p>
    <w:p w:rsidR="00E2297C" w:rsidRPr="00E2297C" w:rsidRDefault="00E2297C" w:rsidP="00E2297C">
      <w:pPr>
        <w:autoSpaceDE w:val="0"/>
        <w:autoSpaceDN w:val="0"/>
        <w:adjustRightInd w:val="0"/>
        <w:jc w:val="both"/>
        <w:rPr>
          <w:sz w:val="28"/>
          <w:szCs w:val="28"/>
        </w:rPr>
      </w:pPr>
      <w:r w:rsidRPr="00E2297C">
        <w:rPr>
          <w:sz w:val="28"/>
          <w:szCs w:val="28"/>
          <w:lang w:val="vi-VN"/>
        </w:rPr>
        <w:t>-  Xác định được các vùng chức năng  của vỏ não người.</w:t>
      </w:r>
    </w:p>
    <w:p w:rsidR="00E2297C" w:rsidRPr="00E2297C" w:rsidRDefault="00E2297C" w:rsidP="00E2297C">
      <w:pPr>
        <w:jc w:val="both"/>
        <w:rPr>
          <w:sz w:val="28"/>
          <w:szCs w:val="28"/>
          <w:lang w:val="nl-NL"/>
        </w:rPr>
      </w:pPr>
      <w:r w:rsidRPr="00E2297C">
        <w:rPr>
          <w:b/>
          <w:bCs/>
          <w:sz w:val="28"/>
          <w:szCs w:val="28"/>
          <w:lang w:val="es-ES_tradnl"/>
        </w:rPr>
        <w:t>2. Năng lực</w:t>
      </w:r>
    </w:p>
    <w:p w:rsidR="00E2297C" w:rsidRPr="00E2297C" w:rsidRDefault="00E2297C" w:rsidP="00E2297C">
      <w:pPr>
        <w:contextualSpacing/>
        <w:jc w:val="both"/>
        <w:rPr>
          <w:bCs/>
          <w:sz w:val="28"/>
          <w:szCs w:val="28"/>
          <w:lang w:val="es-ES_tradnl"/>
        </w:rPr>
      </w:pPr>
      <w:r w:rsidRPr="00E2297C">
        <w:rPr>
          <w:bCs/>
          <w:sz w:val="28"/>
          <w:szCs w:val="28"/>
          <w:lang w:val="es-ES_tradnl"/>
        </w:rPr>
        <w:t>- Năng lực tự học, năng lực giải quyết vấn đề, năng lực tư duy sáng tạo, năng lực giao tiếp, năng lực hợp tác.</w:t>
      </w:r>
    </w:p>
    <w:p w:rsidR="00E2297C" w:rsidRPr="00E2297C" w:rsidRDefault="00E2297C" w:rsidP="00E2297C">
      <w:pPr>
        <w:contextualSpacing/>
        <w:jc w:val="both"/>
        <w:rPr>
          <w:bCs/>
          <w:sz w:val="28"/>
          <w:szCs w:val="28"/>
          <w:lang w:val="es-ES_tradnl"/>
        </w:rPr>
      </w:pPr>
      <w:r w:rsidRPr="00E2297C">
        <w:rPr>
          <w:bCs/>
          <w:sz w:val="28"/>
          <w:szCs w:val="28"/>
          <w:lang w:val="es-ES_tradnl"/>
        </w:rPr>
        <w:t>- Các năng lực chuyên biệt: năng lực kiến thức cơ thể người và vệ sinh, năng lực thực nghiệm về cơ thể người.</w:t>
      </w:r>
    </w:p>
    <w:p w:rsidR="00E2297C" w:rsidRPr="00E2297C" w:rsidRDefault="00E2297C" w:rsidP="00E2297C">
      <w:pPr>
        <w:contextualSpacing/>
        <w:jc w:val="both"/>
        <w:rPr>
          <w:bCs/>
          <w:sz w:val="28"/>
          <w:szCs w:val="28"/>
          <w:lang w:val="es-ES_tradnl"/>
        </w:rPr>
      </w:pPr>
      <w:r w:rsidRPr="00E2297C">
        <w:rPr>
          <w:bCs/>
          <w:sz w:val="28"/>
          <w:szCs w:val="28"/>
          <w:lang w:val="es-ES_tradnl"/>
        </w:rPr>
        <w:t>- Các kĩ năng chuyên biệt: quan sát tranh</w:t>
      </w:r>
    </w:p>
    <w:p w:rsidR="00E2297C" w:rsidRPr="00E2297C" w:rsidRDefault="00E2297C" w:rsidP="00E2297C">
      <w:pPr>
        <w:contextualSpacing/>
        <w:jc w:val="both"/>
        <w:rPr>
          <w:bCs/>
          <w:sz w:val="28"/>
          <w:szCs w:val="28"/>
          <w:lang w:val="es-ES_tradnl"/>
        </w:rPr>
      </w:pPr>
      <w:r w:rsidRPr="00E2297C">
        <w:rPr>
          <w:b/>
          <w:sz w:val="28"/>
          <w:szCs w:val="28"/>
        </w:rPr>
        <w:t>3. Phẩm chất</w:t>
      </w:r>
    </w:p>
    <w:p w:rsidR="00E2297C" w:rsidRPr="00E2297C" w:rsidRDefault="00E2297C" w:rsidP="00E2297C">
      <w:pPr>
        <w:spacing w:after="120"/>
        <w:ind w:right="2"/>
        <w:contextualSpacing/>
        <w:rPr>
          <w:sz w:val="28"/>
          <w:szCs w:val="28"/>
        </w:rPr>
      </w:pPr>
      <w:r w:rsidRPr="00E2297C">
        <w:rPr>
          <w:sz w:val="28"/>
          <w:szCs w:val="28"/>
        </w:rPr>
        <w:t>- Trung thực, kiên trì, hợp tác trong hoạt động nhóm.</w:t>
      </w:r>
    </w:p>
    <w:p w:rsidR="00E2297C" w:rsidRPr="00E2297C" w:rsidRDefault="00E2297C" w:rsidP="00E2297C">
      <w:pPr>
        <w:spacing w:after="120"/>
        <w:ind w:right="2"/>
        <w:contextualSpacing/>
        <w:rPr>
          <w:sz w:val="28"/>
          <w:szCs w:val="28"/>
        </w:rPr>
      </w:pPr>
      <w:r w:rsidRPr="00E2297C">
        <w:rPr>
          <w:sz w:val="28"/>
          <w:szCs w:val="28"/>
        </w:rPr>
        <w:t>- Chăm chỉ nghiên cứu tài liệu, sgk để tìm hiểu trước các nội dung kiến thức mới có trong bài học.  Nhân ái, trách nhiệm và hợp tác giữa thành viên trong nhóm.</w:t>
      </w:r>
    </w:p>
    <w:p w:rsidR="00E2297C" w:rsidRPr="00E2297C" w:rsidRDefault="00E2297C" w:rsidP="00E2297C">
      <w:pPr>
        <w:jc w:val="both"/>
        <w:rPr>
          <w:b/>
          <w:sz w:val="28"/>
          <w:szCs w:val="28"/>
          <w:lang w:val="vi-VN"/>
        </w:rPr>
      </w:pPr>
      <w:r w:rsidRPr="00E2297C">
        <w:rPr>
          <w:b/>
          <w:sz w:val="28"/>
          <w:szCs w:val="28"/>
        </w:rPr>
        <w:t>II</w:t>
      </w:r>
      <w:r w:rsidRPr="00E2297C">
        <w:rPr>
          <w:b/>
          <w:sz w:val="28"/>
          <w:szCs w:val="28"/>
          <w:lang w:val="vi-VN"/>
        </w:rPr>
        <w:t xml:space="preserve">. PHƯƠNG TIỆN DẠY HỌC </w:t>
      </w:r>
    </w:p>
    <w:p w:rsidR="00E2297C" w:rsidRPr="00E2297C" w:rsidRDefault="00E2297C" w:rsidP="00E2297C">
      <w:pPr>
        <w:jc w:val="both"/>
        <w:rPr>
          <w:b/>
          <w:sz w:val="28"/>
          <w:szCs w:val="28"/>
          <w:lang w:val="vi-VN"/>
        </w:rPr>
      </w:pPr>
      <w:r w:rsidRPr="00E2297C">
        <w:rPr>
          <w:b/>
          <w:sz w:val="28"/>
          <w:szCs w:val="28"/>
        </w:rPr>
        <w:t>1</w:t>
      </w:r>
      <w:r w:rsidRPr="00E2297C">
        <w:rPr>
          <w:b/>
          <w:sz w:val="28"/>
          <w:szCs w:val="28"/>
          <w:lang w:val="vi-VN"/>
        </w:rPr>
        <w:t>. Chuẩn bị của giáo viên</w:t>
      </w:r>
    </w:p>
    <w:p w:rsidR="00E2297C" w:rsidRPr="00E2297C" w:rsidRDefault="00E2297C" w:rsidP="00E2297C">
      <w:pPr>
        <w:autoSpaceDE w:val="0"/>
        <w:autoSpaceDN w:val="0"/>
        <w:adjustRightInd w:val="0"/>
        <w:jc w:val="both"/>
        <w:rPr>
          <w:sz w:val="28"/>
          <w:szCs w:val="28"/>
        </w:rPr>
      </w:pPr>
      <w:r w:rsidRPr="00E2297C">
        <w:rPr>
          <w:sz w:val="28"/>
          <w:szCs w:val="28"/>
          <w:lang w:val="vi-VN"/>
        </w:rPr>
        <w:t>- Trang hình 47.1,2,3,4</w:t>
      </w:r>
      <w:r w:rsidRPr="00E2297C">
        <w:rPr>
          <w:sz w:val="28"/>
          <w:szCs w:val="28"/>
        </w:rPr>
        <w:t xml:space="preserve"> sgk</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Mô hình bộ não tháo lắp.</w:t>
      </w:r>
    </w:p>
    <w:p w:rsidR="00E2297C" w:rsidRPr="00E2297C" w:rsidRDefault="00E2297C" w:rsidP="00E2297C">
      <w:pPr>
        <w:jc w:val="both"/>
        <w:rPr>
          <w:bCs/>
          <w:sz w:val="28"/>
          <w:szCs w:val="28"/>
        </w:rPr>
      </w:pPr>
      <w:r w:rsidRPr="00E2297C">
        <w:rPr>
          <w:sz w:val="28"/>
          <w:szCs w:val="28"/>
        </w:rPr>
        <w:t>- Bảng phụ, nam châm</w:t>
      </w:r>
    </w:p>
    <w:p w:rsidR="00E2297C" w:rsidRPr="00E2297C" w:rsidRDefault="00E2297C" w:rsidP="00E2297C">
      <w:pPr>
        <w:jc w:val="both"/>
        <w:rPr>
          <w:b/>
          <w:sz w:val="28"/>
          <w:szCs w:val="28"/>
          <w:lang w:val="vi-VN"/>
        </w:rPr>
      </w:pPr>
      <w:r w:rsidRPr="00E2297C">
        <w:rPr>
          <w:b/>
          <w:sz w:val="28"/>
          <w:szCs w:val="28"/>
        </w:rPr>
        <w:t>2</w:t>
      </w:r>
      <w:r w:rsidRPr="00E2297C">
        <w:rPr>
          <w:b/>
          <w:sz w:val="28"/>
          <w:szCs w:val="28"/>
          <w:lang w:val="vi-VN"/>
        </w:rPr>
        <w:t>. Chuẩn bị của học sinh</w:t>
      </w:r>
    </w:p>
    <w:p w:rsidR="00E2297C" w:rsidRPr="00E2297C" w:rsidRDefault="00E2297C" w:rsidP="00E2297C">
      <w:pPr>
        <w:autoSpaceDE w:val="0"/>
        <w:autoSpaceDN w:val="0"/>
        <w:adjustRightInd w:val="0"/>
        <w:jc w:val="both"/>
        <w:rPr>
          <w:sz w:val="28"/>
          <w:szCs w:val="28"/>
          <w:lang w:val="vi-VN"/>
        </w:rPr>
      </w:pPr>
      <w:r w:rsidRPr="00E2297C">
        <w:rPr>
          <w:bCs/>
          <w:sz w:val="28"/>
          <w:szCs w:val="28"/>
          <w:lang w:val="vi-VN"/>
        </w:rPr>
        <w:lastRenderedPageBreak/>
        <w:t xml:space="preserve">- </w:t>
      </w:r>
      <w:r w:rsidRPr="00E2297C">
        <w:rPr>
          <w:sz w:val="28"/>
          <w:szCs w:val="28"/>
          <w:lang w:val="vi-VN"/>
        </w:rPr>
        <w:t>Nghiên cứu trước bài mới và tìm hiểu xem người bị chấn thương sọ não có biểu hiện gì?</w:t>
      </w:r>
    </w:p>
    <w:p w:rsidR="00E2297C" w:rsidRPr="00E2297C" w:rsidRDefault="00E2297C" w:rsidP="00E2297C">
      <w:pPr>
        <w:jc w:val="both"/>
        <w:rPr>
          <w:b/>
          <w:sz w:val="28"/>
          <w:szCs w:val="28"/>
          <w:lang w:val="vi-VN"/>
        </w:rPr>
      </w:pPr>
      <w:r w:rsidRPr="00E2297C">
        <w:rPr>
          <w:b/>
          <w:sz w:val="28"/>
          <w:szCs w:val="28"/>
        </w:rPr>
        <w:t>III</w:t>
      </w:r>
      <w:r w:rsidRPr="00E2297C">
        <w:rPr>
          <w:b/>
          <w:sz w:val="28"/>
          <w:szCs w:val="28"/>
          <w:lang w:val="vi-VN"/>
        </w:rPr>
        <w:t>. TIẾN TRÌNH DẠY HỌC</w:t>
      </w:r>
    </w:p>
    <w:p w:rsidR="00E2297C" w:rsidRPr="00E2297C" w:rsidRDefault="00E2297C" w:rsidP="00E2297C">
      <w:pPr>
        <w:jc w:val="both"/>
        <w:rPr>
          <w:b/>
          <w:sz w:val="28"/>
          <w:szCs w:val="28"/>
          <w:lang w:val="vi-VN"/>
        </w:rPr>
      </w:pPr>
      <w:r w:rsidRPr="00E2297C">
        <w:rPr>
          <w:b/>
          <w:sz w:val="28"/>
          <w:szCs w:val="28"/>
          <w:lang w:val="vi-VN"/>
        </w:rPr>
        <w:t xml:space="preserve">1. Hoạt động khởi động: </w:t>
      </w:r>
    </w:p>
    <w:p w:rsidR="00E2297C" w:rsidRPr="00E2297C" w:rsidRDefault="00E2297C" w:rsidP="00E2297C">
      <w:pPr>
        <w:autoSpaceDE w:val="0"/>
        <w:autoSpaceDN w:val="0"/>
        <w:adjustRightInd w:val="0"/>
        <w:jc w:val="both"/>
        <w:rPr>
          <w:sz w:val="28"/>
          <w:szCs w:val="28"/>
        </w:rPr>
      </w:pPr>
      <w:r w:rsidRPr="00E2297C">
        <w:rPr>
          <w:b/>
          <w:sz w:val="28"/>
          <w:szCs w:val="28"/>
        </w:rPr>
        <w:t>Mục tiêu:</w:t>
      </w:r>
      <w:r w:rsidRPr="00E2297C">
        <w:rPr>
          <w:sz w:val="28"/>
          <w:szCs w:val="28"/>
        </w:rPr>
        <w:t xml:space="preserve"> Tạo hứng thú cho hs</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HS: Hoạt động cá nhân</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GV: Não được hộp sọ bảo vệ. Khi bị trấn thương sọ não thì người bị trấn thương có biểu hiện gì?</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HS: 1 vài học sinh báo cáo kết quả chuẩn bị của mình</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GV: cho học sinh xem video về người bị chấn thương sọ não rồi trả lời câu hỏi:</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?Tại sao khi bị trấn thương sọ não bệnh nhân có biểu hiện như vậy?</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HS: Xem video và dựa vào vị trí của não(nằm trong hộp sọ) trả lời</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GV: gọi 1 số học sinh trả lời và nhận xét</w:t>
      </w:r>
    </w:p>
    <w:p w:rsidR="00E2297C" w:rsidRPr="00E2297C" w:rsidRDefault="00E2297C" w:rsidP="00E2297C">
      <w:pPr>
        <w:autoSpaceDE w:val="0"/>
        <w:autoSpaceDN w:val="0"/>
        <w:adjustRightInd w:val="0"/>
        <w:jc w:val="both"/>
        <w:rPr>
          <w:sz w:val="28"/>
          <w:szCs w:val="28"/>
          <w:lang w:val="vi-VN"/>
        </w:rPr>
      </w:pPr>
      <w:r w:rsidRPr="00E2297C">
        <w:rPr>
          <w:sz w:val="28"/>
          <w:szCs w:val="28"/>
          <w:lang w:val="vi-VN"/>
        </w:rPr>
        <w:t>- GV nhận xét và rút ra KL: do não bị tổn thương làm ảnh hưởng chức năng của não trong đó có đại não. Vậy đại não có cấu tạo và chức năng ntn? Để trả lời câu hỏi này chúng ta nghiên cứu bài học hôm nay.</w:t>
      </w:r>
    </w:p>
    <w:p w:rsidR="00E2297C" w:rsidRPr="00E2297C" w:rsidRDefault="00E2297C" w:rsidP="00E2297C">
      <w:pPr>
        <w:jc w:val="both"/>
        <w:rPr>
          <w:b/>
          <w:sz w:val="28"/>
          <w:szCs w:val="28"/>
          <w:lang w:val="vi-VN"/>
        </w:rPr>
      </w:pPr>
      <w:r w:rsidRPr="00E2297C">
        <w:rPr>
          <w:b/>
          <w:sz w:val="28"/>
          <w:szCs w:val="28"/>
          <w:lang w:val="vi-VN"/>
        </w:rPr>
        <w:t>2. Hoạt động hình thành kiến thức:</w:t>
      </w:r>
    </w:p>
    <w:p w:rsidR="00E2297C" w:rsidRPr="00E2297C" w:rsidRDefault="00E2297C" w:rsidP="00E2297C">
      <w:pPr>
        <w:autoSpaceDE w:val="0"/>
        <w:autoSpaceDN w:val="0"/>
        <w:adjustRightInd w:val="0"/>
        <w:jc w:val="both"/>
        <w:rPr>
          <w:sz w:val="28"/>
          <w:szCs w:val="28"/>
        </w:rPr>
      </w:pPr>
      <w:r w:rsidRPr="00E2297C">
        <w:rPr>
          <w:b/>
          <w:sz w:val="28"/>
          <w:szCs w:val="28"/>
        </w:rPr>
        <w:t>Mục tiêu:</w:t>
      </w:r>
      <w:r w:rsidRPr="00E2297C">
        <w:rPr>
          <w:sz w:val="28"/>
          <w:szCs w:val="28"/>
          <w:lang w:val="vi-VN"/>
        </w:rPr>
        <w:t xml:space="preserve"> </w:t>
      </w:r>
    </w:p>
    <w:p w:rsidR="00E2297C" w:rsidRPr="00E2297C" w:rsidRDefault="00E2297C" w:rsidP="00E2297C">
      <w:pPr>
        <w:autoSpaceDE w:val="0"/>
        <w:autoSpaceDN w:val="0"/>
        <w:adjustRightInd w:val="0"/>
        <w:jc w:val="both"/>
        <w:rPr>
          <w:sz w:val="28"/>
          <w:szCs w:val="28"/>
        </w:rPr>
      </w:pPr>
      <w:r w:rsidRPr="00E2297C">
        <w:rPr>
          <w:sz w:val="28"/>
          <w:szCs w:val="28"/>
          <w:lang w:val="vi-VN"/>
        </w:rPr>
        <w:t xml:space="preserve">- Học sinh nêu rõ được đặc điểm cấu tạo của  đại não người, đặc biệt là vỏ đại não  thể hiện sự tiến hoá so với động vật lớp thú. </w:t>
      </w:r>
    </w:p>
    <w:p w:rsidR="00E2297C" w:rsidRPr="00E2297C" w:rsidRDefault="00E2297C" w:rsidP="00E2297C">
      <w:pPr>
        <w:autoSpaceDE w:val="0"/>
        <w:autoSpaceDN w:val="0"/>
        <w:adjustRightInd w:val="0"/>
        <w:jc w:val="both"/>
        <w:rPr>
          <w:sz w:val="28"/>
          <w:szCs w:val="28"/>
        </w:rPr>
      </w:pPr>
      <w:r w:rsidRPr="00E2297C">
        <w:rPr>
          <w:sz w:val="28"/>
          <w:szCs w:val="28"/>
          <w:lang w:val="vi-VN"/>
        </w:rPr>
        <w:t>-  Xác định được các vùng chức năng  của vỏ não người.</w:t>
      </w:r>
    </w:p>
    <w:p w:rsidR="00E2297C" w:rsidRPr="00E2297C" w:rsidRDefault="00E2297C" w:rsidP="00E2297C">
      <w:pPr>
        <w:ind w:left="72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8"/>
        <w:gridCol w:w="3843"/>
      </w:tblGrid>
      <w:tr w:rsidR="00E2297C" w:rsidRPr="00E2297C" w:rsidTr="002B190E">
        <w:tc>
          <w:tcPr>
            <w:tcW w:w="5558" w:type="dxa"/>
            <w:tcBorders>
              <w:top w:val="single" w:sz="4" w:space="0" w:color="auto"/>
              <w:left w:val="single" w:sz="4" w:space="0" w:color="auto"/>
              <w:bottom w:val="single" w:sz="4" w:space="0" w:color="auto"/>
              <w:right w:val="single" w:sz="4" w:space="0" w:color="auto"/>
            </w:tcBorders>
            <w:hideMark/>
          </w:tcPr>
          <w:p w:rsidR="00E2297C" w:rsidRPr="00E2297C" w:rsidRDefault="00E2297C" w:rsidP="00E2297C">
            <w:pPr>
              <w:jc w:val="both"/>
              <w:rPr>
                <w:b/>
                <w:sz w:val="28"/>
                <w:szCs w:val="28"/>
                <w:lang w:val="vi-VN"/>
              </w:rPr>
            </w:pPr>
            <w:r w:rsidRPr="00E2297C">
              <w:rPr>
                <w:b/>
                <w:sz w:val="28"/>
                <w:szCs w:val="28"/>
                <w:lang w:val="vi-VN"/>
              </w:rPr>
              <w:t>Hoạt động của giáo viên và học sinh</w:t>
            </w:r>
          </w:p>
        </w:tc>
        <w:tc>
          <w:tcPr>
            <w:tcW w:w="3843" w:type="dxa"/>
            <w:tcBorders>
              <w:top w:val="single" w:sz="4" w:space="0" w:color="auto"/>
              <w:left w:val="single" w:sz="4" w:space="0" w:color="auto"/>
              <w:bottom w:val="single" w:sz="4" w:space="0" w:color="auto"/>
              <w:right w:val="single" w:sz="4" w:space="0" w:color="auto"/>
            </w:tcBorders>
            <w:hideMark/>
          </w:tcPr>
          <w:p w:rsidR="00E2297C" w:rsidRPr="00E2297C" w:rsidRDefault="00E2297C" w:rsidP="00E2297C">
            <w:pPr>
              <w:jc w:val="center"/>
              <w:rPr>
                <w:b/>
                <w:sz w:val="28"/>
                <w:szCs w:val="28"/>
              </w:rPr>
            </w:pPr>
            <w:r w:rsidRPr="00E2297C">
              <w:rPr>
                <w:b/>
                <w:sz w:val="28"/>
                <w:szCs w:val="28"/>
              </w:rPr>
              <w:t>Nội dung</w:t>
            </w:r>
          </w:p>
        </w:tc>
      </w:tr>
      <w:tr w:rsidR="00E2297C" w:rsidRPr="00E2297C" w:rsidTr="002B190E">
        <w:tc>
          <w:tcPr>
            <w:tcW w:w="5558" w:type="dxa"/>
            <w:tcBorders>
              <w:top w:val="single" w:sz="4" w:space="0" w:color="auto"/>
              <w:left w:val="single" w:sz="4" w:space="0" w:color="auto"/>
              <w:bottom w:val="single" w:sz="4" w:space="0" w:color="auto"/>
              <w:right w:val="single" w:sz="4" w:space="0" w:color="auto"/>
            </w:tcBorders>
          </w:tcPr>
          <w:p w:rsidR="00E2297C" w:rsidRPr="00E2297C" w:rsidRDefault="00E2297C" w:rsidP="00E2297C">
            <w:pPr>
              <w:autoSpaceDE w:val="0"/>
              <w:autoSpaceDN w:val="0"/>
              <w:adjustRightInd w:val="0"/>
              <w:jc w:val="both"/>
              <w:rPr>
                <w:b/>
                <w:bCs/>
                <w:sz w:val="28"/>
                <w:szCs w:val="28"/>
                <w:u w:val="single"/>
                <w:lang w:val="en"/>
              </w:rPr>
            </w:pPr>
            <w:r w:rsidRPr="00E2297C">
              <w:rPr>
                <w:b/>
                <w:bCs/>
                <w:sz w:val="28"/>
                <w:szCs w:val="28"/>
                <w:lang w:val="en"/>
              </w:rPr>
              <w:t>Hoạt động 1: Tìm hiểu cấu tạo của đại  não.</w:t>
            </w:r>
          </w:p>
          <w:p w:rsidR="00E2297C" w:rsidRPr="00E2297C" w:rsidRDefault="00E2297C" w:rsidP="00E2297C">
            <w:pPr>
              <w:autoSpaceDE w:val="0"/>
              <w:autoSpaceDN w:val="0"/>
              <w:adjustRightInd w:val="0"/>
              <w:ind w:left="720" w:hanging="720"/>
              <w:jc w:val="both"/>
              <w:rPr>
                <w:sz w:val="28"/>
                <w:szCs w:val="28"/>
                <w:lang w:val="en"/>
              </w:rPr>
            </w:pPr>
            <w:r w:rsidRPr="00E2297C">
              <w:rPr>
                <w:sz w:val="28"/>
                <w:szCs w:val="28"/>
                <w:lang w:val="en"/>
              </w:rPr>
              <w:t>HS: Hoạt động theo cặp</w:t>
            </w:r>
          </w:p>
          <w:p w:rsidR="00E2297C" w:rsidRPr="00E2297C" w:rsidRDefault="00E2297C" w:rsidP="00E2297C">
            <w:pPr>
              <w:autoSpaceDE w:val="0"/>
              <w:autoSpaceDN w:val="0"/>
              <w:adjustRightInd w:val="0"/>
              <w:ind w:left="720" w:hanging="720"/>
              <w:jc w:val="both"/>
              <w:rPr>
                <w:sz w:val="28"/>
                <w:szCs w:val="28"/>
                <w:lang w:val="en"/>
              </w:rPr>
            </w:pPr>
            <w:r w:rsidRPr="00E2297C">
              <w:rPr>
                <w:b/>
                <w:sz w:val="28"/>
                <w:szCs w:val="28"/>
                <w:lang w:val="en"/>
              </w:rPr>
              <w:t>B1:</w:t>
            </w:r>
            <w:r w:rsidRPr="00E2297C">
              <w:rPr>
                <w:sz w:val="28"/>
                <w:szCs w:val="28"/>
                <w:lang w:val="en"/>
              </w:rPr>
              <w:t>GV yêu cầu HS:</w:t>
            </w:r>
          </w:p>
          <w:p w:rsidR="00E2297C" w:rsidRPr="00E2297C" w:rsidRDefault="00E2297C" w:rsidP="00E2297C">
            <w:pPr>
              <w:autoSpaceDE w:val="0"/>
              <w:autoSpaceDN w:val="0"/>
              <w:adjustRightInd w:val="0"/>
              <w:ind w:left="720" w:hanging="720"/>
              <w:jc w:val="both"/>
              <w:rPr>
                <w:sz w:val="28"/>
                <w:szCs w:val="28"/>
                <w:lang w:val="en"/>
              </w:rPr>
            </w:pPr>
            <w:r w:rsidRPr="00E2297C">
              <w:rPr>
                <w:sz w:val="28"/>
                <w:szCs w:val="28"/>
                <w:lang w:val="en"/>
              </w:rPr>
              <w:t>- Quan sát H47. 1,2,3 làm bài tập điền từ SGK/148</w:t>
            </w:r>
          </w:p>
          <w:p w:rsidR="00E2297C" w:rsidRPr="00E2297C" w:rsidRDefault="00E2297C" w:rsidP="00E2297C">
            <w:pPr>
              <w:autoSpaceDE w:val="0"/>
              <w:autoSpaceDN w:val="0"/>
              <w:adjustRightInd w:val="0"/>
              <w:ind w:left="720" w:hanging="720"/>
              <w:jc w:val="both"/>
              <w:rPr>
                <w:sz w:val="28"/>
                <w:szCs w:val="28"/>
                <w:lang w:val="en"/>
              </w:rPr>
            </w:pPr>
            <w:r w:rsidRPr="00E2297C">
              <w:rPr>
                <w:sz w:val="28"/>
                <w:szCs w:val="28"/>
                <w:lang w:val="en"/>
              </w:rPr>
              <w:t>? Dựa vào kết quả bài tập trên xác định cấu tạo ngoài trong của đại não</w:t>
            </w:r>
          </w:p>
          <w:p w:rsidR="00E2297C" w:rsidRPr="00E2297C" w:rsidRDefault="00E2297C" w:rsidP="00E2297C">
            <w:pPr>
              <w:autoSpaceDE w:val="0"/>
              <w:autoSpaceDN w:val="0"/>
              <w:adjustRightInd w:val="0"/>
              <w:ind w:left="720" w:hanging="720"/>
              <w:jc w:val="both"/>
              <w:rPr>
                <w:sz w:val="28"/>
                <w:szCs w:val="28"/>
                <w:lang w:val="vi-VN"/>
              </w:rPr>
            </w:pPr>
            <w:r w:rsidRPr="00E2297C">
              <w:rPr>
                <w:sz w:val="28"/>
                <w:szCs w:val="28"/>
                <w:lang w:val="en"/>
              </w:rPr>
              <w:t>? Vì sao có hiện t</w:t>
            </w:r>
            <w:r w:rsidRPr="00E2297C">
              <w:rPr>
                <w:sz w:val="28"/>
                <w:szCs w:val="28"/>
                <w:lang w:val="vi-VN"/>
              </w:rPr>
              <w:t>ượng liệt nửa người?</w:t>
            </w:r>
          </w:p>
          <w:p w:rsidR="00E2297C" w:rsidRPr="00E2297C" w:rsidRDefault="00E2297C" w:rsidP="00E2297C">
            <w:pPr>
              <w:autoSpaceDE w:val="0"/>
              <w:autoSpaceDN w:val="0"/>
              <w:adjustRightInd w:val="0"/>
              <w:ind w:left="720" w:hanging="720"/>
              <w:jc w:val="both"/>
              <w:rPr>
                <w:sz w:val="28"/>
                <w:szCs w:val="28"/>
                <w:lang w:val="vi-VN"/>
              </w:rPr>
            </w:pPr>
            <w:r w:rsidRPr="00E2297C">
              <w:rPr>
                <w:b/>
                <w:sz w:val="28"/>
                <w:szCs w:val="28"/>
              </w:rPr>
              <w:t>B2+3:</w:t>
            </w:r>
            <w:r w:rsidRPr="00E2297C">
              <w:rPr>
                <w:sz w:val="28"/>
                <w:szCs w:val="28"/>
                <w:lang w:val="vi-VN"/>
              </w:rPr>
              <w:t>HS: quan sát hình thảo luận cặp đôi thực hiện nhiệm vụ GV giao. Đại diện cặp báo cáo hoặc nhận xét</w:t>
            </w:r>
          </w:p>
          <w:p w:rsidR="00E2297C" w:rsidRPr="00E2297C" w:rsidRDefault="00E2297C" w:rsidP="00E2297C">
            <w:pPr>
              <w:autoSpaceDE w:val="0"/>
              <w:autoSpaceDN w:val="0"/>
              <w:adjustRightInd w:val="0"/>
              <w:ind w:left="720" w:hanging="720"/>
              <w:jc w:val="both"/>
              <w:rPr>
                <w:sz w:val="28"/>
                <w:szCs w:val="28"/>
                <w:lang w:val="da-DK"/>
              </w:rPr>
            </w:pPr>
            <w:r w:rsidRPr="00E2297C">
              <w:rPr>
                <w:b/>
                <w:sz w:val="28"/>
                <w:szCs w:val="28"/>
                <w:lang w:val="da-DK"/>
              </w:rPr>
              <w:t>B4:</w:t>
            </w:r>
            <w:r w:rsidRPr="00E2297C">
              <w:rPr>
                <w:sz w:val="28"/>
                <w:szCs w:val="28"/>
                <w:lang w:val="da-DK"/>
              </w:rPr>
              <w:t>GV nhận xét và rút ra KL:</w:t>
            </w:r>
          </w:p>
          <w:p w:rsidR="00E2297C" w:rsidRPr="00E2297C" w:rsidRDefault="00E2297C" w:rsidP="00E2297C">
            <w:pPr>
              <w:autoSpaceDE w:val="0"/>
              <w:autoSpaceDN w:val="0"/>
              <w:adjustRightInd w:val="0"/>
              <w:ind w:left="720" w:hanging="720"/>
              <w:jc w:val="both"/>
              <w:rPr>
                <w:sz w:val="28"/>
                <w:szCs w:val="28"/>
                <w:lang w:val="da-DK"/>
              </w:rPr>
            </w:pPr>
            <w:r w:rsidRPr="00E2297C">
              <w:rPr>
                <w:sz w:val="28"/>
                <w:szCs w:val="28"/>
                <w:lang w:val="da-DK"/>
              </w:rPr>
              <w:t xml:space="preserve">Đáp án:1- khe; 2-rãnh; 3- trán; 4-đỉnh; </w:t>
            </w:r>
          </w:p>
          <w:p w:rsidR="00E2297C" w:rsidRPr="00E2297C" w:rsidRDefault="00E2297C" w:rsidP="00E2297C">
            <w:pPr>
              <w:autoSpaceDE w:val="0"/>
              <w:autoSpaceDN w:val="0"/>
              <w:adjustRightInd w:val="0"/>
              <w:ind w:left="720" w:hanging="720"/>
              <w:jc w:val="both"/>
              <w:rPr>
                <w:sz w:val="28"/>
                <w:szCs w:val="28"/>
                <w:lang w:val="vi-VN"/>
              </w:rPr>
            </w:pPr>
            <w:r w:rsidRPr="00E2297C">
              <w:rPr>
                <w:sz w:val="28"/>
                <w:szCs w:val="28"/>
                <w:lang w:val="da-DK"/>
              </w:rPr>
              <w:t>5- Thuỳ thái d</w:t>
            </w:r>
            <w:r w:rsidRPr="00E2297C">
              <w:rPr>
                <w:sz w:val="28"/>
                <w:szCs w:val="28"/>
                <w:lang w:val="vi-VN"/>
              </w:rPr>
              <w:t>ương;  6- chất trắng.</w:t>
            </w:r>
          </w:p>
          <w:p w:rsidR="00E2297C" w:rsidRPr="00E2297C" w:rsidRDefault="00E2297C" w:rsidP="00E2297C">
            <w:pPr>
              <w:autoSpaceDE w:val="0"/>
              <w:autoSpaceDN w:val="0"/>
              <w:adjustRightInd w:val="0"/>
              <w:ind w:left="720" w:hanging="720"/>
              <w:jc w:val="both"/>
              <w:rPr>
                <w:sz w:val="28"/>
                <w:szCs w:val="28"/>
                <w:lang w:val="vi-VN"/>
              </w:rPr>
            </w:pPr>
            <w:r w:rsidRPr="00E2297C">
              <w:rPr>
                <w:sz w:val="28"/>
                <w:szCs w:val="28"/>
                <w:lang w:val="vi-VN"/>
              </w:rPr>
              <w:t>? Chỉ trên mô hình các phần của vỏ não người?</w:t>
            </w:r>
          </w:p>
          <w:p w:rsidR="00E2297C" w:rsidRPr="00E2297C" w:rsidRDefault="00E2297C" w:rsidP="00E2297C">
            <w:pPr>
              <w:jc w:val="both"/>
              <w:rPr>
                <w:sz w:val="28"/>
                <w:szCs w:val="28"/>
                <w:lang w:val="vi-VN"/>
              </w:rPr>
            </w:pPr>
          </w:p>
        </w:tc>
        <w:tc>
          <w:tcPr>
            <w:tcW w:w="3843" w:type="dxa"/>
            <w:tcBorders>
              <w:top w:val="single" w:sz="4" w:space="0" w:color="auto"/>
              <w:left w:val="single" w:sz="4" w:space="0" w:color="auto"/>
              <w:bottom w:val="single" w:sz="4" w:space="0" w:color="auto"/>
              <w:right w:val="single" w:sz="4" w:space="0" w:color="auto"/>
            </w:tcBorders>
          </w:tcPr>
          <w:p w:rsidR="00E2297C" w:rsidRPr="00E2297C" w:rsidRDefault="00E2297C" w:rsidP="00E2297C">
            <w:pPr>
              <w:autoSpaceDE w:val="0"/>
              <w:autoSpaceDN w:val="0"/>
              <w:adjustRightInd w:val="0"/>
              <w:ind w:left="720" w:hanging="720"/>
              <w:jc w:val="both"/>
              <w:rPr>
                <w:sz w:val="28"/>
                <w:szCs w:val="28"/>
                <w:lang w:val="pt-BR"/>
              </w:rPr>
            </w:pPr>
            <w:r w:rsidRPr="00E2297C">
              <w:rPr>
                <w:b/>
                <w:bCs/>
                <w:sz w:val="28"/>
                <w:szCs w:val="28"/>
                <w:lang w:val="pt-BR"/>
              </w:rPr>
              <w:t>I. Cấu tạo của đại não.</w:t>
            </w:r>
          </w:p>
          <w:p w:rsidR="00E2297C" w:rsidRPr="00E2297C" w:rsidRDefault="00E2297C" w:rsidP="00E2297C">
            <w:pPr>
              <w:autoSpaceDE w:val="0"/>
              <w:autoSpaceDN w:val="0"/>
              <w:adjustRightInd w:val="0"/>
              <w:jc w:val="both"/>
              <w:rPr>
                <w:sz w:val="28"/>
                <w:szCs w:val="28"/>
                <w:lang w:val="pt-BR"/>
              </w:rPr>
            </w:pPr>
            <w:r w:rsidRPr="00E2297C">
              <w:rPr>
                <w:sz w:val="28"/>
                <w:szCs w:val="28"/>
                <w:lang w:val="pt-BR"/>
              </w:rPr>
              <w:t>- Đại não là phần lớn nhất của bộ não</w:t>
            </w:r>
          </w:p>
          <w:p w:rsidR="00E2297C" w:rsidRPr="00E2297C" w:rsidRDefault="00E2297C" w:rsidP="00E2297C">
            <w:pPr>
              <w:autoSpaceDE w:val="0"/>
              <w:autoSpaceDN w:val="0"/>
              <w:adjustRightInd w:val="0"/>
              <w:jc w:val="both"/>
              <w:rPr>
                <w:sz w:val="28"/>
                <w:szCs w:val="28"/>
                <w:lang w:val="pt-BR"/>
              </w:rPr>
            </w:pPr>
            <w:r w:rsidRPr="00E2297C">
              <w:rPr>
                <w:sz w:val="28"/>
                <w:szCs w:val="28"/>
                <w:lang w:val="pt-BR"/>
              </w:rPr>
              <w:t>- Bề mặt đại có nhiều nếp gấp do các khe và rãnh tạo thành tăng diện tích bề mặt não.</w:t>
            </w:r>
          </w:p>
          <w:p w:rsidR="00E2297C" w:rsidRPr="00E2297C" w:rsidRDefault="00E2297C" w:rsidP="00E2297C">
            <w:pPr>
              <w:autoSpaceDE w:val="0"/>
              <w:autoSpaceDN w:val="0"/>
              <w:adjustRightInd w:val="0"/>
              <w:jc w:val="both"/>
              <w:rPr>
                <w:sz w:val="28"/>
                <w:szCs w:val="28"/>
                <w:lang w:val="pt-BR"/>
              </w:rPr>
            </w:pPr>
            <w:r w:rsidRPr="00E2297C">
              <w:rPr>
                <w:sz w:val="28"/>
                <w:szCs w:val="28"/>
                <w:lang w:val="pt-BR"/>
              </w:rPr>
              <w:t>- Chất xám ở ngoài  vỏ não; chất trắng ở trong  dây thần kinh.</w:t>
            </w:r>
          </w:p>
          <w:p w:rsidR="00E2297C" w:rsidRPr="00E2297C" w:rsidRDefault="00E2297C" w:rsidP="00E2297C">
            <w:pPr>
              <w:jc w:val="both"/>
              <w:rPr>
                <w:sz w:val="28"/>
                <w:szCs w:val="28"/>
                <w:lang w:val="pt-BR"/>
              </w:rPr>
            </w:pPr>
          </w:p>
        </w:tc>
      </w:tr>
      <w:tr w:rsidR="00E2297C" w:rsidRPr="00E2297C" w:rsidTr="002B190E">
        <w:tc>
          <w:tcPr>
            <w:tcW w:w="5558" w:type="dxa"/>
            <w:tcBorders>
              <w:top w:val="single" w:sz="4" w:space="0" w:color="auto"/>
              <w:left w:val="single" w:sz="4" w:space="0" w:color="auto"/>
              <w:bottom w:val="single" w:sz="4" w:space="0" w:color="auto"/>
              <w:right w:val="single" w:sz="4" w:space="0" w:color="auto"/>
            </w:tcBorders>
            <w:hideMark/>
          </w:tcPr>
          <w:p w:rsidR="00E2297C" w:rsidRPr="00E2297C" w:rsidRDefault="00E2297C" w:rsidP="00E2297C">
            <w:pPr>
              <w:autoSpaceDE w:val="0"/>
              <w:autoSpaceDN w:val="0"/>
              <w:adjustRightInd w:val="0"/>
              <w:ind w:left="720" w:hanging="720"/>
              <w:jc w:val="both"/>
              <w:rPr>
                <w:b/>
                <w:bCs/>
                <w:sz w:val="28"/>
                <w:szCs w:val="28"/>
                <w:lang w:val="vi-VN"/>
              </w:rPr>
            </w:pPr>
            <w:r w:rsidRPr="00E2297C">
              <w:rPr>
                <w:b/>
                <w:bCs/>
                <w:sz w:val="28"/>
                <w:szCs w:val="28"/>
                <w:lang w:val="vi-VN"/>
              </w:rPr>
              <w:t xml:space="preserve">Hoạt động 2. Tìm hiểu sự phân vùng chức </w:t>
            </w:r>
            <w:r w:rsidRPr="00E2297C">
              <w:rPr>
                <w:b/>
                <w:bCs/>
                <w:sz w:val="28"/>
                <w:szCs w:val="28"/>
                <w:lang w:val="vi-VN"/>
              </w:rPr>
              <w:lastRenderedPageBreak/>
              <w:t>năng của đại não</w:t>
            </w:r>
            <w:r w:rsidRPr="00E2297C">
              <w:rPr>
                <w:sz w:val="28"/>
                <w:szCs w:val="28"/>
                <w:lang w:val="vi-VN"/>
              </w:rPr>
              <w:t>.</w:t>
            </w:r>
          </w:p>
          <w:p w:rsidR="00E2297C" w:rsidRPr="00E2297C" w:rsidRDefault="00E2297C" w:rsidP="00E2297C">
            <w:pPr>
              <w:tabs>
                <w:tab w:val="left" w:pos="1260"/>
              </w:tabs>
              <w:autoSpaceDE w:val="0"/>
              <w:autoSpaceDN w:val="0"/>
              <w:adjustRightInd w:val="0"/>
              <w:ind w:left="720" w:hanging="720"/>
              <w:jc w:val="both"/>
              <w:rPr>
                <w:sz w:val="28"/>
                <w:szCs w:val="28"/>
                <w:lang w:val="vi-VN"/>
              </w:rPr>
            </w:pPr>
            <w:r w:rsidRPr="00E2297C">
              <w:rPr>
                <w:sz w:val="28"/>
                <w:szCs w:val="28"/>
                <w:lang w:val="vi-VN"/>
              </w:rPr>
              <w:t>HS: Hoạt động cặp đôi</w:t>
            </w:r>
          </w:p>
          <w:p w:rsidR="00E2297C" w:rsidRPr="00E2297C" w:rsidRDefault="00E2297C" w:rsidP="00E2297C">
            <w:pPr>
              <w:tabs>
                <w:tab w:val="left" w:pos="1260"/>
              </w:tabs>
              <w:autoSpaceDE w:val="0"/>
              <w:autoSpaceDN w:val="0"/>
              <w:adjustRightInd w:val="0"/>
              <w:jc w:val="both"/>
              <w:rPr>
                <w:sz w:val="28"/>
                <w:szCs w:val="28"/>
                <w:lang w:val="vi-VN"/>
              </w:rPr>
            </w:pPr>
            <w:r w:rsidRPr="00E2297C">
              <w:rPr>
                <w:b/>
                <w:sz w:val="28"/>
                <w:szCs w:val="28"/>
              </w:rPr>
              <w:t>B1:</w:t>
            </w:r>
            <w:r w:rsidRPr="00E2297C">
              <w:rPr>
                <w:sz w:val="28"/>
                <w:szCs w:val="28"/>
                <w:lang w:val="vi-VN"/>
              </w:rPr>
              <w:t>GV: - Yêu cầu học sinh nghiên cứu TTSGK và quan sát H 47.4  rồi thực hiện lệnh SGK/149 và trả lời câu hỏi</w:t>
            </w:r>
          </w:p>
          <w:p w:rsidR="00E2297C" w:rsidRPr="00E2297C" w:rsidRDefault="00E2297C" w:rsidP="00E2297C">
            <w:pPr>
              <w:tabs>
                <w:tab w:val="left" w:pos="1260"/>
              </w:tabs>
              <w:autoSpaceDE w:val="0"/>
              <w:autoSpaceDN w:val="0"/>
              <w:adjustRightInd w:val="0"/>
              <w:jc w:val="both"/>
              <w:rPr>
                <w:sz w:val="28"/>
                <w:szCs w:val="28"/>
                <w:lang w:val="vi-VN"/>
              </w:rPr>
            </w:pPr>
            <w:r w:rsidRPr="00E2297C">
              <w:rPr>
                <w:sz w:val="28"/>
                <w:szCs w:val="28"/>
                <w:lang w:val="vi-VN"/>
              </w:rPr>
              <w:t>? Chức năng của đại não?</w:t>
            </w:r>
          </w:p>
          <w:p w:rsidR="00E2297C" w:rsidRPr="00E2297C" w:rsidRDefault="00E2297C" w:rsidP="00E2297C">
            <w:pPr>
              <w:tabs>
                <w:tab w:val="left" w:pos="1260"/>
              </w:tabs>
              <w:autoSpaceDE w:val="0"/>
              <w:autoSpaceDN w:val="0"/>
              <w:adjustRightInd w:val="0"/>
              <w:jc w:val="both"/>
              <w:rPr>
                <w:sz w:val="28"/>
                <w:szCs w:val="28"/>
                <w:lang w:val="vi-VN"/>
              </w:rPr>
            </w:pPr>
            <w:r w:rsidRPr="00E2297C">
              <w:rPr>
                <w:b/>
                <w:sz w:val="28"/>
                <w:szCs w:val="28"/>
              </w:rPr>
              <w:t>B2+3</w:t>
            </w:r>
            <w:r w:rsidRPr="00E2297C">
              <w:rPr>
                <w:sz w:val="28"/>
                <w:szCs w:val="28"/>
                <w:lang w:val="vi-VN"/>
              </w:rPr>
              <w:t>HS: Thảo luận cặp đôi thực hiện nhiệm vụ GV giao. Đại diện cặp trả lời hoặc nhận xét</w:t>
            </w:r>
          </w:p>
          <w:p w:rsidR="00E2297C" w:rsidRPr="00E2297C" w:rsidRDefault="00E2297C" w:rsidP="00E2297C">
            <w:pPr>
              <w:jc w:val="both"/>
              <w:rPr>
                <w:sz w:val="28"/>
                <w:szCs w:val="28"/>
                <w:lang w:val="da-DK"/>
              </w:rPr>
            </w:pPr>
            <w:r w:rsidRPr="00E2297C">
              <w:rPr>
                <w:b/>
                <w:sz w:val="28"/>
                <w:szCs w:val="28"/>
                <w:lang w:val="da-DK"/>
              </w:rPr>
              <w:t>B4:</w:t>
            </w:r>
            <w:r w:rsidRPr="00E2297C">
              <w:rPr>
                <w:sz w:val="28"/>
                <w:szCs w:val="28"/>
                <w:lang w:val="da-DK"/>
              </w:rPr>
              <w:t>GV nhận xét và rút ra KL</w:t>
            </w:r>
          </w:p>
        </w:tc>
        <w:tc>
          <w:tcPr>
            <w:tcW w:w="3843" w:type="dxa"/>
            <w:tcBorders>
              <w:top w:val="single" w:sz="4" w:space="0" w:color="auto"/>
              <w:left w:val="single" w:sz="4" w:space="0" w:color="auto"/>
              <w:bottom w:val="single" w:sz="4" w:space="0" w:color="auto"/>
              <w:right w:val="single" w:sz="4" w:space="0" w:color="auto"/>
            </w:tcBorders>
            <w:hideMark/>
          </w:tcPr>
          <w:p w:rsidR="00E2297C" w:rsidRPr="00E2297C" w:rsidRDefault="00E2297C" w:rsidP="00E2297C">
            <w:pPr>
              <w:autoSpaceDE w:val="0"/>
              <w:autoSpaceDN w:val="0"/>
              <w:adjustRightInd w:val="0"/>
              <w:ind w:left="720" w:hanging="720"/>
              <w:jc w:val="both"/>
              <w:rPr>
                <w:b/>
                <w:bCs/>
                <w:sz w:val="28"/>
                <w:szCs w:val="28"/>
                <w:lang w:val="da-DK"/>
              </w:rPr>
            </w:pPr>
            <w:r w:rsidRPr="00E2297C">
              <w:rPr>
                <w:b/>
                <w:bCs/>
                <w:sz w:val="28"/>
                <w:szCs w:val="28"/>
                <w:lang w:val="da-DK"/>
              </w:rPr>
              <w:lastRenderedPageBreak/>
              <w:t xml:space="preserve">II. Sự phân vùng chức năng </w:t>
            </w:r>
            <w:r w:rsidRPr="00E2297C">
              <w:rPr>
                <w:b/>
                <w:bCs/>
                <w:sz w:val="28"/>
                <w:szCs w:val="28"/>
                <w:lang w:val="da-DK"/>
              </w:rPr>
              <w:lastRenderedPageBreak/>
              <w:t>của đại não.</w:t>
            </w:r>
          </w:p>
          <w:p w:rsidR="00E2297C" w:rsidRPr="00E2297C" w:rsidRDefault="00E2297C" w:rsidP="00E2297C">
            <w:pPr>
              <w:autoSpaceDE w:val="0"/>
              <w:autoSpaceDN w:val="0"/>
              <w:adjustRightInd w:val="0"/>
              <w:jc w:val="both"/>
              <w:rPr>
                <w:sz w:val="28"/>
                <w:szCs w:val="28"/>
                <w:lang w:val="da-DK"/>
              </w:rPr>
            </w:pPr>
            <w:r w:rsidRPr="00E2297C">
              <w:rPr>
                <w:sz w:val="28"/>
                <w:szCs w:val="28"/>
                <w:lang w:val="da-DK"/>
              </w:rPr>
              <w:t>- Vỏ não là TW thần kinh của các phản xạ có điều kiện.</w:t>
            </w:r>
          </w:p>
          <w:p w:rsidR="00E2297C" w:rsidRPr="00E2297C" w:rsidRDefault="00E2297C" w:rsidP="00E2297C">
            <w:pPr>
              <w:jc w:val="both"/>
              <w:rPr>
                <w:sz w:val="28"/>
                <w:szCs w:val="28"/>
                <w:lang w:val="da-DK"/>
              </w:rPr>
            </w:pPr>
            <w:r w:rsidRPr="00E2297C">
              <w:rPr>
                <w:sz w:val="28"/>
                <w:szCs w:val="28"/>
                <w:lang w:val="da-DK"/>
              </w:rPr>
              <w:t>- Vỏ não có nhiều vùng chức năng mỗi vùng đảm nhận 1 chức năng: vùng cảm giác, vùng vận động, vùng thị giác , vùng hiểu chữ viết, vùng hiểu tiếng nói, vùng vận động ngôn ngữ , vùng vị giác và thính giác,...</w:t>
            </w:r>
          </w:p>
        </w:tc>
      </w:tr>
    </w:tbl>
    <w:p w:rsidR="00E2297C" w:rsidRPr="00E2297C" w:rsidRDefault="00E2297C" w:rsidP="00E2297C">
      <w:pPr>
        <w:numPr>
          <w:ilvl w:val="0"/>
          <w:numId w:val="2"/>
        </w:numPr>
        <w:autoSpaceDE w:val="0"/>
        <w:autoSpaceDN w:val="0"/>
        <w:adjustRightInd w:val="0"/>
        <w:spacing w:line="320" w:lineRule="atLeast"/>
        <w:jc w:val="both"/>
        <w:rPr>
          <w:b/>
          <w:bCs/>
          <w:sz w:val="28"/>
          <w:szCs w:val="28"/>
          <w:lang w:val="da-DK"/>
        </w:rPr>
      </w:pPr>
      <w:r w:rsidRPr="00E2297C">
        <w:rPr>
          <w:b/>
          <w:bCs/>
          <w:sz w:val="28"/>
          <w:szCs w:val="28"/>
          <w:lang w:val="da-DK"/>
        </w:rPr>
        <w:lastRenderedPageBreak/>
        <w:t>Hoạt động luyện tập</w:t>
      </w:r>
    </w:p>
    <w:p w:rsidR="00E2297C" w:rsidRPr="00E2297C" w:rsidRDefault="00E2297C" w:rsidP="00E2297C">
      <w:pPr>
        <w:autoSpaceDE w:val="0"/>
        <w:autoSpaceDN w:val="0"/>
        <w:adjustRightInd w:val="0"/>
        <w:spacing w:line="320" w:lineRule="atLeast"/>
        <w:ind w:left="840"/>
        <w:jc w:val="both"/>
        <w:rPr>
          <w:b/>
          <w:bCs/>
          <w:sz w:val="28"/>
          <w:szCs w:val="28"/>
          <w:lang w:val="da-DK"/>
        </w:rPr>
      </w:pPr>
      <w:r w:rsidRPr="00E2297C">
        <w:rPr>
          <w:b/>
          <w:bCs/>
          <w:sz w:val="28"/>
          <w:szCs w:val="28"/>
          <w:lang w:val="da-DK"/>
        </w:rPr>
        <w:t>Mục tiêu: Củng cố, khắc sâu kiến thức</w:t>
      </w:r>
    </w:p>
    <w:p w:rsidR="00E2297C" w:rsidRPr="00E2297C" w:rsidRDefault="00E2297C" w:rsidP="00E2297C">
      <w:pPr>
        <w:autoSpaceDE w:val="0"/>
        <w:autoSpaceDN w:val="0"/>
        <w:adjustRightInd w:val="0"/>
        <w:jc w:val="both"/>
        <w:rPr>
          <w:sz w:val="28"/>
          <w:szCs w:val="28"/>
          <w:lang w:val="vi-VN"/>
        </w:rPr>
      </w:pPr>
      <w:r w:rsidRPr="00E2297C">
        <w:rPr>
          <w:sz w:val="28"/>
          <w:szCs w:val="28"/>
          <w:lang w:val="da-DK"/>
        </w:rPr>
        <w:t>- Ph</w:t>
      </w:r>
      <w:r w:rsidRPr="00E2297C">
        <w:rPr>
          <w:sz w:val="28"/>
          <w:szCs w:val="28"/>
          <w:lang w:val="vi-VN"/>
        </w:rPr>
        <w:t>ương thức: cá nhân</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 GV : - Treo tranh câm hình 47.2</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 Yêu cầu học sinh quan sát hình và  dựa vào kiến thức bài học lập xác định các bộ phận của đại não</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 xml:space="preserve">- HS: Quan sát hình và dựa vào kiến thức đã học xác định các bộ phận của đại não trên tranh câm </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GV:</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  gọi 1 học sinh bảng chỉ và gọi tên các bộ phận trên tranh câm và mô hình, học sinh khác nhận xét</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 xml:space="preserve">- Gọi 1 học sinh lên bảng xác định và gọi tên các thành phần cấu tạo trong của đại não trên mô hình, học sinh khác nhận xét </w:t>
      </w:r>
    </w:p>
    <w:p w:rsidR="00E2297C" w:rsidRPr="00E2297C" w:rsidRDefault="00E2297C" w:rsidP="00E2297C">
      <w:pPr>
        <w:tabs>
          <w:tab w:val="left" w:pos="0"/>
        </w:tabs>
        <w:autoSpaceDE w:val="0"/>
        <w:autoSpaceDN w:val="0"/>
        <w:adjustRightInd w:val="0"/>
        <w:jc w:val="both"/>
        <w:rPr>
          <w:sz w:val="28"/>
          <w:szCs w:val="28"/>
          <w:lang w:val="pt-BR"/>
        </w:rPr>
      </w:pPr>
      <w:r w:rsidRPr="00E2297C">
        <w:rPr>
          <w:sz w:val="28"/>
          <w:szCs w:val="28"/>
          <w:lang w:val="pt-BR"/>
        </w:rPr>
        <w:t>GV nhận xét, đánh giá</w:t>
      </w:r>
    </w:p>
    <w:p w:rsidR="00E2297C" w:rsidRPr="00E2297C" w:rsidRDefault="00E2297C" w:rsidP="00E2297C">
      <w:pPr>
        <w:numPr>
          <w:ilvl w:val="0"/>
          <w:numId w:val="2"/>
        </w:numPr>
        <w:tabs>
          <w:tab w:val="left" w:pos="0"/>
        </w:tabs>
        <w:autoSpaceDE w:val="0"/>
        <w:autoSpaceDN w:val="0"/>
        <w:adjustRightInd w:val="0"/>
        <w:jc w:val="both"/>
        <w:rPr>
          <w:b/>
          <w:bCs/>
          <w:sz w:val="28"/>
          <w:szCs w:val="28"/>
          <w:lang w:val="pt-BR"/>
        </w:rPr>
      </w:pPr>
      <w:r w:rsidRPr="00E2297C">
        <w:rPr>
          <w:b/>
          <w:bCs/>
          <w:sz w:val="28"/>
          <w:szCs w:val="28"/>
          <w:lang w:val="pt-BR"/>
        </w:rPr>
        <w:t>Hoạt động vận dụng</w:t>
      </w:r>
    </w:p>
    <w:p w:rsidR="00E2297C" w:rsidRPr="00E2297C" w:rsidRDefault="00E2297C" w:rsidP="00E2297C">
      <w:pPr>
        <w:tabs>
          <w:tab w:val="left" w:pos="0"/>
        </w:tabs>
        <w:autoSpaceDE w:val="0"/>
        <w:autoSpaceDN w:val="0"/>
        <w:adjustRightInd w:val="0"/>
        <w:ind w:left="840"/>
        <w:jc w:val="both"/>
        <w:rPr>
          <w:b/>
          <w:bCs/>
          <w:sz w:val="28"/>
          <w:szCs w:val="28"/>
          <w:lang w:val="pt-BR"/>
        </w:rPr>
      </w:pPr>
      <w:r w:rsidRPr="00E2297C">
        <w:rPr>
          <w:b/>
          <w:bCs/>
          <w:sz w:val="28"/>
          <w:szCs w:val="28"/>
          <w:lang w:val="pt-BR"/>
        </w:rPr>
        <w:t>Mục tiêu: Giải thích được các hiện tượng thức tế.</w:t>
      </w:r>
    </w:p>
    <w:p w:rsidR="00E2297C" w:rsidRPr="00E2297C" w:rsidRDefault="00E2297C" w:rsidP="00E2297C">
      <w:pPr>
        <w:autoSpaceDE w:val="0"/>
        <w:autoSpaceDN w:val="0"/>
        <w:adjustRightInd w:val="0"/>
        <w:jc w:val="both"/>
        <w:rPr>
          <w:sz w:val="28"/>
          <w:szCs w:val="28"/>
          <w:lang w:val="vi-VN"/>
        </w:rPr>
      </w:pPr>
      <w:r w:rsidRPr="00E2297C">
        <w:rPr>
          <w:sz w:val="28"/>
          <w:szCs w:val="28"/>
          <w:lang w:val="pt-BR"/>
        </w:rPr>
        <w:t>- Ph</w:t>
      </w:r>
      <w:r w:rsidRPr="00E2297C">
        <w:rPr>
          <w:sz w:val="28"/>
          <w:szCs w:val="28"/>
          <w:lang w:val="vi-VN"/>
        </w:rPr>
        <w:t xml:space="preserve">ương thức hoạt động cặp đôi </w:t>
      </w:r>
    </w:p>
    <w:p w:rsidR="00E2297C" w:rsidRPr="00E2297C" w:rsidRDefault="00E2297C" w:rsidP="00E2297C">
      <w:pPr>
        <w:tabs>
          <w:tab w:val="left" w:pos="0"/>
        </w:tabs>
        <w:autoSpaceDE w:val="0"/>
        <w:autoSpaceDN w:val="0"/>
        <w:adjustRightInd w:val="0"/>
        <w:jc w:val="both"/>
        <w:rPr>
          <w:sz w:val="28"/>
          <w:szCs w:val="28"/>
          <w:lang w:val="vi-VN"/>
        </w:rPr>
      </w:pPr>
      <w:r w:rsidRPr="00E2297C">
        <w:rPr>
          <w:sz w:val="28"/>
          <w:szCs w:val="28"/>
          <w:lang w:val="vi-VN"/>
        </w:rPr>
        <w:t>GV: Yêu cầu học sinh vận dụng kiên thức bài học thảo luận cặp đôi trả lời câu hỏi sau:</w:t>
      </w:r>
    </w:p>
    <w:p w:rsidR="00E2297C" w:rsidRPr="00E2297C" w:rsidRDefault="00E2297C" w:rsidP="00E2297C">
      <w:pPr>
        <w:tabs>
          <w:tab w:val="left" w:pos="0"/>
        </w:tabs>
        <w:autoSpaceDE w:val="0"/>
        <w:autoSpaceDN w:val="0"/>
        <w:adjustRightInd w:val="0"/>
        <w:jc w:val="both"/>
        <w:rPr>
          <w:sz w:val="28"/>
          <w:szCs w:val="28"/>
          <w:lang w:val="vi-VN"/>
        </w:rPr>
      </w:pPr>
      <w:r w:rsidRPr="00E2297C">
        <w:rPr>
          <w:sz w:val="28"/>
          <w:szCs w:val="28"/>
          <w:lang w:val="vi-VN"/>
        </w:rPr>
        <w:t>? Nêu các đặc điểm cấu tạo và chức năng của đại não người , chứng tỏ sự tiến hóa của người so với các động vật khác trong lớp thú  ?</w:t>
      </w:r>
    </w:p>
    <w:p w:rsidR="00E2297C" w:rsidRPr="00E2297C" w:rsidRDefault="00E2297C" w:rsidP="00E2297C">
      <w:pPr>
        <w:tabs>
          <w:tab w:val="left" w:pos="0"/>
        </w:tabs>
        <w:autoSpaceDE w:val="0"/>
        <w:autoSpaceDN w:val="0"/>
        <w:adjustRightInd w:val="0"/>
        <w:jc w:val="both"/>
        <w:rPr>
          <w:sz w:val="28"/>
          <w:szCs w:val="28"/>
          <w:lang w:val="vi-VN"/>
        </w:rPr>
      </w:pPr>
      <w:r w:rsidRPr="00E2297C">
        <w:rPr>
          <w:sz w:val="28"/>
          <w:szCs w:val="28"/>
          <w:lang w:val="vi-VN"/>
        </w:rPr>
        <w:t>- HS vận dụng kiến thức vừa học trao đổi cặp đôi trả lời. Đại diện cặp báo cáo kết quả hoặc  nhận xét kết quả cặp khác</w:t>
      </w:r>
    </w:p>
    <w:p w:rsidR="00E2297C" w:rsidRPr="00E2297C" w:rsidRDefault="00E2297C" w:rsidP="00E2297C">
      <w:pPr>
        <w:tabs>
          <w:tab w:val="left" w:pos="0"/>
        </w:tabs>
        <w:autoSpaceDE w:val="0"/>
        <w:autoSpaceDN w:val="0"/>
        <w:adjustRightInd w:val="0"/>
        <w:jc w:val="both"/>
        <w:rPr>
          <w:sz w:val="28"/>
          <w:szCs w:val="28"/>
          <w:lang w:val="vi-VN"/>
        </w:rPr>
      </w:pPr>
      <w:r w:rsidRPr="00E2297C">
        <w:rPr>
          <w:sz w:val="28"/>
          <w:szCs w:val="28"/>
          <w:lang w:val="vi-VN"/>
        </w:rPr>
        <w:t>- GV đánh giá, nhận xét, KL: Khối lượng não so khối lượng cơ thể người lớn hơn ĐV thuộc lớp thú. Vỏ não có nhiều nếp nhăn làm tăng bề mặt chứa các rron( Chất xám lớn). Người có thêm trung khu cảm giác và vận động ngôn ngữ</w:t>
      </w:r>
    </w:p>
    <w:p w:rsidR="00E2297C" w:rsidRPr="00E2297C" w:rsidRDefault="00E2297C" w:rsidP="00E2297C">
      <w:pPr>
        <w:rPr>
          <w:sz w:val="28"/>
          <w:szCs w:val="28"/>
          <w:lang w:val="nl-NL"/>
        </w:rPr>
      </w:pPr>
      <w:r w:rsidRPr="00E2297C">
        <w:rPr>
          <w:b/>
          <w:sz w:val="28"/>
          <w:szCs w:val="28"/>
          <w:lang w:val="nl-NL"/>
        </w:rPr>
        <w:t xml:space="preserve">* Hướng dẫn về nhà: </w:t>
      </w:r>
      <w:r w:rsidRPr="00E2297C">
        <w:rPr>
          <w:sz w:val="28"/>
          <w:szCs w:val="28"/>
          <w:lang w:val="nl-NL"/>
        </w:rPr>
        <w:t>Học bài cũ và nghiên cứu trước nội dung bài mới: Hệ thần kinh sinh dưỡng.</w:t>
      </w:r>
    </w:p>
    <w:p w:rsidR="00E2297C" w:rsidRPr="00E2297C" w:rsidRDefault="00E2297C" w:rsidP="00E2297C">
      <w:pPr>
        <w:jc w:val="both"/>
        <w:rPr>
          <w:sz w:val="28"/>
          <w:szCs w:val="28"/>
          <w:lang w:val="vi-VN"/>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jc w:val="both"/>
        <w:rPr>
          <w:sz w:val="28"/>
          <w:szCs w:val="28"/>
        </w:rPr>
      </w:pPr>
    </w:p>
    <w:p w:rsidR="00E2297C" w:rsidRPr="00E2297C" w:rsidRDefault="00E2297C" w:rsidP="00E2297C">
      <w:pPr>
        <w:spacing w:after="200" w:line="276" w:lineRule="auto"/>
        <w:rPr>
          <w:sz w:val="28"/>
          <w:szCs w:val="28"/>
          <w:lang w:val="vi-VN"/>
        </w:rPr>
      </w:pPr>
      <w:r w:rsidRPr="00E2297C">
        <w:rPr>
          <w:sz w:val="28"/>
          <w:szCs w:val="28"/>
          <w:lang w:val="vi-VN"/>
        </w:rPr>
        <w:br w:type="page"/>
      </w:r>
    </w:p>
    <w:p w:rsidR="00491662" w:rsidRPr="00893A6A" w:rsidRDefault="00491662" w:rsidP="00491662">
      <w:pPr>
        <w:spacing w:line="300" w:lineRule="exact"/>
        <w:jc w:val="center"/>
        <w:outlineLvl w:val="0"/>
        <w:rPr>
          <w:sz w:val="28"/>
          <w:szCs w:val="28"/>
          <w:lang w:val="pt-BR"/>
        </w:rPr>
      </w:pPr>
      <w:bookmarkStart w:id="0" w:name="_GoBack"/>
      <w:bookmarkEnd w:id="0"/>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5D0EE4" w:rsidRPr="00491662" w:rsidRDefault="00E2297C" w:rsidP="00491662"/>
    <w:sectPr w:rsidR="005D0EE4" w:rsidRPr="00491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1B7D3C"/>
    <w:rsid w:val="0020247F"/>
    <w:rsid w:val="00336E56"/>
    <w:rsid w:val="00447F60"/>
    <w:rsid w:val="00491662"/>
    <w:rsid w:val="006D67FC"/>
    <w:rsid w:val="00B3029B"/>
    <w:rsid w:val="00D45D62"/>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2023-08-15T04:23:00Z</dcterms:created>
  <dcterms:modified xsi:type="dcterms:W3CDTF">2023-08-15T04:23:00Z</dcterms:modified>
</cp:coreProperties>
</file>