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41" w:rsidRPr="005F5D41" w:rsidRDefault="005F5D41" w:rsidP="005F5D41">
      <w:pPr>
        <w:jc w:val="center"/>
        <w:rPr>
          <w:b/>
          <w:sz w:val="28"/>
          <w:szCs w:val="28"/>
        </w:rPr>
      </w:pPr>
      <w:r w:rsidRPr="005F5D41">
        <w:rPr>
          <w:b/>
          <w:sz w:val="28"/>
          <w:szCs w:val="28"/>
        </w:rPr>
        <w:t>Tiết 56 – Bài 53:</w:t>
      </w:r>
    </w:p>
    <w:p w:rsidR="005F5D41" w:rsidRPr="005F5D41" w:rsidRDefault="005F5D41" w:rsidP="005F5D41">
      <w:pPr>
        <w:jc w:val="center"/>
        <w:rPr>
          <w:b/>
          <w:sz w:val="28"/>
          <w:szCs w:val="28"/>
        </w:rPr>
      </w:pPr>
      <w:r w:rsidRPr="005F5D41">
        <w:rPr>
          <w:b/>
          <w:sz w:val="28"/>
          <w:szCs w:val="28"/>
        </w:rPr>
        <w:t>HOẠT ĐỘNG THẦN KINH CẤP CAO Ở NGƯỜI</w:t>
      </w:r>
    </w:p>
    <w:p w:rsidR="005F5D41" w:rsidRPr="005F5D41" w:rsidRDefault="005F5D41" w:rsidP="005F5D41">
      <w:pPr>
        <w:jc w:val="both"/>
        <w:rPr>
          <w:sz w:val="28"/>
          <w:szCs w:val="28"/>
        </w:rPr>
      </w:pPr>
    </w:p>
    <w:p w:rsidR="005F5D41" w:rsidRPr="005F5D41" w:rsidRDefault="005F5D41" w:rsidP="005F5D41">
      <w:pPr>
        <w:jc w:val="both"/>
        <w:rPr>
          <w:b/>
          <w:sz w:val="28"/>
          <w:szCs w:val="28"/>
          <w:lang w:val="vi-VN"/>
        </w:rPr>
      </w:pPr>
      <w:r w:rsidRPr="005F5D41">
        <w:rPr>
          <w:b/>
          <w:sz w:val="28"/>
          <w:szCs w:val="28"/>
        </w:rPr>
        <w:t>I</w:t>
      </w:r>
      <w:r w:rsidRPr="005F5D41">
        <w:rPr>
          <w:b/>
          <w:sz w:val="28"/>
          <w:szCs w:val="28"/>
          <w:lang w:val="vi-VN"/>
        </w:rPr>
        <w:t>. MỤC TIÊU</w:t>
      </w:r>
    </w:p>
    <w:p w:rsidR="005F5D41" w:rsidRPr="005F5D41" w:rsidRDefault="005F5D41" w:rsidP="005F5D41">
      <w:pPr>
        <w:jc w:val="both"/>
        <w:rPr>
          <w:b/>
          <w:sz w:val="28"/>
          <w:szCs w:val="28"/>
          <w:lang w:val="vi-VN"/>
        </w:rPr>
      </w:pPr>
      <w:r w:rsidRPr="005F5D41">
        <w:rPr>
          <w:b/>
          <w:sz w:val="28"/>
          <w:szCs w:val="28"/>
        </w:rPr>
        <w:t>1</w:t>
      </w:r>
      <w:r w:rsidRPr="005F5D41">
        <w:rPr>
          <w:b/>
          <w:sz w:val="28"/>
          <w:szCs w:val="28"/>
          <w:lang w:val="vi-VN"/>
        </w:rPr>
        <w:t>. Kiến thức:</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Phân biệt được những điểm giống nhau và khác nhau giữa các phản  xạ có điều kiện ở người  với các động vật nói chung  và thú nói riêng.</w:t>
      </w:r>
    </w:p>
    <w:p w:rsidR="005F5D41" w:rsidRPr="005F5D41" w:rsidRDefault="005F5D41" w:rsidP="005F5D41">
      <w:pPr>
        <w:jc w:val="both"/>
        <w:rPr>
          <w:bCs/>
          <w:sz w:val="28"/>
          <w:szCs w:val="28"/>
          <w:lang w:val="vi-VN"/>
        </w:rPr>
      </w:pPr>
      <w:r w:rsidRPr="005F5D41">
        <w:rPr>
          <w:sz w:val="28"/>
          <w:szCs w:val="28"/>
          <w:lang w:val="vi-VN"/>
        </w:rPr>
        <w:t>- Trình bày được vai trò của tiếng nói , chữ viết và khả năng tư duy từu tượng của con người.</w:t>
      </w:r>
    </w:p>
    <w:p w:rsidR="005F5D41" w:rsidRPr="005F5D41" w:rsidRDefault="005F5D41" w:rsidP="005F5D41">
      <w:pPr>
        <w:jc w:val="both"/>
        <w:rPr>
          <w:sz w:val="28"/>
          <w:szCs w:val="28"/>
          <w:lang w:val="nl-NL"/>
        </w:rPr>
      </w:pPr>
      <w:r w:rsidRPr="005F5D41">
        <w:rPr>
          <w:b/>
          <w:bCs/>
          <w:sz w:val="28"/>
          <w:szCs w:val="28"/>
          <w:lang w:val="es-ES_tradnl"/>
        </w:rPr>
        <w:t>2. Năng lực</w:t>
      </w:r>
    </w:p>
    <w:p w:rsidR="005F5D41" w:rsidRPr="005F5D41" w:rsidRDefault="005F5D41" w:rsidP="005F5D41">
      <w:pPr>
        <w:contextualSpacing/>
        <w:jc w:val="both"/>
        <w:rPr>
          <w:bCs/>
          <w:sz w:val="28"/>
          <w:szCs w:val="28"/>
          <w:lang w:val="es-ES_tradnl"/>
        </w:rPr>
      </w:pPr>
      <w:r w:rsidRPr="005F5D41">
        <w:rPr>
          <w:bCs/>
          <w:sz w:val="28"/>
          <w:szCs w:val="28"/>
          <w:lang w:val="es-ES_tradnl"/>
        </w:rPr>
        <w:t>- Năng lực tự học, năng lực giải quyết vấn đề, năng lực tư duy sáng tạo, năng lực giao tiếp, năng lực hợp tác.</w:t>
      </w:r>
    </w:p>
    <w:p w:rsidR="005F5D41" w:rsidRPr="005F5D41" w:rsidRDefault="005F5D41" w:rsidP="005F5D41">
      <w:pPr>
        <w:contextualSpacing/>
        <w:jc w:val="both"/>
        <w:rPr>
          <w:bCs/>
          <w:sz w:val="28"/>
          <w:szCs w:val="28"/>
          <w:lang w:val="es-ES_tradnl"/>
        </w:rPr>
      </w:pPr>
      <w:r w:rsidRPr="005F5D41">
        <w:rPr>
          <w:bCs/>
          <w:sz w:val="28"/>
          <w:szCs w:val="28"/>
          <w:lang w:val="es-ES_tradnl"/>
        </w:rPr>
        <w:t>- Các năng lực chuyên biệt: năng lực kiến thức cơ thể người và vệ sinh, năng lực thực nghiệm về cơ thể người.</w:t>
      </w:r>
    </w:p>
    <w:p w:rsidR="005F5D41" w:rsidRPr="005F5D41" w:rsidRDefault="005F5D41" w:rsidP="005F5D41">
      <w:pPr>
        <w:contextualSpacing/>
        <w:jc w:val="both"/>
        <w:rPr>
          <w:bCs/>
          <w:sz w:val="28"/>
          <w:szCs w:val="28"/>
          <w:lang w:val="es-ES_tradnl"/>
        </w:rPr>
      </w:pPr>
      <w:r w:rsidRPr="005F5D41">
        <w:rPr>
          <w:bCs/>
          <w:sz w:val="28"/>
          <w:szCs w:val="28"/>
          <w:lang w:val="es-ES_tradnl"/>
        </w:rPr>
        <w:t>- Các kĩ năng chuyên biệt: quan sát tranh</w:t>
      </w:r>
    </w:p>
    <w:p w:rsidR="005F5D41" w:rsidRPr="005F5D41" w:rsidRDefault="005F5D41" w:rsidP="005F5D41">
      <w:pPr>
        <w:contextualSpacing/>
        <w:jc w:val="both"/>
        <w:rPr>
          <w:bCs/>
          <w:sz w:val="28"/>
          <w:szCs w:val="28"/>
          <w:lang w:val="es-ES_tradnl"/>
        </w:rPr>
      </w:pPr>
      <w:r w:rsidRPr="005F5D41">
        <w:rPr>
          <w:b/>
          <w:sz w:val="28"/>
          <w:szCs w:val="28"/>
        </w:rPr>
        <w:t>3. Phẩm chất</w:t>
      </w:r>
    </w:p>
    <w:p w:rsidR="005F5D41" w:rsidRPr="005F5D41" w:rsidRDefault="005F5D41" w:rsidP="005F5D41">
      <w:pPr>
        <w:spacing w:after="120"/>
        <w:ind w:right="2"/>
        <w:contextualSpacing/>
        <w:rPr>
          <w:sz w:val="28"/>
          <w:szCs w:val="28"/>
        </w:rPr>
      </w:pPr>
      <w:r w:rsidRPr="005F5D41">
        <w:rPr>
          <w:sz w:val="28"/>
          <w:szCs w:val="28"/>
        </w:rPr>
        <w:t>- Trung thực, kiên trì, hợp tác trong hoạt động nhóm.</w:t>
      </w:r>
    </w:p>
    <w:p w:rsidR="005F5D41" w:rsidRPr="005F5D41" w:rsidRDefault="005F5D41" w:rsidP="005F5D41">
      <w:pPr>
        <w:spacing w:after="120"/>
        <w:ind w:right="2"/>
        <w:contextualSpacing/>
        <w:rPr>
          <w:sz w:val="28"/>
          <w:szCs w:val="28"/>
        </w:rPr>
      </w:pPr>
      <w:r w:rsidRPr="005F5D41">
        <w:rPr>
          <w:sz w:val="28"/>
          <w:szCs w:val="28"/>
        </w:rPr>
        <w:t>- Chăm chỉ nghiên cứu tài liệu, sgk để tìm hiểu trước các nội dung kiến thức mới có trong bài học.  Nhân ái, trách nhiệm và hợp tác giữa thành viên trong nhóm.</w:t>
      </w:r>
    </w:p>
    <w:p w:rsidR="005F5D41" w:rsidRPr="005F5D41" w:rsidRDefault="005F5D41" w:rsidP="005F5D41">
      <w:pPr>
        <w:spacing w:after="120"/>
        <w:ind w:right="2"/>
        <w:contextualSpacing/>
        <w:rPr>
          <w:sz w:val="28"/>
          <w:szCs w:val="28"/>
        </w:rPr>
      </w:pPr>
    </w:p>
    <w:p w:rsidR="005F5D41" w:rsidRPr="005F5D41" w:rsidRDefault="005F5D41" w:rsidP="005F5D41">
      <w:pPr>
        <w:jc w:val="both"/>
        <w:rPr>
          <w:b/>
          <w:sz w:val="28"/>
          <w:szCs w:val="28"/>
          <w:lang w:val="vi-VN"/>
        </w:rPr>
      </w:pPr>
      <w:r w:rsidRPr="005F5D41">
        <w:rPr>
          <w:b/>
          <w:sz w:val="28"/>
          <w:szCs w:val="28"/>
        </w:rPr>
        <w:t>II</w:t>
      </w:r>
      <w:r w:rsidRPr="005F5D41">
        <w:rPr>
          <w:b/>
          <w:sz w:val="28"/>
          <w:szCs w:val="28"/>
          <w:lang w:val="vi-VN"/>
        </w:rPr>
        <w:t xml:space="preserve">. PHƯƠNG TIỆN DẠY HỌC </w:t>
      </w:r>
    </w:p>
    <w:p w:rsidR="005F5D41" w:rsidRPr="005F5D41" w:rsidRDefault="005F5D41" w:rsidP="005F5D41">
      <w:pPr>
        <w:jc w:val="both"/>
        <w:rPr>
          <w:b/>
          <w:sz w:val="28"/>
          <w:szCs w:val="28"/>
          <w:lang w:val="vi-VN"/>
        </w:rPr>
      </w:pPr>
      <w:r w:rsidRPr="005F5D41">
        <w:rPr>
          <w:b/>
          <w:sz w:val="28"/>
          <w:szCs w:val="28"/>
        </w:rPr>
        <w:t>1</w:t>
      </w:r>
      <w:r w:rsidRPr="005F5D41">
        <w:rPr>
          <w:b/>
          <w:sz w:val="28"/>
          <w:szCs w:val="28"/>
          <w:lang w:val="vi-VN"/>
        </w:rPr>
        <w:t>. Chuẩn bị của giáo viên</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Giáo án, Tranh cung phản xạ.</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Tư liệu về sự hình thành tiếng nói và chữ viết.</w:t>
      </w:r>
    </w:p>
    <w:p w:rsidR="005F5D41" w:rsidRPr="005F5D41" w:rsidRDefault="005F5D41" w:rsidP="005F5D41">
      <w:pPr>
        <w:jc w:val="both"/>
        <w:rPr>
          <w:b/>
          <w:sz w:val="28"/>
          <w:szCs w:val="28"/>
          <w:lang w:val="vi-VN"/>
        </w:rPr>
      </w:pPr>
      <w:r w:rsidRPr="005F5D41">
        <w:rPr>
          <w:b/>
          <w:sz w:val="28"/>
          <w:szCs w:val="28"/>
        </w:rPr>
        <w:t>2</w:t>
      </w:r>
      <w:r w:rsidRPr="005F5D41">
        <w:rPr>
          <w:b/>
          <w:sz w:val="28"/>
          <w:szCs w:val="28"/>
          <w:lang w:val="vi-VN"/>
        </w:rPr>
        <w:t>. Chuẩn bị của học sinh</w:t>
      </w:r>
    </w:p>
    <w:p w:rsidR="005F5D41" w:rsidRPr="005F5D41" w:rsidRDefault="005F5D41" w:rsidP="005F5D41">
      <w:pPr>
        <w:autoSpaceDE w:val="0"/>
        <w:autoSpaceDN w:val="0"/>
        <w:adjustRightInd w:val="0"/>
        <w:jc w:val="both"/>
        <w:rPr>
          <w:sz w:val="28"/>
          <w:szCs w:val="28"/>
        </w:rPr>
      </w:pPr>
      <w:r w:rsidRPr="005F5D41">
        <w:rPr>
          <w:b/>
          <w:bCs/>
          <w:sz w:val="28"/>
          <w:szCs w:val="28"/>
          <w:lang w:val="vi-VN"/>
        </w:rPr>
        <w:t xml:space="preserve">- </w:t>
      </w:r>
      <w:r w:rsidRPr="005F5D41">
        <w:rPr>
          <w:sz w:val="28"/>
          <w:szCs w:val="28"/>
          <w:lang w:val="vi-VN"/>
        </w:rPr>
        <w:t>Nghiên cứu trước bài mới, ôn lại bài 47</w:t>
      </w:r>
    </w:p>
    <w:p w:rsidR="005F5D41" w:rsidRPr="005F5D41" w:rsidRDefault="005F5D41" w:rsidP="005F5D41">
      <w:pPr>
        <w:autoSpaceDE w:val="0"/>
        <w:autoSpaceDN w:val="0"/>
        <w:adjustRightInd w:val="0"/>
        <w:jc w:val="both"/>
        <w:rPr>
          <w:sz w:val="28"/>
          <w:szCs w:val="28"/>
        </w:rPr>
      </w:pPr>
    </w:p>
    <w:p w:rsidR="005F5D41" w:rsidRPr="005F5D41" w:rsidRDefault="005F5D41" w:rsidP="005F5D41">
      <w:pPr>
        <w:jc w:val="both"/>
        <w:rPr>
          <w:b/>
          <w:sz w:val="28"/>
          <w:szCs w:val="28"/>
          <w:lang w:val="vi-VN"/>
        </w:rPr>
      </w:pPr>
      <w:r w:rsidRPr="005F5D41">
        <w:rPr>
          <w:b/>
          <w:sz w:val="28"/>
          <w:szCs w:val="28"/>
        </w:rPr>
        <w:t>III</w:t>
      </w:r>
      <w:r w:rsidRPr="005F5D41">
        <w:rPr>
          <w:b/>
          <w:sz w:val="28"/>
          <w:szCs w:val="28"/>
          <w:lang w:val="vi-VN"/>
        </w:rPr>
        <w:t>. TIẾN TRÌNH DẠY HỌC</w:t>
      </w:r>
    </w:p>
    <w:p w:rsidR="005F5D41" w:rsidRPr="005F5D41" w:rsidRDefault="005F5D41" w:rsidP="005F5D41">
      <w:pPr>
        <w:jc w:val="both"/>
        <w:rPr>
          <w:b/>
          <w:sz w:val="28"/>
          <w:szCs w:val="28"/>
        </w:rPr>
      </w:pPr>
      <w:r w:rsidRPr="005F5D41">
        <w:rPr>
          <w:b/>
          <w:sz w:val="28"/>
          <w:szCs w:val="28"/>
          <w:lang w:val="vi-VN"/>
        </w:rPr>
        <w:t xml:space="preserve">1. Hoạt động khởi động: </w:t>
      </w:r>
    </w:p>
    <w:p w:rsidR="005F5D41" w:rsidRPr="005F5D41" w:rsidRDefault="005F5D41" w:rsidP="005F5D41">
      <w:pPr>
        <w:jc w:val="both"/>
        <w:rPr>
          <w:b/>
          <w:sz w:val="28"/>
          <w:szCs w:val="28"/>
        </w:rPr>
      </w:pPr>
      <w:r w:rsidRPr="005F5D41">
        <w:rPr>
          <w:b/>
          <w:sz w:val="28"/>
          <w:szCs w:val="28"/>
        </w:rPr>
        <w:t>Mục tiêu: Tạo hứng thú cho hs</w:t>
      </w:r>
    </w:p>
    <w:p w:rsidR="005F5D41" w:rsidRPr="005F5D41" w:rsidRDefault="005F5D41" w:rsidP="005F5D41">
      <w:pPr>
        <w:autoSpaceDE w:val="0"/>
        <w:autoSpaceDN w:val="0"/>
        <w:adjustRightInd w:val="0"/>
        <w:ind w:right="46"/>
        <w:jc w:val="both"/>
        <w:rPr>
          <w:sz w:val="28"/>
          <w:szCs w:val="28"/>
          <w:lang w:val="vi-VN"/>
        </w:rPr>
      </w:pPr>
      <w:r w:rsidRPr="005F5D41">
        <w:rPr>
          <w:sz w:val="28"/>
          <w:szCs w:val="28"/>
          <w:lang w:val="vi-VN"/>
        </w:rPr>
        <w:t>- HS: Hoạt động cặp đôi</w:t>
      </w:r>
    </w:p>
    <w:p w:rsidR="005F5D41" w:rsidRPr="005F5D41" w:rsidRDefault="005F5D41" w:rsidP="005F5D41">
      <w:pPr>
        <w:autoSpaceDE w:val="0"/>
        <w:autoSpaceDN w:val="0"/>
        <w:adjustRightInd w:val="0"/>
        <w:ind w:right="46"/>
        <w:jc w:val="both"/>
        <w:rPr>
          <w:sz w:val="28"/>
          <w:szCs w:val="28"/>
          <w:lang w:val="vi-VN"/>
        </w:rPr>
      </w:pPr>
      <w:r w:rsidRPr="005F5D41">
        <w:rPr>
          <w:sz w:val="28"/>
          <w:szCs w:val="28"/>
          <w:lang w:val="vi-VN"/>
        </w:rPr>
        <w:t>- GV yêu cầu học sinh vận dụng kiến thức đã học kết hợp hiểu biết thực tế trả lời câu hỏi sau</w:t>
      </w:r>
    </w:p>
    <w:p w:rsidR="005F5D41" w:rsidRPr="005F5D41" w:rsidRDefault="005F5D41" w:rsidP="005F5D41">
      <w:pPr>
        <w:autoSpaceDE w:val="0"/>
        <w:autoSpaceDN w:val="0"/>
        <w:adjustRightInd w:val="0"/>
        <w:ind w:right="46"/>
        <w:jc w:val="both"/>
        <w:rPr>
          <w:sz w:val="28"/>
          <w:szCs w:val="28"/>
          <w:lang w:val="vi-VN"/>
        </w:rPr>
      </w:pPr>
      <w:r w:rsidRPr="005F5D41">
        <w:rPr>
          <w:sz w:val="28"/>
          <w:szCs w:val="28"/>
          <w:lang w:val="vi-VN"/>
        </w:rPr>
        <w:t>? Phản xạ CĐK nào chỉ có người mới có còn động vật khác không có, vì sao? Hoạt động đó được gọi là gì?</w:t>
      </w:r>
    </w:p>
    <w:p w:rsidR="005F5D41" w:rsidRPr="005F5D41" w:rsidRDefault="005F5D41" w:rsidP="005F5D41">
      <w:pPr>
        <w:autoSpaceDE w:val="0"/>
        <w:autoSpaceDN w:val="0"/>
        <w:adjustRightInd w:val="0"/>
        <w:ind w:right="46"/>
        <w:jc w:val="both"/>
        <w:rPr>
          <w:sz w:val="28"/>
          <w:szCs w:val="28"/>
          <w:lang w:val="vi-VN"/>
        </w:rPr>
      </w:pPr>
      <w:r w:rsidRPr="005F5D41">
        <w:rPr>
          <w:sz w:val="28"/>
          <w:szCs w:val="28"/>
          <w:lang w:val="vi-VN"/>
        </w:rPr>
        <w:t>- HS vận dụng kiến thức đã học kết hợp hiểu biết thực tế thảo luận cặp đôi trả lời. Đại diện cặp báo cáo hoặc nhận xét</w:t>
      </w:r>
    </w:p>
    <w:p w:rsidR="005F5D41" w:rsidRPr="005F5D41" w:rsidRDefault="005F5D41" w:rsidP="005F5D41">
      <w:pPr>
        <w:autoSpaceDE w:val="0"/>
        <w:autoSpaceDN w:val="0"/>
        <w:adjustRightInd w:val="0"/>
        <w:ind w:right="46"/>
        <w:jc w:val="both"/>
        <w:rPr>
          <w:sz w:val="28"/>
          <w:szCs w:val="28"/>
          <w:lang w:val="vi-VN"/>
        </w:rPr>
      </w:pPr>
      <w:r w:rsidRPr="005F5D41">
        <w:rPr>
          <w:sz w:val="28"/>
          <w:szCs w:val="28"/>
          <w:lang w:val="vi-VN"/>
        </w:rPr>
        <w:t xml:space="preserve">- GV nhận xét và rút ra KL: con người có tiếng nói và chữ viết do con người có vùng vận động ngôn ngữ, hoạt động đó được gọi là hoạt động TK cấp cao ở người. </w:t>
      </w:r>
      <w:r w:rsidRPr="005F5D41">
        <w:rPr>
          <w:sz w:val="28"/>
          <w:szCs w:val="28"/>
          <w:lang w:val="vi-VN"/>
        </w:rPr>
        <w:lastRenderedPageBreak/>
        <w:t>Vậy hoạt động  này có vai trò ntn để biết được chúng ta cùng nghiên cứu bài học hôm nay</w:t>
      </w:r>
    </w:p>
    <w:p w:rsidR="005F5D41" w:rsidRPr="005F5D41" w:rsidRDefault="005F5D41" w:rsidP="005F5D41">
      <w:pPr>
        <w:jc w:val="both"/>
        <w:rPr>
          <w:b/>
          <w:sz w:val="28"/>
          <w:szCs w:val="28"/>
        </w:rPr>
      </w:pPr>
      <w:r w:rsidRPr="005F5D41">
        <w:rPr>
          <w:b/>
          <w:sz w:val="28"/>
          <w:szCs w:val="28"/>
          <w:lang w:val="vi-VN"/>
        </w:rPr>
        <w:t>2. Hoạt động hình thành kiến thức:</w:t>
      </w:r>
    </w:p>
    <w:p w:rsidR="005F5D41" w:rsidRPr="005F5D41" w:rsidRDefault="005F5D41" w:rsidP="005F5D41">
      <w:pPr>
        <w:jc w:val="both"/>
        <w:rPr>
          <w:b/>
          <w:sz w:val="28"/>
          <w:szCs w:val="28"/>
        </w:rPr>
      </w:pPr>
    </w:p>
    <w:p w:rsidR="005F5D41" w:rsidRPr="005F5D41" w:rsidRDefault="005F5D41" w:rsidP="005F5D41">
      <w:pPr>
        <w:jc w:val="both"/>
        <w:rPr>
          <w:b/>
          <w:sz w:val="28"/>
          <w:szCs w:val="28"/>
        </w:rPr>
      </w:pPr>
    </w:p>
    <w:tbl>
      <w:tblPr>
        <w:tblpPr w:leftFromText="180" w:rightFromText="180" w:vertAnchor="text" w:horzAnchor="margin" w:tblpY="48"/>
        <w:tblW w:w="0" w:type="auto"/>
        <w:tblLayout w:type="fixed"/>
        <w:tblLook w:val="04A0" w:firstRow="1" w:lastRow="0" w:firstColumn="1" w:lastColumn="0" w:noHBand="0" w:noVBand="1"/>
      </w:tblPr>
      <w:tblGrid>
        <w:gridCol w:w="5792"/>
        <w:gridCol w:w="3540"/>
      </w:tblGrid>
      <w:tr w:rsidR="005F5D41" w:rsidRPr="005F5D41" w:rsidTr="002B190E">
        <w:trPr>
          <w:trHeight w:val="1"/>
        </w:trPr>
        <w:tc>
          <w:tcPr>
            <w:tcW w:w="5792" w:type="dxa"/>
            <w:tcBorders>
              <w:top w:val="single" w:sz="4" w:space="0" w:color="000000"/>
              <w:left w:val="single" w:sz="4" w:space="0" w:color="000000"/>
              <w:bottom w:val="single" w:sz="4" w:space="0" w:color="000000"/>
              <w:right w:val="single" w:sz="4" w:space="0" w:color="000000"/>
            </w:tcBorders>
            <w:shd w:val="clear" w:color="auto" w:fill="FFFFFF"/>
            <w:hideMark/>
          </w:tcPr>
          <w:p w:rsidR="005F5D41" w:rsidRPr="005F5D41" w:rsidRDefault="005F5D41" w:rsidP="005F5D41">
            <w:pPr>
              <w:keepNext/>
              <w:autoSpaceDE w:val="0"/>
              <w:autoSpaceDN w:val="0"/>
              <w:adjustRightInd w:val="0"/>
              <w:jc w:val="both"/>
              <w:rPr>
                <w:rFonts w:ascii="Calibri" w:hAnsi="Calibri" w:cs="Calibri"/>
                <w:sz w:val="28"/>
                <w:szCs w:val="28"/>
                <w:lang w:val="vi-VN"/>
              </w:rPr>
            </w:pPr>
            <w:r w:rsidRPr="005F5D41">
              <w:rPr>
                <w:b/>
                <w:bCs/>
                <w:sz w:val="28"/>
                <w:szCs w:val="28"/>
                <w:lang w:val="vi-VN"/>
              </w:rPr>
              <w:t>HOẠT ĐỘNG CỦA GV VÀ HS</w:t>
            </w:r>
          </w:p>
        </w:tc>
        <w:tc>
          <w:tcPr>
            <w:tcW w:w="3540" w:type="dxa"/>
            <w:tcBorders>
              <w:top w:val="single" w:sz="4" w:space="0" w:color="000000"/>
              <w:left w:val="single" w:sz="4" w:space="0" w:color="000000"/>
              <w:bottom w:val="single" w:sz="4" w:space="0" w:color="000000"/>
              <w:right w:val="single" w:sz="4" w:space="0" w:color="000000"/>
            </w:tcBorders>
            <w:shd w:val="clear" w:color="auto" w:fill="FFFFFF"/>
            <w:hideMark/>
          </w:tcPr>
          <w:p w:rsidR="005F5D41" w:rsidRPr="005F5D41" w:rsidRDefault="005F5D41" w:rsidP="005F5D41">
            <w:pPr>
              <w:autoSpaceDE w:val="0"/>
              <w:autoSpaceDN w:val="0"/>
              <w:adjustRightInd w:val="0"/>
              <w:jc w:val="both"/>
              <w:rPr>
                <w:rFonts w:ascii="Calibri" w:hAnsi="Calibri" w:cs="Calibri"/>
                <w:sz w:val="28"/>
                <w:szCs w:val="28"/>
                <w:lang w:val="en"/>
              </w:rPr>
            </w:pPr>
            <w:r w:rsidRPr="005F5D41">
              <w:rPr>
                <w:b/>
                <w:bCs/>
                <w:sz w:val="28"/>
                <w:szCs w:val="28"/>
                <w:lang w:val="en"/>
              </w:rPr>
              <w:t>NỘI DUNG</w:t>
            </w:r>
          </w:p>
        </w:tc>
      </w:tr>
      <w:tr w:rsidR="005F5D41" w:rsidRPr="005F5D41" w:rsidTr="002B190E">
        <w:trPr>
          <w:trHeight w:val="1"/>
        </w:trPr>
        <w:tc>
          <w:tcPr>
            <w:tcW w:w="5792" w:type="dxa"/>
            <w:tcBorders>
              <w:top w:val="single" w:sz="4" w:space="0" w:color="000000"/>
              <w:left w:val="single" w:sz="4" w:space="0" w:color="000000"/>
              <w:bottom w:val="single" w:sz="4" w:space="0" w:color="000000"/>
              <w:right w:val="single" w:sz="4" w:space="0" w:color="000000"/>
            </w:tcBorders>
            <w:shd w:val="clear" w:color="auto" w:fill="FFFFFF"/>
            <w:hideMark/>
          </w:tcPr>
          <w:p w:rsidR="005F5D41" w:rsidRPr="005F5D41" w:rsidRDefault="005F5D41" w:rsidP="005F5D41">
            <w:pPr>
              <w:autoSpaceDE w:val="0"/>
              <w:autoSpaceDN w:val="0"/>
              <w:adjustRightInd w:val="0"/>
              <w:jc w:val="both"/>
              <w:rPr>
                <w:b/>
                <w:bCs/>
                <w:sz w:val="28"/>
                <w:szCs w:val="28"/>
                <w:lang w:val="en"/>
              </w:rPr>
            </w:pPr>
            <w:r w:rsidRPr="005F5D41">
              <w:rPr>
                <w:b/>
                <w:bCs/>
                <w:sz w:val="28"/>
                <w:szCs w:val="28"/>
                <w:lang w:val="en"/>
              </w:rPr>
              <w:t>Hoạt động 1. Tìm hiểu về sự thành lập  và ức chế phản xạ có điều kiện ở người.</w:t>
            </w:r>
          </w:p>
          <w:p w:rsidR="005F5D41" w:rsidRPr="005F5D41" w:rsidRDefault="005F5D41" w:rsidP="005F5D41">
            <w:pPr>
              <w:autoSpaceDE w:val="0"/>
              <w:autoSpaceDN w:val="0"/>
              <w:adjustRightInd w:val="0"/>
              <w:jc w:val="both"/>
              <w:rPr>
                <w:sz w:val="28"/>
                <w:szCs w:val="28"/>
                <w:lang w:val="en"/>
              </w:rPr>
            </w:pPr>
            <w:r w:rsidRPr="005F5D41">
              <w:rPr>
                <w:sz w:val="28"/>
                <w:szCs w:val="28"/>
                <w:lang w:val="en"/>
              </w:rPr>
              <w:t>HS: Hoạt động cặp đôi</w:t>
            </w:r>
          </w:p>
          <w:p w:rsidR="005F5D41" w:rsidRPr="005F5D41" w:rsidRDefault="005F5D41" w:rsidP="005F5D41">
            <w:pPr>
              <w:autoSpaceDE w:val="0"/>
              <w:autoSpaceDN w:val="0"/>
              <w:adjustRightInd w:val="0"/>
              <w:jc w:val="both"/>
              <w:rPr>
                <w:sz w:val="28"/>
                <w:szCs w:val="28"/>
                <w:lang w:val="en"/>
              </w:rPr>
            </w:pPr>
            <w:r w:rsidRPr="005F5D41">
              <w:rPr>
                <w:b/>
                <w:sz w:val="28"/>
                <w:szCs w:val="28"/>
                <w:lang w:val="en"/>
              </w:rPr>
              <w:t>B1:</w:t>
            </w:r>
            <w:r w:rsidRPr="005F5D41">
              <w:rPr>
                <w:sz w:val="28"/>
                <w:szCs w:val="28"/>
                <w:lang w:val="en"/>
              </w:rPr>
              <w:t>GV yêu cầu học sinh nghiên cứu TTSGK kết hợp hiểu biết thực tế trả lời câu hỏi sau:</w:t>
            </w:r>
          </w:p>
          <w:p w:rsidR="005F5D41" w:rsidRPr="005F5D41" w:rsidRDefault="005F5D41" w:rsidP="005F5D41">
            <w:pPr>
              <w:autoSpaceDE w:val="0"/>
              <w:autoSpaceDN w:val="0"/>
              <w:adjustRightInd w:val="0"/>
              <w:jc w:val="both"/>
              <w:rPr>
                <w:sz w:val="28"/>
                <w:szCs w:val="28"/>
                <w:lang w:val="vi-VN"/>
              </w:rPr>
            </w:pPr>
            <w:r w:rsidRPr="005F5D41">
              <w:rPr>
                <w:sz w:val="28"/>
                <w:szCs w:val="28"/>
                <w:lang w:val="en"/>
              </w:rPr>
              <w:t>?PXCĐK hình thành ở trẻ khi nào? Càng lớn thì số l</w:t>
            </w:r>
            <w:r w:rsidRPr="005F5D41">
              <w:rPr>
                <w:sz w:val="28"/>
                <w:szCs w:val="28"/>
                <w:lang w:val="vi-VN"/>
              </w:rPr>
              <w:t>ượng và mức độ phức tạp ntn?</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Lấy ví dụ trong đời sống thực tế  về sự thành lập phản xạ  mới và ức chế phản xạ cũ khi không còn thích hợp ?</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xml:space="preserve">? Sự thành lập phản xạ và ức chế phản xạ ở người và thú có gì giống nhau và khác nhau ? </w:t>
            </w:r>
          </w:p>
          <w:p w:rsidR="005F5D41" w:rsidRPr="005F5D41" w:rsidRDefault="005F5D41" w:rsidP="005F5D41">
            <w:pPr>
              <w:autoSpaceDE w:val="0"/>
              <w:autoSpaceDN w:val="0"/>
              <w:adjustRightInd w:val="0"/>
              <w:jc w:val="both"/>
              <w:rPr>
                <w:sz w:val="28"/>
                <w:szCs w:val="28"/>
                <w:lang w:val="vi-VN"/>
              </w:rPr>
            </w:pPr>
            <w:r w:rsidRPr="005F5D41">
              <w:rPr>
                <w:b/>
                <w:sz w:val="28"/>
                <w:szCs w:val="28"/>
              </w:rPr>
              <w:t>B2+3:</w:t>
            </w:r>
            <w:r w:rsidRPr="005F5D41">
              <w:rPr>
                <w:sz w:val="28"/>
                <w:szCs w:val="28"/>
                <w:lang w:val="vi-VN"/>
              </w:rPr>
              <w:t>HS nghiên cứu TT kết hợp hiểu biết thực tế thảo luận cặp đôi trả lời. Đại diện báo cáo kết quả hoặc nhận xét</w:t>
            </w:r>
          </w:p>
          <w:p w:rsidR="005F5D41" w:rsidRPr="005F5D41" w:rsidRDefault="005F5D41" w:rsidP="005F5D41">
            <w:pPr>
              <w:autoSpaceDE w:val="0"/>
              <w:autoSpaceDN w:val="0"/>
              <w:adjustRightInd w:val="0"/>
              <w:jc w:val="both"/>
              <w:rPr>
                <w:sz w:val="28"/>
                <w:szCs w:val="28"/>
                <w:lang w:val="vi-VN"/>
              </w:rPr>
            </w:pPr>
            <w:r w:rsidRPr="005F5D41">
              <w:rPr>
                <w:b/>
                <w:sz w:val="28"/>
                <w:szCs w:val="28"/>
              </w:rPr>
              <w:t>B4:</w:t>
            </w:r>
            <w:r w:rsidRPr="005F5D41">
              <w:rPr>
                <w:b/>
                <w:sz w:val="28"/>
                <w:szCs w:val="28"/>
                <w:lang w:val="vi-VN"/>
              </w:rPr>
              <w:t>GV</w:t>
            </w:r>
            <w:r w:rsidRPr="005F5D41">
              <w:rPr>
                <w:sz w:val="28"/>
                <w:szCs w:val="28"/>
                <w:lang w:val="vi-VN"/>
              </w:rPr>
              <w:t xml:space="preserve"> nhận xét và rút ra KL</w:t>
            </w:r>
          </w:p>
          <w:p w:rsidR="005F5D41" w:rsidRPr="005F5D41" w:rsidRDefault="005F5D41" w:rsidP="005F5D41">
            <w:pPr>
              <w:autoSpaceDE w:val="0"/>
              <w:autoSpaceDN w:val="0"/>
              <w:adjustRightInd w:val="0"/>
              <w:jc w:val="both"/>
              <w:rPr>
                <w:sz w:val="28"/>
                <w:szCs w:val="28"/>
                <w:lang w:val="vi-VN"/>
              </w:rPr>
            </w:pPr>
            <w:r w:rsidRPr="005F5D41">
              <w:rPr>
                <w:b/>
                <w:bCs/>
                <w:i/>
                <w:iCs/>
                <w:sz w:val="28"/>
                <w:szCs w:val="28"/>
                <w:lang w:val="vi-VN"/>
              </w:rPr>
              <w:t>Giống nhau</w:t>
            </w:r>
            <w:r w:rsidRPr="005F5D41">
              <w:rPr>
                <w:i/>
                <w:iCs/>
                <w:sz w:val="28"/>
                <w:szCs w:val="28"/>
                <w:lang w:val="vi-VN"/>
              </w:rPr>
              <w:t>:</w:t>
            </w:r>
            <w:r w:rsidRPr="005F5D41">
              <w:rPr>
                <w:sz w:val="28"/>
                <w:szCs w:val="28"/>
                <w:lang w:val="vi-VN"/>
              </w:rPr>
              <w:t xml:space="preserve">  Về quá trình thành lập và ức chế, ý nghĩa.</w:t>
            </w:r>
          </w:p>
          <w:p w:rsidR="005F5D41" w:rsidRPr="005F5D41" w:rsidRDefault="005F5D41" w:rsidP="005F5D41">
            <w:pPr>
              <w:autoSpaceDE w:val="0"/>
              <w:autoSpaceDN w:val="0"/>
              <w:adjustRightInd w:val="0"/>
              <w:jc w:val="both"/>
              <w:rPr>
                <w:sz w:val="28"/>
                <w:szCs w:val="28"/>
                <w:lang w:val="vi-VN"/>
              </w:rPr>
            </w:pPr>
            <w:r w:rsidRPr="005F5D41">
              <w:rPr>
                <w:b/>
                <w:bCs/>
                <w:i/>
                <w:iCs/>
                <w:sz w:val="28"/>
                <w:szCs w:val="28"/>
                <w:lang w:val="vi-VN"/>
              </w:rPr>
              <w:t>Khác nhau:</w:t>
            </w:r>
            <w:r w:rsidRPr="005F5D41">
              <w:rPr>
                <w:sz w:val="28"/>
                <w:szCs w:val="28"/>
                <w:lang w:val="vi-VN"/>
              </w:rPr>
              <w:t xml:space="preserve"> Số lượng và mức độ phức tạp.</w:t>
            </w:r>
          </w:p>
          <w:p w:rsidR="005F5D41" w:rsidRPr="005F5D41" w:rsidRDefault="005F5D41" w:rsidP="005F5D41">
            <w:pPr>
              <w:autoSpaceDE w:val="0"/>
              <w:autoSpaceDN w:val="0"/>
              <w:adjustRightInd w:val="0"/>
              <w:jc w:val="both"/>
              <w:rPr>
                <w:b/>
                <w:bCs/>
                <w:sz w:val="28"/>
                <w:szCs w:val="28"/>
                <w:lang w:val="vi-VN"/>
              </w:rPr>
            </w:pPr>
            <w:r w:rsidRPr="005F5D41">
              <w:rPr>
                <w:b/>
                <w:bCs/>
                <w:sz w:val="28"/>
                <w:szCs w:val="28"/>
                <w:lang w:val="vi-VN"/>
              </w:rPr>
              <w:t xml:space="preserve">Hoạt động 2. Tìm hiểu vai trò của tiếng </w:t>
            </w:r>
          </w:p>
          <w:p w:rsidR="005F5D41" w:rsidRPr="005F5D41" w:rsidRDefault="005F5D41" w:rsidP="005F5D41">
            <w:pPr>
              <w:autoSpaceDE w:val="0"/>
              <w:autoSpaceDN w:val="0"/>
              <w:adjustRightInd w:val="0"/>
              <w:jc w:val="both"/>
              <w:rPr>
                <w:b/>
                <w:bCs/>
                <w:sz w:val="28"/>
                <w:szCs w:val="28"/>
                <w:lang w:val="vi-VN"/>
              </w:rPr>
            </w:pPr>
            <w:r w:rsidRPr="005F5D41">
              <w:rPr>
                <w:b/>
                <w:bCs/>
                <w:sz w:val="28"/>
                <w:szCs w:val="28"/>
                <w:lang w:val="vi-VN"/>
              </w:rPr>
              <w:t>nói và chữ viết.</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HS: Hoạt động cá nhân</w:t>
            </w:r>
          </w:p>
          <w:p w:rsidR="005F5D41" w:rsidRPr="005F5D41" w:rsidRDefault="005F5D41" w:rsidP="005F5D41">
            <w:pPr>
              <w:autoSpaceDE w:val="0"/>
              <w:autoSpaceDN w:val="0"/>
              <w:adjustRightInd w:val="0"/>
              <w:jc w:val="both"/>
              <w:rPr>
                <w:sz w:val="28"/>
                <w:szCs w:val="28"/>
                <w:lang w:val="vi-VN"/>
              </w:rPr>
            </w:pPr>
            <w:r w:rsidRPr="005F5D41">
              <w:rPr>
                <w:b/>
                <w:sz w:val="28"/>
                <w:szCs w:val="28"/>
              </w:rPr>
              <w:t>B1:</w:t>
            </w:r>
            <w:r w:rsidRPr="005F5D41">
              <w:rPr>
                <w:sz w:val="28"/>
                <w:szCs w:val="28"/>
                <w:lang w:val="vi-VN"/>
              </w:rPr>
              <w:t>GV: nói và viết các từ khế, me, chanh rồi yêu cầu học sinh cho biết hiện tượng gì sẽ xảy ra sau khi nghe và đọc các từ đó rồi từ đó cho biết vai trò của tiếng nói và chữ viết</w:t>
            </w:r>
          </w:p>
          <w:p w:rsidR="005F5D41" w:rsidRPr="005F5D41" w:rsidRDefault="005F5D41" w:rsidP="005F5D41">
            <w:pPr>
              <w:autoSpaceDE w:val="0"/>
              <w:autoSpaceDN w:val="0"/>
              <w:adjustRightInd w:val="0"/>
              <w:jc w:val="both"/>
              <w:rPr>
                <w:sz w:val="28"/>
                <w:szCs w:val="28"/>
                <w:lang w:val="vi-VN"/>
              </w:rPr>
            </w:pPr>
            <w:r w:rsidRPr="005F5D41">
              <w:rPr>
                <w:b/>
                <w:sz w:val="28"/>
                <w:szCs w:val="28"/>
              </w:rPr>
              <w:t>B2+3:</w:t>
            </w:r>
            <w:r w:rsidRPr="005F5D41">
              <w:rPr>
                <w:sz w:val="28"/>
                <w:szCs w:val="28"/>
                <w:lang w:val="vi-VN"/>
              </w:rPr>
              <w:t>HS: Nghe và đọc các từ GV nói và viết rồi ghi lại hiện tượng đã xảy ra và từ hiện tượng đó rút ra vai trò của tiếng nói và chữ viết</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GV gọi một số học sinh trả lời và nhận xét</w:t>
            </w:r>
          </w:p>
          <w:p w:rsidR="005F5D41" w:rsidRPr="005F5D41" w:rsidRDefault="005F5D41" w:rsidP="005F5D41">
            <w:pPr>
              <w:autoSpaceDE w:val="0"/>
              <w:autoSpaceDN w:val="0"/>
              <w:adjustRightInd w:val="0"/>
              <w:jc w:val="both"/>
              <w:rPr>
                <w:sz w:val="28"/>
                <w:szCs w:val="28"/>
                <w:lang w:val="vi-VN"/>
              </w:rPr>
            </w:pPr>
            <w:r w:rsidRPr="005F5D41">
              <w:rPr>
                <w:b/>
                <w:sz w:val="28"/>
                <w:szCs w:val="28"/>
              </w:rPr>
              <w:t>B4:</w:t>
            </w:r>
            <w:r w:rsidRPr="005F5D41">
              <w:rPr>
                <w:sz w:val="28"/>
                <w:szCs w:val="28"/>
                <w:lang w:val="vi-VN"/>
              </w:rPr>
              <w:t>GV nhận xét và rút ra KL: Là tín hiệu gây ra các PXCĐK cấp cao</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Ngoài vai trò đó ra TN và CV còn có vai trò nào nữa?</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lastRenderedPageBreak/>
              <w:t>HS nghiên cứu TTSGK kết hợp hiểu biết thực tế trả lời</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GV gọi 1 vài học sinh trả lời và nhận xét</w:t>
            </w:r>
          </w:p>
          <w:p w:rsidR="005F5D41" w:rsidRPr="005F5D41" w:rsidRDefault="005F5D41" w:rsidP="005F5D41">
            <w:pPr>
              <w:autoSpaceDE w:val="0"/>
              <w:autoSpaceDN w:val="0"/>
              <w:adjustRightInd w:val="0"/>
              <w:jc w:val="both"/>
              <w:rPr>
                <w:sz w:val="28"/>
                <w:szCs w:val="28"/>
                <w:lang w:val="da-DK"/>
              </w:rPr>
            </w:pPr>
            <w:r w:rsidRPr="005F5D41">
              <w:rPr>
                <w:sz w:val="28"/>
                <w:szCs w:val="28"/>
                <w:lang w:val="da-DK"/>
              </w:rPr>
              <w:t>GV nhận xét và rút ra KL</w:t>
            </w:r>
          </w:p>
          <w:p w:rsidR="005F5D41" w:rsidRPr="005F5D41" w:rsidRDefault="005F5D41" w:rsidP="005F5D41">
            <w:pPr>
              <w:autoSpaceDE w:val="0"/>
              <w:autoSpaceDN w:val="0"/>
              <w:adjustRightInd w:val="0"/>
              <w:jc w:val="both"/>
              <w:rPr>
                <w:b/>
                <w:bCs/>
                <w:sz w:val="28"/>
                <w:szCs w:val="28"/>
                <w:lang w:val="da-DK"/>
              </w:rPr>
            </w:pPr>
            <w:r w:rsidRPr="005F5D41">
              <w:rPr>
                <w:b/>
                <w:bCs/>
                <w:sz w:val="28"/>
                <w:szCs w:val="28"/>
                <w:lang w:val="da-DK"/>
              </w:rPr>
              <w:t>Hoạt động 3. Tìm hiểu  t</w:t>
            </w:r>
            <w:r w:rsidRPr="005F5D41">
              <w:rPr>
                <w:b/>
                <w:bCs/>
                <w:sz w:val="28"/>
                <w:szCs w:val="28"/>
                <w:lang w:val="vi-VN"/>
              </w:rPr>
              <w:t>ư duy trừu tượng.</w:t>
            </w:r>
          </w:p>
          <w:p w:rsidR="005F5D41" w:rsidRPr="005F5D41" w:rsidRDefault="005F5D41" w:rsidP="005F5D41">
            <w:pPr>
              <w:autoSpaceDE w:val="0"/>
              <w:autoSpaceDN w:val="0"/>
              <w:adjustRightInd w:val="0"/>
              <w:jc w:val="both"/>
              <w:rPr>
                <w:sz w:val="28"/>
                <w:szCs w:val="28"/>
                <w:lang w:val="vi-VN"/>
              </w:rPr>
            </w:pPr>
            <w:r w:rsidRPr="005F5D41">
              <w:rPr>
                <w:sz w:val="28"/>
                <w:szCs w:val="28"/>
                <w:lang w:val="da-DK"/>
              </w:rPr>
              <w:t xml:space="preserve">- </w:t>
            </w:r>
            <w:r w:rsidRPr="005F5D41">
              <w:rPr>
                <w:sz w:val="28"/>
                <w:szCs w:val="28"/>
                <w:lang w:val="vi-VN"/>
              </w:rPr>
              <w:t>HS : Hoạt động cặp đôi</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xml:space="preserve">- GV lấy ví dụ: Con gà, con trâu, con cá... có đặc điểm chung → hình thành khái niệm “động vật” </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xml:space="preserve"> Từ VD trên kết hợp TT SGK cho biết </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Tư</w:t>
            </w:r>
            <w:r w:rsidRPr="005F5D41">
              <w:rPr>
                <w:sz w:val="28"/>
                <w:szCs w:val="28"/>
                <w:lang w:val="vi-VN"/>
              </w:rPr>
              <w:softHyphen/>
              <w:t xml:space="preserve"> duy trừu t</w:t>
            </w:r>
            <w:r w:rsidRPr="005F5D41">
              <w:rPr>
                <w:sz w:val="28"/>
                <w:szCs w:val="28"/>
                <w:lang w:val="vi-VN"/>
              </w:rPr>
              <w:softHyphen/>
              <w:t>ợng ở con ng</w:t>
            </w:r>
            <w:r w:rsidRPr="005F5D41">
              <w:rPr>
                <w:sz w:val="28"/>
                <w:szCs w:val="28"/>
                <w:lang w:val="vi-VN"/>
              </w:rPr>
              <w:softHyphen/>
              <w:t>ười đ</w:t>
            </w:r>
            <w:r w:rsidRPr="005F5D41">
              <w:rPr>
                <w:sz w:val="28"/>
                <w:szCs w:val="28"/>
                <w:lang w:val="vi-VN"/>
              </w:rPr>
              <w:softHyphen/>
              <w:t>ược hình thành nh</w:t>
            </w:r>
            <w:r w:rsidRPr="005F5D41">
              <w:rPr>
                <w:sz w:val="28"/>
                <w:szCs w:val="28"/>
                <w:lang w:val="vi-VN"/>
              </w:rPr>
              <w:softHyphen/>
              <w:t>ư thế nào?</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HS: Nghiên cứu  SGK kết hợp VD GV đưa ra</w:t>
            </w:r>
            <w:r w:rsidRPr="005F5D41">
              <w:rPr>
                <w:rFonts w:ascii="Arial" w:hAnsi="Arial" w:cs="Arial"/>
                <w:sz w:val="28"/>
                <w:szCs w:val="28"/>
                <w:lang w:val="vi-VN"/>
              </w:rPr>
              <w:t xml:space="preserve"> </w:t>
            </w:r>
            <w:r w:rsidRPr="005F5D41">
              <w:rPr>
                <w:sz w:val="28"/>
                <w:szCs w:val="28"/>
                <w:lang w:val="vi-VN"/>
              </w:rPr>
              <w:t>thảo luận cặp đôi trả lời. Đại diện cặp báo cáo kết quả hoặc nhận xét</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GV nhận xét và rút ra KL</w:t>
            </w:r>
          </w:p>
        </w:tc>
        <w:tc>
          <w:tcPr>
            <w:tcW w:w="3540" w:type="dxa"/>
            <w:tcBorders>
              <w:top w:val="single" w:sz="4" w:space="0" w:color="000000"/>
              <w:left w:val="single" w:sz="4" w:space="0" w:color="000000"/>
              <w:bottom w:val="single" w:sz="4" w:space="0" w:color="000000"/>
              <w:right w:val="single" w:sz="4" w:space="0" w:color="000000"/>
            </w:tcBorders>
            <w:shd w:val="clear" w:color="auto" w:fill="FFFFFF"/>
          </w:tcPr>
          <w:p w:rsidR="005F5D41" w:rsidRPr="005F5D41" w:rsidRDefault="005F5D41" w:rsidP="005F5D41">
            <w:pPr>
              <w:autoSpaceDE w:val="0"/>
              <w:autoSpaceDN w:val="0"/>
              <w:adjustRightInd w:val="0"/>
              <w:jc w:val="both"/>
              <w:rPr>
                <w:b/>
                <w:bCs/>
                <w:sz w:val="28"/>
                <w:szCs w:val="28"/>
                <w:lang w:val="vi-VN"/>
              </w:rPr>
            </w:pPr>
            <w:r w:rsidRPr="005F5D41">
              <w:rPr>
                <w:b/>
                <w:bCs/>
                <w:sz w:val="28"/>
                <w:szCs w:val="28"/>
                <w:lang w:val="vi-VN"/>
              </w:rPr>
              <w:lastRenderedPageBreak/>
              <w:t>I. Sự thành lập  và ức chế phản xạ có điều kiện ở người.</w:t>
            </w:r>
          </w:p>
          <w:p w:rsidR="005F5D41" w:rsidRPr="005F5D41" w:rsidRDefault="005F5D41" w:rsidP="005F5D41">
            <w:pPr>
              <w:autoSpaceDE w:val="0"/>
              <w:autoSpaceDN w:val="0"/>
              <w:adjustRightInd w:val="0"/>
              <w:jc w:val="both"/>
              <w:rPr>
                <w:sz w:val="28"/>
                <w:szCs w:val="28"/>
                <w:lang w:val="vi-VN"/>
              </w:rPr>
            </w:pPr>
          </w:p>
          <w:p w:rsidR="005F5D41" w:rsidRPr="005F5D41" w:rsidRDefault="005F5D41" w:rsidP="005F5D41">
            <w:pPr>
              <w:autoSpaceDE w:val="0"/>
              <w:autoSpaceDN w:val="0"/>
              <w:adjustRightInd w:val="0"/>
              <w:jc w:val="both"/>
              <w:rPr>
                <w:sz w:val="28"/>
                <w:szCs w:val="28"/>
                <w:lang w:val="vi-VN"/>
              </w:rPr>
            </w:pPr>
          </w:p>
          <w:p w:rsidR="005F5D41" w:rsidRPr="005F5D41" w:rsidRDefault="005F5D41" w:rsidP="005F5D41">
            <w:pPr>
              <w:autoSpaceDE w:val="0"/>
              <w:autoSpaceDN w:val="0"/>
              <w:adjustRightInd w:val="0"/>
              <w:jc w:val="both"/>
              <w:rPr>
                <w:sz w:val="28"/>
                <w:szCs w:val="28"/>
                <w:lang w:val="vi-VN"/>
              </w:rPr>
            </w:pPr>
          </w:p>
          <w:p w:rsidR="005F5D41" w:rsidRPr="005F5D41" w:rsidRDefault="005F5D41" w:rsidP="005F5D41">
            <w:pPr>
              <w:autoSpaceDE w:val="0"/>
              <w:autoSpaceDN w:val="0"/>
              <w:adjustRightInd w:val="0"/>
              <w:jc w:val="both"/>
              <w:rPr>
                <w:sz w:val="28"/>
                <w:szCs w:val="28"/>
                <w:lang w:val="vi-VN"/>
              </w:rPr>
            </w:pPr>
          </w:p>
          <w:p w:rsidR="005F5D41" w:rsidRPr="005F5D41" w:rsidRDefault="005F5D41" w:rsidP="005F5D41">
            <w:pPr>
              <w:autoSpaceDE w:val="0"/>
              <w:autoSpaceDN w:val="0"/>
              <w:adjustRightInd w:val="0"/>
              <w:jc w:val="both"/>
              <w:rPr>
                <w:sz w:val="28"/>
                <w:szCs w:val="28"/>
                <w:lang w:val="vi-VN"/>
              </w:rPr>
            </w:pP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Sự thành lập  và ức chế phản xạ có điều kiện là 2 quá trình thuận nghịch liên hệ mật thiết với nhau nó giúp cơ thể thích nghi với đời sống.</w:t>
            </w:r>
          </w:p>
          <w:p w:rsidR="005F5D41" w:rsidRPr="005F5D41" w:rsidRDefault="005F5D41" w:rsidP="005F5D41">
            <w:pPr>
              <w:autoSpaceDE w:val="0"/>
              <w:autoSpaceDN w:val="0"/>
              <w:adjustRightInd w:val="0"/>
              <w:jc w:val="both"/>
              <w:rPr>
                <w:sz w:val="28"/>
                <w:szCs w:val="28"/>
                <w:lang w:val="vi-VN"/>
              </w:rPr>
            </w:pPr>
          </w:p>
          <w:p w:rsidR="005F5D41" w:rsidRPr="005F5D41" w:rsidRDefault="005F5D41" w:rsidP="005F5D41">
            <w:pPr>
              <w:autoSpaceDE w:val="0"/>
              <w:autoSpaceDN w:val="0"/>
              <w:adjustRightInd w:val="0"/>
              <w:jc w:val="both"/>
              <w:rPr>
                <w:sz w:val="28"/>
                <w:szCs w:val="28"/>
                <w:lang w:val="vi-VN"/>
              </w:rPr>
            </w:pPr>
          </w:p>
          <w:p w:rsidR="005F5D41" w:rsidRPr="005F5D41" w:rsidRDefault="005F5D41" w:rsidP="005F5D41">
            <w:pPr>
              <w:autoSpaceDE w:val="0"/>
              <w:autoSpaceDN w:val="0"/>
              <w:adjustRightInd w:val="0"/>
              <w:jc w:val="both"/>
              <w:rPr>
                <w:sz w:val="28"/>
                <w:szCs w:val="28"/>
                <w:lang w:val="vi-VN"/>
              </w:rPr>
            </w:pPr>
          </w:p>
          <w:p w:rsidR="005F5D41" w:rsidRPr="005F5D41" w:rsidRDefault="005F5D41" w:rsidP="005F5D41">
            <w:pPr>
              <w:autoSpaceDE w:val="0"/>
              <w:autoSpaceDN w:val="0"/>
              <w:adjustRightInd w:val="0"/>
              <w:jc w:val="both"/>
              <w:rPr>
                <w:sz w:val="28"/>
                <w:szCs w:val="28"/>
                <w:lang w:val="vi-VN"/>
              </w:rPr>
            </w:pPr>
          </w:p>
          <w:p w:rsidR="005F5D41" w:rsidRPr="005F5D41" w:rsidRDefault="005F5D41" w:rsidP="005F5D41">
            <w:pPr>
              <w:autoSpaceDE w:val="0"/>
              <w:autoSpaceDN w:val="0"/>
              <w:adjustRightInd w:val="0"/>
              <w:jc w:val="both"/>
              <w:rPr>
                <w:sz w:val="28"/>
                <w:szCs w:val="28"/>
                <w:lang w:val="vi-VN"/>
              </w:rPr>
            </w:pPr>
          </w:p>
          <w:p w:rsidR="005F5D41" w:rsidRPr="005F5D41" w:rsidRDefault="005F5D41" w:rsidP="005F5D41">
            <w:pPr>
              <w:autoSpaceDE w:val="0"/>
              <w:autoSpaceDN w:val="0"/>
              <w:adjustRightInd w:val="0"/>
              <w:jc w:val="both"/>
              <w:rPr>
                <w:b/>
                <w:bCs/>
                <w:sz w:val="28"/>
                <w:szCs w:val="28"/>
                <w:lang w:val="vi-VN"/>
              </w:rPr>
            </w:pPr>
          </w:p>
          <w:p w:rsidR="005F5D41" w:rsidRPr="005F5D41" w:rsidRDefault="005F5D41" w:rsidP="005F5D41">
            <w:pPr>
              <w:autoSpaceDE w:val="0"/>
              <w:autoSpaceDN w:val="0"/>
              <w:adjustRightInd w:val="0"/>
              <w:jc w:val="both"/>
              <w:rPr>
                <w:b/>
                <w:bCs/>
                <w:sz w:val="28"/>
                <w:szCs w:val="28"/>
                <w:lang w:val="vi-VN"/>
              </w:rPr>
            </w:pPr>
            <w:r w:rsidRPr="005F5D41">
              <w:rPr>
                <w:b/>
                <w:bCs/>
                <w:sz w:val="28"/>
                <w:szCs w:val="28"/>
                <w:lang w:val="vi-VN"/>
              </w:rPr>
              <w:t>II. Vai trò của tiếng nói và chữ viết.</w:t>
            </w:r>
          </w:p>
          <w:p w:rsidR="005F5D41" w:rsidRPr="005F5D41" w:rsidRDefault="005F5D41" w:rsidP="005F5D41">
            <w:pPr>
              <w:autoSpaceDE w:val="0"/>
              <w:autoSpaceDN w:val="0"/>
              <w:adjustRightInd w:val="0"/>
              <w:jc w:val="both"/>
              <w:rPr>
                <w:sz w:val="28"/>
                <w:szCs w:val="28"/>
                <w:lang w:val="vi-VN"/>
              </w:rPr>
            </w:pP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Tiếng nói và chữ viết là tín hiệu để gây ra các phản xạ có điều kiện cấp cao.</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Tiếng nói và chữ viết là phương tiện để con người giao tiếp, trao đổi kinh nghiệm sống với nhau.</w:t>
            </w:r>
          </w:p>
          <w:p w:rsidR="005F5D41" w:rsidRPr="005F5D41" w:rsidRDefault="005F5D41" w:rsidP="005F5D41">
            <w:pPr>
              <w:autoSpaceDE w:val="0"/>
              <w:autoSpaceDN w:val="0"/>
              <w:adjustRightInd w:val="0"/>
              <w:jc w:val="both"/>
              <w:rPr>
                <w:b/>
                <w:bCs/>
                <w:sz w:val="28"/>
                <w:szCs w:val="28"/>
                <w:lang w:val="vi-VN"/>
              </w:rPr>
            </w:pPr>
          </w:p>
          <w:p w:rsidR="005F5D41" w:rsidRPr="005F5D41" w:rsidRDefault="005F5D41" w:rsidP="005F5D41">
            <w:pPr>
              <w:autoSpaceDE w:val="0"/>
              <w:autoSpaceDN w:val="0"/>
              <w:adjustRightInd w:val="0"/>
              <w:jc w:val="both"/>
              <w:rPr>
                <w:b/>
                <w:bCs/>
                <w:sz w:val="28"/>
                <w:szCs w:val="28"/>
                <w:lang w:val="vi-VN"/>
              </w:rPr>
            </w:pPr>
          </w:p>
          <w:p w:rsidR="005F5D41" w:rsidRPr="005F5D41" w:rsidRDefault="005F5D41" w:rsidP="005F5D41">
            <w:pPr>
              <w:autoSpaceDE w:val="0"/>
              <w:autoSpaceDN w:val="0"/>
              <w:adjustRightInd w:val="0"/>
              <w:jc w:val="both"/>
              <w:rPr>
                <w:b/>
                <w:bCs/>
                <w:sz w:val="28"/>
                <w:szCs w:val="28"/>
                <w:lang w:val="vi-VN"/>
              </w:rPr>
            </w:pPr>
          </w:p>
          <w:p w:rsidR="005F5D41" w:rsidRPr="005F5D41" w:rsidRDefault="005F5D41" w:rsidP="005F5D41">
            <w:pPr>
              <w:autoSpaceDE w:val="0"/>
              <w:autoSpaceDN w:val="0"/>
              <w:adjustRightInd w:val="0"/>
              <w:jc w:val="both"/>
              <w:rPr>
                <w:b/>
                <w:bCs/>
                <w:sz w:val="28"/>
                <w:szCs w:val="28"/>
                <w:lang w:val="vi-VN"/>
              </w:rPr>
            </w:pPr>
          </w:p>
          <w:p w:rsidR="005F5D41" w:rsidRPr="005F5D41" w:rsidRDefault="005F5D41" w:rsidP="005F5D41">
            <w:pPr>
              <w:autoSpaceDE w:val="0"/>
              <w:autoSpaceDN w:val="0"/>
              <w:adjustRightInd w:val="0"/>
              <w:jc w:val="both"/>
              <w:rPr>
                <w:b/>
                <w:bCs/>
                <w:sz w:val="28"/>
                <w:szCs w:val="28"/>
                <w:lang w:val="vi-VN"/>
              </w:rPr>
            </w:pPr>
          </w:p>
          <w:p w:rsidR="005F5D41" w:rsidRPr="005F5D41" w:rsidRDefault="005F5D41" w:rsidP="005F5D41">
            <w:pPr>
              <w:autoSpaceDE w:val="0"/>
              <w:autoSpaceDN w:val="0"/>
              <w:adjustRightInd w:val="0"/>
              <w:jc w:val="both"/>
              <w:rPr>
                <w:b/>
                <w:bCs/>
                <w:sz w:val="28"/>
                <w:szCs w:val="28"/>
                <w:lang w:val="vi-VN"/>
              </w:rPr>
            </w:pPr>
          </w:p>
          <w:p w:rsidR="005F5D41" w:rsidRPr="005F5D41" w:rsidRDefault="005F5D41" w:rsidP="005F5D41">
            <w:pPr>
              <w:autoSpaceDE w:val="0"/>
              <w:autoSpaceDN w:val="0"/>
              <w:adjustRightInd w:val="0"/>
              <w:jc w:val="both"/>
              <w:rPr>
                <w:b/>
                <w:bCs/>
                <w:sz w:val="28"/>
                <w:szCs w:val="28"/>
                <w:lang w:val="vi-VN"/>
              </w:rPr>
            </w:pPr>
          </w:p>
          <w:p w:rsidR="005F5D41" w:rsidRPr="005F5D41" w:rsidRDefault="005F5D41" w:rsidP="005F5D41">
            <w:pPr>
              <w:autoSpaceDE w:val="0"/>
              <w:autoSpaceDN w:val="0"/>
              <w:adjustRightInd w:val="0"/>
              <w:jc w:val="both"/>
              <w:rPr>
                <w:b/>
                <w:bCs/>
                <w:sz w:val="28"/>
                <w:szCs w:val="28"/>
                <w:lang w:val="vi-VN"/>
              </w:rPr>
            </w:pPr>
          </w:p>
          <w:p w:rsidR="005F5D41" w:rsidRPr="005F5D41" w:rsidRDefault="005F5D41" w:rsidP="005F5D41">
            <w:pPr>
              <w:autoSpaceDE w:val="0"/>
              <w:autoSpaceDN w:val="0"/>
              <w:adjustRightInd w:val="0"/>
              <w:jc w:val="both"/>
              <w:rPr>
                <w:b/>
                <w:bCs/>
                <w:sz w:val="28"/>
                <w:szCs w:val="28"/>
                <w:lang w:val="vi-VN"/>
              </w:rPr>
            </w:pPr>
          </w:p>
          <w:p w:rsidR="005F5D41" w:rsidRPr="005F5D41" w:rsidRDefault="005F5D41" w:rsidP="005F5D41">
            <w:pPr>
              <w:autoSpaceDE w:val="0"/>
              <w:autoSpaceDN w:val="0"/>
              <w:adjustRightInd w:val="0"/>
              <w:jc w:val="both"/>
              <w:rPr>
                <w:rFonts w:ascii=".VnTime" w:hAnsi=".VnTime" w:cs=".VnTime"/>
                <w:sz w:val="28"/>
                <w:szCs w:val="28"/>
                <w:lang w:val="vi-VN"/>
              </w:rPr>
            </w:pPr>
            <w:r w:rsidRPr="005F5D41">
              <w:rPr>
                <w:b/>
                <w:bCs/>
                <w:sz w:val="28"/>
                <w:szCs w:val="28"/>
                <w:lang w:val="vi-VN"/>
              </w:rPr>
              <w:t>III. Tư duy trừu tượng</w:t>
            </w:r>
            <w:r w:rsidRPr="005F5D41">
              <w:rPr>
                <w:rFonts w:ascii=".VnTime" w:hAnsi=".VnTime" w:cs=".VnTime"/>
                <w:sz w:val="28"/>
                <w:szCs w:val="28"/>
                <w:lang w:val="vi-VN"/>
              </w:rPr>
              <w:t>.</w:t>
            </w:r>
          </w:p>
          <w:p w:rsidR="005F5D41" w:rsidRPr="005F5D41" w:rsidRDefault="005F5D41" w:rsidP="005F5D41">
            <w:pPr>
              <w:autoSpaceDE w:val="0"/>
              <w:autoSpaceDN w:val="0"/>
              <w:adjustRightInd w:val="0"/>
              <w:jc w:val="both"/>
              <w:rPr>
                <w:rFonts w:ascii=".VnTime" w:hAnsi=".VnTime" w:cs=".VnTime"/>
                <w:sz w:val="28"/>
                <w:szCs w:val="28"/>
                <w:lang w:val="vi-VN"/>
              </w:rPr>
            </w:pPr>
            <w:r w:rsidRPr="005F5D41">
              <w:rPr>
                <w:rFonts w:ascii=".VnTime" w:hAnsi=".VnTime" w:cs=".VnTime"/>
                <w:sz w:val="28"/>
                <w:szCs w:val="28"/>
                <w:lang w:val="vi-VN"/>
              </w:rPr>
              <w:t>- Tõ nh÷ng thuéc tÝnh chung cña sù vËt hiÖn t</w:t>
            </w:r>
            <w:r w:rsidRPr="005F5D41">
              <w:rPr>
                <w:rFonts w:ascii=".VnTime" w:hAnsi=".VnTime" w:cs=".VnTime"/>
                <w:sz w:val="28"/>
                <w:szCs w:val="28"/>
                <w:lang w:val="vi-VN"/>
              </w:rPr>
              <w:softHyphen/>
              <w:t>îng, con  ng</w:t>
            </w:r>
            <w:r w:rsidRPr="005F5D41">
              <w:rPr>
                <w:rFonts w:ascii=".VnTime" w:hAnsi=".VnTime" w:cs=".VnTime"/>
                <w:sz w:val="28"/>
                <w:szCs w:val="28"/>
                <w:lang w:val="vi-VN"/>
              </w:rPr>
              <w:softHyphen/>
              <w:t>êi biÕt kh¸i qu¸t ho¸ thµnh nh÷ng kh¸i niÖm ®</w:t>
            </w:r>
            <w:r w:rsidRPr="005F5D41">
              <w:rPr>
                <w:rFonts w:ascii=".VnTime" w:hAnsi=".VnTime" w:cs=".VnTime"/>
                <w:sz w:val="28"/>
                <w:szCs w:val="28"/>
                <w:lang w:val="vi-VN"/>
              </w:rPr>
              <w:softHyphen/>
              <w:t>îc diÔn ®¹t b»ng nh÷ng tõ.</w:t>
            </w:r>
          </w:p>
          <w:p w:rsidR="005F5D41" w:rsidRPr="005F5D41" w:rsidRDefault="005F5D41" w:rsidP="005F5D41">
            <w:pPr>
              <w:autoSpaceDE w:val="0"/>
              <w:autoSpaceDN w:val="0"/>
              <w:adjustRightInd w:val="0"/>
              <w:jc w:val="both"/>
              <w:rPr>
                <w:rFonts w:ascii="Calibri" w:hAnsi="Calibri" w:cs="Calibri"/>
                <w:sz w:val="28"/>
                <w:szCs w:val="28"/>
                <w:lang w:val="vi-VN"/>
              </w:rPr>
            </w:pPr>
            <w:r w:rsidRPr="005F5D41">
              <w:rPr>
                <w:rFonts w:ascii=".VnTime" w:hAnsi=".VnTime" w:cs=".VnTime"/>
                <w:sz w:val="28"/>
                <w:szCs w:val="28"/>
                <w:lang w:val="vi-VN"/>
              </w:rPr>
              <w:t>- Kh¶ n¨ng kh¸i qu¸t ho¸ vµ trõu t</w:t>
            </w:r>
            <w:r w:rsidRPr="005F5D41">
              <w:rPr>
                <w:rFonts w:ascii=".VnTime" w:hAnsi=".VnTime" w:cs=".VnTime"/>
                <w:sz w:val="28"/>
                <w:szCs w:val="28"/>
                <w:lang w:val="vi-VN"/>
              </w:rPr>
              <w:softHyphen/>
              <w:t>îng ho¸ lµ c¬ së t</w:t>
            </w:r>
            <w:r w:rsidRPr="005F5D41">
              <w:rPr>
                <w:rFonts w:ascii=".VnTime" w:hAnsi=".VnTime" w:cs=".VnTime"/>
                <w:sz w:val="28"/>
                <w:szCs w:val="28"/>
                <w:lang w:val="vi-VN"/>
              </w:rPr>
              <w:softHyphen/>
              <w:t xml:space="preserve"> duy trõu t</w:t>
            </w:r>
            <w:r w:rsidRPr="005F5D41">
              <w:rPr>
                <w:rFonts w:ascii=".VnTime" w:hAnsi=".VnTime" w:cs=".VnTime"/>
                <w:sz w:val="28"/>
                <w:szCs w:val="28"/>
                <w:lang w:val="vi-VN"/>
              </w:rPr>
              <w:softHyphen/>
              <w:t>îng.</w:t>
            </w:r>
          </w:p>
        </w:tc>
      </w:tr>
    </w:tbl>
    <w:p w:rsidR="005F5D41" w:rsidRPr="005F5D41" w:rsidRDefault="005F5D41" w:rsidP="005F5D41">
      <w:pPr>
        <w:autoSpaceDE w:val="0"/>
        <w:autoSpaceDN w:val="0"/>
        <w:adjustRightInd w:val="0"/>
        <w:spacing w:line="320" w:lineRule="atLeast"/>
        <w:jc w:val="both"/>
        <w:rPr>
          <w:b/>
          <w:bCs/>
          <w:sz w:val="28"/>
          <w:szCs w:val="28"/>
          <w:lang w:val="vi-VN"/>
        </w:rPr>
      </w:pPr>
      <w:r w:rsidRPr="005F5D41">
        <w:rPr>
          <w:b/>
          <w:bCs/>
          <w:sz w:val="28"/>
          <w:szCs w:val="28"/>
          <w:lang w:val="vi-VN"/>
        </w:rPr>
        <w:lastRenderedPageBreak/>
        <w:t>3. Hoạt động luyện tập</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Phương thức: cá nhân</w:t>
      </w:r>
    </w:p>
    <w:p w:rsidR="005F5D41" w:rsidRPr="005F5D41" w:rsidRDefault="005F5D41" w:rsidP="005F5D41">
      <w:pPr>
        <w:tabs>
          <w:tab w:val="left" w:pos="0"/>
        </w:tabs>
        <w:autoSpaceDE w:val="0"/>
        <w:autoSpaceDN w:val="0"/>
        <w:adjustRightInd w:val="0"/>
        <w:jc w:val="both"/>
        <w:rPr>
          <w:sz w:val="28"/>
          <w:szCs w:val="28"/>
          <w:lang w:val="vi-VN"/>
        </w:rPr>
      </w:pPr>
      <w:r w:rsidRPr="005F5D41">
        <w:rPr>
          <w:sz w:val="28"/>
          <w:szCs w:val="28"/>
          <w:lang w:val="vi-VN"/>
        </w:rPr>
        <w:t>- GV : Yêu cầu HS vận dụng kiến thức vừa học trả lời câu hỏi sau</w:t>
      </w:r>
    </w:p>
    <w:p w:rsidR="005F5D41" w:rsidRPr="005F5D41" w:rsidRDefault="005F5D41" w:rsidP="005F5D41">
      <w:pPr>
        <w:autoSpaceDE w:val="0"/>
        <w:autoSpaceDN w:val="0"/>
        <w:adjustRightInd w:val="0"/>
        <w:ind w:right="-360"/>
        <w:jc w:val="both"/>
        <w:rPr>
          <w:sz w:val="28"/>
          <w:szCs w:val="28"/>
          <w:lang w:val="vi-VN"/>
        </w:rPr>
      </w:pPr>
      <w:r w:rsidRPr="005F5D41">
        <w:rPr>
          <w:sz w:val="28"/>
          <w:szCs w:val="28"/>
          <w:lang w:val="vi-VN"/>
        </w:rPr>
        <w:t>?Sự thành lập và ức chế phản xạ có điều kiện có ý nghĩa gì đối với đời sống?</w:t>
      </w:r>
    </w:p>
    <w:p w:rsidR="005F5D41" w:rsidRPr="005F5D41" w:rsidRDefault="005F5D41" w:rsidP="005F5D41">
      <w:pPr>
        <w:autoSpaceDE w:val="0"/>
        <w:autoSpaceDN w:val="0"/>
        <w:adjustRightInd w:val="0"/>
        <w:ind w:right="-360"/>
        <w:jc w:val="both"/>
        <w:rPr>
          <w:sz w:val="28"/>
          <w:szCs w:val="28"/>
          <w:lang w:val="vi-VN"/>
        </w:rPr>
      </w:pPr>
      <w:r w:rsidRPr="005F5D41">
        <w:rPr>
          <w:sz w:val="28"/>
          <w:szCs w:val="28"/>
          <w:lang w:val="vi-VN"/>
        </w:rPr>
        <w:t>? Vai trò của tiếng nói và chữ viết trong đời sống ?</w:t>
      </w:r>
    </w:p>
    <w:p w:rsidR="005F5D41" w:rsidRPr="005F5D41" w:rsidRDefault="005F5D41" w:rsidP="005F5D41">
      <w:pPr>
        <w:tabs>
          <w:tab w:val="left" w:pos="0"/>
        </w:tabs>
        <w:autoSpaceDE w:val="0"/>
        <w:autoSpaceDN w:val="0"/>
        <w:adjustRightInd w:val="0"/>
        <w:jc w:val="both"/>
        <w:rPr>
          <w:sz w:val="28"/>
          <w:szCs w:val="28"/>
          <w:lang w:val="vi-VN"/>
        </w:rPr>
      </w:pPr>
      <w:r w:rsidRPr="005F5D41">
        <w:rPr>
          <w:sz w:val="28"/>
          <w:szCs w:val="28"/>
          <w:lang w:val="vi-VN"/>
        </w:rPr>
        <w:t xml:space="preserve">- HS: Vận dụng kiến thức đã học trả lời. </w:t>
      </w:r>
    </w:p>
    <w:p w:rsidR="005F5D41" w:rsidRPr="005F5D41" w:rsidRDefault="005F5D41" w:rsidP="005F5D41">
      <w:pPr>
        <w:tabs>
          <w:tab w:val="left" w:pos="0"/>
        </w:tabs>
        <w:autoSpaceDE w:val="0"/>
        <w:autoSpaceDN w:val="0"/>
        <w:adjustRightInd w:val="0"/>
        <w:jc w:val="both"/>
        <w:rPr>
          <w:sz w:val="28"/>
          <w:szCs w:val="28"/>
          <w:lang w:val="vi-VN"/>
        </w:rPr>
      </w:pPr>
      <w:r w:rsidRPr="005F5D41">
        <w:rPr>
          <w:sz w:val="28"/>
          <w:szCs w:val="28"/>
          <w:lang w:val="vi-VN"/>
        </w:rPr>
        <w:t>Gv gọi một số HS trả lời và nhận xét</w:t>
      </w:r>
    </w:p>
    <w:p w:rsidR="005F5D41" w:rsidRPr="005F5D41" w:rsidRDefault="005F5D41" w:rsidP="005F5D41">
      <w:pPr>
        <w:tabs>
          <w:tab w:val="left" w:pos="0"/>
        </w:tabs>
        <w:autoSpaceDE w:val="0"/>
        <w:autoSpaceDN w:val="0"/>
        <w:adjustRightInd w:val="0"/>
        <w:jc w:val="both"/>
        <w:rPr>
          <w:sz w:val="28"/>
          <w:szCs w:val="28"/>
          <w:lang w:val="vi-VN"/>
        </w:rPr>
      </w:pPr>
      <w:r w:rsidRPr="005F5D41">
        <w:rPr>
          <w:sz w:val="28"/>
          <w:szCs w:val="28"/>
          <w:lang w:val="vi-VN"/>
        </w:rPr>
        <w:t>GV nhận xét đánh giá</w:t>
      </w:r>
    </w:p>
    <w:p w:rsidR="005F5D41" w:rsidRPr="005F5D41" w:rsidRDefault="005F5D41" w:rsidP="005F5D41">
      <w:pPr>
        <w:tabs>
          <w:tab w:val="left" w:pos="0"/>
        </w:tabs>
        <w:autoSpaceDE w:val="0"/>
        <w:autoSpaceDN w:val="0"/>
        <w:adjustRightInd w:val="0"/>
        <w:jc w:val="both"/>
        <w:rPr>
          <w:b/>
          <w:bCs/>
          <w:sz w:val="28"/>
          <w:szCs w:val="28"/>
          <w:lang w:val="vi-VN"/>
        </w:rPr>
      </w:pPr>
      <w:r w:rsidRPr="005F5D41">
        <w:rPr>
          <w:b/>
          <w:bCs/>
          <w:sz w:val="28"/>
          <w:szCs w:val="28"/>
          <w:lang w:val="vi-VN"/>
        </w:rPr>
        <w:t>4. Hoạt động vận dụng</w:t>
      </w:r>
    </w:p>
    <w:p w:rsidR="005F5D41" w:rsidRPr="005F5D41" w:rsidRDefault="005F5D41" w:rsidP="005F5D41">
      <w:pPr>
        <w:autoSpaceDE w:val="0"/>
        <w:autoSpaceDN w:val="0"/>
        <w:adjustRightInd w:val="0"/>
        <w:jc w:val="both"/>
        <w:rPr>
          <w:sz w:val="28"/>
          <w:szCs w:val="28"/>
          <w:lang w:val="vi-VN"/>
        </w:rPr>
      </w:pPr>
      <w:r w:rsidRPr="005F5D41">
        <w:rPr>
          <w:sz w:val="28"/>
          <w:szCs w:val="28"/>
          <w:lang w:val="vi-VN"/>
        </w:rPr>
        <w:t xml:space="preserve">- Phương thức hoạt động cặp đôi </w:t>
      </w:r>
    </w:p>
    <w:p w:rsidR="005F5D41" w:rsidRPr="005F5D41" w:rsidRDefault="005F5D41" w:rsidP="005F5D41">
      <w:pPr>
        <w:tabs>
          <w:tab w:val="left" w:pos="0"/>
        </w:tabs>
        <w:autoSpaceDE w:val="0"/>
        <w:autoSpaceDN w:val="0"/>
        <w:adjustRightInd w:val="0"/>
        <w:jc w:val="both"/>
        <w:rPr>
          <w:sz w:val="28"/>
          <w:szCs w:val="28"/>
          <w:lang w:val="vi-VN"/>
        </w:rPr>
      </w:pPr>
      <w:r w:rsidRPr="005F5D41">
        <w:rPr>
          <w:sz w:val="28"/>
          <w:szCs w:val="28"/>
          <w:lang w:val="vi-VN"/>
        </w:rPr>
        <w:t>GV: Yêu cầu học sinh nêu:</w:t>
      </w:r>
    </w:p>
    <w:p w:rsidR="005F5D41" w:rsidRPr="005F5D41" w:rsidRDefault="005F5D41" w:rsidP="005F5D41">
      <w:pPr>
        <w:tabs>
          <w:tab w:val="left" w:pos="0"/>
        </w:tabs>
        <w:autoSpaceDE w:val="0"/>
        <w:autoSpaceDN w:val="0"/>
        <w:adjustRightInd w:val="0"/>
        <w:jc w:val="both"/>
        <w:rPr>
          <w:sz w:val="28"/>
          <w:szCs w:val="28"/>
          <w:lang w:val="vi-VN"/>
        </w:rPr>
      </w:pPr>
      <w:r w:rsidRPr="005F5D41">
        <w:rPr>
          <w:sz w:val="28"/>
          <w:szCs w:val="28"/>
          <w:lang w:val="vi-VN"/>
        </w:rPr>
        <w:t>?  Thói quen xấu của bản thân và đề ra biện pháp loại bỏ nó.</w:t>
      </w:r>
    </w:p>
    <w:p w:rsidR="005F5D41" w:rsidRPr="005F5D41" w:rsidRDefault="005F5D41" w:rsidP="005F5D41">
      <w:pPr>
        <w:tabs>
          <w:tab w:val="left" w:pos="0"/>
        </w:tabs>
        <w:autoSpaceDE w:val="0"/>
        <w:autoSpaceDN w:val="0"/>
        <w:adjustRightInd w:val="0"/>
        <w:jc w:val="both"/>
        <w:rPr>
          <w:sz w:val="28"/>
          <w:szCs w:val="28"/>
          <w:lang w:val="vi-VN"/>
        </w:rPr>
      </w:pPr>
      <w:r w:rsidRPr="005F5D41">
        <w:rPr>
          <w:sz w:val="28"/>
          <w:szCs w:val="28"/>
          <w:lang w:val="vi-VN"/>
        </w:rPr>
        <w:t>? Nêu những phong tục tập quán tốt đẹp tại nơi mình sống.</w:t>
      </w:r>
    </w:p>
    <w:p w:rsidR="005F5D41" w:rsidRPr="005F5D41" w:rsidRDefault="005F5D41" w:rsidP="005F5D41">
      <w:pPr>
        <w:tabs>
          <w:tab w:val="left" w:pos="0"/>
        </w:tabs>
        <w:autoSpaceDE w:val="0"/>
        <w:autoSpaceDN w:val="0"/>
        <w:adjustRightInd w:val="0"/>
        <w:jc w:val="both"/>
        <w:rPr>
          <w:sz w:val="28"/>
          <w:szCs w:val="28"/>
          <w:lang w:val="vi-VN"/>
        </w:rPr>
      </w:pPr>
      <w:r w:rsidRPr="005F5D41">
        <w:rPr>
          <w:sz w:val="28"/>
          <w:szCs w:val="28"/>
          <w:lang w:val="vi-VN"/>
        </w:rPr>
        <w:t xml:space="preserve">- HS vận dụng kiến thức vừa học trao đổi cặp đôi trả lời. Đại diện cặp báo cáo </w:t>
      </w:r>
    </w:p>
    <w:p w:rsidR="005F5D41" w:rsidRPr="005F5D41" w:rsidRDefault="005F5D41" w:rsidP="005F5D41">
      <w:pPr>
        <w:tabs>
          <w:tab w:val="left" w:pos="0"/>
        </w:tabs>
        <w:autoSpaceDE w:val="0"/>
        <w:autoSpaceDN w:val="0"/>
        <w:adjustRightInd w:val="0"/>
        <w:jc w:val="both"/>
        <w:rPr>
          <w:sz w:val="28"/>
          <w:szCs w:val="28"/>
          <w:lang w:val="vi-VN"/>
        </w:rPr>
      </w:pPr>
      <w:r w:rsidRPr="005F5D41">
        <w:rPr>
          <w:sz w:val="28"/>
          <w:szCs w:val="28"/>
          <w:lang w:val="vi-VN"/>
        </w:rPr>
        <w:t xml:space="preserve">- GV đánh giá, nhận xét, KL </w:t>
      </w:r>
    </w:p>
    <w:p w:rsidR="005F5D41" w:rsidRPr="005F5D41" w:rsidRDefault="005F5D41" w:rsidP="005F5D41">
      <w:pPr>
        <w:spacing w:after="200" w:line="276" w:lineRule="auto"/>
        <w:rPr>
          <w:sz w:val="28"/>
          <w:szCs w:val="28"/>
        </w:rPr>
      </w:pPr>
      <w:r w:rsidRPr="005F5D41">
        <w:rPr>
          <w:sz w:val="28"/>
          <w:szCs w:val="28"/>
        </w:rPr>
        <w:t>* Hướng dẫn về nhà: Yêu cầu hs học và chuẩn bị trước bài 54: Vệ sinh thần kinh.</w:t>
      </w:r>
      <w:r w:rsidRPr="005F5D41">
        <w:rPr>
          <w:sz w:val="28"/>
          <w:szCs w:val="28"/>
        </w:rPr>
        <w:br w:type="page"/>
      </w:r>
    </w:p>
    <w:p w:rsidR="005F5D41" w:rsidRPr="005F5D41" w:rsidRDefault="005F5D41" w:rsidP="005F5D41">
      <w:pPr>
        <w:rPr>
          <w:sz w:val="28"/>
          <w:szCs w:val="28"/>
        </w:rPr>
      </w:pPr>
      <w:r w:rsidRPr="005F5D41">
        <w:rPr>
          <w:sz w:val="28"/>
          <w:szCs w:val="28"/>
        </w:rPr>
        <w:lastRenderedPageBreak/>
        <w:t>Ngày soạn: 27/03/2023</w:t>
      </w:r>
    </w:p>
    <w:p w:rsidR="005F5D41" w:rsidRPr="005F5D41" w:rsidRDefault="005F5D41" w:rsidP="005F5D41">
      <w:pPr>
        <w:rPr>
          <w:sz w:val="28"/>
          <w:szCs w:val="28"/>
        </w:rPr>
      </w:pPr>
      <w:r w:rsidRPr="005F5D41">
        <w:rPr>
          <w:sz w:val="28"/>
          <w:szCs w:val="28"/>
        </w:rPr>
        <w:t>Ngày giảng: 06/04/2023</w:t>
      </w:r>
    </w:p>
    <w:p w:rsidR="005F5D41" w:rsidRPr="005F5D41" w:rsidRDefault="005F5D41" w:rsidP="005F5D41">
      <w:pPr>
        <w:rPr>
          <w:sz w:val="28"/>
          <w:szCs w:val="28"/>
        </w:rPr>
      </w:pPr>
    </w:p>
    <w:p w:rsidR="005F5D41" w:rsidRPr="005F5D41" w:rsidRDefault="005F5D41" w:rsidP="005F5D41">
      <w:pPr>
        <w:jc w:val="center"/>
        <w:rPr>
          <w:b/>
          <w:sz w:val="28"/>
          <w:szCs w:val="28"/>
        </w:rPr>
      </w:pPr>
      <w:r w:rsidRPr="005F5D41">
        <w:rPr>
          <w:b/>
          <w:sz w:val="28"/>
          <w:szCs w:val="28"/>
        </w:rPr>
        <w:t>Tiết 57 – Bài 54: VỆ SINH HỆ THẦN KINH</w:t>
      </w:r>
    </w:p>
    <w:p w:rsidR="005F5D41" w:rsidRPr="005F5D41" w:rsidRDefault="005F5D41" w:rsidP="005F5D41">
      <w:pPr>
        <w:jc w:val="both"/>
        <w:rPr>
          <w:sz w:val="28"/>
          <w:szCs w:val="28"/>
        </w:rPr>
      </w:pPr>
    </w:p>
    <w:p w:rsidR="005F5D41" w:rsidRPr="005F5D41" w:rsidRDefault="005F5D41" w:rsidP="005F5D41">
      <w:pPr>
        <w:rPr>
          <w:b/>
          <w:sz w:val="28"/>
          <w:szCs w:val="28"/>
        </w:rPr>
      </w:pPr>
      <w:r w:rsidRPr="005F5D41">
        <w:rPr>
          <w:b/>
          <w:sz w:val="28"/>
          <w:szCs w:val="28"/>
        </w:rPr>
        <w:t>I. MỤC TIÊU</w:t>
      </w:r>
    </w:p>
    <w:p w:rsidR="005F5D41" w:rsidRPr="005F5D41" w:rsidRDefault="005F5D41" w:rsidP="005F5D41">
      <w:pPr>
        <w:tabs>
          <w:tab w:val="left" w:pos="567"/>
        </w:tabs>
        <w:spacing w:line="288" w:lineRule="auto"/>
        <w:rPr>
          <w:b/>
          <w:sz w:val="28"/>
          <w:szCs w:val="28"/>
        </w:rPr>
      </w:pPr>
      <w:r w:rsidRPr="005F5D41">
        <w:rPr>
          <w:b/>
          <w:sz w:val="28"/>
          <w:szCs w:val="28"/>
        </w:rPr>
        <w:t>1. Kiến thức</w:t>
      </w:r>
    </w:p>
    <w:p w:rsidR="00057F98" w:rsidRPr="00057F98" w:rsidRDefault="00057F98" w:rsidP="005F5D41">
      <w:bookmarkStart w:id="0" w:name="_GoBack"/>
      <w:bookmarkEnd w:id="0"/>
    </w:p>
    <w:sectPr w:rsidR="00057F98" w:rsidRPr="00057F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1">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E5662"/>
    <w:rsid w:val="00336E56"/>
    <w:rsid w:val="00447F60"/>
    <w:rsid w:val="00491662"/>
    <w:rsid w:val="005F5D41"/>
    <w:rsid w:val="006D67FC"/>
    <w:rsid w:val="00913204"/>
    <w:rsid w:val="00B3029B"/>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2023-08-15T04:40:00Z</dcterms:created>
  <dcterms:modified xsi:type="dcterms:W3CDTF">2023-08-15T04:40:00Z</dcterms:modified>
</cp:coreProperties>
</file>