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924" w:rsidRPr="009F3924" w:rsidRDefault="009F3924" w:rsidP="009F3924">
      <w:pPr>
        <w:tabs>
          <w:tab w:val="left" w:pos="2550"/>
        </w:tabs>
        <w:autoSpaceDE w:val="0"/>
        <w:autoSpaceDN w:val="0"/>
        <w:adjustRightInd w:val="0"/>
        <w:ind w:right="2"/>
        <w:jc w:val="center"/>
        <w:rPr>
          <w:b/>
          <w:sz w:val="28"/>
          <w:szCs w:val="28"/>
        </w:rPr>
      </w:pPr>
      <w:r w:rsidRPr="009F3924">
        <w:rPr>
          <w:b/>
          <w:sz w:val="28"/>
          <w:szCs w:val="28"/>
        </w:rPr>
        <w:t>Tiết 10 - Chủ đề 1: Vận động (tiết 5)</w:t>
      </w:r>
    </w:p>
    <w:p w:rsidR="009F3924" w:rsidRPr="009F3924" w:rsidRDefault="009F3924" w:rsidP="009F3924">
      <w:pPr>
        <w:tabs>
          <w:tab w:val="left" w:pos="2550"/>
        </w:tabs>
        <w:autoSpaceDE w:val="0"/>
        <w:autoSpaceDN w:val="0"/>
        <w:adjustRightInd w:val="0"/>
        <w:ind w:right="2"/>
        <w:jc w:val="center"/>
        <w:rPr>
          <w:b/>
          <w:sz w:val="28"/>
          <w:szCs w:val="28"/>
        </w:rPr>
      </w:pPr>
      <w:r w:rsidRPr="009F3924">
        <w:rPr>
          <w:b/>
          <w:sz w:val="28"/>
          <w:szCs w:val="28"/>
        </w:rPr>
        <w:t>Bài 11:Tiến hóa của hệ vận động, vệ sinh hệ vận động</w:t>
      </w:r>
    </w:p>
    <w:p w:rsidR="009F3924" w:rsidRPr="009F3924" w:rsidRDefault="009F3924" w:rsidP="009F3924">
      <w:pPr>
        <w:ind w:right="2"/>
        <w:jc w:val="both"/>
        <w:rPr>
          <w:b/>
          <w:sz w:val="28"/>
          <w:szCs w:val="28"/>
        </w:rPr>
      </w:pPr>
      <w:r w:rsidRPr="009F3924">
        <w:rPr>
          <w:b/>
          <w:sz w:val="28"/>
          <w:szCs w:val="28"/>
        </w:rPr>
        <w:t>I. MỤC TIÊU</w:t>
      </w:r>
    </w:p>
    <w:p w:rsidR="009F3924" w:rsidRPr="009F3924" w:rsidRDefault="009F3924" w:rsidP="009F3924">
      <w:pPr>
        <w:ind w:right="2"/>
        <w:jc w:val="both"/>
        <w:rPr>
          <w:sz w:val="28"/>
          <w:szCs w:val="28"/>
        </w:rPr>
      </w:pPr>
      <w:r w:rsidRPr="009F3924">
        <w:rPr>
          <w:sz w:val="28"/>
          <w:szCs w:val="28"/>
        </w:rPr>
        <w:t>- Chứng minh được sự tiến hóa của người so với động vật thể hiện ở hệ cơ xương</w:t>
      </w:r>
    </w:p>
    <w:p w:rsidR="009F3924" w:rsidRPr="009F3924" w:rsidRDefault="009F3924" w:rsidP="009F3924">
      <w:pPr>
        <w:ind w:right="2"/>
        <w:jc w:val="both"/>
        <w:rPr>
          <w:sz w:val="28"/>
          <w:szCs w:val="28"/>
        </w:rPr>
      </w:pPr>
      <w:r w:rsidRPr="009F3924">
        <w:rPr>
          <w:sz w:val="28"/>
          <w:szCs w:val="28"/>
        </w:rPr>
        <w:t>- HS vận dụng được những hiểu biết về hệ cơ để giữ vệ sinh, rèn luyện thân thể chống các bệnh tật về cơ xương thường xảy ra với tuổi thiếu niên</w:t>
      </w:r>
    </w:p>
    <w:p w:rsidR="009F3924" w:rsidRPr="009F3924" w:rsidRDefault="009F3924" w:rsidP="009F3924">
      <w:pPr>
        <w:ind w:right="2"/>
        <w:jc w:val="both"/>
        <w:rPr>
          <w:b/>
          <w:sz w:val="28"/>
          <w:szCs w:val="28"/>
          <w:lang w:val="de-DE"/>
        </w:rPr>
      </w:pPr>
      <w:r w:rsidRPr="009F3924">
        <w:rPr>
          <w:b/>
          <w:sz w:val="28"/>
          <w:szCs w:val="28"/>
          <w:lang w:val="de-DE"/>
        </w:rPr>
        <w:t>II. TIẾN TRÌNH DẠY HỌC</w:t>
      </w:r>
    </w:p>
    <w:p w:rsidR="009F3924" w:rsidRPr="009F3924" w:rsidRDefault="009F3924" w:rsidP="009F3924">
      <w:pPr>
        <w:ind w:right="2"/>
        <w:jc w:val="both"/>
        <w:rPr>
          <w:sz w:val="28"/>
          <w:szCs w:val="28"/>
          <w:lang w:val="fr-FR"/>
        </w:rPr>
      </w:pPr>
      <w:r w:rsidRPr="009F3924">
        <w:rPr>
          <w:b/>
          <w:sz w:val="28"/>
          <w:szCs w:val="28"/>
          <w:lang w:val="fr-FR"/>
        </w:rPr>
        <w:t>1. Hoạt động mở đầu (</w:t>
      </w:r>
      <w:r w:rsidRPr="009F3924">
        <w:rPr>
          <w:sz w:val="28"/>
          <w:szCs w:val="28"/>
          <w:lang w:val="fr-FR"/>
        </w:rPr>
        <w:t>HS hoạt động nhóm):</w:t>
      </w:r>
    </w:p>
    <w:p w:rsidR="009F3924" w:rsidRPr="009F3924" w:rsidRDefault="009F3924" w:rsidP="009F3924">
      <w:pPr>
        <w:ind w:right="2"/>
        <w:jc w:val="both"/>
        <w:rPr>
          <w:b/>
          <w:sz w:val="28"/>
          <w:szCs w:val="28"/>
          <w:lang w:val="de-DE"/>
        </w:rPr>
      </w:pPr>
      <w:r w:rsidRPr="009F3924">
        <w:rPr>
          <w:b/>
          <w:sz w:val="28"/>
          <w:szCs w:val="28"/>
          <w:lang w:val="de-DE"/>
        </w:rPr>
        <w:t xml:space="preserve"> Mục tiêu: </w:t>
      </w:r>
      <w:r w:rsidRPr="009F3924">
        <w:rPr>
          <w:sz w:val="28"/>
          <w:szCs w:val="28"/>
          <w:lang w:val="de-DE"/>
        </w:rPr>
        <w:t>Tạo hứng thú cho hs.</w:t>
      </w:r>
    </w:p>
    <w:p w:rsidR="009F3924" w:rsidRPr="009F3924" w:rsidRDefault="009F3924" w:rsidP="009F3924">
      <w:pPr>
        <w:ind w:right="2"/>
        <w:jc w:val="both"/>
        <w:rPr>
          <w:sz w:val="28"/>
          <w:szCs w:val="28"/>
          <w:lang w:val="fr-FR"/>
        </w:rPr>
      </w:pPr>
      <w:r w:rsidRPr="009F3924">
        <w:rPr>
          <w:sz w:val="28"/>
          <w:szCs w:val="28"/>
          <w:lang w:val="fr-FR"/>
        </w:rPr>
        <w:t>- GV chia lớp thành 2 nhóm: yêu cầu HS chú thích các thành phần cấu tạo của bộ xương người trên tranh câm.</w:t>
      </w:r>
    </w:p>
    <w:p w:rsidR="009F3924" w:rsidRPr="009F3924" w:rsidRDefault="009F3924" w:rsidP="009F3924">
      <w:pPr>
        <w:ind w:right="2"/>
        <w:jc w:val="both"/>
        <w:rPr>
          <w:sz w:val="28"/>
          <w:szCs w:val="28"/>
          <w:lang w:val="fr-FR"/>
        </w:rPr>
      </w:pPr>
      <w:r w:rsidRPr="009F3924">
        <w:rPr>
          <w:sz w:val="28"/>
          <w:szCs w:val="28"/>
          <w:lang w:val="fr-FR"/>
        </w:rPr>
        <w:t>- HS 2 nhóm lần lượt lên chú thích các thành phần cấu tạo của bộ xương người trên tranh câm.</w:t>
      </w:r>
    </w:p>
    <w:p w:rsidR="009F3924" w:rsidRPr="009F3924" w:rsidRDefault="009F3924" w:rsidP="009F3924">
      <w:pPr>
        <w:ind w:right="2"/>
        <w:jc w:val="both"/>
        <w:rPr>
          <w:rFonts w:eastAsia="Calibri"/>
          <w:sz w:val="28"/>
          <w:szCs w:val="28"/>
          <w:lang w:val="fr-FR"/>
        </w:rPr>
      </w:pPr>
      <w:r w:rsidRPr="009F3924">
        <w:rPr>
          <w:rFonts w:eastAsia="Calibri"/>
          <w:sz w:val="28"/>
          <w:szCs w:val="28"/>
          <w:lang w:val="fr-FR"/>
        </w:rPr>
        <w:t>- GV nhận xét hoạt động của các nhóm và dẫn dắt vào bài.</w:t>
      </w:r>
    </w:p>
    <w:p w:rsidR="009F3924" w:rsidRPr="009F3924" w:rsidRDefault="009F3924" w:rsidP="009F3924">
      <w:pPr>
        <w:ind w:right="2"/>
        <w:jc w:val="both"/>
        <w:rPr>
          <w:b/>
          <w:sz w:val="28"/>
          <w:szCs w:val="28"/>
          <w:lang w:val="fr-FR"/>
        </w:rPr>
      </w:pPr>
      <w:r w:rsidRPr="009F3924">
        <w:rPr>
          <w:b/>
          <w:sz w:val="28"/>
          <w:szCs w:val="28"/>
          <w:lang w:val="fr-FR"/>
        </w:rPr>
        <w:t>2. Hoạt động hình thành kiến thức:</w:t>
      </w:r>
    </w:p>
    <w:p w:rsidR="009F3924" w:rsidRPr="009F3924" w:rsidRDefault="009F3924" w:rsidP="009F3924">
      <w:pPr>
        <w:ind w:right="2"/>
        <w:jc w:val="both"/>
        <w:rPr>
          <w:sz w:val="28"/>
          <w:szCs w:val="28"/>
        </w:rPr>
      </w:pPr>
      <w:r w:rsidRPr="009F3924">
        <w:rPr>
          <w:b/>
          <w:sz w:val="28"/>
          <w:szCs w:val="28"/>
          <w:lang w:val="fr-FR"/>
        </w:rPr>
        <w:t>Mục tiêu :</w:t>
      </w:r>
      <w:r w:rsidRPr="009F3924">
        <w:rPr>
          <w:sz w:val="28"/>
          <w:szCs w:val="28"/>
        </w:rPr>
        <w:t xml:space="preserve"> </w:t>
      </w:r>
    </w:p>
    <w:p w:rsidR="009F3924" w:rsidRPr="009F3924" w:rsidRDefault="009F3924" w:rsidP="009F3924">
      <w:pPr>
        <w:ind w:right="2"/>
        <w:jc w:val="both"/>
        <w:rPr>
          <w:sz w:val="28"/>
          <w:szCs w:val="28"/>
        </w:rPr>
      </w:pPr>
      <w:r w:rsidRPr="009F3924">
        <w:rPr>
          <w:sz w:val="28"/>
          <w:szCs w:val="28"/>
        </w:rPr>
        <w:t>- Chứng minh được sự tiến hóa của người so với động vật thể hiện ở hệ cơ xương</w:t>
      </w:r>
    </w:p>
    <w:p w:rsidR="009F3924" w:rsidRPr="009F3924" w:rsidRDefault="009F3924" w:rsidP="009F3924">
      <w:pPr>
        <w:ind w:right="2"/>
        <w:jc w:val="both"/>
        <w:rPr>
          <w:b/>
          <w:sz w:val="28"/>
          <w:szCs w:val="28"/>
          <w:lang w:val="fr-FR"/>
        </w:rPr>
      </w:pPr>
      <w:r w:rsidRPr="009F3924">
        <w:rPr>
          <w:sz w:val="28"/>
          <w:szCs w:val="28"/>
        </w:rPr>
        <w:t>- HS vận dụng được những hiểu biết về hệ cơ để giữ vệ sinh, rèn luyện thân thể chống các bệnh tật về cơ xương thường xảy ra với tuổi thiếu niên.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8"/>
        <w:gridCol w:w="3892"/>
      </w:tblGrid>
      <w:tr w:rsidR="009F3924" w:rsidRPr="009F3924" w:rsidTr="002B190E">
        <w:trPr>
          <w:trHeight w:val="507"/>
        </w:trPr>
        <w:tc>
          <w:tcPr>
            <w:tcW w:w="5288" w:type="dxa"/>
            <w:vAlign w:val="center"/>
          </w:tcPr>
          <w:p w:rsidR="009F3924" w:rsidRPr="009F3924" w:rsidRDefault="009F3924" w:rsidP="009F3924">
            <w:pPr>
              <w:ind w:right="2"/>
              <w:rPr>
                <w:b/>
                <w:sz w:val="28"/>
                <w:szCs w:val="28"/>
                <w:lang w:val="fr-FR"/>
              </w:rPr>
            </w:pPr>
            <w:r w:rsidRPr="009F3924">
              <w:rPr>
                <w:b/>
                <w:sz w:val="28"/>
                <w:szCs w:val="28"/>
                <w:lang w:val="fr-FR"/>
              </w:rPr>
              <w:t>Hoạt động của giáo viên và học sinh</w:t>
            </w:r>
          </w:p>
        </w:tc>
        <w:tc>
          <w:tcPr>
            <w:tcW w:w="3892" w:type="dxa"/>
            <w:vAlign w:val="center"/>
          </w:tcPr>
          <w:p w:rsidR="009F3924" w:rsidRPr="009F3924" w:rsidRDefault="009F3924" w:rsidP="009F3924">
            <w:pPr>
              <w:ind w:right="2"/>
              <w:rPr>
                <w:b/>
                <w:sz w:val="28"/>
                <w:szCs w:val="28"/>
              </w:rPr>
            </w:pPr>
            <w:r w:rsidRPr="009F3924">
              <w:rPr>
                <w:b/>
                <w:sz w:val="28"/>
                <w:szCs w:val="28"/>
              </w:rPr>
              <w:t>Nội dung</w:t>
            </w:r>
          </w:p>
        </w:tc>
      </w:tr>
      <w:tr w:rsidR="009F3924" w:rsidRPr="009F3924" w:rsidTr="002B190E">
        <w:tc>
          <w:tcPr>
            <w:tcW w:w="5288" w:type="dxa"/>
          </w:tcPr>
          <w:p w:rsidR="009F3924" w:rsidRPr="009F3924" w:rsidRDefault="009F3924" w:rsidP="009F3924">
            <w:pPr>
              <w:ind w:right="2"/>
              <w:jc w:val="both"/>
              <w:rPr>
                <w:sz w:val="28"/>
                <w:szCs w:val="28"/>
              </w:rPr>
            </w:pPr>
            <w:r w:rsidRPr="009F3924">
              <w:rPr>
                <w:b/>
                <w:sz w:val="28"/>
                <w:szCs w:val="28"/>
              </w:rPr>
              <w:t>Hoạt động 1: Quan sát tranh t</w:t>
            </w:r>
            <w:r w:rsidRPr="009F3924">
              <w:rPr>
                <w:rFonts w:eastAsia="Arial"/>
                <w:b/>
                <w:sz w:val="28"/>
                <w:szCs w:val="28"/>
              </w:rPr>
              <w:t xml:space="preserve">ìm hiểu sự khác nhau của </w:t>
            </w:r>
            <w:r w:rsidRPr="009F3924">
              <w:rPr>
                <w:b/>
                <w:sz w:val="28"/>
                <w:szCs w:val="28"/>
              </w:rPr>
              <w:t xml:space="preserve">bộ xương </w:t>
            </w:r>
            <w:r w:rsidRPr="009F3924">
              <w:rPr>
                <w:rFonts w:eastAsia="Arial"/>
                <w:b/>
                <w:sz w:val="28"/>
                <w:szCs w:val="28"/>
              </w:rPr>
              <w:t xml:space="preserve">người so với thú </w:t>
            </w:r>
          </w:p>
          <w:p w:rsidR="009F3924" w:rsidRPr="009F3924" w:rsidRDefault="009F3924" w:rsidP="009F3924">
            <w:pPr>
              <w:ind w:right="2"/>
              <w:jc w:val="both"/>
              <w:rPr>
                <w:rFonts w:eastAsia="Arial"/>
                <w:sz w:val="28"/>
                <w:szCs w:val="28"/>
              </w:rPr>
            </w:pPr>
            <w:r w:rsidRPr="009F3924">
              <w:rPr>
                <w:rFonts w:eastAsia="Arial"/>
                <w:b/>
                <w:sz w:val="28"/>
                <w:szCs w:val="28"/>
              </w:rPr>
              <w:t>B1:</w:t>
            </w:r>
            <w:r w:rsidRPr="009F3924">
              <w:rPr>
                <w:rFonts w:eastAsia="Arial"/>
                <w:sz w:val="28"/>
                <w:szCs w:val="28"/>
              </w:rPr>
              <w:t xml:space="preserve"> GV: yêu cầu HS quan sát tranh H7.1, 11.1→3 xác định đặc điểm khác nhau giữa bộ xương người và bộ xương thú ở các đặc điểm:</w:t>
            </w:r>
          </w:p>
          <w:p w:rsidR="009F3924" w:rsidRPr="009F3924" w:rsidRDefault="009F3924" w:rsidP="009F3924">
            <w:pPr>
              <w:ind w:right="2"/>
              <w:jc w:val="both"/>
              <w:rPr>
                <w:rFonts w:eastAsia="Arial"/>
                <w:sz w:val="28"/>
                <w:szCs w:val="28"/>
              </w:rPr>
            </w:pPr>
            <w:r w:rsidRPr="009F3924">
              <w:rPr>
                <w:rFonts w:eastAsia="Arial"/>
                <w:sz w:val="28"/>
                <w:szCs w:val="28"/>
              </w:rPr>
              <w:t>+ Xương đầu: tỉ lệ hộp sọ; xương mặt.</w:t>
            </w:r>
          </w:p>
          <w:p w:rsidR="009F3924" w:rsidRPr="009F3924" w:rsidRDefault="009F3924" w:rsidP="009F3924">
            <w:pPr>
              <w:ind w:right="2"/>
              <w:jc w:val="both"/>
              <w:rPr>
                <w:rFonts w:eastAsia="Arial"/>
                <w:sz w:val="28"/>
                <w:szCs w:val="28"/>
              </w:rPr>
            </w:pPr>
            <w:r w:rsidRPr="009F3924">
              <w:rPr>
                <w:rFonts w:eastAsia="Arial"/>
                <w:sz w:val="28"/>
                <w:szCs w:val="28"/>
              </w:rPr>
              <w:t>+ Xương thân: cột sống, lồng ngực.</w:t>
            </w:r>
          </w:p>
          <w:p w:rsidR="009F3924" w:rsidRPr="009F3924" w:rsidRDefault="009F3924" w:rsidP="009F3924">
            <w:pPr>
              <w:ind w:right="2"/>
              <w:jc w:val="both"/>
              <w:rPr>
                <w:rFonts w:eastAsia="Arial"/>
                <w:sz w:val="28"/>
                <w:szCs w:val="28"/>
              </w:rPr>
            </w:pPr>
            <w:r w:rsidRPr="009F3924">
              <w:rPr>
                <w:rFonts w:eastAsia="Arial"/>
                <w:sz w:val="28"/>
                <w:szCs w:val="28"/>
              </w:rPr>
              <w:t>+ Xương chi: Xương chậu, xương đùi, xương bàn chân, xương gót.</w:t>
            </w:r>
          </w:p>
          <w:p w:rsidR="009F3924" w:rsidRPr="009F3924" w:rsidRDefault="009F3924" w:rsidP="009F3924">
            <w:pPr>
              <w:ind w:right="2"/>
              <w:jc w:val="both"/>
              <w:rPr>
                <w:rFonts w:eastAsia="Arial"/>
                <w:sz w:val="28"/>
                <w:szCs w:val="28"/>
              </w:rPr>
            </w:pPr>
            <w:r w:rsidRPr="009F3924">
              <w:rPr>
                <w:rFonts w:eastAsia="Arial"/>
                <w:b/>
                <w:sz w:val="28"/>
                <w:szCs w:val="28"/>
              </w:rPr>
              <w:t>B2:</w:t>
            </w:r>
            <w:r w:rsidRPr="009F3924">
              <w:rPr>
                <w:rFonts w:eastAsia="Arial"/>
                <w:sz w:val="28"/>
                <w:szCs w:val="28"/>
              </w:rPr>
              <w:t xml:space="preserve"> HS hoạt động theo nhóm đôi: xác định đặc điểm khác nhau giữa bộ xương người và thú trên tranh.</w:t>
            </w:r>
          </w:p>
          <w:p w:rsidR="009F3924" w:rsidRPr="009F3924" w:rsidRDefault="009F3924" w:rsidP="009F3924">
            <w:pPr>
              <w:ind w:right="2"/>
              <w:jc w:val="both"/>
              <w:rPr>
                <w:rFonts w:eastAsia="Arial"/>
                <w:sz w:val="28"/>
                <w:szCs w:val="28"/>
              </w:rPr>
            </w:pPr>
            <w:r w:rsidRPr="009F3924">
              <w:rPr>
                <w:rFonts w:eastAsia="Arial"/>
                <w:b/>
                <w:sz w:val="28"/>
                <w:szCs w:val="28"/>
              </w:rPr>
              <w:t>B3:</w:t>
            </w:r>
            <w:r w:rsidRPr="009F3924">
              <w:rPr>
                <w:rFonts w:eastAsia="Arial"/>
                <w:sz w:val="28"/>
                <w:szCs w:val="28"/>
              </w:rPr>
              <w:t xml:space="preserve"> Đại diện báo cáo kết quả bằng cách chỉ trên tranh các đặc điểm khác nhau.</w:t>
            </w:r>
          </w:p>
          <w:p w:rsidR="009F3924" w:rsidRPr="009F3924" w:rsidRDefault="009F3924" w:rsidP="009F3924">
            <w:pPr>
              <w:ind w:right="2"/>
              <w:jc w:val="both"/>
              <w:rPr>
                <w:rFonts w:eastAsia="Arial"/>
                <w:sz w:val="28"/>
                <w:szCs w:val="28"/>
              </w:rPr>
            </w:pPr>
            <w:r w:rsidRPr="009F3924">
              <w:rPr>
                <w:rFonts w:eastAsia="Arial"/>
                <w:b/>
                <w:sz w:val="28"/>
                <w:szCs w:val="28"/>
              </w:rPr>
              <w:t>B4:</w:t>
            </w:r>
            <w:r w:rsidRPr="009F3924">
              <w:rPr>
                <w:rFonts w:eastAsia="Arial"/>
                <w:sz w:val="28"/>
                <w:szCs w:val="28"/>
              </w:rPr>
              <w:t>GV nhận xét các hoạt động nhóm của HS, chỉnh lí câu trả lời.</w:t>
            </w:r>
          </w:p>
          <w:p w:rsidR="009F3924" w:rsidRPr="009F3924" w:rsidRDefault="009F3924" w:rsidP="009F3924">
            <w:pPr>
              <w:ind w:right="2"/>
              <w:jc w:val="both"/>
              <w:rPr>
                <w:sz w:val="28"/>
                <w:szCs w:val="28"/>
              </w:rPr>
            </w:pPr>
            <w:r w:rsidRPr="009F3924">
              <w:rPr>
                <w:b/>
                <w:sz w:val="28"/>
                <w:szCs w:val="28"/>
              </w:rPr>
              <w:t>Hoạt động 2: Thảo luận nhóm hoàn thành bảng 11 SGK/tr38</w:t>
            </w:r>
            <w:r w:rsidRPr="009F3924">
              <w:rPr>
                <w:rFonts w:eastAsia="Arial"/>
                <w:b/>
                <w:sz w:val="28"/>
                <w:szCs w:val="28"/>
              </w:rPr>
              <w:t xml:space="preserve"> </w:t>
            </w:r>
            <w:r w:rsidRPr="009F3924">
              <w:rPr>
                <w:rFonts w:eastAsia="Arial"/>
                <w:sz w:val="28"/>
                <w:szCs w:val="28"/>
              </w:rPr>
              <w:t xml:space="preserve">(Hoạt động nhóm 4-6 </w:t>
            </w:r>
            <w:r w:rsidRPr="009F3924">
              <w:rPr>
                <w:rFonts w:eastAsia="Arial"/>
                <w:sz w:val="28"/>
                <w:szCs w:val="28"/>
              </w:rPr>
              <w:lastRenderedPageBreak/>
              <w:t>HS):</w:t>
            </w:r>
          </w:p>
          <w:p w:rsidR="009F3924" w:rsidRPr="009F3924" w:rsidRDefault="009F3924" w:rsidP="009F3924">
            <w:pPr>
              <w:ind w:right="2"/>
              <w:jc w:val="both"/>
              <w:rPr>
                <w:rFonts w:eastAsia="Arial"/>
                <w:sz w:val="28"/>
                <w:szCs w:val="28"/>
              </w:rPr>
            </w:pPr>
            <w:r w:rsidRPr="009F3924">
              <w:rPr>
                <w:rFonts w:eastAsia="Arial"/>
                <w:b/>
                <w:sz w:val="28"/>
                <w:szCs w:val="28"/>
              </w:rPr>
              <w:t>B1:</w:t>
            </w:r>
            <w:r w:rsidRPr="009F3924">
              <w:rPr>
                <w:rFonts w:eastAsia="Arial"/>
                <w:sz w:val="28"/>
                <w:szCs w:val="28"/>
              </w:rPr>
              <w:t>GV: yêu cầu HS hoàn thành bảng 11: Sự khác nhau giữa bộ xương người và bộ xương thú.</w:t>
            </w:r>
          </w:p>
          <w:p w:rsidR="009F3924" w:rsidRPr="009F3924" w:rsidRDefault="009F3924" w:rsidP="009F3924">
            <w:pPr>
              <w:ind w:right="2"/>
              <w:jc w:val="both"/>
              <w:rPr>
                <w:rFonts w:eastAsia="Arial"/>
                <w:sz w:val="28"/>
                <w:szCs w:val="28"/>
              </w:rPr>
            </w:pPr>
            <w:r w:rsidRPr="009F3924">
              <w:rPr>
                <w:rFonts w:eastAsia="Arial"/>
                <w:b/>
                <w:sz w:val="28"/>
                <w:szCs w:val="28"/>
              </w:rPr>
              <w:t>B2:</w:t>
            </w:r>
            <w:r w:rsidRPr="009F3924">
              <w:rPr>
                <w:rFonts w:eastAsia="Arial"/>
                <w:sz w:val="28"/>
                <w:szCs w:val="28"/>
              </w:rPr>
              <w:t>HS thảo luận nhóm hoàn thành bảng.</w:t>
            </w:r>
          </w:p>
          <w:p w:rsidR="009F3924" w:rsidRPr="009F3924" w:rsidRDefault="009F3924" w:rsidP="009F3924">
            <w:pPr>
              <w:ind w:right="2"/>
              <w:jc w:val="both"/>
              <w:rPr>
                <w:rFonts w:eastAsia="Arial"/>
                <w:sz w:val="28"/>
                <w:szCs w:val="28"/>
              </w:rPr>
            </w:pPr>
            <w:r w:rsidRPr="009F3924">
              <w:rPr>
                <w:rFonts w:eastAsia="Arial"/>
                <w:b/>
                <w:sz w:val="28"/>
                <w:szCs w:val="28"/>
              </w:rPr>
              <w:t>B3:</w:t>
            </w:r>
            <w:r w:rsidRPr="009F3924">
              <w:rPr>
                <w:rFonts w:eastAsia="Arial"/>
                <w:sz w:val="28"/>
                <w:szCs w:val="28"/>
              </w:rPr>
              <w:t>HS báo cáo kết quả: đại diện 1 nhóm treo bảng nhóm trước lớp. Các nhóm khác theo dõi, đối chiếu với kết quả của nhóm mình, nhận xét, bổ sung.</w:t>
            </w:r>
          </w:p>
          <w:p w:rsidR="009F3924" w:rsidRPr="009F3924" w:rsidRDefault="009F3924" w:rsidP="009F3924">
            <w:pPr>
              <w:ind w:right="2"/>
              <w:jc w:val="both"/>
              <w:rPr>
                <w:rFonts w:eastAsia="Arial"/>
                <w:sz w:val="28"/>
                <w:szCs w:val="28"/>
              </w:rPr>
            </w:pPr>
            <w:r w:rsidRPr="009F3924">
              <w:rPr>
                <w:rFonts w:eastAsia="Arial"/>
                <w:b/>
                <w:sz w:val="28"/>
                <w:szCs w:val="28"/>
              </w:rPr>
              <w:t>B4:</w:t>
            </w:r>
            <w:r w:rsidRPr="009F3924">
              <w:rPr>
                <w:rFonts w:eastAsia="Arial"/>
                <w:sz w:val="28"/>
                <w:szCs w:val="28"/>
              </w:rPr>
              <w:t>GV: nhận xét kết quả hoạt động của các nhóm, chính xác hóa kiến thức.</w:t>
            </w:r>
          </w:p>
          <w:p w:rsidR="009F3924" w:rsidRPr="009F3924" w:rsidRDefault="009F3924" w:rsidP="009F3924">
            <w:pPr>
              <w:ind w:right="2"/>
              <w:jc w:val="both"/>
              <w:rPr>
                <w:rFonts w:eastAsia="Arial"/>
                <w:sz w:val="28"/>
                <w:szCs w:val="28"/>
              </w:rPr>
            </w:pPr>
            <w:r w:rsidRPr="009F3924">
              <w:rPr>
                <w:rFonts w:eastAsia="Arial"/>
                <w:sz w:val="28"/>
                <w:szCs w:val="28"/>
              </w:rPr>
              <w:t>- GV: yêu cầu HS thảo luận câu hỏi:</w:t>
            </w:r>
          </w:p>
          <w:p w:rsidR="009F3924" w:rsidRPr="009F3924" w:rsidRDefault="009F3924" w:rsidP="009F3924">
            <w:pPr>
              <w:ind w:right="2"/>
              <w:jc w:val="both"/>
              <w:rPr>
                <w:rFonts w:eastAsia="Arial"/>
                <w:sz w:val="28"/>
                <w:szCs w:val="28"/>
              </w:rPr>
            </w:pPr>
            <w:r w:rsidRPr="009F3924">
              <w:rPr>
                <w:rFonts w:eastAsia="Arial"/>
                <w:sz w:val="28"/>
                <w:szCs w:val="28"/>
              </w:rPr>
              <w:t>Đặc điểm nào của bộ xương người thích nghi với tư thế đứng thẳng, đi bằng hai chân và lao động?</w:t>
            </w:r>
          </w:p>
          <w:p w:rsidR="009F3924" w:rsidRPr="009F3924" w:rsidRDefault="009F3924" w:rsidP="009F3924">
            <w:pPr>
              <w:ind w:right="2"/>
              <w:jc w:val="both"/>
              <w:rPr>
                <w:rFonts w:eastAsia="Arial"/>
                <w:sz w:val="28"/>
                <w:szCs w:val="28"/>
              </w:rPr>
            </w:pPr>
            <w:r w:rsidRPr="009F3924">
              <w:rPr>
                <w:rFonts w:eastAsia="Arial"/>
                <w:sz w:val="28"/>
                <w:szCs w:val="28"/>
              </w:rPr>
              <w:t>- HS: Tiếp tục thảo luận sau đó trình bày, các nhóm theo dõi nhận xét, bổ sung.</w:t>
            </w:r>
          </w:p>
          <w:p w:rsidR="009F3924" w:rsidRPr="009F3924" w:rsidRDefault="009F3924" w:rsidP="009F3924">
            <w:pPr>
              <w:ind w:right="2"/>
              <w:jc w:val="both"/>
              <w:rPr>
                <w:rFonts w:eastAsia="Arial"/>
                <w:sz w:val="28"/>
                <w:szCs w:val="28"/>
              </w:rPr>
            </w:pPr>
            <w:r w:rsidRPr="009F3924">
              <w:rPr>
                <w:rFonts w:eastAsia="Arial"/>
                <w:sz w:val="28"/>
                <w:szCs w:val="28"/>
              </w:rPr>
              <w:t>- GV: nhận xét, chốt kiến thức đúng.</w:t>
            </w:r>
          </w:p>
        </w:tc>
        <w:tc>
          <w:tcPr>
            <w:tcW w:w="3892" w:type="dxa"/>
          </w:tcPr>
          <w:p w:rsidR="009F3924" w:rsidRPr="009F3924" w:rsidRDefault="009F3924" w:rsidP="009F3924">
            <w:pPr>
              <w:ind w:right="2"/>
              <w:jc w:val="both"/>
              <w:rPr>
                <w:b/>
                <w:sz w:val="28"/>
                <w:szCs w:val="28"/>
                <w:u w:val="single"/>
              </w:rPr>
            </w:pPr>
            <w:r w:rsidRPr="009F3924">
              <w:rPr>
                <w:b/>
                <w:sz w:val="28"/>
                <w:szCs w:val="28"/>
              </w:rPr>
              <w:lastRenderedPageBreak/>
              <w:t>I. Sự tiến hoá của bộ xương người so với bộ xương thú</w:t>
            </w: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Bộ xương người có cấu tạo hoàn toàn phù hợp với tư thế đứng thẳng và lao động</w:t>
            </w:r>
          </w:p>
          <w:p w:rsidR="009F3924" w:rsidRPr="009F3924" w:rsidRDefault="009F3924" w:rsidP="009F3924">
            <w:pPr>
              <w:ind w:right="2"/>
              <w:jc w:val="both"/>
              <w:rPr>
                <w:sz w:val="28"/>
                <w:szCs w:val="28"/>
              </w:rPr>
            </w:pPr>
          </w:p>
        </w:tc>
      </w:tr>
    </w:tbl>
    <w:p w:rsidR="009F3924" w:rsidRPr="009F3924" w:rsidRDefault="009F3924" w:rsidP="009F3924">
      <w:pPr>
        <w:ind w:right="2"/>
        <w:jc w:val="both"/>
        <w:rPr>
          <w:sz w:val="28"/>
          <w:szCs w:val="28"/>
        </w:rPr>
      </w:pPr>
      <w:r w:rsidRPr="009F3924">
        <w:rPr>
          <w:b/>
          <w:i/>
          <w:sz w:val="28"/>
          <w:szCs w:val="28"/>
        </w:rPr>
        <w:lastRenderedPageBreak/>
        <w:t>Bảng 11: Sự khác nhau giữa bộ xương người và bộ xương thú</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1913"/>
        <w:gridCol w:w="1295"/>
        <w:gridCol w:w="2891"/>
      </w:tblGrid>
      <w:tr w:rsidR="009F3924" w:rsidRPr="009F3924" w:rsidTr="002B190E">
        <w:tc>
          <w:tcPr>
            <w:tcW w:w="3081" w:type="dxa"/>
          </w:tcPr>
          <w:p w:rsidR="009F3924" w:rsidRPr="009F3924" w:rsidRDefault="009F3924" w:rsidP="009F3924">
            <w:pPr>
              <w:ind w:right="2"/>
              <w:jc w:val="both"/>
              <w:rPr>
                <w:b/>
                <w:sz w:val="28"/>
                <w:szCs w:val="28"/>
              </w:rPr>
            </w:pPr>
            <w:r w:rsidRPr="009F3924">
              <w:rPr>
                <w:b/>
                <w:sz w:val="28"/>
                <w:szCs w:val="28"/>
              </w:rPr>
              <w:t>Các phần so sánh</w:t>
            </w:r>
          </w:p>
        </w:tc>
        <w:tc>
          <w:tcPr>
            <w:tcW w:w="3208" w:type="dxa"/>
            <w:gridSpan w:val="2"/>
          </w:tcPr>
          <w:p w:rsidR="009F3924" w:rsidRPr="009F3924" w:rsidRDefault="009F3924" w:rsidP="009F3924">
            <w:pPr>
              <w:ind w:right="2"/>
              <w:jc w:val="both"/>
              <w:rPr>
                <w:b/>
                <w:sz w:val="28"/>
                <w:szCs w:val="28"/>
              </w:rPr>
            </w:pPr>
            <w:r w:rsidRPr="009F3924">
              <w:rPr>
                <w:b/>
                <w:sz w:val="28"/>
                <w:szCs w:val="28"/>
              </w:rPr>
              <w:t>Bộ xương người</w:t>
            </w:r>
          </w:p>
        </w:tc>
        <w:tc>
          <w:tcPr>
            <w:tcW w:w="2891" w:type="dxa"/>
          </w:tcPr>
          <w:p w:rsidR="009F3924" w:rsidRPr="009F3924" w:rsidRDefault="009F3924" w:rsidP="009F3924">
            <w:pPr>
              <w:ind w:right="2"/>
              <w:jc w:val="both"/>
              <w:rPr>
                <w:b/>
                <w:sz w:val="28"/>
                <w:szCs w:val="28"/>
              </w:rPr>
            </w:pPr>
            <w:r w:rsidRPr="009F3924">
              <w:rPr>
                <w:b/>
                <w:sz w:val="28"/>
                <w:szCs w:val="28"/>
              </w:rPr>
              <w:t>Bộ xương thú</w:t>
            </w:r>
          </w:p>
        </w:tc>
      </w:tr>
      <w:tr w:rsidR="009F3924" w:rsidRPr="009F3924" w:rsidTr="002B190E">
        <w:tc>
          <w:tcPr>
            <w:tcW w:w="3081" w:type="dxa"/>
          </w:tcPr>
          <w:p w:rsidR="009F3924" w:rsidRPr="009F3924" w:rsidRDefault="009F3924" w:rsidP="009F3924">
            <w:pPr>
              <w:ind w:right="2"/>
              <w:jc w:val="both"/>
              <w:rPr>
                <w:sz w:val="28"/>
                <w:szCs w:val="28"/>
              </w:rPr>
            </w:pPr>
            <w:r w:rsidRPr="009F3924">
              <w:rPr>
                <w:sz w:val="28"/>
                <w:szCs w:val="28"/>
              </w:rPr>
              <w:t>- Tỉ lệ sọ/mặt</w:t>
            </w:r>
          </w:p>
          <w:p w:rsidR="009F3924" w:rsidRPr="009F3924" w:rsidRDefault="009F3924" w:rsidP="009F3924">
            <w:pPr>
              <w:ind w:right="2"/>
              <w:jc w:val="both"/>
              <w:rPr>
                <w:sz w:val="28"/>
                <w:szCs w:val="28"/>
              </w:rPr>
            </w:pPr>
            <w:r w:rsidRPr="009F3924">
              <w:rPr>
                <w:sz w:val="28"/>
                <w:szCs w:val="28"/>
              </w:rPr>
              <w:t>- Lối cằm ở xương mặt</w:t>
            </w:r>
          </w:p>
        </w:tc>
        <w:tc>
          <w:tcPr>
            <w:tcW w:w="3208" w:type="dxa"/>
            <w:gridSpan w:val="2"/>
          </w:tcPr>
          <w:p w:rsidR="009F3924" w:rsidRPr="009F3924" w:rsidRDefault="009F3924" w:rsidP="009F3924">
            <w:pPr>
              <w:ind w:right="2"/>
              <w:jc w:val="both"/>
              <w:rPr>
                <w:sz w:val="28"/>
                <w:szCs w:val="28"/>
              </w:rPr>
            </w:pPr>
            <w:r w:rsidRPr="009F3924">
              <w:rPr>
                <w:sz w:val="28"/>
                <w:szCs w:val="28"/>
              </w:rPr>
              <w:t>- Lớn</w:t>
            </w:r>
          </w:p>
          <w:p w:rsidR="009F3924" w:rsidRPr="009F3924" w:rsidRDefault="009F3924" w:rsidP="009F3924">
            <w:pPr>
              <w:ind w:right="2"/>
              <w:jc w:val="both"/>
              <w:rPr>
                <w:sz w:val="28"/>
                <w:szCs w:val="28"/>
              </w:rPr>
            </w:pPr>
            <w:r w:rsidRPr="009F3924">
              <w:rPr>
                <w:sz w:val="28"/>
                <w:szCs w:val="28"/>
              </w:rPr>
              <w:t>- Phát triển</w:t>
            </w:r>
          </w:p>
        </w:tc>
        <w:tc>
          <w:tcPr>
            <w:tcW w:w="2891" w:type="dxa"/>
          </w:tcPr>
          <w:p w:rsidR="009F3924" w:rsidRPr="009F3924" w:rsidRDefault="009F3924" w:rsidP="009F3924">
            <w:pPr>
              <w:ind w:right="2"/>
              <w:jc w:val="both"/>
              <w:rPr>
                <w:sz w:val="28"/>
                <w:szCs w:val="28"/>
              </w:rPr>
            </w:pPr>
            <w:r w:rsidRPr="009F3924">
              <w:rPr>
                <w:sz w:val="28"/>
                <w:szCs w:val="28"/>
              </w:rPr>
              <w:t>- Nhỏ</w:t>
            </w:r>
          </w:p>
          <w:p w:rsidR="009F3924" w:rsidRPr="009F3924" w:rsidRDefault="009F3924" w:rsidP="009F3924">
            <w:pPr>
              <w:ind w:right="2"/>
              <w:jc w:val="both"/>
              <w:rPr>
                <w:sz w:val="28"/>
                <w:szCs w:val="28"/>
              </w:rPr>
            </w:pPr>
            <w:r w:rsidRPr="009F3924">
              <w:rPr>
                <w:sz w:val="28"/>
                <w:szCs w:val="28"/>
              </w:rPr>
              <w:t>- Không có</w:t>
            </w:r>
          </w:p>
        </w:tc>
      </w:tr>
      <w:tr w:rsidR="009F3924" w:rsidRPr="009F3924" w:rsidTr="002B190E">
        <w:tc>
          <w:tcPr>
            <w:tcW w:w="3081" w:type="dxa"/>
            <w:tcBorders>
              <w:bottom w:val="single" w:sz="4" w:space="0" w:color="auto"/>
            </w:tcBorders>
          </w:tcPr>
          <w:p w:rsidR="009F3924" w:rsidRPr="009F3924" w:rsidRDefault="009F3924" w:rsidP="009F3924">
            <w:pPr>
              <w:ind w:right="2"/>
              <w:jc w:val="both"/>
              <w:rPr>
                <w:sz w:val="28"/>
                <w:szCs w:val="28"/>
              </w:rPr>
            </w:pPr>
            <w:r w:rsidRPr="009F3924">
              <w:rPr>
                <w:sz w:val="28"/>
                <w:szCs w:val="28"/>
              </w:rPr>
              <w:t>- Cột sống</w:t>
            </w:r>
          </w:p>
          <w:p w:rsidR="009F3924" w:rsidRPr="009F3924" w:rsidRDefault="009F3924" w:rsidP="009F3924">
            <w:pPr>
              <w:ind w:right="2"/>
              <w:jc w:val="both"/>
              <w:rPr>
                <w:sz w:val="28"/>
                <w:szCs w:val="28"/>
              </w:rPr>
            </w:pPr>
            <w:r w:rsidRPr="009F3924">
              <w:rPr>
                <w:sz w:val="28"/>
                <w:szCs w:val="28"/>
              </w:rPr>
              <w:t>- Lồng ngực</w:t>
            </w:r>
          </w:p>
        </w:tc>
        <w:tc>
          <w:tcPr>
            <w:tcW w:w="3208" w:type="dxa"/>
            <w:gridSpan w:val="2"/>
            <w:tcBorders>
              <w:bottom w:val="single" w:sz="4" w:space="0" w:color="auto"/>
            </w:tcBorders>
          </w:tcPr>
          <w:p w:rsidR="009F3924" w:rsidRPr="009F3924" w:rsidRDefault="009F3924" w:rsidP="009F3924">
            <w:pPr>
              <w:ind w:right="2"/>
              <w:jc w:val="both"/>
              <w:rPr>
                <w:sz w:val="28"/>
                <w:szCs w:val="28"/>
              </w:rPr>
            </w:pPr>
            <w:r w:rsidRPr="009F3924">
              <w:rPr>
                <w:sz w:val="28"/>
                <w:szCs w:val="28"/>
              </w:rPr>
              <w:t>- Cong 4 chỗ</w:t>
            </w:r>
          </w:p>
          <w:p w:rsidR="009F3924" w:rsidRPr="009F3924" w:rsidRDefault="009F3924" w:rsidP="009F3924">
            <w:pPr>
              <w:ind w:right="2"/>
              <w:jc w:val="both"/>
              <w:rPr>
                <w:sz w:val="28"/>
                <w:szCs w:val="28"/>
              </w:rPr>
            </w:pPr>
            <w:r w:rsidRPr="009F3924">
              <w:rPr>
                <w:sz w:val="28"/>
                <w:szCs w:val="28"/>
              </w:rPr>
              <w:t>- Nở sang 2 bên</w:t>
            </w:r>
          </w:p>
        </w:tc>
        <w:tc>
          <w:tcPr>
            <w:tcW w:w="2891" w:type="dxa"/>
            <w:tcBorders>
              <w:bottom w:val="single" w:sz="4" w:space="0" w:color="auto"/>
            </w:tcBorders>
          </w:tcPr>
          <w:p w:rsidR="009F3924" w:rsidRPr="009F3924" w:rsidRDefault="009F3924" w:rsidP="009F3924">
            <w:pPr>
              <w:ind w:right="2"/>
              <w:jc w:val="both"/>
              <w:rPr>
                <w:sz w:val="28"/>
                <w:szCs w:val="28"/>
              </w:rPr>
            </w:pPr>
            <w:r w:rsidRPr="009F3924">
              <w:rPr>
                <w:sz w:val="28"/>
                <w:szCs w:val="28"/>
              </w:rPr>
              <w:t>- Cong hình cung</w:t>
            </w:r>
          </w:p>
          <w:p w:rsidR="009F3924" w:rsidRPr="009F3924" w:rsidRDefault="009F3924" w:rsidP="009F3924">
            <w:pPr>
              <w:ind w:right="2"/>
              <w:jc w:val="both"/>
              <w:rPr>
                <w:sz w:val="28"/>
                <w:szCs w:val="28"/>
              </w:rPr>
            </w:pPr>
            <w:r w:rsidRPr="009F3924">
              <w:rPr>
                <w:sz w:val="28"/>
                <w:szCs w:val="28"/>
              </w:rPr>
              <w:t>- Nở theo chiều lưng - bụng</w:t>
            </w:r>
          </w:p>
        </w:tc>
      </w:tr>
      <w:tr w:rsidR="009F3924" w:rsidRPr="009F3924" w:rsidTr="002B190E">
        <w:tc>
          <w:tcPr>
            <w:tcW w:w="3081" w:type="dxa"/>
          </w:tcPr>
          <w:p w:rsidR="009F3924" w:rsidRPr="009F3924" w:rsidRDefault="009F3924" w:rsidP="009F3924">
            <w:pPr>
              <w:ind w:right="2"/>
              <w:jc w:val="both"/>
              <w:rPr>
                <w:sz w:val="28"/>
                <w:szCs w:val="28"/>
              </w:rPr>
            </w:pPr>
            <w:r w:rsidRPr="009F3924">
              <w:rPr>
                <w:sz w:val="28"/>
                <w:szCs w:val="28"/>
              </w:rPr>
              <w:t>- Xương chậu</w:t>
            </w:r>
          </w:p>
          <w:p w:rsidR="009F3924" w:rsidRPr="009F3924" w:rsidRDefault="009F3924" w:rsidP="009F3924">
            <w:pPr>
              <w:ind w:right="2"/>
              <w:jc w:val="both"/>
              <w:rPr>
                <w:sz w:val="28"/>
                <w:szCs w:val="28"/>
              </w:rPr>
            </w:pPr>
            <w:r w:rsidRPr="009F3924">
              <w:rPr>
                <w:sz w:val="28"/>
                <w:szCs w:val="28"/>
              </w:rPr>
              <w:t>- Xương đùi</w:t>
            </w:r>
          </w:p>
          <w:p w:rsidR="009F3924" w:rsidRPr="009F3924" w:rsidRDefault="009F3924" w:rsidP="009F3924">
            <w:pPr>
              <w:ind w:right="2"/>
              <w:jc w:val="both"/>
              <w:rPr>
                <w:sz w:val="28"/>
                <w:szCs w:val="28"/>
              </w:rPr>
            </w:pPr>
            <w:r w:rsidRPr="009F3924">
              <w:rPr>
                <w:sz w:val="28"/>
                <w:szCs w:val="28"/>
              </w:rPr>
              <w:t>- Xương bàn chân</w:t>
            </w:r>
          </w:p>
          <w:p w:rsidR="009F3924" w:rsidRPr="009F3924" w:rsidRDefault="009F3924" w:rsidP="009F3924">
            <w:pPr>
              <w:ind w:right="2"/>
              <w:jc w:val="both"/>
              <w:rPr>
                <w:sz w:val="28"/>
                <w:szCs w:val="28"/>
              </w:rPr>
            </w:pPr>
          </w:p>
          <w:p w:rsidR="009F3924" w:rsidRPr="009F3924" w:rsidRDefault="009F3924" w:rsidP="009F3924">
            <w:pPr>
              <w:ind w:right="2"/>
              <w:jc w:val="both"/>
              <w:rPr>
                <w:sz w:val="28"/>
                <w:szCs w:val="28"/>
                <w:lang w:val="pt-BR"/>
              </w:rPr>
            </w:pPr>
            <w:r w:rsidRPr="009F3924">
              <w:rPr>
                <w:sz w:val="28"/>
                <w:szCs w:val="28"/>
                <w:lang w:val="pt-BR"/>
              </w:rPr>
              <w:t>- Xương gót</w:t>
            </w:r>
          </w:p>
        </w:tc>
        <w:tc>
          <w:tcPr>
            <w:tcW w:w="3208" w:type="dxa"/>
            <w:gridSpan w:val="2"/>
          </w:tcPr>
          <w:p w:rsidR="009F3924" w:rsidRPr="009F3924" w:rsidRDefault="009F3924" w:rsidP="009F3924">
            <w:pPr>
              <w:ind w:right="2"/>
              <w:jc w:val="both"/>
              <w:rPr>
                <w:sz w:val="28"/>
                <w:szCs w:val="28"/>
                <w:lang w:val="pt-BR"/>
              </w:rPr>
            </w:pPr>
            <w:r w:rsidRPr="009F3924">
              <w:rPr>
                <w:sz w:val="28"/>
                <w:szCs w:val="28"/>
                <w:lang w:val="pt-BR"/>
              </w:rPr>
              <w:t>- Nở rộng</w:t>
            </w:r>
          </w:p>
          <w:p w:rsidR="009F3924" w:rsidRPr="009F3924" w:rsidRDefault="009F3924" w:rsidP="009F3924">
            <w:pPr>
              <w:ind w:right="2"/>
              <w:jc w:val="both"/>
              <w:rPr>
                <w:sz w:val="28"/>
                <w:szCs w:val="28"/>
                <w:lang w:val="pt-BR"/>
              </w:rPr>
            </w:pPr>
            <w:r w:rsidRPr="009F3924">
              <w:rPr>
                <w:sz w:val="28"/>
                <w:szCs w:val="28"/>
                <w:lang w:val="pt-BR"/>
              </w:rPr>
              <w:t>- Phát triền, khoẻ</w:t>
            </w:r>
          </w:p>
          <w:p w:rsidR="009F3924" w:rsidRPr="009F3924" w:rsidRDefault="009F3924" w:rsidP="009F3924">
            <w:pPr>
              <w:ind w:right="2"/>
              <w:jc w:val="both"/>
              <w:rPr>
                <w:sz w:val="28"/>
                <w:szCs w:val="28"/>
                <w:lang w:val="pt-BR"/>
              </w:rPr>
            </w:pPr>
            <w:r w:rsidRPr="009F3924">
              <w:rPr>
                <w:sz w:val="28"/>
                <w:szCs w:val="28"/>
                <w:lang w:val="pt-BR"/>
              </w:rPr>
              <w:t>- Xương ngón ngắn, bàn chân hình vòm.</w:t>
            </w:r>
          </w:p>
          <w:p w:rsidR="009F3924" w:rsidRPr="009F3924" w:rsidRDefault="009F3924" w:rsidP="009F3924">
            <w:pPr>
              <w:ind w:right="2"/>
              <w:jc w:val="both"/>
              <w:rPr>
                <w:sz w:val="28"/>
                <w:szCs w:val="28"/>
                <w:lang w:val="pt-BR"/>
              </w:rPr>
            </w:pPr>
            <w:r w:rsidRPr="009F3924">
              <w:rPr>
                <w:sz w:val="28"/>
                <w:szCs w:val="28"/>
                <w:lang w:val="pt-BR"/>
              </w:rPr>
              <w:t>- Lớn, phát triển về phía sau.</w:t>
            </w:r>
          </w:p>
        </w:tc>
        <w:tc>
          <w:tcPr>
            <w:tcW w:w="2891" w:type="dxa"/>
          </w:tcPr>
          <w:p w:rsidR="009F3924" w:rsidRPr="009F3924" w:rsidRDefault="009F3924" w:rsidP="009F3924">
            <w:pPr>
              <w:ind w:right="2"/>
              <w:jc w:val="both"/>
              <w:rPr>
                <w:sz w:val="28"/>
                <w:szCs w:val="28"/>
                <w:lang w:val="pt-BR"/>
              </w:rPr>
            </w:pPr>
            <w:r w:rsidRPr="009F3924">
              <w:rPr>
                <w:sz w:val="28"/>
                <w:szCs w:val="28"/>
                <w:lang w:val="pt-BR"/>
              </w:rPr>
              <w:t>- Hẹp</w:t>
            </w:r>
          </w:p>
          <w:p w:rsidR="009F3924" w:rsidRPr="009F3924" w:rsidRDefault="009F3924" w:rsidP="009F3924">
            <w:pPr>
              <w:ind w:right="2"/>
              <w:jc w:val="both"/>
              <w:rPr>
                <w:sz w:val="28"/>
                <w:szCs w:val="28"/>
                <w:lang w:val="pt-BR"/>
              </w:rPr>
            </w:pPr>
            <w:r w:rsidRPr="009F3924">
              <w:rPr>
                <w:sz w:val="28"/>
                <w:szCs w:val="28"/>
                <w:lang w:val="pt-BR"/>
              </w:rPr>
              <w:t>- Bình thường</w:t>
            </w:r>
          </w:p>
          <w:p w:rsidR="009F3924" w:rsidRPr="009F3924" w:rsidRDefault="009F3924" w:rsidP="009F3924">
            <w:pPr>
              <w:ind w:right="2"/>
              <w:jc w:val="both"/>
              <w:rPr>
                <w:sz w:val="28"/>
                <w:szCs w:val="28"/>
                <w:lang w:val="pt-BR"/>
              </w:rPr>
            </w:pPr>
            <w:r w:rsidRPr="009F3924">
              <w:rPr>
                <w:sz w:val="28"/>
                <w:szCs w:val="28"/>
                <w:lang w:val="pt-BR"/>
              </w:rPr>
              <w:t>- Xương ngón dài, bàn chân phẳng.</w:t>
            </w:r>
          </w:p>
          <w:p w:rsidR="009F3924" w:rsidRPr="009F3924" w:rsidRDefault="009F3924" w:rsidP="009F3924">
            <w:pPr>
              <w:ind w:right="2"/>
              <w:jc w:val="both"/>
              <w:rPr>
                <w:sz w:val="28"/>
                <w:szCs w:val="28"/>
              </w:rPr>
            </w:pPr>
            <w:r w:rsidRPr="009F3924">
              <w:rPr>
                <w:sz w:val="28"/>
                <w:szCs w:val="28"/>
              </w:rPr>
              <w:t>- Nhỏ</w:t>
            </w:r>
          </w:p>
        </w:tc>
      </w:tr>
      <w:tr w:rsidR="009F3924" w:rsidRPr="009F3924" w:rsidTr="002B190E">
        <w:tblPrEx>
          <w:tblLook w:val="01E0" w:firstRow="1" w:lastRow="1" w:firstColumn="1" w:lastColumn="1" w:noHBand="0" w:noVBand="0"/>
        </w:tblPrEx>
        <w:tc>
          <w:tcPr>
            <w:tcW w:w="4994" w:type="dxa"/>
            <w:gridSpan w:val="2"/>
          </w:tcPr>
          <w:p w:rsidR="009F3924" w:rsidRPr="009F3924" w:rsidRDefault="009F3924" w:rsidP="009F3924">
            <w:pPr>
              <w:ind w:right="2"/>
              <w:jc w:val="both"/>
              <w:rPr>
                <w:sz w:val="28"/>
                <w:szCs w:val="28"/>
              </w:rPr>
            </w:pPr>
            <w:r w:rsidRPr="009F3924">
              <w:rPr>
                <w:b/>
                <w:sz w:val="28"/>
                <w:szCs w:val="28"/>
              </w:rPr>
              <w:t xml:space="preserve">Hoạt động 2: </w:t>
            </w:r>
            <w:r w:rsidRPr="009F3924">
              <w:rPr>
                <w:rFonts w:eastAsia="Arial"/>
                <w:b/>
                <w:sz w:val="28"/>
                <w:szCs w:val="28"/>
              </w:rPr>
              <w:t xml:space="preserve">Tìm hiểu sự tiến hóa hệ cơ của người so với thú </w:t>
            </w:r>
            <w:r w:rsidRPr="009F3924">
              <w:rPr>
                <w:rFonts w:eastAsia="Arial"/>
                <w:sz w:val="28"/>
                <w:szCs w:val="28"/>
              </w:rPr>
              <w:t>(Hoạt động cả lớp):</w:t>
            </w:r>
          </w:p>
          <w:p w:rsidR="009F3924" w:rsidRPr="009F3924" w:rsidRDefault="009F3924" w:rsidP="009F3924">
            <w:pPr>
              <w:ind w:right="2"/>
              <w:jc w:val="both"/>
              <w:rPr>
                <w:rFonts w:eastAsia="Arial"/>
                <w:sz w:val="28"/>
                <w:szCs w:val="28"/>
              </w:rPr>
            </w:pPr>
            <w:r w:rsidRPr="009F3924">
              <w:rPr>
                <w:rFonts w:eastAsia="Arial"/>
                <w:b/>
                <w:sz w:val="28"/>
                <w:szCs w:val="28"/>
              </w:rPr>
              <w:t>B1:</w:t>
            </w:r>
            <w:r w:rsidRPr="009F3924">
              <w:rPr>
                <w:rFonts w:eastAsia="Arial"/>
                <w:sz w:val="28"/>
                <w:szCs w:val="28"/>
              </w:rPr>
              <w:t>GV: Yêu cầu HS quan sát H11.4, đọc thông tin trong SGK và thảo luận:</w:t>
            </w:r>
          </w:p>
          <w:p w:rsidR="009F3924" w:rsidRPr="009F3924" w:rsidRDefault="009F3924" w:rsidP="009F3924">
            <w:pPr>
              <w:ind w:right="2"/>
              <w:jc w:val="both"/>
              <w:rPr>
                <w:rFonts w:eastAsia="Arial"/>
                <w:sz w:val="28"/>
                <w:szCs w:val="28"/>
              </w:rPr>
            </w:pPr>
            <w:r w:rsidRPr="009F3924">
              <w:rPr>
                <w:rFonts w:eastAsia="Arial"/>
                <w:sz w:val="28"/>
                <w:szCs w:val="28"/>
              </w:rPr>
              <w:t xml:space="preserve"> </w:t>
            </w:r>
            <w:r w:rsidRPr="009F3924">
              <w:rPr>
                <w:rFonts w:eastAsia="Arial"/>
                <w:i/>
                <w:sz w:val="28"/>
                <w:szCs w:val="28"/>
              </w:rPr>
              <w:t>Sự tiến hóa của hệ cơ người so với hệ cơ thú thể hiện như thế nào?</w:t>
            </w:r>
          </w:p>
          <w:p w:rsidR="009F3924" w:rsidRPr="009F3924" w:rsidRDefault="009F3924" w:rsidP="009F3924">
            <w:pPr>
              <w:ind w:right="2"/>
              <w:jc w:val="both"/>
              <w:rPr>
                <w:rFonts w:eastAsia="Arial"/>
                <w:sz w:val="28"/>
                <w:szCs w:val="28"/>
              </w:rPr>
            </w:pPr>
            <w:r w:rsidRPr="009F3924">
              <w:rPr>
                <w:rFonts w:eastAsia="Arial"/>
                <w:b/>
                <w:sz w:val="28"/>
                <w:szCs w:val="28"/>
              </w:rPr>
              <w:t>B2:</w:t>
            </w:r>
            <w:r w:rsidRPr="009F3924">
              <w:rPr>
                <w:rFonts w:eastAsia="Arial"/>
                <w:sz w:val="28"/>
                <w:szCs w:val="28"/>
              </w:rPr>
              <w:t xml:space="preserve">HS quan sát H11.4, đọc thông tin, thảo </w:t>
            </w:r>
            <w:r w:rsidRPr="009F3924">
              <w:rPr>
                <w:rFonts w:eastAsia="Arial"/>
                <w:sz w:val="28"/>
                <w:szCs w:val="28"/>
              </w:rPr>
              <w:lastRenderedPageBreak/>
              <w:t>luận tìm hiểu sự khác nhau ở các đặc điểm: cơ nét mặt, cơ vận động lưỡi, cơ tay, cơ chân, cơ gập ngửa thân ở người so với ở thú.</w:t>
            </w:r>
          </w:p>
          <w:p w:rsidR="009F3924" w:rsidRPr="009F3924" w:rsidRDefault="009F3924" w:rsidP="009F3924">
            <w:pPr>
              <w:ind w:right="2"/>
              <w:jc w:val="both"/>
              <w:rPr>
                <w:rFonts w:eastAsia="Arial"/>
                <w:sz w:val="28"/>
                <w:szCs w:val="28"/>
              </w:rPr>
            </w:pPr>
            <w:r w:rsidRPr="009F3924">
              <w:rPr>
                <w:rFonts w:eastAsia="Arial"/>
                <w:b/>
                <w:sz w:val="28"/>
                <w:szCs w:val="28"/>
              </w:rPr>
              <w:t>B3:</w:t>
            </w:r>
            <w:r w:rsidRPr="009F3924">
              <w:rPr>
                <w:rFonts w:eastAsia="Arial"/>
                <w:sz w:val="28"/>
                <w:szCs w:val="28"/>
              </w:rPr>
              <w:t>HS trả lời câu hỏi: 1-2 HS đại diện trình bày. Lớp theo dõi, nhận xét, bổ sung và rút ra kết luận.</w:t>
            </w:r>
          </w:p>
          <w:p w:rsidR="009F3924" w:rsidRPr="009F3924" w:rsidRDefault="009F3924" w:rsidP="009F3924">
            <w:pPr>
              <w:ind w:right="2"/>
              <w:jc w:val="both"/>
              <w:rPr>
                <w:rFonts w:eastAsia="Arial"/>
                <w:sz w:val="28"/>
                <w:szCs w:val="28"/>
              </w:rPr>
            </w:pPr>
            <w:r w:rsidRPr="009F3924">
              <w:rPr>
                <w:rFonts w:eastAsia="Arial"/>
                <w:b/>
                <w:sz w:val="28"/>
                <w:szCs w:val="28"/>
              </w:rPr>
              <w:t>B4:</w:t>
            </w:r>
            <w:r w:rsidRPr="009F3924">
              <w:rPr>
                <w:rFonts w:eastAsia="Arial"/>
                <w:sz w:val="28"/>
                <w:szCs w:val="28"/>
              </w:rPr>
              <w:t>GV chốt kiến thức đúng.</w:t>
            </w:r>
          </w:p>
          <w:p w:rsidR="009F3924" w:rsidRPr="009F3924" w:rsidRDefault="009F3924" w:rsidP="009F3924">
            <w:pPr>
              <w:ind w:right="2"/>
              <w:jc w:val="both"/>
              <w:rPr>
                <w:rFonts w:eastAsia="Arial"/>
                <w:sz w:val="28"/>
                <w:szCs w:val="28"/>
              </w:rPr>
            </w:pPr>
            <w:r w:rsidRPr="009F3924">
              <w:rPr>
                <w:rFonts w:eastAsia="Arial"/>
                <w:sz w:val="28"/>
                <w:szCs w:val="28"/>
              </w:rPr>
              <w:t>GV liên hệ thực tế:</w:t>
            </w:r>
          </w:p>
          <w:p w:rsidR="009F3924" w:rsidRPr="009F3924" w:rsidRDefault="009F3924" w:rsidP="009F3924">
            <w:pPr>
              <w:ind w:right="2"/>
              <w:jc w:val="both"/>
              <w:rPr>
                <w:rFonts w:eastAsia="Arial"/>
                <w:sz w:val="28"/>
                <w:szCs w:val="28"/>
              </w:rPr>
            </w:pPr>
            <w:r w:rsidRPr="009F3924">
              <w:rPr>
                <w:rFonts w:eastAsia="Arial"/>
                <w:sz w:val="28"/>
                <w:szCs w:val="28"/>
              </w:rPr>
              <w:t>Trong quá trình ăn thức ăn chín, sử dụng các công cụ ngày càng tinh xảo, do phải đi xa để kiếm thức ăn nên hệ cơ xương ở người đã tiến hóa đến mức hoàn thiện phù hợp với chức năng ngày càng phức tạp, kết hợp với tiếng nói và tư duy làm cho con người tiến hóa khác xa so với động vật</w:t>
            </w:r>
          </w:p>
        </w:tc>
        <w:tc>
          <w:tcPr>
            <w:tcW w:w="4186" w:type="dxa"/>
            <w:gridSpan w:val="2"/>
          </w:tcPr>
          <w:p w:rsidR="009F3924" w:rsidRPr="009F3924" w:rsidRDefault="009F3924" w:rsidP="009F3924">
            <w:pPr>
              <w:ind w:right="2"/>
              <w:jc w:val="both"/>
              <w:rPr>
                <w:rFonts w:eastAsia="Arial"/>
                <w:b/>
                <w:sz w:val="28"/>
                <w:szCs w:val="28"/>
                <w:u w:val="single"/>
              </w:rPr>
            </w:pPr>
            <w:r w:rsidRPr="009F3924">
              <w:rPr>
                <w:rFonts w:eastAsia="Arial"/>
                <w:b/>
                <w:sz w:val="28"/>
                <w:szCs w:val="28"/>
              </w:rPr>
              <w:lastRenderedPageBreak/>
              <w:t>II. Sự tiến hóa của hệ cơ người so với hệ cơ thú</w:t>
            </w: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Cơ nét mặt: biểu thị các trạng thái tình cảm khác nhau</w:t>
            </w: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lastRenderedPageBreak/>
              <w:t>-</w:t>
            </w:r>
            <w:r w:rsidRPr="009F3924">
              <w:rPr>
                <w:rFonts w:eastAsia="Arial"/>
                <w:sz w:val="28"/>
                <w:szCs w:val="28"/>
              </w:rPr>
              <w:t xml:space="preserve"> Cơ vận động lưỡi: phát triển</w:t>
            </w: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Cơ tay: phân hóa thành các nhóm cơ nhỏ như cơ gập duỗi, cơ co duỗi các ngón đặc biệt là cơ ở ngón cái</w:t>
            </w: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Cơ chân lớn khỏe</w:t>
            </w: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Cơ gập ngửa thân phát triển</w:t>
            </w:r>
          </w:p>
          <w:p w:rsidR="009F3924" w:rsidRPr="009F3924" w:rsidRDefault="009F3924" w:rsidP="009F3924">
            <w:pPr>
              <w:ind w:right="2"/>
              <w:jc w:val="both"/>
              <w:rPr>
                <w:sz w:val="28"/>
                <w:szCs w:val="28"/>
              </w:rPr>
            </w:pPr>
          </w:p>
        </w:tc>
      </w:tr>
      <w:tr w:rsidR="009F3924" w:rsidRPr="009F3924" w:rsidTr="002B190E">
        <w:tblPrEx>
          <w:tblLook w:val="01E0" w:firstRow="1" w:lastRow="1" w:firstColumn="1" w:lastColumn="1" w:noHBand="0" w:noVBand="0"/>
        </w:tblPrEx>
        <w:tc>
          <w:tcPr>
            <w:tcW w:w="4994" w:type="dxa"/>
            <w:gridSpan w:val="2"/>
          </w:tcPr>
          <w:p w:rsidR="009F3924" w:rsidRPr="009F3924" w:rsidRDefault="009F3924" w:rsidP="009F3924">
            <w:pPr>
              <w:ind w:right="2"/>
              <w:jc w:val="both"/>
              <w:rPr>
                <w:rFonts w:eastAsia="Arial"/>
                <w:b/>
                <w:sz w:val="28"/>
                <w:szCs w:val="28"/>
              </w:rPr>
            </w:pPr>
            <w:r w:rsidRPr="009F3924">
              <w:rPr>
                <w:rFonts w:eastAsia="Arial"/>
                <w:b/>
                <w:sz w:val="28"/>
                <w:szCs w:val="28"/>
              </w:rPr>
              <w:lastRenderedPageBreak/>
              <w:t>Hoạt động 3</w:t>
            </w:r>
            <w:r w:rsidRPr="009F3924">
              <w:rPr>
                <w:rFonts w:eastAsia="Arial"/>
                <w:sz w:val="28"/>
                <w:szCs w:val="28"/>
              </w:rPr>
              <w:t xml:space="preserve">: </w:t>
            </w:r>
            <w:r w:rsidRPr="009F3924">
              <w:rPr>
                <w:rFonts w:eastAsia="Arial"/>
                <w:b/>
                <w:sz w:val="28"/>
                <w:szCs w:val="28"/>
              </w:rPr>
              <w:t>Tìm hiểu vệ sinh hệ vận động</w:t>
            </w:r>
          </w:p>
          <w:p w:rsidR="009F3924" w:rsidRPr="009F3924" w:rsidRDefault="009F3924" w:rsidP="009F3924">
            <w:pPr>
              <w:ind w:right="2"/>
              <w:jc w:val="both"/>
              <w:rPr>
                <w:rFonts w:eastAsia="Arial"/>
                <w:sz w:val="28"/>
                <w:szCs w:val="28"/>
              </w:rPr>
            </w:pPr>
            <w:r w:rsidRPr="009F3924">
              <w:rPr>
                <w:rFonts w:eastAsia="Arial"/>
                <w:b/>
                <w:sz w:val="28"/>
                <w:szCs w:val="28"/>
              </w:rPr>
              <w:t>B1:</w:t>
            </w:r>
            <w:r w:rsidRPr="009F3924">
              <w:rPr>
                <w:rFonts w:eastAsia="Arial"/>
                <w:sz w:val="28"/>
                <w:szCs w:val="28"/>
              </w:rPr>
              <w:t>GV: Yêu cầu HS quan sát H11.5, thảo luận các câu hỏi:</w:t>
            </w:r>
          </w:p>
          <w:p w:rsidR="009F3924" w:rsidRPr="009F3924" w:rsidRDefault="009F3924" w:rsidP="009F3924">
            <w:pPr>
              <w:ind w:right="2"/>
              <w:jc w:val="both"/>
              <w:rPr>
                <w:rFonts w:eastAsia="Arial"/>
                <w:sz w:val="28"/>
                <w:szCs w:val="28"/>
              </w:rPr>
            </w:pPr>
            <w:r w:rsidRPr="009F3924">
              <w:rPr>
                <w:rFonts w:eastAsia="Arial"/>
                <w:sz w:val="28"/>
                <w:szCs w:val="28"/>
              </w:rPr>
              <w:t>+ Để xương và cơ thể phát triển cân đối, chúng ta cần làm gì?</w:t>
            </w:r>
          </w:p>
          <w:p w:rsidR="009F3924" w:rsidRPr="009F3924" w:rsidRDefault="009F3924" w:rsidP="009F3924">
            <w:pPr>
              <w:ind w:right="2"/>
              <w:jc w:val="both"/>
              <w:rPr>
                <w:sz w:val="28"/>
                <w:szCs w:val="28"/>
                <w:shd w:val="clear" w:color="auto" w:fill="FFFFFF"/>
              </w:rPr>
            </w:pPr>
            <w:r w:rsidRPr="009F3924">
              <w:rPr>
                <w:sz w:val="28"/>
                <w:szCs w:val="28"/>
                <w:shd w:val="clear" w:color="auto" w:fill="FFFFFF"/>
              </w:rPr>
              <w:t>+ Em có nhận xét gì về tư thế ngồi học ở hình sau (H11.5)</w:t>
            </w:r>
          </w:p>
          <w:p w:rsidR="009F3924" w:rsidRPr="009F3924" w:rsidRDefault="009F3924" w:rsidP="009F3924">
            <w:pPr>
              <w:ind w:right="2"/>
              <w:jc w:val="both"/>
              <w:rPr>
                <w:rFonts w:eastAsia="Arial"/>
                <w:i/>
                <w:sz w:val="28"/>
                <w:szCs w:val="28"/>
              </w:rPr>
            </w:pPr>
            <w:r w:rsidRPr="009F3924">
              <w:rPr>
                <w:rFonts w:eastAsia="Arial"/>
                <w:i/>
                <w:sz w:val="28"/>
                <w:szCs w:val="28"/>
              </w:rPr>
              <w:t>Đê chống cong vẹo cột sống trong lao động và học tập cần chú ý điều gì?</w:t>
            </w:r>
          </w:p>
          <w:p w:rsidR="009F3924" w:rsidRPr="009F3924" w:rsidRDefault="009F3924" w:rsidP="009F3924">
            <w:pPr>
              <w:ind w:right="2"/>
              <w:jc w:val="both"/>
              <w:rPr>
                <w:rFonts w:eastAsia="Arial"/>
                <w:i/>
                <w:sz w:val="28"/>
                <w:szCs w:val="28"/>
              </w:rPr>
            </w:pPr>
            <w:r w:rsidRPr="009F3924">
              <w:rPr>
                <w:i/>
                <w:sz w:val="28"/>
                <w:szCs w:val="28"/>
                <w:shd w:val="clear" w:color="auto" w:fill="FFFFFF"/>
              </w:rPr>
              <w:t>Khi tham gia giao thông hay vui chơi em cần làm gì để tránh gãy xương và tổn thương cho người khác?</w:t>
            </w:r>
          </w:p>
          <w:p w:rsidR="009F3924" w:rsidRPr="009F3924" w:rsidRDefault="009F3924" w:rsidP="009F3924">
            <w:pPr>
              <w:ind w:right="2"/>
              <w:jc w:val="both"/>
              <w:rPr>
                <w:rFonts w:eastAsia="Arial"/>
                <w:sz w:val="28"/>
                <w:szCs w:val="28"/>
              </w:rPr>
            </w:pPr>
            <w:r w:rsidRPr="009F3924">
              <w:rPr>
                <w:rFonts w:eastAsia="Arial"/>
                <w:b/>
                <w:sz w:val="28"/>
                <w:szCs w:val="28"/>
              </w:rPr>
              <w:t>B2+3:</w:t>
            </w:r>
            <w:r w:rsidRPr="009F3924">
              <w:rPr>
                <w:rFonts w:eastAsia="Arial"/>
                <w:sz w:val="28"/>
                <w:szCs w:val="28"/>
              </w:rPr>
              <w:t>HS quan sát H11.5, thảo luận sau đó trình bày, nhận xét, bổ sung và rút ra kết luận</w:t>
            </w:r>
          </w:p>
          <w:p w:rsidR="009F3924" w:rsidRPr="009F3924" w:rsidRDefault="009F3924" w:rsidP="009F3924">
            <w:pPr>
              <w:ind w:right="2"/>
              <w:jc w:val="both"/>
              <w:rPr>
                <w:rFonts w:eastAsia="Arial"/>
                <w:sz w:val="28"/>
                <w:szCs w:val="28"/>
              </w:rPr>
            </w:pPr>
            <w:r w:rsidRPr="009F3924">
              <w:rPr>
                <w:rFonts w:eastAsia="Arial"/>
                <w:sz w:val="28"/>
                <w:szCs w:val="28"/>
              </w:rPr>
              <w:t>GV: Yêu cầu HS liên hệ thực tế bản thân đã thực hiện đúng yêu cầu trong học tập chưa.</w:t>
            </w:r>
          </w:p>
          <w:p w:rsidR="009F3924" w:rsidRPr="009F3924" w:rsidRDefault="009F3924" w:rsidP="009F3924">
            <w:pPr>
              <w:ind w:right="2"/>
              <w:jc w:val="both"/>
              <w:rPr>
                <w:rFonts w:eastAsia="Arial"/>
                <w:sz w:val="28"/>
                <w:szCs w:val="28"/>
              </w:rPr>
            </w:pPr>
            <w:r w:rsidRPr="009F3924">
              <w:rPr>
                <w:rFonts w:eastAsia="Arial"/>
                <w:b/>
                <w:sz w:val="28"/>
                <w:szCs w:val="28"/>
              </w:rPr>
              <w:t>B4:</w:t>
            </w:r>
            <w:r w:rsidRPr="009F3924">
              <w:rPr>
                <w:rFonts w:eastAsia="Arial"/>
                <w:sz w:val="28"/>
                <w:szCs w:val="28"/>
              </w:rPr>
              <w:t>GV: Hoàn  thiện kiến thức cho HS</w:t>
            </w:r>
          </w:p>
          <w:p w:rsidR="009F3924" w:rsidRPr="009F3924" w:rsidRDefault="009F3924" w:rsidP="009F3924">
            <w:pPr>
              <w:ind w:right="2"/>
              <w:jc w:val="both"/>
              <w:rPr>
                <w:rFonts w:eastAsia="Arial"/>
                <w:sz w:val="28"/>
                <w:szCs w:val="28"/>
              </w:rPr>
            </w:pPr>
            <w:r w:rsidRPr="009F3924">
              <w:rPr>
                <w:rFonts w:eastAsia="Arial"/>
                <w:sz w:val="28"/>
                <w:szCs w:val="28"/>
              </w:rPr>
              <w:t>GV: Yêu cầu HS đọc kết luận chung</w:t>
            </w:r>
          </w:p>
          <w:p w:rsidR="009F3924" w:rsidRPr="009F3924" w:rsidRDefault="009F3924" w:rsidP="009F3924">
            <w:pPr>
              <w:ind w:right="2"/>
              <w:jc w:val="both"/>
              <w:rPr>
                <w:sz w:val="28"/>
                <w:szCs w:val="28"/>
              </w:rPr>
            </w:pPr>
          </w:p>
        </w:tc>
        <w:tc>
          <w:tcPr>
            <w:tcW w:w="4186" w:type="dxa"/>
            <w:gridSpan w:val="2"/>
          </w:tcPr>
          <w:p w:rsidR="009F3924" w:rsidRPr="009F3924" w:rsidRDefault="009F3924" w:rsidP="009F3924">
            <w:pPr>
              <w:ind w:right="2"/>
              <w:jc w:val="both"/>
              <w:rPr>
                <w:rFonts w:eastAsia="Arial"/>
                <w:b/>
                <w:sz w:val="28"/>
                <w:szCs w:val="28"/>
              </w:rPr>
            </w:pPr>
            <w:r w:rsidRPr="009F3924">
              <w:rPr>
                <w:rFonts w:eastAsia="Arial"/>
                <w:b/>
                <w:sz w:val="28"/>
                <w:szCs w:val="28"/>
              </w:rPr>
              <w:t>III. Vệ sinh hệ vận động</w:t>
            </w: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ascii="VNI-Times" w:eastAsia="Arial" w:hAnsi="VNI-Times"/>
                <w:b/>
                <w:sz w:val="28"/>
                <w:szCs w:val="28"/>
              </w:rPr>
            </w:pP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Để có xương chắc khỏe và hệ cơ phát triển cân đối thì cần:</w:t>
            </w:r>
          </w:p>
          <w:p w:rsidR="009F3924" w:rsidRPr="009F3924" w:rsidRDefault="009F3924" w:rsidP="009F3924">
            <w:pPr>
              <w:ind w:right="2"/>
              <w:jc w:val="both"/>
              <w:rPr>
                <w:rFonts w:eastAsia="Arial"/>
                <w:sz w:val="28"/>
                <w:szCs w:val="28"/>
              </w:rPr>
            </w:pPr>
            <w:r w:rsidRPr="009F3924">
              <w:rPr>
                <w:rFonts w:eastAsia="Arial"/>
                <w:sz w:val="28"/>
                <w:szCs w:val="28"/>
              </w:rPr>
              <w:t>+ Có chế độ dinh dưỡng thích hợp</w:t>
            </w:r>
          </w:p>
          <w:p w:rsidR="009F3924" w:rsidRPr="009F3924" w:rsidRDefault="009F3924" w:rsidP="009F3924">
            <w:pPr>
              <w:ind w:right="2"/>
              <w:jc w:val="both"/>
              <w:rPr>
                <w:rFonts w:eastAsia="Arial"/>
                <w:sz w:val="28"/>
                <w:szCs w:val="28"/>
              </w:rPr>
            </w:pPr>
            <w:r w:rsidRPr="009F3924">
              <w:rPr>
                <w:rFonts w:eastAsia="Arial"/>
                <w:sz w:val="28"/>
                <w:szCs w:val="28"/>
              </w:rPr>
              <w:t>+ Thường xuyên tiếp xúc ánh sáng mặt trời</w:t>
            </w:r>
          </w:p>
          <w:p w:rsidR="009F3924" w:rsidRPr="009F3924" w:rsidRDefault="009F3924" w:rsidP="009F3924">
            <w:pPr>
              <w:ind w:right="2"/>
              <w:jc w:val="both"/>
              <w:rPr>
                <w:rFonts w:eastAsia="Arial"/>
                <w:sz w:val="28"/>
                <w:szCs w:val="28"/>
              </w:rPr>
            </w:pPr>
            <w:r w:rsidRPr="009F3924">
              <w:rPr>
                <w:rFonts w:eastAsia="Arial"/>
                <w:sz w:val="28"/>
                <w:szCs w:val="28"/>
              </w:rPr>
              <w:t>+ Rèn luyện TDTT, lao động vừa sức</w:t>
            </w:r>
          </w:p>
          <w:p w:rsidR="009F3924" w:rsidRPr="009F3924" w:rsidRDefault="009F3924" w:rsidP="009F3924">
            <w:pPr>
              <w:ind w:right="2"/>
              <w:jc w:val="both"/>
              <w:rPr>
                <w:rFonts w:eastAsia="Arial"/>
                <w:sz w:val="28"/>
                <w:szCs w:val="28"/>
              </w:rPr>
            </w:pPr>
            <w:r w:rsidRPr="009F3924">
              <w:rPr>
                <w:rFonts w:ascii="VNI-Times" w:eastAsia="Arial" w:hAnsi="VNI-Times"/>
                <w:b/>
                <w:sz w:val="28"/>
                <w:szCs w:val="28"/>
              </w:rPr>
              <w:t>-</w:t>
            </w:r>
            <w:r w:rsidRPr="009F3924">
              <w:rPr>
                <w:rFonts w:eastAsia="Arial"/>
                <w:sz w:val="28"/>
                <w:szCs w:val="28"/>
              </w:rPr>
              <w:t xml:space="preserve"> Để tránh cong vẹo cột sống:</w:t>
            </w:r>
          </w:p>
          <w:p w:rsidR="009F3924" w:rsidRPr="009F3924" w:rsidRDefault="009F3924" w:rsidP="009F3924">
            <w:pPr>
              <w:ind w:right="2"/>
              <w:jc w:val="both"/>
              <w:rPr>
                <w:rFonts w:eastAsia="Arial"/>
                <w:sz w:val="28"/>
                <w:szCs w:val="28"/>
              </w:rPr>
            </w:pPr>
            <w:r w:rsidRPr="009F3924">
              <w:rPr>
                <w:rFonts w:eastAsia="Arial"/>
                <w:sz w:val="28"/>
                <w:szCs w:val="28"/>
              </w:rPr>
              <w:t>+ Mang vác đều hai vai</w:t>
            </w:r>
          </w:p>
          <w:p w:rsidR="009F3924" w:rsidRPr="009F3924" w:rsidRDefault="009F3924" w:rsidP="009F3924">
            <w:pPr>
              <w:ind w:right="2"/>
              <w:jc w:val="both"/>
              <w:rPr>
                <w:sz w:val="28"/>
                <w:szCs w:val="28"/>
              </w:rPr>
            </w:pPr>
            <w:r w:rsidRPr="009F3924">
              <w:rPr>
                <w:rFonts w:eastAsia="Arial"/>
                <w:sz w:val="28"/>
                <w:szCs w:val="28"/>
              </w:rPr>
              <w:t>+ Tư thế ngồi học, làm việc ngay ngắn</w:t>
            </w:r>
          </w:p>
        </w:tc>
      </w:tr>
    </w:tbl>
    <w:p w:rsidR="009F3924" w:rsidRPr="009F3924" w:rsidRDefault="009F3924" w:rsidP="009F3924">
      <w:pPr>
        <w:ind w:right="2"/>
        <w:jc w:val="both"/>
        <w:rPr>
          <w:b/>
          <w:sz w:val="28"/>
          <w:szCs w:val="28"/>
        </w:rPr>
      </w:pPr>
      <w:r w:rsidRPr="009F3924">
        <w:rPr>
          <w:b/>
          <w:sz w:val="28"/>
          <w:szCs w:val="28"/>
        </w:rPr>
        <w:t>3. Hoạt động luyện tập</w:t>
      </w:r>
      <w:r w:rsidRPr="009F3924">
        <w:rPr>
          <w:b/>
          <w:sz w:val="28"/>
          <w:szCs w:val="28"/>
          <w:shd w:val="clear" w:color="auto" w:fill="FFFFFF"/>
        </w:rPr>
        <w:t>(</w:t>
      </w:r>
      <w:r w:rsidRPr="009F3924">
        <w:rPr>
          <w:sz w:val="28"/>
          <w:szCs w:val="28"/>
          <w:shd w:val="clear" w:color="auto" w:fill="FFFFFF"/>
        </w:rPr>
        <w:t>Hoạt động nhóm 2 HS)</w:t>
      </w:r>
      <w:r w:rsidRPr="009F3924">
        <w:rPr>
          <w:b/>
          <w:sz w:val="28"/>
          <w:szCs w:val="28"/>
        </w:rPr>
        <w:t xml:space="preserve"> </w:t>
      </w:r>
    </w:p>
    <w:p w:rsidR="009F3924" w:rsidRPr="009F3924" w:rsidRDefault="009F3924" w:rsidP="009F3924">
      <w:pPr>
        <w:ind w:right="2"/>
        <w:jc w:val="both"/>
        <w:rPr>
          <w:sz w:val="28"/>
          <w:szCs w:val="28"/>
          <w:shd w:val="clear" w:color="auto" w:fill="FFFFFF"/>
        </w:rPr>
      </w:pPr>
      <w:r w:rsidRPr="009F3924">
        <w:rPr>
          <w:b/>
          <w:sz w:val="28"/>
          <w:szCs w:val="28"/>
          <w:shd w:val="clear" w:color="auto" w:fill="FFFFFF"/>
        </w:rPr>
        <w:lastRenderedPageBreak/>
        <w:t xml:space="preserve">Mục tiêu: </w:t>
      </w:r>
      <w:r w:rsidRPr="009F3924">
        <w:rPr>
          <w:sz w:val="28"/>
          <w:szCs w:val="28"/>
          <w:shd w:val="clear" w:color="auto" w:fill="FFFFFF"/>
        </w:rPr>
        <w:t>Củng cố khắc sâu kiến thức về bài học</w:t>
      </w:r>
    </w:p>
    <w:p w:rsidR="009F3924" w:rsidRPr="009F3924" w:rsidRDefault="009F3924" w:rsidP="009F3924">
      <w:pPr>
        <w:ind w:right="2"/>
        <w:jc w:val="both"/>
        <w:rPr>
          <w:sz w:val="28"/>
          <w:szCs w:val="28"/>
          <w:shd w:val="clear" w:color="auto" w:fill="FFFFFF"/>
        </w:rPr>
      </w:pPr>
      <w:r w:rsidRPr="009F3924">
        <w:rPr>
          <w:sz w:val="28"/>
          <w:szCs w:val="28"/>
          <w:shd w:val="clear" w:color="auto" w:fill="FFFFFF"/>
        </w:rPr>
        <w:t>- GV yêu cầu HS thảo luận hoàn thành phiếu học tập:</w:t>
      </w:r>
    </w:p>
    <w:p w:rsidR="009F3924" w:rsidRPr="009F3924" w:rsidRDefault="009F3924" w:rsidP="009F3924">
      <w:pPr>
        <w:ind w:right="2"/>
        <w:rPr>
          <w:sz w:val="28"/>
          <w:szCs w:val="28"/>
          <w:shd w:val="clear" w:color="auto" w:fill="FFFFFF"/>
        </w:rPr>
      </w:pPr>
      <w:r w:rsidRPr="009F3924">
        <w:rPr>
          <w:sz w:val="28"/>
          <w:szCs w:val="28"/>
          <w:shd w:val="clear" w:color="auto" w:fill="FFFFFF"/>
        </w:rPr>
        <w:t>Câu 1: Đặc điểm của bộ xương người thích nghi với tư thế đứng thẳng và đi bằng 2 chân là:</w:t>
      </w:r>
      <w:r w:rsidRPr="009F3924">
        <w:rPr>
          <w:sz w:val="28"/>
          <w:szCs w:val="28"/>
        </w:rPr>
        <w:br/>
      </w:r>
      <w:r w:rsidRPr="009F3924">
        <w:rPr>
          <w:sz w:val="28"/>
          <w:szCs w:val="28"/>
          <w:shd w:val="clear" w:color="auto" w:fill="FFFFFF"/>
        </w:rPr>
        <w:t>A. Cột sống cong ở 4 chỗ, xương chậu nở, xương lồng ngực nở sang 2 bên.</w:t>
      </w:r>
      <w:r w:rsidRPr="009F3924">
        <w:rPr>
          <w:sz w:val="28"/>
          <w:szCs w:val="28"/>
        </w:rPr>
        <w:br/>
      </w:r>
      <w:r w:rsidRPr="009F3924">
        <w:rPr>
          <w:sz w:val="28"/>
          <w:szCs w:val="28"/>
          <w:shd w:val="clear" w:color="auto" w:fill="FFFFFF"/>
        </w:rPr>
        <w:t>B. Xương tay có các khớp linh hoạt, ngón cái đối diện với 4 ngón khác.</w:t>
      </w:r>
      <w:r w:rsidRPr="009F3924">
        <w:rPr>
          <w:sz w:val="28"/>
          <w:szCs w:val="28"/>
        </w:rPr>
        <w:br/>
      </w:r>
      <w:r w:rsidRPr="009F3924">
        <w:rPr>
          <w:sz w:val="28"/>
          <w:szCs w:val="28"/>
          <w:shd w:val="clear" w:color="auto" w:fill="FFFFFF"/>
        </w:rPr>
        <w:t>C. Xương chân lớn, bàn chân hình vòm, xương gót phát triển.</w:t>
      </w:r>
      <w:r w:rsidRPr="009F3924">
        <w:rPr>
          <w:sz w:val="28"/>
          <w:szCs w:val="28"/>
        </w:rPr>
        <w:br/>
      </w:r>
      <w:r w:rsidRPr="009F3924">
        <w:rPr>
          <w:sz w:val="28"/>
          <w:szCs w:val="28"/>
          <w:shd w:val="clear" w:color="auto" w:fill="FFFFFF"/>
        </w:rPr>
        <w:t>D. Cả A và C</w:t>
      </w:r>
      <w:r w:rsidRPr="009F3924">
        <w:rPr>
          <w:sz w:val="28"/>
          <w:szCs w:val="28"/>
        </w:rPr>
        <w:br/>
      </w:r>
      <w:r w:rsidRPr="009F3924">
        <w:rPr>
          <w:sz w:val="28"/>
          <w:szCs w:val="28"/>
          <w:shd w:val="clear" w:color="auto" w:fill="FFFFFF"/>
        </w:rPr>
        <w:t>Câu 2: Đặc điểm của hệ cơ người thể hiện sự tiến hóa so với động vật là:</w:t>
      </w:r>
      <w:r w:rsidRPr="009F3924">
        <w:rPr>
          <w:sz w:val="28"/>
          <w:szCs w:val="28"/>
        </w:rPr>
        <w:br/>
      </w:r>
      <w:r w:rsidRPr="009F3924">
        <w:rPr>
          <w:sz w:val="28"/>
          <w:szCs w:val="28"/>
          <w:shd w:val="clear" w:color="auto" w:fill="FFFFFF"/>
        </w:rPr>
        <w:t>A. Cơ nét mặt phân hóa nhiều, cơ vận động lưỡi phát triển</w:t>
      </w:r>
      <w:r w:rsidRPr="009F3924">
        <w:rPr>
          <w:sz w:val="28"/>
          <w:szCs w:val="28"/>
        </w:rPr>
        <w:br/>
      </w:r>
      <w:r w:rsidRPr="009F3924">
        <w:rPr>
          <w:sz w:val="28"/>
          <w:szCs w:val="28"/>
          <w:shd w:val="clear" w:color="auto" w:fill="FFFFFF"/>
        </w:rPr>
        <w:t>B. Cơ tay phát triển và phân hóa thành các nhóm nhỏ phụ trách các phần khác nhau, đặc biệt là cơ vận động ngón cái.</w:t>
      </w:r>
      <w:r w:rsidRPr="009F3924">
        <w:rPr>
          <w:sz w:val="28"/>
          <w:szCs w:val="28"/>
        </w:rPr>
        <w:br/>
      </w:r>
      <w:r w:rsidRPr="009F3924">
        <w:rPr>
          <w:sz w:val="28"/>
          <w:szCs w:val="28"/>
          <w:shd w:val="clear" w:color="auto" w:fill="FFFFFF"/>
        </w:rPr>
        <w:t>C. Cơ nhai, cơ tai phát triển lớn</w:t>
      </w:r>
      <w:r w:rsidRPr="009F3924">
        <w:rPr>
          <w:sz w:val="28"/>
          <w:szCs w:val="28"/>
        </w:rPr>
        <w:br/>
      </w:r>
      <w:r w:rsidRPr="009F3924">
        <w:rPr>
          <w:sz w:val="28"/>
          <w:szCs w:val="28"/>
          <w:shd w:val="clear" w:color="auto" w:fill="FFFFFF"/>
        </w:rPr>
        <w:t>D. Cả A, B</w:t>
      </w:r>
    </w:p>
    <w:p w:rsidR="009F3924" w:rsidRPr="009F3924" w:rsidRDefault="009F3924" w:rsidP="009F3924">
      <w:pPr>
        <w:ind w:right="2"/>
        <w:rPr>
          <w:sz w:val="28"/>
          <w:szCs w:val="28"/>
          <w:shd w:val="clear" w:color="auto" w:fill="FFFFFF"/>
        </w:rPr>
      </w:pPr>
      <w:r w:rsidRPr="009F3924">
        <w:rPr>
          <w:sz w:val="28"/>
          <w:szCs w:val="28"/>
          <w:shd w:val="clear" w:color="auto" w:fill="FFFFFF"/>
        </w:rPr>
        <w:t>- HS thảo luận trong nhóm hoàn thành phiếu học tập.</w:t>
      </w:r>
    </w:p>
    <w:p w:rsidR="009F3924" w:rsidRPr="009F3924" w:rsidRDefault="009F3924" w:rsidP="009F3924">
      <w:pPr>
        <w:ind w:right="2"/>
        <w:rPr>
          <w:sz w:val="28"/>
          <w:szCs w:val="28"/>
          <w:shd w:val="clear" w:color="auto" w:fill="FFFFFF"/>
        </w:rPr>
      </w:pPr>
      <w:r w:rsidRPr="009F3924">
        <w:rPr>
          <w:sz w:val="28"/>
          <w:szCs w:val="28"/>
          <w:shd w:val="clear" w:color="auto" w:fill="FFFFFF"/>
        </w:rPr>
        <w:t>- Đại diện 1-2 nhóm chữa bài, nhóm khác theo dõi nhận xét, bổ sung (nếu cần).</w:t>
      </w:r>
    </w:p>
    <w:p w:rsidR="009F3924" w:rsidRPr="009F3924" w:rsidRDefault="009F3924" w:rsidP="009F3924">
      <w:pPr>
        <w:ind w:right="2"/>
        <w:rPr>
          <w:b/>
          <w:sz w:val="28"/>
          <w:szCs w:val="28"/>
        </w:rPr>
      </w:pPr>
      <w:r w:rsidRPr="009F3924">
        <w:rPr>
          <w:sz w:val="28"/>
          <w:szCs w:val="28"/>
          <w:shd w:val="clear" w:color="auto" w:fill="FFFFFF"/>
        </w:rPr>
        <w:t>- GV nhận xét các hoạt động của HS và chốt kiến thức.</w:t>
      </w:r>
      <w:r w:rsidRPr="009F3924">
        <w:rPr>
          <w:sz w:val="28"/>
          <w:szCs w:val="28"/>
        </w:rPr>
        <w:br/>
      </w:r>
      <w:r w:rsidRPr="009F3924">
        <w:rPr>
          <w:b/>
          <w:sz w:val="28"/>
          <w:szCs w:val="28"/>
        </w:rPr>
        <w:t>4. Hoạt động vận dụng</w:t>
      </w:r>
    </w:p>
    <w:p w:rsidR="009F3924" w:rsidRPr="009F3924" w:rsidRDefault="009F3924" w:rsidP="009F3924">
      <w:pPr>
        <w:ind w:right="2"/>
        <w:rPr>
          <w:sz w:val="28"/>
          <w:szCs w:val="28"/>
          <w:shd w:val="clear" w:color="auto" w:fill="FFFFFF"/>
        </w:rPr>
      </w:pPr>
      <w:r w:rsidRPr="009F3924">
        <w:rPr>
          <w:b/>
          <w:sz w:val="28"/>
          <w:szCs w:val="28"/>
        </w:rPr>
        <w:t xml:space="preserve">Mục tiêu: </w:t>
      </w:r>
      <w:r w:rsidRPr="009F3924">
        <w:rPr>
          <w:sz w:val="28"/>
          <w:szCs w:val="28"/>
        </w:rPr>
        <w:t>Vận dụng kiến thúc học được để giải quyết các tình huống sảu ra trong cuộc sống.</w:t>
      </w:r>
    </w:p>
    <w:p w:rsidR="009F3924" w:rsidRPr="009F3924" w:rsidRDefault="009F3924" w:rsidP="009F3924">
      <w:pPr>
        <w:numPr>
          <w:ilvl w:val="0"/>
          <w:numId w:val="11"/>
        </w:numPr>
        <w:ind w:right="2"/>
        <w:jc w:val="both"/>
        <w:rPr>
          <w:sz w:val="28"/>
          <w:szCs w:val="28"/>
          <w:lang w:val="nl-NL"/>
        </w:rPr>
      </w:pPr>
      <w:r w:rsidRPr="009F3924">
        <w:rPr>
          <w:sz w:val="28"/>
          <w:szCs w:val="28"/>
          <w:lang w:val="nl-NL"/>
        </w:rPr>
        <w:t>Học bài</w:t>
      </w:r>
    </w:p>
    <w:p w:rsidR="009F3924" w:rsidRPr="009F3924" w:rsidRDefault="009F3924" w:rsidP="009F3924">
      <w:pPr>
        <w:numPr>
          <w:ilvl w:val="0"/>
          <w:numId w:val="11"/>
        </w:numPr>
        <w:ind w:right="2"/>
        <w:rPr>
          <w:sz w:val="28"/>
          <w:szCs w:val="28"/>
          <w:lang w:val="nl-NL"/>
        </w:rPr>
      </w:pPr>
      <w:r w:rsidRPr="009F3924">
        <w:rPr>
          <w:sz w:val="28"/>
          <w:szCs w:val="28"/>
          <w:lang w:val="nl-NL"/>
        </w:rPr>
        <w:t xml:space="preserve">Chuẩn bị cho bài thực hành sau theo nhóm </w:t>
      </w:r>
    </w:p>
    <w:p w:rsidR="009F3924" w:rsidRPr="009F3924" w:rsidRDefault="009F3924" w:rsidP="009F3924">
      <w:pPr>
        <w:ind w:right="2"/>
        <w:rPr>
          <w:rFonts w:eastAsia="Calibri"/>
          <w:iCs/>
          <w:sz w:val="28"/>
          <w:szCs w:val="28"/>
          <w:lang w:val="nl-NL"/>
        </w:rPr>
      </w:pPr>
      <w:r w:rsidRPr="009F3924">
        <w:rPr>
          <w:sz w:val="28"/>
          <w:szCs w:val="28"/>
          <w:shd w:val="clear" w:color="auto" w:fill="FFFFFF"/>
          <w:lang w:val="nl-NL"/>
        </w:rPr>
        <w:t xml:space="preserve"> Mỗi nhóm có: </w:t>
      </w:r>
      <w:r w:rsidRPr="009F3924">
        <w:rPr>
          <w:sz w:val="28"/>
          <w:szCs w:val="28"/>
          <w:lang w:val="nl-NL"/>
        </w:rPr>
        <w:br/>
      </w:r>
      <w:r w:rsidRPr="009F3924">
        <w:rPr>
          <w:sz w:val="28"/>
          <w:szCs w:val="28"/>
          <w:shd w:val="clear" w:color="auto" w:fill="FFFFFF"/>
          <w:lang w:val="nl-NL"/>
        </w:rPr>
        <w:t>+ 2 thanh nẹp dài 50 – 60cm, rộng 3 – 4cm. Nẹp bằng gỗ bào nhẵn; </w:t>
      </w:r>
      <w:r w:rsidRPr="009F3924">
        <w:rPr>
          <w:sz w:val="28"/>
          <w:szCs w:val="28"/>
          <w:lang w:val="nl-NL"/>
        </w:rPr>
        <w:br/>
      </w:r>
      <w:r w:rsidRPr="009F3924">
        <w:rPr>
          <w:sz w:val="28"/>
          <w:szCs w:val="28"/>
          <w:shd w:val="clear" w:color="auto" w:fill="FFFFFF"/>
          <w:lang w:val="nl-NL"/>
        </w:rPr>
        <w:t>+ 4 cuộn băng y tế; </w:t>
      </w:r>
      <w:r w:rsidRPr="009F3924">
        <w:rPr>
          <w:sz w:val="28"/>
          <w:szCs w:val="28"/>
          <w:lang w:val="nl-NL"/>
        </w:rPr>
        <w:br/>
      </w:r>
      <w:r w:rsidRPr="009F3924">
        <w:rPr>
          <w:sz w:val="28"/>
          <w:szCs w:val="28"/>
          <w:shd w:val="clear" w:color="auto" w:fill="FFFFFF"/>
          <w:lang w:val="nl-NL"/>
        </w:rPr>
        <w:t>+ 4 miếng vải sạch kích thước 20 x 40cm hoặc bằng gạc y tế.</w:t>
      </w:r>
    </w:p>
    <w:p w:rsidR="009F3924" w:rsidRPr="009F3924" w:rsidRDefault="009F3924" w:rsidP="009F3924">
      <w:pPr>
        <w:spacing w:line="276" w:lineRule="auto"/>
        <w:rPr>
          <w:sz w:val="28"/>
          <w:szCs w:val="28"/>
        </w:rPr>
      </w:pPr>
      <w:r w:rsidRPr="009F3924">
        <w:rPr>
          <w:b/>
          <w:sz w:val="28"/>
          <w:szCs w:val="28"/>
        </w:rPr>
        <w:t>* HDVN</w:t>
      </w:r>
      <w:r w:rsidRPr="009F3924">
        <w:rPr>
          <w:sz w:val="28"/>
          <w:szCs w:val="28"/>
        </w:rPr>
        <w:t xml:space="preserve">: </w:t>
      </w:r>
    </w:p>
    <w:p w:rsidR="009F3924" w:rsidRPr="009F3924" w:rsidRDefault="009F3924" w:rsidP="009F3924">
      <w:pPr>
        <w:spacing w:line="276" w:lineRule="auto"/>
        <w:rPr>
          <w:sz w:val="28"/>
          <w:szCs w:val="28"/>
        </w:rPr>
      </w:pPr>
      <w:r w:rsidRPr="009F3924">
        <w:rPr>
          <w:sz w:val="28"/>
          <w:szCs w:val="28"/>
        </w:rPr>
        <w:t>- Học bài cũ, làm bài tập trong sách giáo khoa. Học phần ghi nhớ sgk.</w:t>
      </w:r>
    </w:p>
    <w:p w:rsidR="009F3924" w:rsidRPr="009F3924" w:rsidRDefault="009F3924" w:rsidP="009F3924">
      <w:pPr>
        <w:spacing w:line="276" w:lineRule="auto"/>
        <w:rPr>
          <w:sz w:val="28"/>
          <w:szCs w:val="28"/>
        </w:rPr>
      </w:pPr>
      <w:r w:rsidRPr="009F3924">
        <w:rPr>
          <w:sz w:val="28"/>
          <w:szCs w:val="28"/>
        </w:rPr>
        <w:t>- Chuẩn bị trước nội dung bài 12: Thực hành: Tập sơ cứu và băng bó người gãy tay.</w:t>
      </w:r>
    </w:p>
    <w:p w:rsidR="009F3924" w:rsidRPr="009F3924" w:rsidRDefault="009F3924" w:rsidP="009F3924">
      <w:pPr>
        <w:ind w:right="2"/>
        <w:rPr>
          <w:b/>
          <w:sz w:val="28"/>
          <w:szCs w:val="28"/>
        </w:rPr>
      </w:pPr>
    </w:p>
    <w:p w:rsidR="009F3924" w:rsidRPr="009F3924" w:rsidRDefault="009F3924" w:rsidP="009F3924">
      <w:pPr>
        <w:spacing w:after="200" w:line="276" w:lineRule="auto"/>
        <w:rPr>
          <w:b/>
          <w:sz w:val="28"/>
          <w:szCs w:val="28"/>
        </w:rPr>
      </w:pPr>
      <w:r w:rsidRPr="009F3924">
        <w:rPr>
          <w:b/>
          <w:sz w:val="28"/>
          <w:szCs w:val="28"/>
        </w:rPr>
        <w:br w:type="page"/>
      </w:r>
    </w:p>
    <w:p w:rsidR="005F5D41" w:rsidRPr="005F5D41" w:rsidRDefault="005F5D41" w:rsidP="009F3924">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5D41"/>
    <w:rsid w:val="006D67FC"/>
    <w:rsid w:val="007251FB"/>
    <w:rsid w:val="008A1023"/>
    <w:rsid w:val="00913204"/>
    <w:rsid w:val="009E3911"/>
    <w:rsid w:val="009F3924"/>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2023-08-15T04:57:00Z</dcterms:created>
  <dcterms:modified xsi:type="dcterms:W3CDTF">2023-08-15T04:57:00Z</dcterms:modified>
</cp:coreProperties>
</file>