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04E" w:rsidRDefault="00A9204E" w:rsidP="00E91F90">
      <w:pPr>
        <w:rPr>
          <w:rFonts w:ascii="Times New Roman" w:eastAsia="Times New Roman" w:hAnsi="Times New Roman" w:cs="Times New Roman"/>
          <w:b/>
          <w:sz w:val="32"/>
          <w:szCs w:val="28"/>
          <w:shd w:val="clear" w:color="auto" w:fill="FFFFFF"/>
        </w:rPr>
      </w:pPr>
    </w:p>
    <w:p w:rsidR="00BA484D" w:rsidRPr="00BA484D" w:rsidRDefault="00BA484D" w:rsidP="00BA484D">
      <w:pPr>
        <w:spacing w:after="200" w:line="276" w:lineRule="auto"/>
        <w:jc w:val="center"/>
        <w:rPr>
          <w:rFonts w:ascii="Times New Roman" w:eastAsia="Calibri" w:hAnsi="Times New Roman" w:cs="Times New Roman"/>
          <w:b/>
          <w:sz w:val="32"/>
          <w:szCs w:val="32"/>
          <w:lang w:val="vi-VN"/>
        </w:rPr>
      </w:pPr>
      <w:bookmarkStart w:id="0" w:name="_GoBack"/>
      <w:r w:rsidRPr="00BA484D">
        <w:rPr>
          <w:rFonts w:ascii="Times New Roman" w:eastAsia="Calibri" w:hAnsi="Times New Roman" w:cs="Times New Roman"/>
          <w:b/>
          <w:sz w:val="32"/>
          <w:szCs w:val="32"/>
          <w:lang w:val="nl-NL"/>
        </w:rPr>
        <w:t xml:space="preserve">Tiết 18 : </w:t>
      </w:r>
      <w:r w:rsidRPr="00BA484D">
        <w:rPr>
          <w:rFonts w:ascii="Times New Roman" w:eastAsia="Calibri" w:hAnsi="Times New Roman" w:cs="Times New Roman"/>
          <w:b/>
          <w:sz w:val="32"/>
          <w:szCs w:val="32"/>
          <w:lang w:val="vi-VN"/>
        </w:rPr>
        <w:t xml:space="preserve"> ĐÁNH GIÁ CUỐI </w:t>
      </w:r>
      <w:r w:rsidRPr="00BA484D">
        <w:rPr>
          <w:rFonts w:ascii="Times New Roman" w:eastAsia="Calibri" w:hAnsi="Times New Roman" w:cs="Times New Roman"/>
          <w:b/>
          <w:sz w:val="32"/>
          <w:szCs w:val="32"/>
          <w:lang w:val="nl-NL"/>
        </w:rPr>
        <w:t>HỌC KỲ</w:t>
      </w:r>
      <w:r w:rsidRPr="00BA484D">
        <w:rPr>
          <w:rFonts w:ascii="Times New Roman" w:eastAsia="Calibri" w:hAnsi="Times New Roman" w:cs="Times New Roman"/>
          <w:b/>
          <w:sz w:val="32"/>
          <w:szCs w:val="32"/>
          <w:lang w:val="vi-VN"/>
        </w:rPr>
        <w:t xml:space="preserve"> I MÔN VẬT LÍ 8</w:t>
      </w:r>
    </w:p>
    <w:bookmarkEnd w:id="0"/>
    <w:p w:rsidR="00BA484D" w:rsidRPr="00BA484D" w:rsidRDefault="00BA484D" w:rsidP="00BA484D">
      <w:pPr>
        <w:spacing w:before="120" w:after="120" w:line="259" w:lineRule="auto"/>
        <w:rPr>
          <w:rFonts w:ascii="Times New Roman" w:eastAsia="Calibri" w:hAnsi="Times New Roman" w:cs="Times New Roman"/>
          <w:b/>
          <w:sz w:val="28"/>
          <w:szCs w:val="28"/>
          <w:lang w:val="nl-NL"/>
        </w:rPr>
      </w:pPr>
      <w:r w:rsidRPr="00BA484D">
        <w:rPr>
          <w:rFonts w:ascii="Times New Roman" w:eastAsia="Times New Roman" w:hAnsi="Times New Roman" w:cs="Times New Roman"/>
          <w:b/>
          <w:bCs/>
          <w:color w:val="FF0000"/>
          <w:sz w:val="32"/>
          <w:szCs w:val="32"/>
          <w:lang w:val="nl-NL"/>
        </w:rPr>
        <w:t xml:space="preserve">       </w:t>
      </w:r>
      <w:r w:rsidRPr="00BA484D">
        <w:rPr>
          <w:rFonts w:ascii="Times New Roman" w:eastAsia="Calibri" w:hAnsi="Times New Roman" w:cs="Times New Roman"/>
          <w:b/>
          <w:bCs/>
          <w:sz w:val="28"/>
          <w:szCs w:val="28"/>
          <w:lang w:val="nl-NL"/>
        </w:rPr>
        <w:t>I</w:t>
      </w:r>
      <w:r w:rsidRPr="00BA484D">
        <w:rPr>
          <w:rFonts w:ascii="Times New Roman" w:eastAsia="Calibri" w:hAnsi="Times New Roman" w:cs="Times New Roman"/>
          <w:b/>
          <w:sz w:val="28"/>
          <w:szCs w:val="28"/>
          <w:lang w:val="nl-NL"/>
        </w:rPr>
        <w:t>. Mục tiêu:</w:t>
      </w:r>
    </w:p>
    <w:p w:rsidR="00BA484D" w:rsidRPr="00BA484D" w:rsidRDefault="00BA484D" w:rsidP="00BA484D">
      <w:pPr>
        <w:tabs>
          <w:tab w:val="left" w:pos="0"/>
        </w:tabs>
        <w:spacing w:before="120" w:after="120" w:line="259" w:lineRule="auto"/>
        <w:ind w:firstLine="567"/>
        <w:rPr>
          <w:rFonts w:ascii="Times New Roman" w:eastAsia="Calibri" w:hAnsi="Times New Roman" w:cs="Times New Roman"/>
          <w:sz w:val="28"/>
          <w:szCs w:val="28"/>
          <w:lang w:val="nl-NL"/>
        </w:rPr>
      </w:pPr>
      <w:r w:rsidRPr="00BA484D">
        <w:rPr>
          <w:rFonts w:ascii="Times New Roman" w:eastAsia="Calibri" w:hAnsi="Times New Roman" w:cs="Times New Roman"/>
          <w:b/>
          <w:sz w:val="28"/>
          <w:szCs w:val="28"/>
          <w:lang w:val="nl-NL"/>
        </w:rPr>
        <w:t>1. Kiến thức</w:t>
      </w:r>
      <w:r w:rsidRPr="00BA484D">
        <w:rPr>
          <w:rFonts w:ascii="Times New Roman" w:eastAsia="Calibri" w:hAnsi="Times New Roman" w:cs="Times New Roman"/>
          <w:sz w:val="28"/>
          <w:szCs w:val="28"/>
          <w:lang w:val="nl-NL"/>
        </w:rPr>
        <w:t xml:space="preserve">: </w:t>
      </w:r>
    </w:p>
    <w:p w:rsidR="00BA484D" w:rsidRPr="00BA484D" w:rsidRDefault="00BA484D" w:rsidP="00BA484D">
      <w:pPr>
        <w:tabs>
          <w:tab w:val="left" w:pos="0"/>
        </w:tabs>
        <w:spacing w:before="120" w:after="120" w:line="259" w:lineRule="auto"/>
        <w:ind w:firstLine="567"/>
        <w:rPr>
          <w:rFonts w:ascii="Times New Roman" w:eastAsia="Calibri" w:hAnsi="Times New Roman" w:cs="Times New Roman"/>
          <w:sz w:val="28"/>
          <w:szCs w:val="28"/>
          <w:lang w:val="nl-NL"/>
        </w:rPr>
      </w:pPr>
      <w:r w:rsidRPr="00BA484D">
        <w:rPr>
          <w:rFonts w:ascii="Times New Roman" w:eastAsia="Times New Roman" w:hAnsi="Times New Roman" w:cs="Times New Roman"/>
          <w:sz w:val="26"/>
          <w:szCs w:val="26"/>
          <w:lang w:val="nl-NL"/>
        </w:rPr>
        <w:t xml:space="preserve">- </w:t>
      </w:r>
      <w:r w:rsidRPr="00BA484D">
        <w:rPr>
          <w:rFonts w:ascii="Times New Roman" w:eastAsia="Times New Roman" w:hAnsi="Times New Roman" w:cs="Times New Roman"/>
          <w:sz w:val="26"/>
          <w:szCs w:val="26"/>
          <w:lang w:val="vi-VN"/>
        </w:rPr>
        <w:t>Kiểm tra kiến thức chương I</w:t>
      </w:r>
      <w:r w:rsidRPr="00BA484D">
        <w:rPr>
          <w:rFonts w:ascii="Times New Roman" w:eastAsia="Times New Roman" w:hAnsi="Times New Roman" w:cs="Times New Roman"/>
          <w:sz w:val="26"/>
          <w:szCs w:val="26"/>
          <w:lang w:val="nl-NL"/>
        </w:rPr>
        <w:t>: Cơ học đã học.</w:t>
      </w:r>
    </w:p>
    <w:p w:rsidR="00BA484D" w:rsidRPr="00BA484D" w:rsidRDefault="00BA484D" w:rsidP="00BA484D">
      <w:pPr>
        <w:spacing w:before="120" w:after="120" w:line="300" w:lineRule="exact"/>
        <w:ind w:firstLine="567"/>
        <w:rPr>
          <w:rFonts w:ascii="Times New Roman" w:eastAsia="Calibri" w:hAnsi="Times New Roman" w:cs="Times New Roman"/>
          <w:sz w:val="28"/>
          <w:szCs w:val="28"/>
          <w:lang w:val="nl-NL"/>
        </w:rPr>
      </w:pPr>
      <w:r w:rsidRPr="00BA484D">
        <w:rPr>
          <w:rFonts w:ascii="Times New Roman" w:eastAsia="Calibri" w:hAnsi="Times New Roman" w:cs="Times New Roman"/>
          <w:sz w:val="28"/>
          <w:szCs w:val="28"/>
          <w:lang w:val="nl-NL"/>
        </w:rPr>
        <w:t>- Đánh giá kết quả học tập của HS về kiến thức, kĩ năng và vận dụng.</w:t>
      </w:r>
    </w:p>
    <w:p w:rsidR="00BA484D" w:rsidRPr="00BA484D" w:rsidRDefault="00BA484D" w:rsidP="00BA484D">
      <w:pPr>
        <w:spacing w:line="360" w:lineRule="auto"/>
        <w:jc w:val="both"/>
        <w:rPr>
          <w:rFonts w:ascii="Times New Roman" w:eastAsia="Times New Roman" w:hAnsi="Times New Roman" w:cs="Times New Roman"/>
          <w:sz w:val="26"/>
          <w:szCs w:val="26"/>
          <w:lang w:val="nl-NL"/>
        </w:rPr>
      </w:pPr>
      <w:r w:rsidRPr="00BA484D">
        <w:rPr>
          <w:rFonts w:ascii="Times New Roman" w:eastAsia="Times New Roman" w:hAnsi="Times New Roman" w:cs="Times New Roman"/>
          <w:sz w:val="26"/>
          <w:szCs w:val="26"/>
          <w:lang w:val="nl-NL"/>
        </w:rPr>
        <w:t xml:space="preserve">         - Rèn kỹ năng trả lời câu hỏi, giải thích các hiện tượng vật lý trong thực tế, giải bài tập</w:t>
      </w:r>
      <w:r w:rsidRPr="00BA484D">
        <w:rPr>
          <w:rFonts w:ascii="Times New Roman" w:eastAsia="Times New Roman" w:hAnsi="Times New Roman" w:cs="Times New Roman"/>
          <w:sz w:val="26"/>
          <w:szCs w:val="26"/>
          <w:lang w:val="vi-VN"/>
        </w:rPr>
        <w:t xml:space="preserve"> và trình bày </w:t>
      </w:r>
      <w:r w:rsidRPr="00BA484D">
        <w:rPr>
          <w:rFonts w:ascii="Times New Roman" w:eastAsia="Times New Roman" w:hAnsi="Times New Roman" w:cs="Times New Roman"/>
          <w:sz w:val="26"/>
          <w:szCs w:val="26"/>
          <w:lang w:val="nl-NL"/>
        </w:rPr>
        <w:t>khoa học trong đề KT</w:t>
      </w:r>
    </w:p>
    <w:p w:rsidR="00BA484D" w:rsidRPr="00BA484D" w:rsidRDefault="00BA484D" w:rsidP="00BA484D">
      <w:pPr>
        <w:spacing w:before="120" w:after="120" w:line="300" w:lineRule="exact"/>
        <w:rPr>
          <w:rFonts w:ascii="Times New Roman" w:eastAsia="Calibri" w:hAnsi="Times New Roman" w:cs="Times New Roman"/>
          <w:sz w:val="28"/>
          <w:szCs w:val="28"/>
          <w:lang w:val="nl-NL"/>
        </w:rPr>
      </w:pPr>
      <w:r w:rsidRPr="00BA484D">
        <w:rPr>
          <w:rFonts w:ascii="Times New Roman" w:eastAsia="Calibri" w:hAnsi="Times New Roman" w:cs="Times New Roman"/>
          <w:sz w:val="28"/>
          <w:szCs w:val="28"/>
          <w:lang w:val="nl-NL"/>
        </w:rPr>
        <w:t xml:space="preserve">        - Qua kết quả kiểm tra, GV và HS tự rút ra kinh nghiệm về phương pháp dạy và học.</w:t>
      </w:r>
    </w:p>
    <w:p w:rsidR="00BA484D" w:rsidRPr="00BA484D" w:rsidRDefault="00BA484D" w:rsidP="00BA484D">
      <w:pPr>
        <w:spacing w:before="120" w:after="120" w:line="259" w:lineRule="auto"/>
        <w:ind w:firstLine="567"/>
        <w:rPr>
          <w:rFonts w:ascii="Times New Roman" w:eastAsia="Calibri" w:hAnsi="Times New Roman" w:cs="Times New Roman"/>
          <w:b/>
          <w:bCs/>
          <w:sz w:val="28"/>
          <w:szCs w:val="28"/>
          <w:lang w:val="nl-NL"/>
        </w:rPr>
      </w:pPr>
      <w:r w:rsidRPr="00BA484D">
        <w:rPr>
          <w:rFonts w:ascii="Times New Roman" w:eastAsia="Calibri" w:hAnsi="Times New Roman" w:cs="Times New Roman"/>
          <w:b/>
          <w:sz w:val="28"/>
          <w:szCs w:val="28"/>
          <w:shd w:val="clear" w:color="auto" w:fill="FFFFFF"/>
          <w:lang w:val="nl-NL"/>
        </w:rPr>
        <w:t>2</w:t>
      </w:r>
      <w:r w:rsidRPr="00BA484D">
        <w:rPr>
          <w:rFonts w:ascii="Times New Roman" w:eastAsia="Calibri" w:hAnsi="Times New Roman" w:cs="Times New Roman"/>
          <w:b/>
          <w:sz w:val="28"/>
          <w:szCs w:val="28"/>
          <w:shd w:val="clear" w:color="auto" w:fill="FFFFFF"/>
          <w:lang w:val="vi-VN"/>
        </w:rPr>
        <w:t xml:space="preserve">. </w:t>
      </w:r>
      <w:r w:rsidRPr="00BA484D">
        <w:rPr>
          <w:rFonts w:ascii="Times New Roman" w:eastAsia="Calibri" w:hAnsi="Times New Roman" w:cs="Times New Roman"/>
          <w:b/>
          <w:sz w:val="28"/>
          <w:szCs w:val="28"/>
          <w:shd w:val="clear" w:color="auto" w:fill="FFFFFF"/>
          <w:lang w:val="nl-NL"/>
        </w:rPr>
        <w:t>N</w:t>
      </w:r>
      <w:r w:rsidRPr="00BA484D">
        <w:rPr>
          <w:rFonts w:ascii="Times New Roman" w:eastAsia="Calibri" w:hAnsi="Times New Roman" w:cs="Times New Roman"/>
          <w:b/>
          <w:sz w:val="28"/>
          <w:szCs w:val="28"/>
          <w:shd w:val="clear" w:color="auto" w:fill="FFFFFF"/>
          <w:lang w:val="vi-VN"/>
        </w:rPr>
        <w:t>ăng lực</w:t>
      </w:r>
      <w:r w:rsidRPr="00BA484D">
        <w:rPr>
          <w:rFonts w:ascii="Times New Roman" w:eastAsia="Calibri" w:hAnsi="Times New Roman" w:cs="Times New Roman"/>
          <w:b/>
          <w:sz w:val="28"/>
          <w:szCs w:val="28"/>
          <w:shd w:val="clear" w:color="auto" w:fill="FFFFFF"/>
          <w:lang w:val="nl-NL"/>
        </w:rPr>
        <w:t>:</w:t>
      </w:r>
    </w:p>
    <w:p w:rsidR="00BA484D" w:rsidRPr="00BA484D" w:rsidRDefault="00BA484D" w:rsidP="00BA484D">
      <w:pPr>
        <w:kinsoku w:val="0"/>
        <w:overflowPunct w:val="0"/>
        <w:spacing w:before="120" w:after="120"/>
        <w:ind w:firstLine="567"/>
        <w:textAlignment w:val="baseline"/>
        <w:rPr>
          <w:rFonts w:ascii="Times New Roman" w:eastAsia="Times New Roman" w:hAnsi="Times New Roman" w:cs="Times New Roman"/>
          <w:sz w:val="28"/>
          <w:szCs w:val="28"/>
          <w:lang w:val="nl-NL" w:eastAsia="vi-VN"/>
        </w:rPr>
      </w:pPr>
      <w:r w:rsidRPr="00BA484D">
        <w:rPr>
          <w:rFonts w:ascii="Times New Roman" w:eastAsia="Times New Roman" w:hAnsi="Times New Roman" w:cs="Times New Roman"/>
          <w:i/>
          <w:sz w:val="28"/>
          <w:szCs w:val="28"/>
          <w:lang w:val="nl-NL" w:eastAsia="vi-VN"/>
        </w:rPr>
        <w:t xml:space="preserve">- Năng lực tự chủ và tự học: </w:t>
      </w:r>
      <w:r w:rsidRPr="00BA484D">
        <w:rPr>
          <w:rFonts w:ascii="Times New Roman" w:eastAsia="Times New Roman" w:hAnsi="Times New Roman" w:cs="Times New Roman"/>
          <w:sz w:val="28"/>
          <w:szCs w:val="28"/>
          <w:lang w:val="nl-NL" w:eastAsia="vi-VN"/>
        </w:rPr>
        <w:t xml:space="preserve">Tự lực, định hướng trong việc làm bài. </w:t>
      </w:r>
    </w:p>
    <w:p w:rsidR="00BA484D" w:rsidRPr="00BA484D" w:rsidRDefault="00BA484D" w:rsidP="00BA484D">
      <w:pPr>
        <w:kinsoku w:val="0"/>
        <w:overflowPunct w:val="0"/>
        <w:spacing w:before="120" w:after="120"/>
        <w:ind w:firstLine="567"/>
        <w:textAlignment w:val="baseline"/>
        <w:rPr>
          <w:rFonts w:ascii="Times New Roman" w:eastAsia="Times New Roman" w:hAnsi="Times New Roman" w:cs="Times New Roman"/>
          <w:sz w:val="28"/>
          <w:szCs w:val="28"/>
          <w:lang w:val="nl-NL" w:eastAsia="vi-VN"/>
        </w:rPr>
      </w:pPr>
      <w:r w:rsidRPr="00BA484D">
        <w:rPr>
          <w:rFonts w:ascii="Times New Roman" w:eastAsia="Times New Roman" w:hAnsi="Times New Roman" w:cs="Times New Roman"/>
          <w:i/>
          <w:sz w:val="28"/>
          <w:szCs w:val="28"/>
          <w:lang w:val="nl-NL" w:eastAsia="vi-VN"/>
        </w:rPr>
        <w:t xml:space="preserve">- Năng lực giải quyết vấn đề và sáng tạo: </w:t>
      </w:r>
      <w:r w:rsidRPr="00BA484D">
        <w:rPr>
          <w:rFonts w:ascii="Times New Roman" w:eastAsia="Times New Roman" w:hAnsi="Times New Roman" w:cs="Times New Roman"/>
          <w:sz w:val="28"/>
          <w:szCs w:val="28"/>
          <w:lang w:val="nl-NL" w:eastAsia="vi-VN"/>
        </w:rPr>
        <w:t>Vậng dụng sáng tạo kiến thức đã học trong việc thực hiện và trình bày bài kiểm tra.</w:t>
      </w:r>
    </w:p>
    <w:p w:rsidR="00BA484D" w:rsidRPr="00BA484D" w:rsidRDefault="00BA484D" w:rsidP="00BA484D">
      <w:pPr>
        <w:pBdr>
          <w:bar w:val="single" w:sz="4" w:color="auto"/>
        </w:pBdr>
        <w:spacing w:before="120" w:after="120" w:line="259" w:lineRule="auto"/>
        <w:ind w:firstLine="567"/>
        <w:rPr>
          <w:rFonts w:ascii="Times New Roman" w:eastAsia="Calibri" w:hAnsi="Times New Roman" w:cs="Times New Roman"/>
          <w:bCs/>
          <w:sz w:val="28"/>
          <w:szCs w:val="28"/>
          <w:lang w:val="nl-NL"/>
        </w:rPr>
      </w:pPr>
      <w:r w:rsidRPr="00BA484D">
        <w:rPr>
          <w:rFonts w:ascii="Times New Roman" w:eastAsia="Calibri" w:hAnsi="Times New Roman" w:cs="Times New Roman"/>
          <w:i/>
          <w:sz w:val="28"/>
          <w:szCs w:val="28"/>
          <w:lang w:val="nl-NL"/>
        </w:rPr>
        <w:t>- Năng lực tìm hiểu:</w:t>
      </w:r>
      <w:r w:rsidRPr="00BA484D">
        <w:rPr>
          <w:rFonts w:ascii="Times New Roman" w:eastAsia="Calibri" w:hAnsi="Times New Roman" w:cs="Times New Roman"/>
          <w:bCs/>
          <w:sz w:val="28"/>
          <w:szCs w:val="28"/>
          <w:lang w:val="nl-NL"/>
        </w:rPr>
        <w:t xml:space="preserve"> Tìm hiểu thông tin từ đề bài.</w:t>
      </w:r>
    </w:p>
    <w:p w:rsidR="00BA484D" w:rsidRPr="00BA484D" w:rsidRDefault="00BA484D" w:rsidP="00BA484D">
      <w:pPr>
        <w:pBdr>
          <w:bar w:val="single" w:sz="4" w:color="auto"/>
        </w:pBdr>
        <w:spacing w:before="120" w:after="120" w:line="259" w:lineRule="auto"/>
        <w:ind w:firstLine="567"/>
        <w:rPr>
          <w:rFonts w:ascii="Times New Roman" w:eastAsia="Calibri" w:hAnsi="Times New Roman" w:cs="Times New Roman"/>
          <w:sz w:val="28"/>
          <w:szCs w:val="28"/>
          <w:lang w:val="nl-NL"/>
        </w:rPr>
      </w:pPr>
      <w:r w:rsidRPr="00BA484D">
        <w:rPr>
          <w:rFonts w:ascii="Times New Roman" w:eastAsia="Calibri" w:hAnsi="Times New Roman" w:cs="Times New Roman"/>
          <w:i/>
          <w:sz w:val="28"/>
          <w:szCs w:val="28"/>
          <w:lang w:val="nl-NL"/>
        </w:rPr>
        <w:t xml:space="preserve">- Vận dụng kiến thức, kỹ năng đã học: </w:t>
      </w:r>
      <w:r w:rsidRPr="00BA484D">
        <w:rPr>
          <w:rFonts w:ascii="Times New Roman" w:eastAsia="Calibri" w:hAnsi="Times New Roman" w:cs="Times New Roman"/>
          <w:sz w:val="28"/>
          <w:szCs w:val="28"/>
          <w:lang w:val="nl-NL"/>
        </w:rPr>
        <w:t>Vận dụng được kiến thức đã học vào làm bài kiểm tra.</w:t>
      </w:r>
    </w:p>
    <w:p w:rsidR="00BA484D" w:rsidRPr="00BA484D" w:rsidRDefault="00BA484D" w:rsidP="00BA484D">
      <w:pPr>
        <w:kinsoku w:val="0"/>
        <w:overflowPunct w:val="0"/>
        <w:spacing w:before="120" w:after="120"/>
        <w:ind w:firstLine="567"/>
        <w:textAlignment w:val="baseline"/>
        <w:rPr>
          <w:rFonts w:ascii="Times New Roman" w:eastAsia="Times New Roman" w:hAnsi="Times New Roman" w:cs="Times New Roman"/>
          <w:i/>
          <w:sz w:val="28"/>
          <w:szCs w:val="28"/>
          <w:lang w:val="nl-NL" w:eastAsia="vi-VN"/>
        </w:rPr>
      </w:pPr>
      <w:r w:rsidRPr="00BA484D">
        <w:rPr>
          <w:rFonts w:ascii="Times New Roman" w:eastAsia="Times New Roman" w:hAnsi="Times New Roman" w:cs="Times New Roman"/>
          <w:b/>
          <w:bCs/>
          <w:sz w:val="28"/>
          <w:szCs w:val="28"/>
          <w:lang w:val="nl-NL" w:eastAsia="vi-VN"/>
        </w:rPr>
        <w:t xml:space="preserve">3. Phẩm chất: </w:t>
      </w:r>
    </w:p>
    <w:p w:rsidR="00BA484D" w:rsidRPr="00BA484D" w:rsidRDefault="00BA484D" w:rsidP="00BA484D">
      <w:pPr>
        <w:pBdr>
          <w:bar w:val="single" w:sz="4" w:color="auto"/>
        </w:pBdr>
        <w:spacing w:before="120" w:after="120" w:line="264" w:lineRule="auto"/>
        <w:ind w:firstLine="567"/>
        <w:rPr>
          <w:rFonts w:ascii="Times New Roman" w:eastAsia="Calibri" w:hAnsi="Times New Roman" w:cs="Times New Roman"/>
          <w:bCs/>
          <w:sz w:val="28"/>
          <w:szCs w:val="28"/>
          <w:lang w:val="nl-NL"/>
        </w:rPr>
      </w:pPr>
      <w:r w:rsidRPr="00BA484D">
        <w:rPr>
          <w:rFonts w:ascii="Times New Roman" w:eastAsia="Calibri" w:hAnsi="Times New Roman" w:cs="Times New Roman"/>
          <w:bCs/>
          <w:sz w:val="28"/>
          <w:szCs w:val="28"/>
          <w:lang w:val="nl-NL"/>
        </w:rPr>
        <w:t>- Trung thực, bảo vệ cái đúng trong việc làm bài kiểm tra</w:t>
      </w:r>
    </w:p>
    <w:p w:rsidR="00BA484D" w:rsidRPr="00BA484D" w:rsidRDefault="00BA484D" w:rsidP="00BA484D">
      <w:pPr>
        <w:pBdr>
          <w:bar w:val="single" w:sz="4" w:color="auto"/>
        </w:pBdr>
        <w:spacing w:before="120" w:after="120" w:line="264" w:lineRule="auto"/>
        <w:ind w:firstLine="567"/>
        <w:rPr>
          <w:rFonts w:ascii="Times New Roman" w:eastAsia="Calibri" w:hAnsi="Times New Roman" w:cs="Times New Roman"/>
          <w:bCs/>
          <w:sz w:val="28"/>
          <w:szCs w:val="28"/>
          <w:lang w:val="nl-NL"/>
        </w:rPr>
      </w:pPr>
      <w:r w:rsidRPr="00BA484D">
        <w:rPr>
          <w:rFonts w:ascii="Times New Roman" w:eastAsia="Calibri" w:hAnsi="Times New Roman" w:cs="Times New Roman"/>
          <w:bCs/>
          <w:sz w:val="28"/>
          <w:szCs w:val="28"/>
          <w:lang w:val="nl-NL"/>
        </w:rPr>
        <w:t>- Nhân ái, trách nhiệm: Tôn trọng bạn bè, thầy cô.</w:t>
      </w:r>
    </w:p>
    <w:p w:rsidR="00BA484D" w:rsidRPr="00BA484D" w:rsidRDefault="00BA484D" w:rsidP="00BA484D">
      <w:pPr>
        <w:spacing w:before="120" w:after="120"/>
        <w:ind w:firstLine="567"/>
        <w:rPr>
          <w:rFonts w:ascii="Times New Roman" w:eastAsia="Times New Roman" w:hAnsi="Times New Roman" w:cs="Times New Roman"/>
          <w:b/>
          <w:bCs/>
          <w:color w:val="000000"/>
          <w:sz w:val="28"/>
          <w:szCs w:val="28"/>
          <w:shd w:val="clear" w:color="auto" w:fill="FFFFFF"/>
          <w:lang w:val="nl-NL"/>
        </w:rPr>
      </w:pPr>
      <w:r w:rsidRPr="00BA484D">
        <w:rPr>
          <w:rFonts w:ascii="Times New Roman" w:eastAsia="Times New Roman" w:hAnsi="Times New Roman" w:cs="Times New Roman"/>
          <w:b/>
          <w:bCs/>
          <w:color w:val="000000"/>
          <w:sz w:val="28"/>
          <w:szCs w:val="28"/>
          <w:shd w:val="clear" w:color="auto" w:fill="FFFFFF"/>
          <w:lang w:val="vi-VN"/>
        </w:rPr>
        <w:t xml:space="preserve">II. </w:t>
      </w:r>
      <w:r w:rsidRPr="00BA484D">
        <w:rPr>
          <w:rFonts w:ascii="Times New Roman" w:eastAsia="Times New Roman" w:hAnsi="Times New Roman" w:cs="Times New Roman"/>
          <w:b/>
          <w:bCs/>
          <w:color w:val="000000"/>
          <w:sz w:val="28"/>
          <w:szCs w:val="28"/>
          <w:shd w:val="clear" w:color="auto" w:fill="FFFFFF"/>
          <w:lang w:val="nl-NL"/>
        </w:rPr>
        <w:t>Thiết bị dạy học và học liệu</w:t>
      </w:r>
    </w:p>
    <w:p w:rsidR="00BA484D" w:rsidRPr="00BA484D" w:rsidRDefault="00BA484D" w:rsidP="00BA484D">
      <w:pPr>
        <w:pBdr>
          <w:bar w:val="single" w:sz="4" w:color="auto"/>
        </w:pBdr>
        <w:spacing w:before="120" w:after="120"/>
        <w:ind w:firstLine="567"/>
        <w:rPr>
          <w:rFonts w:ascii="Times New Roman" w:eastAsia="Calibri" w:hAnsi="Times New Roman" w:cs="Times New Roman"/>
          <w:b/>
          <w:bCs/>
          <w:color w:val="000000"/>
          <w:sz w:val="28"/>
          <w:szCs w:val="28"/>
          <w:lang w:val="nl-NL"/>
        </w:rPr>
      </w:pPr>
      <w:r w:rsidRPr="00BA484D">
        <w:rPr>
          <w:rFonts w:ascii="Times New Roman" w:eastAsia="Calibri" w:hAnsi="Times New Roman" w:cs="Times New Roman"/>
          <w:b/>
          <w:bCs/>
          <w:color w:val="000000"/>
          <w:sz w:val="28"/>
          <w:szCs w:val="28"/>
          <w:lang w:val="nl-NL"/>
        </w:rPr>
        <w:t xml:space="preserve">1. Giáo viên: </w:t>
      </w:r>
      <w:r w:rsidRPr="00BA484D">
        <w:rPr>
          <w:rFonts w:ascii="Times New Roman" w:eastAsia="Calibri" w:hAnsi="Times New Roman" w:cs="Times New Roman"/>
          <w:bCs/>
          <w:color w:val="000000"/>
          <w:sz w:val="28"/>
          <w:szCs w:val="28"/>
          <w:lang w:val="nl-NL"/>
        </w:rPr>
        <w:t>Đề kiểm tra, đáp án và hướng dẫn chấm</w:t>
      </w:r>
    </w:p>
    <w:p w:rsidR="00BA484D" w:rsidRPr="00BA484D" w:rsidRDefault="00BA484D" w:rsidP="00BA484D">
      <w:pPr>
        <w:pBdr>
          <w:bar w:val="single" w:sz="4" w:color="auto"/>
        </w:pBdr>
        <w:spacing w:before="120" w:after="120"/>
        <w:ind w:firstLine="567"/>
        <w:rPr>
          <w:rFonts w:ascii="Times New Roman" w:eastAsia="Calibri" w:hAnsi="Times New Roman" w:cs="Times New Roman"/>
          <w:bCs/>
          <w:color w:val="000000"/>
          <w:sz w:val="28"/>
          <w:szCs w:val="28"/>
          <w:lang w:val="nl-NL"/>
        </w:rPr>
      </w:pPr>
      <w:r w:rsidRPr="00BA484D">
        <w:rPr>
          <w:rFonts w:ascii="Times New Roman" w:eastAsia="Calibri" w:hAnsi="Times New Roman" w:cs="Times New Roman"/>
          <w:b/>
          <w:bCs/>
          <w:color w:val="000000"/>
          <w:sz w:val="28"/>
          <w:szCs w:val="28"/>
          <w:lang w:val="nl-NL"/>
        </w:rPr>
        <w:t xml:space="preserve">2. Học sinh: </w:t>
      </w:r>
      <w:r w:rsidRPr="00BA484D">
        <w:rPr>
          <w:rFonts w:ascii="Times New Roman" w:eastAsia="Calibri" w:hAnsi="Times New Roman" w:cs="Times New Roman"/>
          <w:bCs/>
          <w:color w:val="000000"/>
          <w:sz w:val="28"/>
          <w:szCs w:val="28"/>
          <w:lang w:val="nl-NL"/>
        </w:rPr>
        <w:t>Đồ dùng học tập</w:t>
      </w:r>
    </w:p>
    <w:p w:rsidR="00BA484D" w:rsidRPr="00BA484D" w:rsidRDefault="00BA484D" w:rsidP="00BA484D">
      <w:pPr>
        <w:pBdr>
          <w:bar w:val="single" w:sz="4" w:color="auto"/>
        </w:pBdr>
        <w:spacing w:before="120" w:after="120"/>
        <w:ind w:firstLine="567"/>
        <w:rPr>
          <w:rFonts w:ascii="Times New Roman" w:eastAsia="Calibri" w:hAnsi="Times New Roman" w:cs="Times New Roman"/>
          <w:b/>
          <w:bCs/>
          <w:color w:val="000000"/>
          <w:sz w:val="28"/>
          <w:szCs w:val="28"/>
          <w:lang w:val="nl-NL"/>
        </w:rPr>
      </w:pPr>
      <w:r w:rsidRPr="00BA484D">
        <w:rPr>
          <w:rFonts w:ascii="Times New Roman" w:eastAsia="Calibri" w:hAnsi="Times New Roman" w:cs="Times New Roman"/>
          <w:b/>
          <w:bCs/>
          <w:color w:val="000000"/>
          <w:sz w:val="28"/>
          <w:szCs w:val="28"/>
          <w:lang w:val="nl-NL"/>
        </w:rPr>
        <w:t>III. Tiến trình dạy học</w:t>
      </w:r>
    </w:p>
    <w:p w:rsidR="00BA484D" w:rsidRPr="00BA484D" w:rsidRDefault="00BA484D" w:rsidP="00BA484D">
      <w:pPr>
        <w:spacing w:before="60" w:after="60" w:line="288" w:lineRule="auto"/>
        <w:contextualSpacing/>
        <w:jc w:val="center"/>
        <w:rPr>
          <w:rFonts w:ascii="Times New Roman" w:eastAsia="Calibri" w:hAnsi="Times New Roman" w:cs="Times New Roman"/>
          <w:b/>
          <w:noProof/>
          <w:sz w:val="28"/>
          <w:szCs w:val="28"/>
          <w:lang w:val="nl-NL"/>
        </w:rPr>
      </w:pPr>
      <w:r w:rsidRPr="00BA484D">
        <w:rPr>
          <w:rFonts w:ascii="Times New Roman" w:eastAsia="Calibri" w:hAnsi="Times New Roman" w:cs="Times New Roman"/>
          <w:b/>
          <w:noProof/>
          <w:sz w:val="28"/>
          <w:szCs w:val="28"/>
          <w:lang w:val="nl-NL"/>
        </w:rPr>
        <w:t>MA TRẬN ĐỀ</w:t>
      </w:r>
    </w:p>
    <w:tbl>
      <w:tblPr>
        <w:tblpPr w:leftFromText="180" w:rightFromText="180" w:vertAnchor="page" w:horzAnchor="margin" w:tblpY="1"/>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
        <w:gridCol w:w="1041"/>
        <w:gridCol w:w="1342"/>
        <w:gridCol w:w="883"/>
        <w:gridCol w:w="1008"/>
        <w:gridCol w:w="1002"/>
        <w:gridCol w:w="656"/>
        <w:gridCol w:w="1083"/>
        <w:gridCol w:w="643"/>
        <w:gridCol w:w="816"/>
      </w:tblGrid>
      <w:tr w:rsidR="00BA484D" w:rsidRPr="00BA484D" w:rsidTr="00263C64">
        <w:trPr>
          <w:trHeight w:val="440"/>
        </w:trPr>
        <w:tc>
          <w:tcPr>
            <w:tcW w:w="1019" w:type="dxa"/>
            <w:vMerge w:val="restart"/>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after="60" w:line="288" w:lineRule="auto"/>
              <w:jc w:val="center"/>
              <w:rPr>
                <w:rFonts w:ascii="Times New Roman" w:eastAsia="Calibri" w:hAnsi="Times New Roman" w:cs="Times New Roman"/>
                <w:b/>
                <w:noProof/>
                <w:sz w:val="24"/>
                <w:szCs w:val="24"/>
                <w:lang w:val="vi-VN"/>
              </w:rPr>
            </w:pPr>
            <w:r w:rsidRPr="00BA484D">
              <w:rPr>
                <w:rFonts w:ascii="Times New Roman" w:eastAsia="Times New Roman" w:hAnsi="Times New Roman" w:cs="Times New Roman"/>
                <w:b/>
                <w:sz w:val="24"/>
                <w:szCs w:val="24"/>
                <w:lang w:val="vi-VN"/>
              </w:rPr>
              <w:lastRenderedPageBreak/>
              <w:t>Tên</w:t>
            </w:r>
            <w:r w:rsidRPr="00BA484D">
              <w:rPr>
                <w:rFonts w:ascii="Times New Roman" w:eastAsia="Times New Roman" w:hAnsi="Times New Roman" w:cs="Times New Roman"/>
                <w:b/>
                <w:sz w:val="24"/>
                <w:szCs w:val="24"/>
              </w:rPr>
              <w:t xml:space="preserve"> bài</w:t>
            </w:r>
            <w:r w:rsidRPr="00BA484D">
              <w:rPr>
                <w:rFonts w:ascii="Times New Roman" w:eastAsia="Times New Roman" w:hAnsi="Times New Roman" w:cs="Times New Roman"/>
                <w:b/>
                <w:sz w:val="24"/>
                <w:szCs w:val="24"/>
                <w:lang w:val="vi-VN"/>
              </w:rPr>
              <w:t xml:space="preserve">, </w:t>
            </w:r>
            <w:r w:rsidRPr="00BA484D">
              <w:rPr>
                <w:rFonts w:ascii="Times New Roman" w:eastAsia="Calibri" w:hAnsi="Times New Roman" w:cs="Times New Roman"/>
                <w:b/>
                <w:noProof/>
                <w:sz w:val="24"/>
                <w:szCs w:val="24"/>
                <w:lang w:val="vi-VN"/>
              </w:rPr>
              <w:t xml:space="preserve"> chủ đề</w:t>
            </w:r>
          </w:p>
        </w:tc>
        <w:tc>
          <w:tcPr>
            <w:tcW w:w="2383" w:type="dxa"/>
            <w:gridSpan w:val="2"/>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b/>
                <w:kern w:val="28"/>
                <w:sz w:val="24"/>
                <w:szCs w:val="24"/>
                <w:lang w:val="vi-VN" w:eastAsia="zh-CN"/>
              </w:rPr>
            </w:pPr>
            <w:r w:rsidRPr="00BA484D">
              <w:rPr>
                <w:rFonts w:ascii="Times New Roman" w:eastAsia="Times New Roman" w:hAnsi="Times New Roman" w:cs="Times New Roman"/>
                <w:b/>
                <w:sz w:val="24"/>
                <w:szCs w:val="24"/>
                <w:lang w:val="vi-VN"/>
              </w:rPr>
              <w:t>Nhận biết</w:t>
            </w:r>
          </w:p>
        </w:tc>
        <w:tc>
          <w:tcPr>
            <w:tcW w:w="1891" w:type="dxa"/>
            <w:gridSpan w:val="2"/>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b/>
                <w:kern w:val="28"/>
                <w:sz w:val="24"/>
                <w:szCs w:val="24"/>
                <w:lang w:val="vi-VN" w:eastAsia="zh-CN"/>
              </w:rPr>
            </w:pPr>
            <w:r w:rsidRPr="00BA484D">
              <w:rPr>
                <w:rFonts w:ascii="Times New Roman" w:eastAsia="Times New Roman" w:hAnsi="Times New Roman" w:cs="Times New Roman"/>
                <w:b/>
                <w:sz w:val="24"/>
                <w:szCs w:val="24"/>
                <w:lang w:val="vi-VN"/>
              </w:rPr>
              <w:t>Thông hiểu</w:t>
            </w:r>
          </w:p>
        </w:tc>
        <w:tc>
          <w:tcPr>
            <w:tcW w:w="3384" w:type="dxa"/>
            <w:gridSpan w:val="4"/>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b/>
                <w:kern w:val="28"/>
                <w:sz w:val="24"/>
                <w:szCs w:val="24"/>
                <w:lang w:val="vi-VN" w:eastAsia="zh-CN"/>
              </w:rPr>
            </w:pPr>
            <w:r w:rsidRPr="00BA484D">
              <w:rPr>
                <w:rFonts w:ascii="Times New Roman" w:eastAsia="Times New Roman" w:hAnsi="Times New Roman" w:cs="Times New Roman"/>
                <w:b/>
                <w:sz w:val="24"/>
                <w:szCs w:val="24"/>
                <w:lang w:val="vi-VN"/>
              </w:rPr>
              <w:t>Vận dụng</w:t>
            </w:r>
          </w:p>
        </w:tc>
        <w:tc>
          <w:tcPr>
            <w:tcW w:w="816" w:type="dxa"/>
            <w:vMerge w:val="restart"/>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ind w:left="-727" w:firstLine="425"/>
              <w:jc w:val="right"/>
              <w:rPr>
                <w:rFonts w:ascii="Times New Roman" w:eastAsia="Arial Unicode MS" w:hAnsi="Times New Roman" w:cs="Times New Roman"/>
                <w:b/>
                <w:kern w:val="28"/>
                <w:sz w:val="24"/>
                <w:szCs w:val="24"/>
                <w:lang w:val="vi-VN" w:eastAsia="zh-CN"/>
              </w:rPr>
            </w:pPr>
            <w:r w:rsidRPr="00BA484D">
              <w:rPr>
                <w:rFonts w:ascii="Times New Roman" w:eastAsia="Times New Roman" w:hAnsi="Times New Roman" w:cs="Times New Roman"/>
                <w:b/>
                <w:sz w:val="24"/>
                <w:szCs w:val="24"/>
                <w:lang w:val="vi-VN"/>
              </w:rPr>
              <w:t>Cộng</w:t>
            </w:r>
          </w:p>
        </w:tc>
      </w:tr>
      <w:tr w:rsidR="00BA484D" w:rsidRPr="00BA484D" w:rsidTr="00263C64">
        <w:tc>
          <w:tcPr>
            <w:tcW w:w="1019" w:type="dxa"/>
            <w:vMerge/>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jc w:val="center"/>
              <w:rPr>
                <w:rFonts w:ascii="Times New Roman" w:eastAsia="Arial Unicode MS" w:hAnsi="Times New Roman" w:cs="Times New Roman"/>
                <w:b/>
                <w:kern w:val="28"/>
                <w:sz w:val="24"/>
                <w:szCs w:val="24"/>
                <w:lang w:val="vi-VN" w:eastAsia="zh-CN"/>
              </w:rPr>
            </w:pPr>
          </w:p>
        </w:tc>
        <w:tc>
          <w:tcPr>
            <w:tcW w:w="1041" w:type="dxa"/>
            <w:vMerge w:val="restart"/>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kern w:val="28"/>
                <w:sz w:val="24"/>
                <w:szCs w:val="24"/>
                <w:lang w:val="vi-VN" w:eastAsia="zh-CN"/>
              </w:rPr>
            </w:pPr>
            <w:r w:rsidRPr="00BA484D">
              <w:rPr>
                <w:rFonts w:ascii="Times New Roman" w:eastAsia="Times New Roman" w:hAnsi="Times New Roman" w:cs="Times New Roman"/>
                <w:sz w:val="24"/>
                <w:szCs w:val="24"/>
                <w:lang w:val="vi-VN"/>
              </w:rPr>
              <w:t>TNKQ</w:t>
            </w:r>
          </w:p>
        </w:tc>
        <w:tc>
          <w:tcPr>
            <w:tcW w:w="1342" w:type="dxa"/>
            <w:vMerge w:val="restart"/>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kern w:val="28"/>
                <w:sz w:val="24"/>
                <w:szCs w:val="24"/>
                <w:lang w:val="vi-VN" w:eastAsia="zh-CN"/>
              </w:rPr>
            </w:pPr>
            <w:r w:rsidRPr="00BA484D">
              <w:rPr>
                <w:rFonts w:ascii="Times New Roman" w:eastAsia="Times New Roman" w:hAnsi="Times New Roman" w:cs="Times New Roman"/>
                <w:sz w:val="24"/>
                <w:szCs w:val="24"/>
                <w:lang w:val="vi-VN"/>
              </w:rPr>
              <w:t>TL</w:t>
            </w:r>
          </w:p>
        </w:tc>
        <w:tc>
          <w:tcPr>
            <w:tcW w:w="883" w:type="dxa"/>
            <w:vMerge w:val="restart"/>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kern w:val="28"/>
                <w:sz w:val="24"/>
                <w:szCs w:val="24"/>
                <w:lang w:val="vi-VN" w:eastAsia="zh-CN"/>
              </w:rPr>
            </w:pPr>
            <w:r w:rsidRPr="00BA484D">
              <w:rPr>
                <w:rFonts w:ascii="Times New Roman" w:eastAsia="Times New Roman" w:hAnsi="Times New Roman" w:cs="Times New Roman"/>
                <w:sz w:val="24"/>
                <w:szCs w:val="24"/>
                <w:lang w:val="vi-VN"/>
              </w:rPr>
              <w:t>TNKQ</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kern w:val="28"/>
                <w:sz w:val="24"/>
                <w:szCs w:val="24"/>
                <w:lang w:val="vi-VN" w:eastAsia="zh-CN"/>
              </w:rPr>
            </w:pPr>
            <w:r w:rsidRPr="00BA484D">
              <w:rPr>
                <w:rFonts w:ascii="Times New Roman" w:eastAsia="Times New Roman" w:hAnsi="Times New Roman" w:cs="Times New Roman"/>
                <w:sz w:val="24"/>
                <w:szCs w:val="24"/>
                <w:lang w:val="vi-VN"/>
              </w:rPr>
              <w:t>TL</w:t>
            </w:r>
          </w:p>
        </w:tc>
        <w:tc>
          <w:tcPr>
            <w:tcW w:w="1658" w:type="dxa"/>
            <w:gridSpan w:val="2"/>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b/>
                <w:kern w:val="28"/>
                <w:sz w:val="24"/>
                <w:szCs w:val="24"/>
                <w:lang w:val="vi-VN" w:eastAsia="zh-CN"/>
              </w:rPr>
            </w:pPr>
            <w:r w:rsidRPr="00BA484D">
              <w:rPr>
                <w:rFonts w:ascii="Times New Roman" w:eastAsia="Times New Roman" w:hAnsi="Times New Roman" w:cs="Times New Roman"/>
                <w:b/>
                <w:sz w:val="24"/>
                <w:szCs w:val="24"/>
                <w:lang w:val="vi-VN"/>
              </w:rPr>
              <w:t>Cấp độ thấp</w:t>
            </w:r>
          </w:p>
        </w:tc>
        <w:tc>
          <w:tcPr>
            <w:tcW w:w="1726" w:type="dxa"/>
            <w:gridSpan w:val="2"/>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b/>
                <w:kern w:val="28"/>
                <w:sz w:val="24"/>
                <w:szCs w:val="24"/>
                <w:lang w:val="vi-VN" w:eastAsia="zh-CN"/>
              </w:rPr>
            </w:pPr>
            <w:r w:rsidRPr="00BA484D">
              <w:rPr>
                <w:rFonts w:ascii="Times New Roman" w:eastAsia="Times New Roman" w:hAnsi="Times New Roman" w:cs="Times New Roman"/>
                <w:b/>
                <w:sz w:val="24"/>
                <w:szCs w:val="24"/>
                <w:lang w:val="vi-VN"/>
              </w:rPr>
              <w:t>Cấp độ cao</w:t>
            </w:r>
          </w:p>
        </w:tc>
        <w:tc>
          <w:tcPr>
            <w:tcW w:w="816" w:type="dxa"/>
            <w:vMerge/>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jc w:val="both"/>
              <w:rPr>
                <w:rFonts w:ascii="Times New Roman" w:eastAsia="Arial Unicode MS" w:hAnsi="Times New Roman" w:cs="Times New Roman"/>
                <w:b/>
                <w:kern w:val="28"/>
                <w:sz w:val="24"/>
                <w:szCs w:val="24"/>
                <w:lang w:val="vi-VN" w:eastAsia="zh-CN"/>
              </w:rPr>
            </w:pPr>
          </w:p>
        </w:tc>
      </w:tr>
      <w:tr w:rsidR="00BA484D" w:rsidRPr="00BA484D" w:rsidTr="00263C64">
        <w:trPr>
          <w:trHeight w:val="471"/>
        </w:trPr>
        <w:tc>
          <w:tcPr>
            <w:tcW w:w="1019" w:type="dxa"/>
            <w:vMerge/>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jc w:val="center"/>
              <w:rPr>
                <w:rFonts w:ascii="Times New Roman" w:eastAsia="Arial Unicode MS" w:hAnsi="Times New Roman" w:cs="Times New Roman"/>
                <w:b/>
                <w:kern w:val="28"/>
                <w:sz w:val="24"/>
                <w:szCs w:val="24"/>
                <w:lang w:val="vi-VN" w:eastAsia="zh-CN"/>
              </w:rPr>
            </w:pPr>
          </w:p>
        </w:tc>
        <w:tc>
          <w:tcPr>
            <w:tcW w:w="1041" w:type="dxa"/>
            <w:vMerge/>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jc w:val="center"/>
              <w:rPr>
                <w:rFonts w:ascii="Times New Roman" w:eastAsia="Arial Unicode MS" w:hAnsi="Times New Roman" w:cs="Times New Roman"/>
                <w:kern w:val="28"/>
                <w:sz w:val="24"/>
                <w:szCs w:val="24"/>
                <w:lang w:val="vi-VN" w:eastAsia="zh-CN"/>
              </w:rPr>
            </w:pPr>
          </w:p>
        </w:tc>
        <w:tc>
          <w:tcPr>
            <w:tcW w:w="1342" w:type="dxa"/>
            <w:vMerge/>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jc w:val="center"/>
              <w:rPr>
                <w:rFonts w:ascii="Times New Roman" w:eastAsia="Arial Unicode MS" w:hAnsi="Times New Roman" w:cs="Times New Roman"/>
                <w:kern w:val="28"/>
                <w:sz w:val="24"/>
                <w:szCs w:val="24"/>
                <w:lang w:val="vi-VN" w:eastAsia="zh-CN"/>
              </w:rPr>
            </w:pPr>
          </w:p>
        </w:tc>
        <w:tc>
          <w:tcPr>
            <w:tcW w:w="883" w:type="dxa"/>
            <w:vMerge/>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jc w:val="center"/>
              <w:rPr>
                <w:rFonts w:ascii="Times New Roman" w:eastAsia="Arial Unicode MS" w:hAnsi="Times New Roman" w:cs="Times New Roman"/>
                <w:kern w:val="28"/>
                <w:sz w:val="24"/>
                <w:szCs w:val="24"/>
                <w:lang w:val="vi-VN" w:eastAsia="zh-CN"/>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jc w:val="center"/>
              <w:rPr>
                <w:rFonts w:ascii="Times New Roman" w:eastAsia="Arial Unicode MS" w:hAnsi="Times New Roman" w:cs="Times New Roman"/>
                <w:kern w:val="28"/>
                <w:sz w:val="24"/>
                <w:szCs w:val="24"/>
                <w:lang w:val="vi-VN" w:eastAsia="zh-CN"/>
              </w:rPr>
            </w:pPr>
          </w:p>
        </w:tc>
        <w:tc>
          <w:tcPr>
            <w:tcW w:w="1002" w:type="dxa"/>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kern w:val="28"/>
                <w:sz w:val="24"/>
                <w:szCs w:val="24"/>
                <w:lang w:val="vi-VN" w:eastAsia="zh-CN"/>
              </w:rPr>
            </w:pPr>
            <w:r w:rsidRPr="00BA484D">
              <w:rPr>
                <w:rFonts w:ascii="Times New Roman" w:eastAsia="Times New Roman" w:hAnsi="Times New Roman" w:cs="Times New Roman"/>
                <w:sz w:val="24"/>
                <w:szCs w:val="24"/>
                <w:lang w:val="vi-VN"/>
              </w:rPr>
              <w:t>TNKQ</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kern w:val="28"/>
                <w:sz w:val="24"/>
                <w:szCs w:val="24"/>
                <w:lang w:val="vi-VN" w:eastAsia="zh-CN"/>
              </w:rPr>
            </w:pPr>
            <w:r w:rsidRPr="00BA484D">
              <w:rPr>
                <w:rFonts w:ascii="Times New Roman" w:eastAsia="Times New Roman" w:hAnsi="Times New Roman" w:cs="Times New Roman"/>
                <w:sz w:val="24"/>
                <w:szCs w:val="24"/>
                <w:lang w:val="vi-VN"/>
              </w:rPr>
              <w:t>TL</w:t>
            </w:r>
          </w:p>
        </w:tc>
        <w:tc>
          <w:tcPr>
            <w:tcW w:w="1083" w:type="dxa"/>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kern w:val="28"/>
                <w:sz w:val="24"/>
                <w:szCs w:val="24"/>
                <w:lang w:val="vi-VN" w:eastAsia="zh-CN"/>
              </w:rPr>
            </w:pPr>
            <w:r w:rsidRPr="00BA484D">
              <w:rPr>
                <w:rFonts w:ascii="Times New Roman" w:eastAsia="Times New Roman" w:hAnsi="Times New Roman" w:cs="Times New Roman"/>
                <w:sz w:val="24"/>
                <w:szCs w:val="24"/>
                <w:lang w:val="vi-VN"/>
              </w:rPr>
              <w:t>TNKQ</w:t>
            </w:r>
          </w:p>
        </w:tc>
        <w:tc>
          <w:tcPr>
            <w:tcW w:w="643" w:type="dxa"/>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kern w:val="28"/>
                <w:sz w:val="24"/>
                <w:szCs w:val="24"/>
                <w:lang w:val="vi-VN" w:eastAsia="zh-CN"/>
              </w:rPr>
            </w:pPr>
            <w:r w:rsidRPr="00BA484D">
              <w:rPr>
                <w:rFonts w:ascii="Times New Roman" w:eastAsia="Times New Roman" w:hAnsi="Times New Roman" w:cs="Times New Roman"/>
                <w:sz w:val="24"/>
                <w:szCs w:val="24"/>
                <w:lang w:val="vi-VN"/>
              </w:rPr>
              <w:t>TL</w:t>
            </w:r>
          </w:p>
        </w:tc>
        <w:tc>
          <w:tcPr>
            <w:tcW w:w="816" w:type="dxa"/>
            <w:vMerge/>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jc w:val="both"/>
              <w:rPr>
                <w:rFonts w:ascii="Times New Roman" w:eastAsia="Arial Unicode MS" w:hAnsi="Times New Roman" w:cs="Times New Roman"/>
                <w:b/>
                <w:kern w:val="28"/>
                <w:sz w:val="24"/>
                <w:szCs w:val="24"/>
                <w:lang w:val="vi-VN" w:eastAsia="zh-CN"/>
              </w:rPr>
            </w:pPr>
          </w:p>
        </w:tc>
      </w:tr>
      <w:tr w:rsidR="00BA484D" w:rsidRPr="00BA484D" w:rsidTr="00263C64">
        <w:tc>
          <w:tcPr>
            <w:tcW w:w="1019" w:type="dxa"/>
            <w:tcBorders>
              <w:top w:val="single" w:sz="4" w:space="0" w:color="000000"/>
              <w:left w:val="single" w:sz="4" w:space="0" w:color="000000"/>
              <w:bottom w:val="single" w:sz="4" w:space="0" w:color="000000"/>
              <w:right w:val="single" w:sz="4" w:space="0" w:color="000000"/>
            </w:tcBorders>
          </w:tcPr>
          <w:p w:rsidR="00BA484D" w:rsidRPr="00BA484D" w:rsidRDefault="00BA484D" w:rsidP="00BA484D">
            <w:pPr>
              <w:jc w:val="both"/>
              <w:rPr>
                <w:rFonts w:ascii="Times New Roman" w:eastAsia="Times New Roman" w:hAnsi="Times New Roman" w:cs="Times New Roman"/>
                <w:sz w:val="24"/>
                <w:szCs w:val="24"/>
                <w:lang w:val="nl-NL"/>
              </w:rPr>
            </w:pPr>
            <w:r w:rsidRPr="00BA484D">
              <w:rPr>
                <w:rFonts w:ascii="Times New Roman" w:eastAsia="Times New Roman" w:hAnsi="Times New Roman" w:cs="Times New Roman"/>
                <w:b/>
                <w:sz w:val="24"/>
                <w:szCs w:val="24"/>
                <w:lang w:val="nl-NL"/>
              </w:rPr>
              <w:t xml:space="preserve">1/ </w:t>
            </w:r>
            <w:r w:rsidRPr="00BA484D">
              <w:rPr>
                <w:rFonts w:ascii="Times New Roman" w:eastAsia="Times New Roman" w:hAnsi="Times New Roman" w:cs="Times New Roman"/>
                <w:sz w:val="24"/>
                <w:szCs w:val="24"/>
                <w:lang w:val="nl-NL"/>
              </w:rPr>
              <w:t>Chuyển động cơ học, vận tốc ,chuyển động không đều, chuyển động đều</w:t>
            </w:r>
          </w:p>
        </w:tc>
        <w:tc>
          <w:tcPr>
            <w:tcW w:w="2383" w:type="dxa"/>
            <w:gridSpan w:val="2"/>
            <w:tcBorders>
              <w:top w:val="single" w:sz="4" w:space="0" w:color="000000"/>
              <w:left w:val="single" w:sz="4" w:space="0" w:color="000000"/>
              <w:bottom w:val="single" w:sz="4" w:space="0" w:color="000000"/>
              <w:right w:val="single" w:sz="4" w:space="0" w:color="000000"/>
            </w:tcBorders>
            <w:hideMark/>
          </w:tcPr>
          <w:p w:rsidR="00BA484D" w:rsidRPr="00BA484D" w:rsidRDefault="00BA484D" w:rsidP="00BA484D">
            <w:pPr>
              <w:spacing w:before="60" w:after="60"/>
              <w:jc w:val="both"/>
              <w:rPr>
                <w:rFonts w:ascii="Times New Roman" w:eastAsia="Arial Unicode MS" w:hAnsi="Times New Roman" w:cs="Times New Roman"/>
                <w:kern w:val="28"/>
                <w:sz w:val="24"/>
                <w:szCs w:val="24"/>
                <w:lang w:val="nl-NL" w:eastAsia="zh-CN"/>
              </w:rPr>
            </w:pPr>
            <w:r w:rsidRPr="00BA484D">
              <w:rPr>
                <w:rFonts w:ascii="Times New Roman" w:eastAsia="Times New Roman" w:hAnsi="Times New Roman" w:cs="Times New Roman"/>
                <w:sz w:val="28"/>
                <w:szCs w:val="28"/>
                <w:lang w:val="nl-NL"/>
              </w:rPr>
              <w:t>Nêu được công thức tính vận tốc, tến các đại lượng có mặt trong công thức và đơn vị của vận tốc.</w:t>
            </w:r>
          </w:p>
        </w:tc>
        <w:tc>
          <w:tcPr>
            <w:tcW w:w="1891" w:type="dxa"/>
            <w:gridSpan w:val="2"/>
            <w:tcBorders>
              <w:top w:val="single" w:sz="4" w:space="0" w:color="000000"/>
              <w:left w:val="single" w:sz="4" w:space="0" w:color="000000"/>
              <w:bottom w:val="single" w:sz="4" w:space="0" w:color="000000"/>
              <w:right w:val="single" w:sz="4" w:space="0" w:color="000000"/>
            </w:tcBorders>
            <w:hideMark/>
          </w:tcPr>
          <w:p w:rsidR="00BA484D" w:rsidRPr="00BA484D" w:rsidRDefault="00BA484D" w:rsidP="00BA484D">
            <w:pPr>
              <w:rPr>
                <w:rFonts w:ascii="Times New Roman" w:eastAsia="Arial Unicode MS" w:hAnsi="Times New Roman" w:cs="Times New Roman"/>
                <w:kern w:val="28"/>
                <w:sz w:val="24"/>
                <w:szCs w:val="24"/>
                <w:lang w:val="nl-NL" w:eastAsia="zh-CN"/>
              </w:rPr>
            </w:pPr>
            <w:r w:rsidRPr="00BA484D">
              <w:rPr>
                <w:rFonts w:ascii="Times New Roman" w:eastAsia="Times New Roman" w:hAnsi="Times New Roman" w:cs="Times New Roman"/>
                <w:sz w:val="28"/>
                <w:szCs w:val="28"/>
                <w:lang w:val="nl-NL"/>
              </w:rPr>
              <w:t>Nêu được ví dụ về tính tương đối của chuyển động và đứng yên.</w:t>
            </w:r>
          </w:p>
        </w:tc>
        <w:tc>
          <w:tcPr>
            <w:tcW w:w="1658" w:type="dxa"/>
            <w:gridSpan w:val="2"/>
            <w:tcBorders>
              <w:top w:val="single" w:sz="4" w:space="0" w:color="000000"/>
              <w:left w:val="single" w:sz="4" w:space="0" w:color="000000"/>
              <w:bottom w:val="single" w:sz="4" w:space="0" w:color="000000"/>
              <w:right w:val="single" w:sz="4" w:space="0" w:color="000000"/>
            </w:tcBorders>
            <w:hideMark/>
          </w:tcPr>
          <w:p w:rsidR="00BA484D" w:rsidRPr="00BA484D" w:rsidRDefault="00BA484D" w:rsidP="00BA484D">
            <w:pPr>
              <w:spacing w:before="60" w:after="60"/>
              <w:jc w:val="both"/>
              <w:rPr>
                <w:rFonts w:ascii="Times New Roman" w:eastAsia="Arial Unicode MS" w:hAnsi="Times New Roman" w:cs="Times New Roman"/>
                <w:kern w:val="28"/>
                <w:sz w:val="24"/>
                <w:szCs w:val="24"/>
                <w:lang w:val="nl-NL" w:eastAsia="zh-CN"/>
              </w:rPr>
            </w:pPr>
          </w:p>
        </w:tc>
        <w:tc>
          <w:tcPr>
            <w:tcW w:w="1726" w:type="dxa"/>
            <w:gridSpan w:val="2"/>
            <w:tcBorders>
              <w:top w:val="single" w:sz="4" w:space="0" w:color="000000"/>
              <w:left w:val="single" w:sz="4" w:space="0" w:color="000000"/>
              <w:bottom w:val="single" w:sz="4" w:space="0" w:color="000000"/>
              <w:right w:val="single" w:sz="4" w:space="0" w:color="000000"/>
            </w:tcBorders>
            <w:hideMark/>
          </w:tcPr>
          <w:p w:rsidR="00BA484D" w:rsidRPr="00BA484D" w:rsidRDefault="00BA484D" w:rsidP="00BA484D">
            <w:pPr>
              <w:jc w:val="both"/>
              <w:rPr>
                <w:rFonts w:ascii="Times New Roman" w:eastAsia="Arial Unicode MS" w:hAnsi="Times New Roman" w:cs="Times New Roman"/>
                <w:color w:val="000000"/>
                <w:kern w:val="28"/>
                <w:sz w:val="28"/>
                <w:szCs w:val="28"/>
                <w:lang w:val="nl-NL" w:eastAsia="zh-CN"/>
              </w:rPr>
            </w:pPr>
            <w:r w:rsidRPr="00BA484D">
              <w:rPr>
                <w:rFonts w:ascii="Times New Roman" w:eastAsia="Times New Roman" w:hAnsi="Times New Roman" w:cs="Times New Roman"/>
                <w:color w:val="000000"/>
                <w:sz w:val="28"/>
                <w:szCs w:val="28"/>
                <w:lang w:val="nl-NL"/>
              </w:rPr>
              <w:t>- Tính được tốc độ trung bình của một chuyển động không đều.</w:t>
            </w:r>
          </w:p>
          <w:p w:rsidR="00BA484D" w:rsidRPr="00BA484D" w:rsidRDefault="00BA484D" w:rsidP="00BA484D">
            <w:pPr>
              <w:spacing w:before="60" w:after="60"/>
              <w:jc w:val="both"/>
              <w:rPr>
                <w:rFonts w:ascii="Times New Roman" w:eastAsia="Arial Unicode MS" w:hAnsi="Times New Roman" w:cs="Times New Roman"/>
                <w:kern w:val="28"/>
                <w:sz w:val="24"/>
                <w:szCs w:val="24"/>
                <w:lang w:val="nl-NL" w:eastAsia="zh-CN"/>
              </w:rPr>
            </w:pPr>
          </w:p>
        </w:tc>
        <w:tc>
          <w:tcPr>
            <w:tcW w:w="816"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both"/>
              <w:rPr>
                <w:rFonts w:ascii="Times New Roman" w:eastAsia="Arial Unicode MS" w:hAnsi="Times New Roman" w:cs="Times New Roman"/>
                <w:kern w:val="28"/>
                <w:sz w:val="24"/>
                <w:szCs w:val="24"/>
                <w:lang w:val="nl-NL" w:eastAsia="zh-CN"/>
              </w:rPr>
            </w:pPr>
          </w:p>
        </w:tc>
      </w:tr>
      <w:tr w:rsidR="00BA484D" w:rsidRPr="00BA484D" w:rsidTr="00263C64">
        <w:tc>
          <w:tcPr>
            <w:tcW w:w="1019" w:type="dxa"/>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r w:rsidRPr="00BA484D">
              <w:rPr>
                <w:rFonts w:ascii="Times New Roman" w:eastAsia="Times New Roman" w:hAnsi="Times New Roman" w:cs="Times New Roman"/>
                <w:i/>
                <w:sz w:val="24"/>
                <w:szCs w:val="24"/>
                <w:lang w:val="vi-VN"/>
              </w:rPr>
              <w:t>Số câu</w:t>
            </w:r>
          </w:p>
        </w:tc>
        <w:tc>
          <w:tcPr>
            <w:tcW w:w="1041" w:type="dxa"/>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1342"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r w:rsidRPr="00BA484D">
              <w:rPr>
                <w:rFonts w:ascii="Times New Roman" w:eastAsia="Arial Unicode MS" w:hAnsi="Times New Roman" w:cs="Times New Roman"/>
                <w:i/>
                <w:kern w:val="28"/>
                <w:sz w:val="24"/>
                <w:szCs w:val="24"/>
                <w:lang w:eastAsia="zh-CN"/>
              </w:rPr>
              <w:t>1</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r w:rsidRPr="00BA484D">
              <w:rPr>
                <w:rFonts w:ascii="Times New Roman" w:eastAsia="Times New Roman" w:hAnsi="Times New Roman" w:cs="Times New Roman"/>
                <w:i/>
                <w:sz w:val="24"/>
                <w:szCs w:val="24"/>
                <w:lang w:val="vi-VN"/>
              </w:rPr>
              <w:t>1</w:t>
            </w:r>
          </w:p>
        </w:tc>
        <w:tc>
          <w:tcPr>
            <w:tcW w:w="1008" w:type="dxa"/>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p>
        </w:tc>
        <w:tc>
          <w:tcPr>
            <w:tcW w:w="1002"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1083"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r w:rsidRPr="00BA484D">
              <w:rPr>
                <w:rFonts w:ascii="Times New Roman" w:eastAsia="Arial Unicode MS" w:hAnsi="Times New Roman" w:cs="Times New Roman"/>
                <w:i/>
                <w:kern w:val="28"/>
                <w:sz w:val="24"/>
                <w:szCs w:val="24"/>
                <w:lang w:eastAsia="zh-CN"/>
              </w:rPr>
              <w:t>1</w:t>
            </w:r>
          </w:p>
        </w:tc>
        <w:tc>
          <w:tcPr>
            <w:tcW w:w="643" w:type="dxa"/>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b/>
                <w:i/>
                <w:kern w:val="28"/>
                <w:sz w:val="24"/>
                <w:szCs w:val="24"/>
                <w:lang w:eastAsia="zh-CN"/>
              </w:rPr>
            </w:pPr>
            <w:r w:rsidRPr="00BA484D">
              <w:rPr>
                <w:rFonts w:ascii="Times New Roman" w:eastAsia="Times New Roman" w:hAnsi="Times New Roman" w:cs="Times New Roman"/>
                <w:b/>
                <w:i/>
                <w:sz w:val="24"/>
                <w:szCs w:val="24"/>
              </w:rPr>
              <w:t>3</w:t>
            </w:r>
          </w:p>
        </w:tc>
      </w:tr>
      <w:tr w:rsidR="00BA484D" w:rsidRPr="00BA484D" w:rsidTr="00263C64">
        <w:tc>
          <w:tcPr>
            <w:tcW w:w="1019" w:type="dxa"/>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r w:rsidRPr="00BA484D">
              <w:rPr>
                <w:rFonts w:ascii="Times New Roman" w:eastAsia="Times New Roman" w:hAnsi="Times New Roman" w:cs="Times New Roman"/>
                <w:i/>
                <w:sz w:val="24"/>
                <w:szCs w:val="24"/>
                <w:lang w:val="vi-VN"/>
              </w:rPr>
              <w:t>Số điểm</w:t>
            </w:r>
          </w:p>
        </w:tc>
        <w:tc>
          <w:tcPr>
            <w:tcW w:w="1041" w:type="dxa"/>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1342"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r w:rsidRPr="00BA484D">
              <w:rPr>
                <w:rFonts w:ascii="Times New Roman" w:eastAsia="Arial Unicode MS" w:hAnsi="Times New Roman" w:cs="Times New Roman"/>
                <w:i/>
                <w:kern w:val="28"/>
                <w:sz w:val="24"/>
                <w:szCs w:val="24"/>
                <w:lang w:eastAsia="zh-CN"/>
              </w:rPr>
              <w:t>3đ</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r w:rsidRPr="00BA484D">
              <w:rPr>
                <w:rFonts w:ascii="Times New Roman" w:eastAsia="Times New Roman" w:hAnsi="Times New Roman" w:cs="Times New Roman"/>
                <w:i/>
                <w:sz w:val="24"/>
                <w:szCs w:val="24"/>
                <w:lang w:val="vi-VN"/>
              </w:rPr>
              <w:t>0,5đ</w:t>
            </w:r>
          </w:p>
        </w:tc>
        <w:tc>
          <w:tcPr>
            <w:tcW w:w="1008" w:type="dxa"/>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1002"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1083"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r w:rsidRPr="00BA484D">
              <w:rPr>
                <w:rFonts w:ascii="Times New Roman" w:eastAsia="Arial Unicode MS" w:hAnsi="Times New Roman" w:cs="Times New Roman"/>
                <w:i/>
                <w:kern w:val="28"/>
                <w:sz w:val="24"/>
                <w:szCs w:val="24"/>
                <w:lang w:eastAsia="zh-CN"/>
              </w:rPr>
              <w:t>0,5đ</w:t>
            </w:r>
          </w:p>
        </w:tc>
        <w:tc>
          <w:tcPr>
            <w:tcW w:w="643" w:type="dxa"/>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Times New Roman" w:hAnsi="Times New Roman" w:cs="Times New Roman"/>
                <w:b/>
                <w:i/>
                <w:sz w:val="24"/>
                <w:szCs w:val="24"/>
                <w:lang w:val="vi-VN"/>
              </w:rPr>
            </w:pPr>
            <w:r w:rsidRPr="00BA484D">
              <w:rPr>
                <w:rFonts w:ascii="Times New Roman" w:eastAsia="Times New Roman" w:hAnsi="Times New Roman" w:cs="Times New Roman"/>
                <w:b/>
                <w:i/>
                <w:sz w:val="24"/>
                <w:szCs w:val="24"/>
                <w:lang w:val="vi-VN"/>
              </w:rPr>
              <w:t>(4đ)</w:t>
            </w:r>
          </w:p>
          <w:p w:rsidR="00BA484D" w:rsidRPr="00BA484D" w:rsidRDefault="00BA484D" w:rsidP="00BA484D">
            <w:pPr>
              <w:jc w:val="center"/>
              <w:rPr>
                <w:rFonts w:ascii="Times New Roman" w:eastAsia="Arial Unicode MS" w:hAnsi="Times New Roman" w:cs="Times New Roman"/>
                <w:b/>
                <w:i/>
                <w:kern w:val="28"/>
                <w:sz w:val="24"/>
                <w:szCs w:val="24"/>
                <w:lang w:val="vi-VN" w:eastAsia="zh-CN"/>
              </w:rPr>
            </w:pPr>
          </w:p>
        </w:tc>
      </w:tr>
      <w:tr w:rsidR="00BA484D" w:rsidRPr="00BA484D" w:rsidTr="00263C64">
        <w:tc>
          <w:tcPr>
            <w:tcW w:w="1019" w:type="dxa"/>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r w:rsidRPr="00BA484D">
              <w:rPr>
                <w:rFonts w:ascii="Times New Roman" w:eastAsia="Times New Roman" w:hAnsi="Times New Roman" w:cs="Times New Roman"/>
                <w:i/>
                <w:sz w:val="24"/>
                <w:szCs w:val="24"/>
                <w:lang w:val="vi-VN"/>
              </w:rPr>
              <w:t>Tỉ lệ %</w:t>
            </w:r>
          </w:p>
        </w:tc>
        <w:tc>
          <w:tcPr>
            <w:tcW w:w="1041"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p>
        </w:tc>
        <w:tc>
          <w:tcPr>
            <w:tcW w:w="1342"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r w:rsidRPr="00BA484D">
              <w:rPr>
                <w:rFonts w:ascii="Times New Roman" w:eastAsia="Arial Unicode MS" w:hAnsi="Times New Roman" w:cs="Times New Roman"/>
                <w:i/>
                <w:kern w:val="28"/>
                <w:sz w:val="24"/>
                <w:szCs w:val="24"/>
                <w:lang w:eastAsia="zh-CN"/>
              </w:rPr>
              <w:t>30%</w:t>
            </w:r>
          </w:p>
        </w:tc>
        <w:tc>
          <w:tcPr>
            <w:tcW w:w="883"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r w:rsidRPr="00BA484D">
              <w:rPr>
                <w:rFonts w:ascii="Times New Roman" w:eastAsia="Arial Unicode MS" w:hAnsi="Times New Roman" w:cs="Times New Roman"/>
                <w:i/>
                <w:kern w:val="28"/>
                <w:sz w:val="24"/>
                <w:szCs w:val="24"/>
                <w:lang w:eastAsia="zh-CN"/>
              </w:rPr>
              <w:t>5%</w:t>
            </w:r>
          </w:p>
        </w:tc>
        <w:tc>
          <w:tcPr>
            <w:tcW w:w="1008"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p>
        </w:tc>
        <w:tc>
          <w:tcPr>
            <w:tcW w:w="1002"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1083"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r w:rsidRPr="00BA484D">
              <w:rPr>
                <w:rFonts w:ascii="Times New Roman" w:eastAsia="Arial Unicode MS" w:hAnsi="Times New Roman" w:cs="Times New Roman"/>
                <w:i/>
                <w:kern w:val="28"/>
                <w:sz w:val="24"/>
                <w:szCs w:val="24"/>
                <w:lang w:eastAsia="zh-CN"/>
              </w:rPr>
              <w:t>5%</w:t>
            </w:r>
          </w:p>
        </w:tc>
        <w:tc>
          <w:tcPr>
            <w:tcW w:w="643"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jc w:val="center"/>
              <w:rPr>
                <w:rFonts w:ascii="Times New Roman" w:eastAsia="Arial Unicode MS" w:hAnsi="Times New Roman" w:cs="Times New Roman"/>
                <w:b/>
                <w:i/>
                <w:kern w:val="28"/>
                <w:sz w:val="24"/>
                <w:szCs w:val="24"/>
                <w:lang w:val="vi-VN" w:eastAsia="zh-CN"/>
              </w:rPr>
            </w:pPr>
            <w:r w:rsidRPr="00BA484D">
              <w:rPr>
                <w:rFonts w:ascii="Times New Roman" w:eastAsia="Times New Roman" w:hAnsi="Times New Roman" w:cs="Times New Roman"/>
                <w:b/>
                <w:i/>
                <w:sz w:val="24"/>
                <w:szCs w:val="24"/>
                <w:lang w:val="vi-VN"/>
              </w:rPr>
              <w:t>40%</w:t>
            </w:r>
          </w:p>
        </w:tc>
      </w:tr>
      <w:tr w:rsidR="00BA484D" w:rsidRPr="00BA484D" w:rsidTr="00263C64">
        <w:trPr>
          <w:trHeight w:val="1865"/>
        </w:trPr>
        <w:tc>
          <w:tcPr>
            <w:tcW w:w="1019" w:type="dxa"/>
            <w:tcBorders>
              <w:top w:val="single" w:sz="4" w:space="0" w:color="000000"/>
              <w:left w:val="single" w:sz="4" w:space="0" w:color="000000"/>
              <w:bottom w:val="single" w:sz="4" w:space="0" w:color="000000"/>
              <w:right w:val="single" w:sz="4" w:space="0" w:color="000000"/>
            </w:tcBorders>
          </w:tcPr>
          <w:p w:rsidR="00BA484D" w:rsidRPr="00BA484D" w:rsidRDefault="00BA484D" w:rsidP="00BA484D">
            <w:pPr>
              <w:jc w:val="both"/>
              <w:rPr>
                <w:rFonts w:ascii="Times New Roman" w:eastAsia="Arial Unicode MS" w:hAnsi="Times New Roman" w:cs="Times New Roman"/>
                <w:b/>
                <w:kern w:val="28"/>
                <w:sz w:val="24"/>
                <w:szCs w:val="24"/>
                <w:lang w:val="nl-NL" w:eastAsia="zh-CN"/>
              </w:rPr>
            </w:pPr>
            <w:r w:rsidRPr="00BA484D">
              <w:rPr>
                <w:rFonts w:ascii="Times New Roman" w:eastAsia="Times New Roman" w:hAnsi="Times New Roman" w:cs="Times New Roman"/>
                <w:b/>
                <w:sz w:val="24"/>
                <w:szCs w:val="24"/>
                <w:lang w:val="nl-NL"/>
              </w:rPr>
              <w:t xml:space="preserve">2/ </w:t>
            </w:r>
            <w:r w:rsidRPr="00BA484D">
              <w:rPr>
                <w:rFonts w:ascii="Times New Roman" w:eastAsia="Times New Roman" w:hAnsi="Times New Roman" w:cs="Times New Roman"/>
                <w:sz w:val="24"/>
                <w:szCs w:val="24"/>
                <w:lang w:val="nl-NL"/>
              </w:rPr>
              <w:t>Biểu diễn lực, sự cân bằng lực, quán tính, lực ma sát.</w:t>
            </w:r>
          </w:p>
        </w:tc>
        <w:tc>
          <w:tcPr>
            <w:tcW w:w="2383" w:type="dxa"/>
            <w:gridSpan w:val="2"/>
            <w:tcBorders>
              <w:top w:val="single" w:sz="4" w:space="0" w:color="000000"/>
              <w:left w:val="single" w:sz="4" w:space="0" w:color="000000"/>
              <w:bottom w:val="single" w:sz="4" w:space="0" w:color="000000"/>
              <w:right w:val="single" w:sz="4" w:space="0" w:color="000000"/>
            </w:tcBorders>
          </w:tcPr>
          <w:p w:rsidR="00BA484D" w:rsidRPr="00BA484D" w:rsidRDefault="00BA484D" w:rsidP="00BA484D">
            <w:pPr>
              <w:spacing w:before="60" w:after="60"/>
              <w:jc w:val="both"/>
              <w:rPr>
                <w:rFonts w:ascii="Times New Roman" w:eastAsia="Arial Unicode MS" w:hAnsi="Times New Roman" w:cs="Times New Roman"/>
                <w:kern w:val="28"/>
                <w:sz w:val="24"/>
                <w:szCs w:val="24"/>
                <w:lang w:val="vi-VN" w:eastAsia="zh-CN"/>
              </w:rPr>
            </w:pPr>
          </w:p>
        </w:tc>
        <w:tc>
          <w:tcPr>
            <w:tcW w:w="1891" w:type="dxa"/>
            <w:gridSpan w:val="2"/>
            <w:tcBorders>
              <w:top w:val="single" w:sz="4" w:space="0" w:color="000000"/>
              <w:left w:val="single" w:sz="4" w:space="0" w:color="000000"/>
              <w:bottom w:val="single" w:sz="4" w:space="0" w:color="000000"/>
              <w:right w:val="single" w:sz="4" w:space="0" w:color="000000"/>
            </w:tcBorders>
            <w:hideMark/>
          </w:tcPr>
          <w:p w:rsidR="00BA484D" w:rsidRPr="00BA484D" w:rsidRDefault="00BA484D" w:rsidP="00BA484D">
            <w:pPr>
              <w:spacing w:before="60" w:after="60"/>
              <w:jc w:val="both"/>
              <w:rPr>
                <w:rFonts w:ascii="Times New Roman" w:eastAsia="Arial Unicode MS" w:hAnsi="Times New Roman" w:cs="Times New Roman"/>
                <w:kern w:val="28"/>
                <w:sz w:val="24"/>
                <w:szCs w:val="24"/>
                <w:lang w:val="nl-NL" w:eastAsia="zh-CN"/>
              </w:rPr>
            </w:pPr>
            <w:r w:rsidRPr="00BA484D">
              <w:rPr>
                <w:rFonts w:ascii="Times New Roman" w:eastAsia="Times New Roman" w:hAnsi="Times New Roman" w:cs="Times New Roman"/>
                <w:sz w:val="28"/>
                <w:szCs w:val="28"/>
                <w:lang w:val="nl-NL"/>
              </w:rPr>
              <w:t>Nêu được ví dụ về quán tính của vật trong một số trường hợp.</w:t>
            </w:r>
          </w:p>
        </w:tc>
        <w:tc>
          <w:tcPr>
            <w:tcW w:w="1658" w:type="dxa"/>
            <w:gridSpan w:val="2"/>
            <w:tcBorders>
              <w:top w:val="single" w:sz="4" w:space="0" w:color="000000"/>
              <w:left w:val="single" w:sz="4" w:space="0" w:color="000000"/>
              <w:bottom w:val="single" w:sz="4" w:space="0" w:color="000000"/>
              <w:right w:val="single" w:sz="4" w:space="0" w:color="000000"/>
            </w:tcBorders>
            <w:hideMark/>
          </w:tcPr>
          <w:p w:rsidR="00BA484D" w:rsidRPr="00BA484D" w:rsidRDefault="00BA484D" w:rsidP="00BA484D">
            <w:pPr>
              <w:jc w:val="both"/>
              <w:rPr>
                <w:rFonts w:ascii="Times New Roman" w:eastAsia="Arial Unicode MS" w:hAnsi="Times New Roman" w:cs="Times New Roman"/>
                <w:kern w:val="28"/>
                <w:sz w:val="24"/>
                <w:szCs w:val="24"/>
                <w:lang w:val="nl-NL" w:eastAsia="zh-CN"/>
              </w:rPr>
            </w:pPr>
          </w:p>
        </w:tc>
        <w:tc>
          <w:tcPr>
            <w:tcW w:w="1726" w:type="dxa"/>
            <w:gridSpan w:val="2"/>
            <w:tcBorders>
              <w:top w:val="single" w:sz="4" w:space="0" w:color="000000"/>
              <w:left w:val="single" w:sz="4" w:space="0" w:color="000000"/>
              <w:bottom w:val="single" w:sz="4" w:space="0" w:color="000000"/>
              <w:right w:val="single" w:sz="4" w:space="0" w:color="000000"/>
            </w:tcBorders>
          </w:tcPr>
          <w:p w:rsidR="00BA484D" w:rsidRPr="00BA484D" w:rsidRDefault="00BA484D" w:rsidP="00BA484D">
            <w:pPr>
              <w:spacing w:before="60"/>
              <w:rPr>
                <w:rFonts w:ascii="Times New Roman" w:eastAsia="Arial Unicode MS" w:hAnsi="Times New Roman" w:cs="Times New Roman"/>
                <w:kern w:val="28"/>
                <w:sz w:val="24"/>
                <w:szCs w:val="24"/>
                <w:lang w:val="nl-NL" w:eastAsia="zh-CN"/>
              </w:rPr>
            </w:pPr>
            <w:r w:rsidRPr="00BA484D">
              <w:rPr>
                <w:rFonts w:ascii="Times New Roman" w:eastAsia="Times New Roman" w:hAnsi="Times New Roman" w:cs="Times New Roman"/>
                <w:sz w:val="28"/>
                <w:szCs w:val="28"/>
                <w:lang w:val="nl-NL"/>
              </w:rPr>
              <w:t>Xác định được độ lớn của lực ma sát dựa vào đặc điểm vật chịu tác dụng của hai lực cân bằng.</w:t>
            </w:r>
          </w:p>
        </w:tc>
        <w:tc>
          <w:tcPr>
            <w:tcW w:w="816"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both"/>
              <w:rPr>
                <w:rFonts w:ascii="Times New Roman" w:eastAsia="Arial Unicode MS" w:hAnsi="Times New Roman" w:cs="Times New Roman"/>
                <w:b/>
                <w:kern w:val="28"/>
                <w:sz w:val="24"/>
                <w:szCs w:val="24"/>
                <w:lang w:val="vi-VN" w:eastAsia="zh-CN"/>
              </w:rPr>
            </w:pPr>
          </w:p>
        </w:tc>
      </w:tr>
      <w:tr w:rsidR="00BA484D" w:rsidRPr="00BA484D" w:rsidTr="00263C64">
        <w:trPr>
          <w:trHeight w:val="558"/>
        </w:trPr>
        <w:tc>
          <w:tcPr>
            <w:tcW w:w="1019" w:type="dxa"/>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r w:rsidRPr="00BA484D">
              <w:rPr>
                <w:rFonts w:ascii="Times New Roman" w:eastAsia="Times New Roman" w:hAnsi="Times New Roman" w:cs="Times New Roman"/>
                <w:i/>
                <w:sz w:val="24"/>
                <w:szCs w:val="24"/>
                <w:lang w:val="vi-VN"/>
              </w:rPr>
              <w:t>Số câu</w:t>
            </w:r>
          </w:p>
        </w:tc>
        <w:tc>
          <w:tcPr>
            <w:tcW w:w="1041" w:type="dxa"/>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1342"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r w:rsidRPr="00BA484D">
              <w:rPr>
                <w:rFonts w:ascii="Times New Roman" w:eastAsia="Arial Unicode MS" w:hAnsi="Times New Roman" w:cs="Times New Roman"/>
                <w:i/>
                <w:kern w:val="28"/>
                <w:sz w:val="24"/>
                <w:szCs w:val="24"/>
                <w:lang w:eastAsia="zh-CN"/>
              </w:rPr>
              <w:t>1</w:t>
            </w:r>
          </w:p>
        </w:tc>
        <w:tc>
          <w:tcPr>
            <w:tcW w:w="1008" w:type="dxa"/>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1002"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1083"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r w:rsidRPr="00BA484D">
              <w:rPr>
                <w:rFonts w:ascii="Times New Roman" w:eastAsia="Arial Unicode MS" w:hAnsi="Times New Roman" w:cs="Times New Roman"/>
                <w:i/>
                <w:kern w:val="28"/>
                <w:sz w:val="24"/>
                <w:szCs w:val="24"/>
                <w:lang w:eastAsia="zh-CN"/>
              </w:rPr>
              <w:t>1</w:t>
            </w:r>
          </w:p>
        </w:tc>
        <w:tc>
          <w:tcPr>
            <w:tcW w:w="643"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816" w:type="dxa"/>
            <w:tcBorders>
              <w:top w:val="single" w:sz="4" w:space="0" w:color="000000"/>
              <w:left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b/>
                <w:i/>
                <w:kern w:val="28"/>
                <w:sz w:val="24"/>
                <w:szCs w:val="24"/>
                <w:lang w:eastAsia="zh-CN"/>
              </w:rPr>
            </w:pPr>
            <w:r w:rsidRPr="00BA484D">
              <w:rPr>
                <w:rFonts w:ascii="Times New Roman" w:eastAsia="Arial Unicode MS" w:hAnsi="Times New Roman" w:cs="Times New Roman"/>
                <w:b/>
                <w:i/>
                <w:kern w:val="28"/>
                <w:sz w:val="24"/>
                <w:szCs w:val="24"/>
                <w:lang w:eastAsia="zh-CN"/>
              </w:rPr>
              <w:t>2</w:t>
            </w:r>
          </w:p>
        </w:tc>
      </w:tr>
      <w:tr w:rsidR="00BA484D" w:rsidRPr="00BA484D" w:rsidTr="00263C64">
        <w:tc>
          <w:tcPr>
            <w:tcW w:w="1019" w:type="dxa"/>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r w:rsidRPr="00BA484D">
              <w:rPr>
                <w:rFonts w:ascii="Times New Roman" w:eastAsia="Times New Roman" w:hAnsi="Times New Roman" w:cs="Times New Roman"/>
                <w:i/>
                <w:sz w:val="24"/>
                <w:szCs w:val="24"/>
                <w:lang w:val="vi-VN"/>
              </w:rPr>
              <w:t>Số điểm</w:t>
            </w:r>
          </w:p>
        </w:tc>
        <w:tc>
          <w:tcPr>
            <w:tcW w:w="1041" w:type="dxa"/>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1342"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r w:rsidRPr="00BA484D">
              <w:rPr>
                <w:rFonts w:ascii="Times New Roman" w:eastAsia="Arial Unicode MS" w:hAnsi="Times New Roman" w:cs="Times New Roman"/>
                <w:i/>
                <w:kern w:val="28"/>
                <w:sz w:val="24"/>
                <w:szCs w:val="24"/>
                <w:lang w:eastAsia="zh-CN"/>
              </w:rPr>
              <w:t>0,5đ</w:t>
            </w:r>
          </w:p>
        </w:tc>
        <w:tc>
          <w:tcPr>
            <w:tcW w:w="1008" w:type="dxa"/>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1002"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1083"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r w:rsidRPr="00BA484D">
              <w:rPr>
                <w:rFonts w:ascii="Times New Roman" w:eastAsia="Arial Unicode MS" w:hAnsi="Times New Roman" w:cs="Times New Roman"/>
                <w:i/>
                <w:kern w:val="28"/>
                <w:sz w:val="24"/>
                <w:szCs w:val="24"/>
                <w:lang w:eastAsia="zh-CN"/>
              </w:rPr>
              <w:t>0,5đ</w:t>
            </w:r>
          </w:p>
        </w:tc>
        <w:tc>
          <w:tcPr>
            <w:tcW w:w="643"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816" w:type="dxa"/>
            <w:tcBorders>
              <w:left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b/>
                <w:i/>
                <w:kern w:val="28"/>
                <w:sz w:val="24"/>
                <w:szCs w:val="24"/>
                <w:lang w:val="vi-VN" w:eastAsia="zh-CN"/>
              </w:rPr>
            </w:pPr>
            <w:r w:rsidRPr="00BA484D">
              <w:rPr>
                <w:rFonts w:ascii="Times New Roman" w:eastAsia="Times New Roman" w:hAnsi="Times New Roman" w:cs="Times New Roman"/>
                <w:b/>
                <w:i/>
                <w:sz w:val="24"/>
                <w:szCs w:val="24"/>
                <w:lang w:val="vi-VN"/>
              </w:rPr>
              <w:t>1đ</w:t>
            </w:r>
          </w:p>
        </w:tc>
      </w:tr>
      <w:tr w:rsidR="00BA484D" w:rsidRPr="00BA484D" w:rsidTr="00263C64">
        <w:tc>
          <w:tcPr>
            <w:tcW w:w="1019" w:type="dxa"/>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r w:rsidRPr="00BA484D">
              <w:rPr>
                <w:rFonts w:ascii="Times New Roman" w:eastAsia="Times New Roman" w:hAnsi="Times New Roman" w:cs="Times New Roman"/>
                <w:i/>
                <w:sz w:val="24"/>
                <w:szCs w:val="24"/>
                <w:lang w:val="vi-VN"/>
              </w:rPr>
              <w:t>Tỉ lệ %</w:t>
            </w:r>
          </w:p>
        </w:tc>
        <w:tc>
          <w:tcPr>
            <w:tcW w:w="1041"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p>
        </w:tc>
        <w:tc>
          <w:tcPr>
            <w:tcW w:w="1342"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r w:rsidRPr="00BA484D">
              <w:rPr>
                <w:rFonts w:ascii="Times New Roman" w:eastAsia="Arial Unicode MS" w:hAnsi="Times New Roman" w:cs="Times New Roman"/>
                <w:i/>
                <w:kern w:val="28"/>
                <w:sz w:val="24"/>
                <w:szCs w:val="24"/>
                <w:lang w:eastAsia="zh-CN"/>
              </w:rPr>
              <w:t>5%</w:t>
            </w:r>
          </w:p>
        </w:tc>
        <w:tc>
          <w:tcPr>
            <w:tcW w:w="1008"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p>
        </w:tc>
        <w:tc>
          <w:tcPr>
            <w:tcW w:w="1002"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p>
        </w:tc>
        <w:tc>
          <w:tcPr>
            <w:tcW w:w="1083"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r w:rsidRPr="00BA484D">
              <w:rPr>
                <w:rFonts w:ascii="Times New Roman" w:eastAsia="Arial Unicode MS" w:hAnsi="Times New Roman" w:cs="Times New Roman"/>
                <w:i/>
                <w:kern w:val="28"/>
                <w:sz w:val="24"/>
                <w:szCs w:val="24"/>
                <w:lang w:eastAsia="zh-CN"/>
              </w:rPr>
              <w:t>5%</w:t>
            </w:r>
          </w:p>
        </w:tc>
        <w:tc>
          <w:tcPr>
            <w:tcW w:w="643"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816" w:type="dxa"/>
            <w:tcBorders>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b/>
                <w:kern w:val="28"/>
                <w:sz w:val="24"/>
                <w:szCs w:val="24"/>
                <w:lang w:val="vi-VN" w:eastAsia="zh-CN"/>
              </w:rPr>
            </w:pPr>
            <w:r w:rsidRPr="00BA484D">
              <w:rPr>
                <w:rFonts w:ascii="Times New Roman" w:eastAsia="Times New Roman" w:hAnsi="Times New Roman" w:cs="Times New Roman"/>
                <w:b/>
                <w:sz w:val="24"/>
                <w:szCs w:val="24"/>
                <w:lang w:val="vi-VN"/>
              </w:rPr>
              <w:t>10%</w:t>
            </w:r>
          </w:p>
        </w:tc>
      </w:tr>
      <w:tr w:rsidR="00BA484D" w:rsidRPr="00BA484D" w:rsidTr="00263C64">
        <w:tc>
          <w:tcPr>
            <w:tcW w:w="1019"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both"/>
              <w:rPr>
                <w:rFonts w:ascii="Times New Roman" w:eastAsia="Times New Roman" w:hAnsi="Times New Roman" w:cs="Times New Roman"/>
                <w:sz w:val="24"/>
                <w:szCs w:val="24"/>
              </w:rPr>
            </w:pPr>
            <w:r w:rsidRPr="00BA484D">
              <w:rPr>
                <w:rFonts w:ascii="Times New Roman" w:eastAsia="Times New Roman" w:hAnsi="Times New Roman" w:cs="Times New Roman"/>
                <w:b/>
                <w:sz w:val="24"/>
                <w:szCs w:val="24"/>
                <w:lang w:val="vi-VN"/>
              </w:rPr>
              <w:t>3/</w:t>
            </w:r>
            <w:r w:rsidRPr="00BA484D">
              <w:rPr>
                <w:rFonts w:ascii="Times New Roman" w:eastAsia="Times New Roman" w:hAnsi="Times New Roman" w:cs="Times New Roman"/>
                <w:sz w:val="24"/>
                <w:szCs w:val="24"/>
                <w:lang w:val="vi-VN"/>
              </w:rPr>
              <w:t xml:space="preserve"> Áp suất. Áp suất chất lỏng. </w:t>
            </w:r>
            <w:r w:rsidRPr="00BA484D">
              <w:rPr>
                <w:rFonts w:ascii="Times New Roman" w:eastAsia="Times New Roman" w:hAnsi="Times New Roman" w:cs="Times New Roman"/>
                <w:sz w:val="24"/>
                <w:szCs w:val="24"/>
              </w:rPr>
              <w:t>Áp suất khí quyển</w:t>
            </w:r>
          </w:p>
        </w:tc>
        <w:tc>
          <w:tcPr>
            <w:tcW w:w="2383" w:type="dxa"/>
            <w:gridSpan w:val="2"/>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rPr>
                <w:rFonts w:ascii="Times New Roman" w:eastAsia="Arial Unicode MS" w:hAnsi="Times New Roman" w:cs="Times New Roman"/>
                <w:i/>
                <w:kern w:val="28"/>
                <w:sz w:val="24"/>
                <w:szCs w:val="24"/>
                <w:lang w:val="vi-VN" w:eastAsia="zh-CN"/>
              </w:rPr>
            </w:pPr>
            <w:r w:rsidRPr="00BA484D">
              <w:rPr>
                <w:rFonts w:ascii="Times New Roman" w:eastAsia="Arial Unicode MS" w:hAnsi="Times New Roman" w:cs="Times New Roman"/>
                <w:kern w:val="28"/>
                <w:sz w:val="28"/>
                <w:szCs w:val="28"/>
                <w:lang w:eastAsia="zh-CN"/>
              </w:rPr>
              <w:t>Nêu được áp lực là gì.</w:t>
            </w:r>
          </w:p>
        </w:tc>
        <w:tc>
          <w:tcPr>
            <w:tcW w:w="1891" w:type="dxa"/>
            <w:gridSpan w:val="2"/>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rPr>
                <w:rFonts w:ascii="Times New Roman" w:eastAsia="Arial Unicode MS" w:hAnsi="Times New Roman" w:cs="Times New Roman"/>
                <w:i/>
                <w:kern w:val="28"/>
                <w:sz w:val="24"/>
                <w:szCs w:val="24"/>
                <w:lang w:val="vi-VN" w:eastAsia="zh-CN"/>
              </w:rPr>
            </w:pPr>
            <w:r w:rsidRPr="00BA484D">
              <w:rPr>
                <w:rFonts w:ascii="Times New Roman" w:eastAsia="Times New Roman" w:hAnsi="Times New Roman" w:cs="Times New Roman"/>
                <w:sz w:val="28"/>
                <w:szCs w:val="28"/>
                <w:lang w:val="vi-VN"/>
              </w:rPr>
              <w:t>Nêu được càng đi sâu vào trong lòng chất lỏng áp suất càng lớn.</w:t>
            </w:r>
          </w:p>
        </w:tc>
        <w:tc>
          <w:tcPr>
            <w:tcW w:w="1658" w:type="dxa"/>
            <w:gridSpan w:val="2"/>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rPr>
                <w:rFonts w:ascii="Times New Roman" w:eastAsia="Arial Unicode MS" w:hAnsi="Times New Roman" w:cs="Times New Roman"/>
                <w:i/>
                <w:kern w:val="28"/>
                <w:sz w:val="24"/>
                <w:szCs w:val="24"/>
                <w:lang w:val="vi-VN" w:eastAsia="zh-CN"/>
              </w:rPr>
            </w:pPr>
            <w:r w:rsidRPr="00BA484D">
              <w:rPr>
                <w:rFonts w:ascii="Times New Roman" w:eastAsia="Times New Roman" w:hAnsi="Times New Roman" w:cs="Times New Roman"/>
                <w:sz w:val="28"/>
                <w:szCs w:val="28"/>
                <w:lang w:val="vi-VN"/>
              </w:rPr>
              <w:t>Vận dụng công thức tính áp suất chất lỏng. Tính được áp suất chất này ở các độ sâu khác nhau</w:t>
            </w:r>
          </w:p>
        </w:tc>
        <w:tc>
          <w:tcPr>
            <w:tcW w:w="1726" w:type="dxa"/>
            <w:gridSpan w:val="2"/>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816" w:type="dxa"/>
            <w:tcBorders>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Times New Roman" w:hAnsi="Times New Roman" w:cs="Times New Roman"/>
                <w:b/>
                <w:sz w:val="24"/>
                <w:szCs w:val="24"/>
                <w:lang w:val="vi-VN"/>
              </w:rPr>
            </w:pPr>
          </w:p>
        </w:tc>
      </w:tr>
      <w:tr w:rsidR="00BA484D" w:rsidRPr="00BA484D" w:rsidTr="00263C64">
        <w:tc>
          <w:tcPr>
            <w:tcW w:w="1019"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both"/>
              <w:rPr>
                <w:rFonts w:ascii="Times New Roman" w:eastAsia="Times New Roman" w:hAnsi="Times New Roman" w:cs="Times New Roman"/>
                <w:i/>
                <w:sz w:val="24"/>
                <w:szCs w:val="24"/>
              </w:rPr>
            </w:pPr>
            <w:r w:rsidRPr="00BA484D">
              <w:rPr>
                <w:rFonts w:ascii="Times New Roman" w:eastAsia="Times New Roman" w:hAnsi="Times New Roman" w:cs="Times New Roman"/>
                <w:i/>
                <w:sz w:val="24"/>
                <w:szCs w:val="24"/>
              </w:rPr>
              <w:lastRenderedPageBreak/>
              <w:t>Số câu</w:t>
            </w:r>
          </w:p>
        </w:tc>
        <w:tc>
          <w:tcPr>
            <w:tcW w:w="1041"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r w:rsidRPr="00BA484D">
              <w:rPr>
                <w:rFonts w:ascii="Times New Roman" w:eastAsia="Arial Unicode MS" w:hAnsi="Times New Roman" w:cs="Times New Roman"/>
                <w:i/>
                <w:kern w:val="28"/>
                <w:sz w:val="24"/>
                <w:szCs w:val="24"/>
                <w:lang w:eastAsia="zh-CN"/>
              </w:rPr>
              <w:t>1</w:t>
            </w:r>
          </w:p>
        </w:tc>
        <w:tc>
          <w:tcPr>
            <w:tcW w:w="1342"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r w:rsidRPr="00BA484D">
              <w:rPr>
                <w:rFonts w:ascii="Times New Roman" w:eastAsia="Arial Unicode MS" w:hAnsi="Times New Roman" w:cs="Times New Roman"/>
                <w:i/>
                <w:kern w:val="28"/>
                <w:sz w:val="24"/>
                <w:szCs w:val="24"/>
                <w:lang w:eastAsia="zh-CN"/>
              </w:rPr>
              <w:t>1</w:t>
            </w:r>
          </w:p>
        </w:tc>
        <w:tc>
          <w:tcPr>
            <w:tcW w:w="1008"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p>
        </w:tc>
        <w:tc>
          <w:tcPr>
            <w:tcW w:w="1002"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r w:rsidRPr="00BA484D">
              <w:rPr>
                <w:rFonts w:ascii="Times New Roman" w:eastAsia="Arial Unicode MS" w:hAnsi="Times New Roman" w:cs="Times New Roman"/>
                <w:i/>
                <w:kern w:val="28"/>
                <w:sz w:val="24"/>
                <w:szCs w:val="24"/>
                <w:lang w:eastAsia="zh-CN"/>
              </w:rPr>
              <w:t>1</w:t>
            </w:r>
          </w:p>
        </w:tc>
        <w:tc>
          <w:tcPr>
            <w:tcW w:w="1083"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643"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816"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b/>
                <w:i/>
                <w:kern w:val="28"/>
                <w:sz w:val="24"/>
                <w:szCs w:val="24"/>
                <w:lang w:eastAsia="zh-CN"/>
              </w:rPr>
            </w:pPr>
            <w:r w:rsidRPr="00BA484D">
              <w:rPr>
                <w:rFonts w:ascii="Times New Roman" w:eastAsia="Arial Unicode MS" w:hAnsi="Times New Roman" w:cs="Times New Roman"/>
                <w:b/>
                <w:i/>
                <w:kern w:val="28"/>
                <w:sz w:val="24"/>
                <w:szCs w:val="24"/>
                <w:lang w:eastAsia="zh-CN"/>
              </w:rPr>
              <w:t>3</w:t>
            </w:r>
          </w:p>
        </w:tc>
      </w:tr>
      <w:tr w:rsidR="00BA484D" w:rsidRPr="00BA484D" w:rsidTr="00263C64">
        <w:tc>
          <w:tcPr>
            <w:tcW w:w="1019"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both"/>
              <w:rPr>
                <w:rFonts w:ascii="Times New Roman" w:eastAsia="Times New Roman" w:hAnsi="Times New Roman" w:cs="Times New Roman"/>
                <w:i/>
                <w:sz w:val="24"/>
                <w:szCs w:val="24"/>
              </w:rPr>
            </w:pPr>
            <w:r w:rsidRPr="00BA484D">
              <w:rPr>
                <w:rFonts w:ascii="Times New Roman" w:eastAsia="Times New Roman" w:hAnsi="Times New Roman" w:cs="Times New Roman"/>
                <w:i/>
                <w:sz w:val="24"/>
                <w:szCs w:val="24"/>
              </w:rPr>
              <w:t xml:space="preserve">Số điểm </w:t>
            </w:r>
          </w:p>
        </w:tc>
        <w:tc>
          <w:tcPr>
            <w:tcW w:w="1041"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r w:rsidRPr="00BA484D">
              <w:rPr>
                <w:rFonts w:ascii="Times New Roman" w:eastAsia="Arial Unicode MS" w:hAnsi="Times New Roman" w:cs="Times New Roman"/>
                <w:i/>
                <w:kern w:val="28"/>
                <w:sz w:val="24"/>
                <w:szCs w:val="24"/>
                <w:lang w:eastAsia="zh-CN"/>
              </w:rPr>
              <w:t>0,5đ</w:t>
            </w:r>
          </w:p>
        </w:tc>
        <w:tc>
          <w:tcPr>
            <w:tcW w:w="1342"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r w:rsidRPr="00BA484D">
              <w:rPr>
                <w:rFonts w:ascii="Times New Roman" w:eastAsia="Arial Unicode MS" w:hAnsi="Times New Roman" w:cs="Times New Roman"/>
                <w:i/>
                <w:kern w:val="28"/>
                <w:sz w:val="24"/>
                <w:szCs w:val="24"/>
                <w:lang w:eastAsia="zh-CN"/>
              </w:rPr>
              <w:t>0,5đ</w:t>
            </w:r>
          </w:p>
        </w:tc>
        <w:tc>
          <w:tcPr>
            <w:tcW w:w="1008"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p>
        </w:tc>
        <w:tc>
          <w:tcPr>
            <w:tcW w:w="1002"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r w:rsidRPr="00BA484D">
              <w:rPr>
                <w:rFonts w:ascii="Times New Roman" w:eastAsia="Arial Unicode MS" w:hAnsi="Times New Roman" w:cs="Times New Roman"/>
                <w:i/>
                <w:kern w:val="28"/>
                <w:sz w:val="24"/>
                <w:szCs w:val="24"/>
                <w:lang w:eastAsia="zh-CN"/>
              </w:rPr>
              <w:t>2đ</w:t>
            </w:r>
          </w:p>
        </w:tc>
        <w:tc>
          <w:tcPr>
            <w:tcW w:w="1083"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643"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816"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b/>
                <w:i/>
                <w:kern w:val="28"/>
                <w:sz w:val="24"/>
                <w:szCs w:val="24"/>
                <w:lang w:eastAsia="zh-CN"/>
              </w:rPr>
            </w:pPr>
            <w:r w:rsidRPr="00BA484D">
              <w:rPr>
                <w:rFonts w:ascii="Times New Roman" w:eastAsia="Arial Unicode MS" w:hAnsi="Times New Roman" w:cs="Times New Roman"/>
                <w:b/>
                <w:i/>
                <w:kern w:val="28"/>
                <w:sz w:val="24"/>
                <w:szCs w:val="24"/>
                <w:lang w:eastAsia="zh-CN"/>
              </w:rPr>
              <w:t>3đ</w:t>
            </w:r>
          </w:p>
        </w:tc>
      </w:tr>
      <w:tr w:rsidR="00BA484D" w:rsidRPr="00BA484D" w:rsidTr="00263C64">
        <w:tc>
          <w:tcPr>
            <w:tcW w:w="1019"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both"/>
              <w:rPr>
                <w:rFonts w:ascii="Times New Roman" w:eastAsia="Times New Roman" w:hAnsi="Times New Roman" w:cs="Times New Roman"/>
                <w:i/>
                <w:sz w:val="24"/>
                <w:szCs w:val="24"/>
              </w:rPr>
            </w:pPr>
            <w:r w:rsidRPr="00BA484D">
              <w:rPr>
                <w:rFonts w:ascii="Times New Roman" w:eastAsia="Times New Roman" w:hAnsi="Times New Roman" w:cs="Times New Roman"/>
                <w:i/>
                <w:sz w:val="24"/>
                <w:szCs w:val="24"/>
              </w:rPr>
              <w:t xml:space="preserve">Tỉ lệ </w:t>
            </w:r>
            <w:r w:rsidRPr="00BA484D">
              <w:rPr>
                <w:rFonts w:ascii="Times New Roman" w:eastAsia="Times New Roman" w:hAnsi="Times New Roman" w:cs="Times New Roman"/>
                <w:i/>
                <w:sz w:val="24"/>
                <w:szCs w:val="24"/>
                <w:lang w:val="vi-VN"/>
              </w:rPr>
              <w:t>%</w:t>
            </w:r>
          </w:p>
        </w:tc>
        <w:tc>
          <w:tcPr>
            <w:tcW w:w="1041"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r w:rsidRPr="00BA484D">
              <w:rPr>
                <w:rFonts w:ascii="Times New Roman" w:eastAsia="Arial Unicode MS" w:hAnsi="Times New Roman" w:cs="Times New Roman"/>
                <w:i/>
                <w:kern w:val="28"/>
                <w:sz w:val="24"/>
                <w:szCs w:val="24"/>
                <w:lang w:eastAsia="zh-CN"/>
              </w:rPr>
              <w:t>5%</w:t>
            </w:r>
          </w:p>
        </w:tc>
        <w:tc>
          <w:tcPr>
            <w:tcW w:w="1342"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r w:rsidRPr="00BA484D">
              <w:rPr>
                <w:rFonts w:ascii="Times New Roman" w:eastAsia="Arial Unicode MS" w:hAnsi="Times New Roman" w:cs="Times New Roman"/>
                <w:i/>
                <w:kern w:val="28"/>
                <w:sz w:val="24"/>
                <w:szCs w:val="24"/>
                <w:lang w:eastAsia="zh-CN"/>
              </w:rPr>
              <w:t>5%</w:t>
            </w:r>
          </w:p>
        </w:tc>
        <w:tc>
          <w:tcPr>
            <w:tcW w:w="1008"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p>
        </w:tc>
        <w:tc>
          <w:tcPr>
            <w:tcW w:w="1002"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r w:rsidRPr="00BA484D">
              <w:rPr>
                <w:rFonts w:ascii="Times New Roman" w:eastAsia="Arial Unicode MS" w:hAnsi="Times New Roman" w:cs="Times New Roman"/>
                <w:i/>
                <w:kern w:val="28"/>
                <w:sz w:val="24"/>
                <w:szCs w:val="24"/>
                <w:lang w:eastAsia="zh-CN"/>
              </w:rPr>
              <w:t>20%</w:t>
            </w:r>
          </w:p>
        </w:tc>
        <w:tc>
          <w:tcPr>
            <w:tcW w:w="1083"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643"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816"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b/>
                <w:i/>
                <w:kern w:val="28"/>
                <w:sz w:val="24"/>
                <w:szCs w:val="24"/>
                <w:lang w:eastAsia="zh-CN"/>
              </w:rPr>
            </w:pPr>
            <w:r w:rsidRPr="00BA484D">
              <w:rPr>
                <w:rFonts w:ascii="Times New Roman" w:eastAsia="Arial Unicode MS" w:hAnsi="Times New Roman" w:cs="Times New Roman"/>
                <w:b/>
                <w:i/>
                <w:kern w:val="28"/>
                <w:sz w:val="24"/>
                <w:szCs w:val="24"/>
                <w:lang w:eastAsia="zh-CN"/>
              </w:rPr>
              <w:t>30%</w:t>
            </w:r>
          </w:p>
        </w:tc>
      </w:tr>
      <w:tr w:rsidR="00BA484D" w:rsidRPr="00BA484D" w:rsidTr="00263C64">
        <w:tc>
          <w:tcPr>
            <w:tcW w:w="1019"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both"/>
              <w:rPr>
                <w:rFonts w:ascii="Times New Roman" w:eastAsia="Times New Roman" w:hAnsi="Times New Roman" w:cs="Times New Roman"/>
                <w:sz w:val="24"/>
                <w:szCs w:val="24"/>
                <w:lang w:val="pt-BR"/>
              </w:rPr>
            </w:pPr>
            <w:r w:rsidRPr="00BA484D">
              <w:rPr>
                <w:rFonts w:ascii="Times New Roman" w:eastAsia="Times New Roman" w:hAnsi="Times New Roman" w:cs="Times New Roman"/>
                <w:b/>
                <w:sz w:val="24"/>
                <w:szCs w:val="24"/>
                <w:lang w:val="pt-BR"/>
              </w:rPr>
              <w:t>4</w:t>
            </w:r>
            <w:r w:rsidRPr="00BA484D">
              <w:rPr>
                <w:rFonts w:ascii="Times New Roman" w:eastAsia="Times New Roman" w:hAnsi="Times New Roman" w:cs="Times New Roman"/>
                <w:b/>
                <w:sz w:val="28"/>
                <w:szCs w:val="28"/>
                <w:lang w:val="pt-BR"/>
              </w:rPr>
              <w:t xml:space="preserve">/ </w:t>
            </w:r>
            <w:r w:rsidRPr="00BA484D">
              <w:rPr>
                <w:rFonts w:ascii="Times New Roman" w:eastAsia="Times New Roman" w:hAnsi="Times New Roman" w:cs="Times New Roman"/>
                <w:sz w:val="28"/>
                <w:szCs w:val="28"/>
                <w:lang w:val="pt-BR"/>
              </w:rPr>
              <w:t>Lực đấy Ác-si-mét. Sự nổi</w:t>
            </w:r>
          </w:p>
        </w:tc>
        <w:tc>
          <w:tcPr>
            <w:tcW w:w="2383" w:type="dxa"/>
            <w:gridSpan w:val="2"/>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rPr>
                <w:rFonts w:ascii="Times New Roman" w:eastAsia="Times New Roman" w:hAnsi="Times New Roman" w:cs="Times New Roman"/>
                <w:sz w:val="28"/>
                <w:szCs w:val="28"/>
                <w:lang w:val="pt-BR"/>
              </w:rPr>
            </w:pPr>
            <w:r w:rsidRPr="00BA484D">
              <w:rPr>
                <w:rFonts w:ascii="Times New Roman" w:eastAsia="Times New Roman" w:hAnsi="Times New Roman" w:cs="Times New Roman"/>
                <w:sz w:val="28"/>
                <w:szCs w:val="28"/>
                <w:lang w:val="pt-BR"/>
              </w:rPr>
              <w:t>- Nhận biết được các đại lượng trong công thức tính lực đẩy Ác si mét</w:t>
            </w:r>
          </w:p>
          <w:p w:rsidR="00BA484D" w:rsidRPr="00BA484D" w:rsidRDefault="00BA484D" w:rsidP="00BA484D">
            <w:pPr>
              <w:spacing w:before="60"/>
              <w:rPr>
                <w:rFonts w:ascii="Times New Roman" w:eastAsia="Arial Unicode MS" w:hAnsi="Times New Roman" w:cs="Times New Roman"/>
                <w:i/>
                <w:kern w:val="28"/>
                <w:sz w:val="24"/>
                <w:szCs w:val="24"/>
                <w:lang w:val="vi-VN" w:eastAsia="zh-CN"/>
              </w:rPr>
            </w:pPr>
          </w:p>
        </w:tc>
        <w:tc>
          <w:tcPr>
            <w:tcW w:w="1891" w:type="dxa"/>
            <w:gridSpan w:val="2"/>
            <w:tcBorders>
              <w:top w:val="single" w:sz="4" w:space="0" w:color="000000"/>
              <w:left w:val="single" w:sz="4" w:space="0" w:color="000000"/>
              <w:bottom w:val="single" w:sz="4" w:space="0" w:color="000000"/>
              <w:right w:val="single" w:sz="4" w:space="0" w:color="000000"/>
            </w:tcBorders>
          </w:tcPr>
          <w:p w:rsidR="00BA484D" w:rsidRPr="00BA484D" w:rsidRDefault="00BA484D" w:rsidP="00BA484D">
            <w:pPr>
              <w:spacing w:before="120" w:line="256" w:lineRule="auto"/>
              <w:rPr>
                <w:rFonts w:ascii="Times New Roman" w:eastAsia="Times New Roman" w:hAnsi="Times New Roman" w:cs="Times New Roman"/>
                <w:sz w:val="28"/>
                <w:szCs w:val="28"/>
                <w:lang w:val="vi-VN"/>
              </w:rPr>
            </w:pPr>
            <w:r w:rsidRPr="00BA484D">
              <w:rPr>
                <w:rFonts w:ascii="Times New Roman" w:eastAsia="Times New Roman" w:hAnsi="Times New Roman" w:cs="Times New Roman"/>
                <w:sz w:val="28"/>
                <w:szCs w:val="28"/>
                <w:lang w:val="vi-VN"/>
              </w:rPr>
              <w:t>-  Nêu được điều kiện vật nổi, vật chìm.</w:t>
            </w:r>
          </w:p>
          <w:p w:rsidR="00BA484D" w:rsidRPr="00BA484D" w:rsidRDefault="00BA484D" w:rsidP="00BA484D">
            <w:pPr>
              <w:spacing w:before="120" w:line="256" w:lineRule="auto"/>
              <w:rPr>
                <w:rFonts w:ascii="Times New Roman" w:eastAsia="Times New Roman" w:hAnsi="Times New Roman" w:cs="Times New Roman"/>
                <w:sz w:val="28"/>
                <w:szCs w:val="28"/>
                <w:lang w:val="vi-VN"/>
              </w:rPr>
            </w:pPr>
            <w:r w:rsidRPr="00BA484D">
              <w:rPr>
                <w:rFonts w:ascii="Times New Roman" w:eastAsia="Times New Roman" w:hAnsi="Times New Roman" w:cs="Times New Roman"/>
                <w:sz w:val="28"/>
                <w:szCs w:val="28"/>
                <w:lang w:val="vi-VN"/>
              </w:rPr>
              <w:t>- Đặc điểm lực đẩy Ác-si-mét.</w:t>
            </w:r>
          </w:p>
        </w:tc>
        <w:tc>
          <w:tcPr>
            <w:tcW w:w="1658" w:type="dxa"/>
            <w:gridSpan w:val="2"/>
            <w:tcBorders>
              <w:top w:val="single" w:sz="4" w:space="0" w:color="000000"/>
              <w:left w:val="single" w:sz="4" w:space="0" w:color="000000"/>
              <w:bottom w:val="single" w:sz="4" w:space="0" w:color="000000"/>
              <w:right w:val="single" w:sz="4" w:space="0" w:color="000000"/>
            </w:tcBorders>
          </w:tcPr>
          <w:p w:rsidR="00BA484D" w:rsidRPr="00BA484D" w:rsidRDefault="00BA484D" w:rsidP="00BA484D">
            <w:pPr>
              <w:spacing w:before="120" w:line="256" w:lineRule="auto"/>
              <w:rPr>
                <w:rFonts w:ascii="Times New Roman" w:eastAsia="Times New Roman" w:hAnsi="Times New Roman" w:cs="Times New Roman"/>
                <w:sz w:val="28"/>
                <w:szCs w:val="28"/>
                <w:lang w:val="vi-VN"/>
              </w:rPr>
            </w:pPr>
          </w:p>
        </w:tc>
        <w:tc>
          <w:tcPr>
            <w:tcW w:w="1726" w:type="dxa"/>
            <w:gridSpan w:val="2"/>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816" w:type="dxa"/>
            <w:tcBorders>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Times New Roman" w:hAnsi="Times New Roman" w:cs="Times New Roman"/>
                <w:b/>
                <w:i/>
                <w:sz w:val="24"/>
                <w:szCs w:val="24"/>
                <w:lang w:val="vi-VN"/>
              </w:rPr>
            </w:pPr>
          </w:p>
        </w:tc>
      </w:tr>
      <w:tr w:rsidR="00BA484D" w:rsidRPr="00BA484D" w:rsidTr="00263C64">
        <w:tc>
          <w:tcPr>
            <w:tcW w:w="1019"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both"/>
              <w:rPr>
                <w:rFonts w:ascii="Times New Roman" w:eastAsia="Times New Roman" w:hAnsi="Times New Roman" w:cs="Times New Roman"/>
                <w:i/>
                <w:sz w:val="24"/>
                <w:szCs w:val="24"/>
              </w:rPr>
            </w:pPr>
            <w:r w:rsidRPr="00BA484D">
              <w:rPr>
                <w:rFonts w:ascii="Times New Roman" w:eastAsia="Times New Roman" w:hAnsi="Times New Roman" w:cs="Times New Roman"/>
                <w:i/>
                <w:sz w:val="24"/>
                <w:szCs w:val="24"/>
              </w:rPr>
              <w:t>Số câu</w:t>
            </w:r>
          </w:p>
        </w:tc>
        <w:tc>
          <w:tcPr>
            <w:tcW w:w="1041"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r w:rsidRPr="00BA484D">
              <w:rPr>
                <w:rFonts w:ascii="Times New Roman" w:eastAsia="Arial Unicode MS" w:hAnsi="Times New Roman" w:cs="Times New Roman"/>
                <w:i/>
                <w:kern w:val="28"/>
                <w:sz w:val="24"/>
                <w:szCs w:val="24"/>
                <w:lang w:eastAsia="zh-CN"/>
              </w:rPr>
              <w:t>1</w:t>
            </w:r>
          </w:p>
        </w:tc>
        <w:tc>
          <w:tcPr>
            <w:tcW w:w="1342"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r w:rsidRPr="00BA484D">
              <w:rPr>
                <w:rFonts w:ascii="Times New Roman" w:eastAsia="Arial Unicode MS" w:hAnsi="Times New Roman" w:cs="Times New Roman"/>
                <w:i/>
                <w:kern w:val="28"/>
                <w:sz w:val="24"/>
                <w:szCs w:val="24"/>
                <w:lang w:eastAsia="zh-CN"/>
              </w:rPr>
              <w:t>2</w:t>
            </w:r>
          </w:p>
        </w:tc>
        <w:tc>
          <w:tcPr>
            <w:tcW w:w="1008"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1002"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p>
        </w:tc>
        <w:tc>
          <w:tcPr>
            <w:tcW w:w="1083"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643"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816"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b/>
                <w:i/>
                <w:kern w:val="28"/>
                <w:sz w:val="24"/>
                <w:szCs w:val="24"/>
                <w:lang w:eastAsia="zh-CN"/>
              </w:rPr>
            </w:pPr>
            <w:r w:rsidRPr="00BA484D">
              <w:rPr>
                <w:rFonts w:ascii="Times New Roman" w:eastAsia="Arial Unicode MS" w:hAnsi="Times New Roman" w:cs="Times New Roman"/>
                <w:b/>
                <w:i/>
                <w:kern w:val="28"/>
                <w:sz w:val="24"/>
                <w:szCs w:val="24"/>
                <w:lang w:eastAsia="zh-CN"/>
              </w:rPr>
              <w:t>3</w:t>
            </w:r>
          </w:p>
        </w:tc>
      </w:tr>
      <w:tr w:rsidR="00BA484D" w:rsidRPr="00BA484D" w:rsidTr="00263C64">
        <w:tc>
          <w:tcPr>
            <w:tcW w:w="1019"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both"/>
              <w:rPr>
                <w:rFonts w:ascii="Times New Roman" w:eastAsia="Times New Roman" w:hAnsi="Times New Roman" w:cs="Times New Roman"/>
                <w:i/>
                <w:sz w:val="24"/>
                <w:szCs w:val="24"/>
              </w:rPr>
            </w:pPr>
            <w:r w:rsidRPr="00BA484D">
              <w:rPr>
                <w:rFonts w:ascii="Times New Roman" w:eastAsia="Times New Roman" w:hAnsi="Times New Roman" w:cs="Times New Roman"/>
                <w:i/>
                <w:sz w:val="24"/>
                <w:szCs w:val="24"/>
              </w:rPr>
              <w:t xml:space="preserve">Số điểm </w:t>
            </w:r>
          </w:p>
        </w:tc>
        <w:tc>
          <w:tcPr>
            <w:tcW w:w="1041"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r w:rsidRPr="00BA484D">
              <w:rPr>
                <w:rFonts w:ascii="Times New Roman" w:eastAsia="Arial Unicode MS" w:hAnsi="Times New Roman" w:cs="Times New Roman"/>
                <w:i/>
                <w:kern w:val="28"/>
                <w:sz w:val="24"/>
                <w:szCs w:val="24"/>
                <w:lang w:eastAsia="zh-CN"/>
              </w:rPr>
              <w:t>0,5đ</w:t>
            </w:r>
          </w:p>
        </w:tc>
        <w:tc>
          <w:tcPr>
            <w:tcW w:w="1342"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r w:rsidRPr="00BA484D">
              <w:rPr>
                <w:rFonts w:ascii="Times New Roman" w:eastAsia="Arial Unicode MS" w:hAnsi="Times New Roman" w:cs="Times New Roman"/>
                <w:i/>
                <w:kern w:val="28"/>
                <w:sz w:val="24"/>
                <w:szCs w:val="24"/>
                <w:lang w:eastAsia="zh-CN"/>
              </w:rPr>
              <w:t>1,5đ</w:t>
            </w:r>
          </w:p>
        </w:tc>
        <w:tc>
          <w:tcPr>
            <w:tcW w:w="1008"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1002"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p>
        </w:tc>
        <w:tc>
          <w:tcPr>
            <w:tcW w:w="1083"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643"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816"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b/>
                <w:i/>
                <w:kern w:val="28"/>
                <w:sz w:val="24"/>
                <w:szCs w:val="24"/>
                <w:lang w:eastAsia="zh-CN"/>
              </w:rPr>
            </w:pPr>
            <w:r w:rsidRPr="00BA484D">
              <w:rPr>
                <w:rFonts w:ascii="Times New Roman" w:eastAsia="Arial Unicode MS" w:hAnsi="Times New Roman" w:cs="Times New Roman"/>
                <w:b/>
                <w:i/>
                <w:kern w:val="28"/>
                <w:sz w:val="24"/>
                <w:szCs w:val="24"/>
                <w:lang w:eastAsia="zh-CN"/>
              </w:rPr>
              <w:t>2đ</w:t>
            </w:r>
          </w:p>
        </w:tc>
      </w:tr>
      <w:tr w:rsidR="00BA484D" w:rsidRPr="00BA484D" w:rsidTr="00263C64">
        <w:tc>
          <w:tcPr>
            <w:tcW w:w="1019"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both"/>
              <w:rPr>
                <w:rFonts w:ascii="Times New Roman" w:eastAsia="Times New Roman" w:hAnsi="Times New Roman" w:cs="Times New Roman"/>
                <w:i/>
                <w:sz w:val="24"/>
                <w:szCs w:val="24"/>
              </w:rPr>
            </w:pPr>
            <w:r w:rsidRPr="00BA484D">
              <w:rPr>
                <w:rFonts w:ascii="Times New Roman" w:eastAsia="Times New Roman" w:hAnsi="Times New Roman" w:cs="Times New Roman"/>
                <w:i/>
                <w:sz w:val="24"/>
                <w:szCs w:val="24"/>
              </w:rPr>
              <w:t xml:space="preserve">Tỉ lệ </w:t>
            </w:r>
            <w:r w:rsidRPr="00BA484D">
              <w:rPr>
                <w:rFonts w:ascii="Times New Roman" w:eastAsia="Times New Roman" w:hAnsi="Times New Roman" w:cs="Times New Roman"/>
                <w:i/>
                <w:sz w:val="24"/>
                <w:szCs w:val="24"/>
                <w:lang w:val="vi-VN"/>
              </w:rPr>
              <w:t>%</w:t>
            </w:r>
          </w:p>
        </w:tc>
        <w:tc>
          <w:tcPr>
            <w:tcW w:w="1041"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r w:rsidRPr="00BA484D">
              <w:rPr>
                <w:rFonts w:ascii="Times New Roman" w:eastAsia="Arial Unicode MS" w:hAnsi="Times New Roman" w:cs="Times New Roman"/>
                <w:i/>
                <w:kern w:val="28"/>
                <w:sz w:val="24"/>
                <w:szCs w:val="24"/>
                <w:lang w:eastAsia="zh-CN"/>
              </w:rPr>
              <w:t>5%</w:t>
            </w:r>
          </w:p>
        </w:tc>
        <w:tc>
          <w:tcPr>
            <w:tcW w:w="1342"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r w:rsidRPr="00BA484D">
              <w:rPr>
                <w:rFonts w:ascii="Times New Roman" w:eastAsia="Arial Unicode MS" w:hAnsi="Times New Roman" w:cs="Times New Roman"/>
                <w:i/>
                <w:kern w:val="28"/>
                <w:sz w:val="24"/>
                <w:szCs w:val="24"/>
                <w:lang w:eastAsia="zh-CN"/>
              </w:rPr>
              <w:t>15%</w:t>
            </w:r>
          </w:p>
        </w:tc>
        <w:tc>
          <w:tcPr>
            <w:tcW w:w="1008"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1002"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eastAsia="zh-CN"/>
              </w:rPr>
            </w:pPr>
          </w:p>
        </w:tc>
        <w:tc>
          <w:tcPr>
            <w:tcW w:w="1083"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643"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p>
        </w:tc>
        <w:tc>
          <w:tcPr>
            <w:tcW w:w="816"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60"/>
              <w:jc w:val="center"/>
              <w:rPr>
                <w:rFonts w:ascii="Times New Roman" w:eastAsia="Arial Unicode MS" w:hAnsi="Times New Roman" w:cs="Times New Roman"/>
                <w:b/>
                <w:i/>
                <w:kern w:val="28"/>
                <w:sz w:val="24"/>
                <w:szCs w:val="24"/>
                <w:lang w:eastAsia="zh-CN"/>
              </w:rPr>
            </w:pPr>
            <w:r w:rsidRPr="00BA484D">
              <w:rPr>
                <w:rFonts w:ascii="Times New Roman" w:eastAsia="Arial Unicode MS" w:hAnsi="Times New Roman" w:cs="Times New Roman"/>
                <w:b/>
                <w:i/>
                <w:kern w:val="28"/>
                <w:sz w:val="24"/>
                <w:szCs w:val="24"/>
                <w:lang w:eastAsia="zh-CN"/>
              </w:rPr>
              <w:t>20%</w:t>
            </w:r>
          </w:p>
        </w:tc>
      </w:tr>
      <w:tr w:rsidR="00BA484D" w:rsidRPr="00BA484D" w:rsidTr="00263C64">
        <w:tc>
          <w:tcPr>
            <w:tcW w:w="1019" w:type="dxa"/>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b/>
                <w:kern w:val="28"/>
                <w:sz w:val="24"/>
                <w:szCs w:val="24"/>
                <w:lang w:val="vi-VN" w:eastAsia="zh-CN"/>
              </w:rPr>
            </w:pPr>
            <w:r w:rsidRPr="00BA484D">
              <w:rPr>
                <w:rFonts w:ascii="Times New Roman" w:eastAsia="Times New Roman" w:hAnsi="Times New Roman" w:cs="Times New Roman"/>
                <w:b/>
                <w:sz w:val="24"/>
                <w:szCs w:val="24"/>
              </w:rPr>
              <w:t xml:space="preserve">Số </w:t>
            </w:r>
            <w:r w:rsidRPr="00BA484D">
              <w:rPr>
                <w:rFonts w:ascii="Times New Roman" w:eastAsia="Times New Roman" w:hAnsi="Times New Roman" w:cs="Times New Roman"/>
                <w:b/>
                <w:sz w:val="24"/>
                <w:szCs w:val="24"/>
                <w:lang w:val="vi-VN"/>
              </w:rPr>
              <w:t>câu</w:t>
            </w:r>
          </w:p>
        </w:tc>
        <w:tc>
          <w:tcPr>
            <w:tcW w:w="2383" w:type="dxa"/>
            <w:gridSpan w:val="2"/>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b/>
                <w:i/>
                <w:kern w:val="28"/>
                <w:sz w:val="24"/>
                <w:szCs w:val="24"/>
                <w:lang w:eastAsia="zh-CN"/>
              </w:rPr>
            </w:pPr>
            <w:r w:rsidRPr="00BA484D">
              <w:rPr>
                <w:rFonts w:ascii="Times New Roman" w:eastAsia="Arial Unicode MS" w:hAnsi="Times New Roman" w:cs="Times New Roman"/>
                <w:b/>
                <w:i/>
                <w:kern w:val="28"/>
                <w:sz w:val="24"/>
                <w:szCs w:val="24"/>
                <w:lang w:eastAsia="zh-CN"/>
              </w:rPr>
              <w:t>3</w:t>
            </w:r>
          </w:p>
        </w:tc>
        <w:tc>
          <w:tcPr>
            <w:tcW w:w="1891" w:type="dxa"/>
            <w:gridSpan w:val="2"/>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b/>
                <w:i/>
                <w:kern w:val="28"/>
                <w:sz w:val="24"/>
                <w:szCs w:val="24"/>
                <w:lang w:eastAsia="zh-CN"/>
              </w:rPr>
            </w:pPr>
            <w:r w:rsidRPr="00BA484D">
              <w:rPr>
                <w:rFonts w:ascii="Times New Roman" w:eastAsia="Arial Unicode MS" w:hAnsi="Times New Roman" w:cs="Times New Roman"/>
                <w:b/>
                <w:i/>
                <w:kern w:val="28"/>
                <w:sz w:val="24"/>
                <w:szCs w:val="24"/>
                <w:lang w:eastAsia="zh-CN"/>
              </w:rPr>
              <w:t>5</w:t>
            </w:r>
          </w:p>
        </w:tc>
        <w:tc>
          <w:tcPr>
            <w:tcW w:w="1658" w:type="dxa"/>
            <w:gridSpan w:val="2"/>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b/>
                <w:i/>
                <w:kern w:val="28"/>
                <w:sz w:val="24"/>
                <w:szCs w:val="24"/>
                <w:lang w:eastAsia="zh-CN"/>
              </w:rPr>
            </w:pPr>
            <w:r w:rsidRPr="00BA484D">
              <w:rPr>
                <w:rFonts w:ascii="Times New Roman" w:eastAsia="Arial Unicode MS" w:hAnsi="Times New Roman" w:cs="Times New Roman"/>
                <w:b/>
                <w:i/>
                <w:kern w:val="28"/>
                <w:sz w:val="24"/>
                <w:szCs w:val="24"/>
                <w:lang w:eastAsia="zh-CN"/>
              </w:rPr>
              <w:t>1</w:t>
            </w:r>
          </w:p>
        </w:tc>
        <w:tc>
          <w:tcPr>
            <w:tcW w:w="1726" w:type="dxa"/>
            <w:gridSpan w:val="2"/>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b/>
                <w:i/>
                <w:kern w:val="28"/>
                <w:sz w:val="24"/>
                <w:szCs w:val="24"/>
                <w:lang w:eastAsia="zh-CN"/>
              </w:rPr>
            </w:pPr>
            <w:r w:rsidRPr="00BA484D">
              <w:rPr>
                <w:rFonts w:ascii="Times New Roman" w:eastAsia="Arial Unicode MS" w:hAnsi="Times New Roman" w:cs="Times New Roman"/>
                <w:b/>
                <w:i/>
                <w:kern w:val="28"/>
                <w:sz w:val="24"/>
                <w:szCs w:val="24"/>
                <w:lang w:eastAsia="zh-CN"/>
              </w:rPr>
              <w:t>2</w:t>
            </w:r>
          </w:p>
        </w:tc>
        <w:tc>
          <w:tcPr>
            <w:tcW w:w="816" w:type="dxa"/>
            <w:tcBorders>
              <w:top w:val="single" w:sz="4" w:space="0" w:color="000000"/>
              <w:left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b/>
                <w:i/>
                <w:kern w:val="28"/>
                <w:sz w:val="24"/>
                <w:szCs w:val="24"/>
                <w:lang w:val="vi-VN" w:eastAsia="zh-CN"/>
              </w:rPr>
            </w:pPr>
            <w:r w:rsidRPr="00BA484D">
              <w:rPr>
                <w:rFonts w:ascii="Times New Roman" w:eastAsia="Times New Roman" w:hAnsi="Times New Roman" w:cs="Times New Roman"/>
                <w:b/>
                <w:i/>
                <w:sz w:val="24"/>
                <w:szCs w:val="24"/>
                <w:lang w:val="vi-VN"/>
              </w:rPr>
              <w:t>11</w:t>
            </w:r>
          </w:p>
        </w:tc>
      </w:tr>
      <w:tr w:rsidR="00BA484D" w:rsidRPr="00BA484D" w:rsidTr="00263C64">
        <w:tc>
          <w:tcPr>
            <w:tcW w:w="1019" w:type="dxa"/>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b/>
                <w:kern w:val="28"/>
                <w:sz w:val="24"/>
                <w:szCs w:val="24"/>
                <w:lang w:val="vi-VN" w:eastAsia="zh-CN"/>
              </w:rPr>
            </w:pPr>
            <w:r w:rsidRPr="00BA484D">
              <w:rPr>
                <w:rFonts w:ascii="Times New Roman" w:eastAsia="Times New Roman" w:hAnsi="Times New Roman" w:cs="Times New Roman"/>
                <w:b/>
                <w:sz w:val="24"/>
                <w:szCs w:val="24"/>
              </w:rPr>
              <w:t>Số</w:t>
            </w:r>
            <w:r w:rsidRPr="00BA484D">
              <w:rPr>
                <w:rFonts w:ascii="Times New Roman" w:eastAsia="Times New Roman" w:hAnsi="Times New Roman" w:cs="Times New Roman"/>
                <w:b/>
                <w:sz w:val="24"/>
                <w:szCs w:val="24"/>
                <w:lang w:val="vi-VN"/>
              </w:rPr>
              <w:t xml:space="preserve"> điểm</w:t>
            </w:r>
          </w:p>
        </w:tc>
        <w:tc>
          <w:tcPr>
            <w:tcW w:w="2383" w:type="dxa"/>
            <w:gridSpan w:val="2"/>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b/>
                <w:i/>
                <w:kern w:val="28"/>
                <w:sz w:val="24"/>
                <w:szCs w:val="24"/>
                <w:lang w:eastAsia="zh-CN"/>
              </w:rPr>
            </w:pPr>
            <w:r w:rsidRPr="00BA484D">
              <w:rPr>
                <w:rFonts w:ascii="Times New Roman" w:eastAsia="Arial Unicode MS" w:hAnsi="Times New Roman" w:cs="Times New Roman"/>
                <w:b/>
                <w:i/>
                <w:kern w:val="28"/>
                <w:sz w:val="24"/>
                <w:szCs w:val="24"/>
                <w:lang w:eastAsia="zh-CN"/>
              </w:rPr>
              <w:t>4đ</w:t>
            </w:r>
          </w:p>
        </w:tc>
        <w:tc>
          <w:tcPr>
            <w:tcW w:w="1891" w:type="dxa"/>
            <w:gridSpan w:val="2"/>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b/>
                <w:i/>
                <w:kern w:val="28"/>
                <w:sz w:val="24"/>
                <w:szCs w:val="24"/>
                <w:lang w:val="vi-VN" w:eastAsia="zh-CN"/>
              </w:rPr>
            </w:pPr>
            <w:r w:rsidRPr="00BA484D">
              <w:rPr>
                <w:rFonts w:ascii="Times New Roman" w:eastAsia="Times New Roman" w:hAnsi="Times New Roman" w:cs="Times New Roman"/>
                <w:b/>
                <w:i/>
                <w:sz w:val="24"/>
                <w:szCs w:val="24"/>
                <w:lang w:val="vi-VN"/>
              </w:rPr>
              <w:t>3đ</w:t>
            </w:r>
          </w:p>
        </w:tc>
        <w:tc>
          <w:tcPr>
            <w:tcW w:w="1658" w:type="dxa"/>
            <w:gridSpan w:val="2"/>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b/>
                <w:i/>
                <w:kern w:val="28"/>
                <w:sz w:val="24"/>
                <w:szCs w:val="24"/>
                <w:lang w:val="vi-VN" w:eastAsia="zh-CN"/>
              </w:rPr>
            </w:pPr>
            <w:r w:rsidRPr="00BA484D">
              <w:rPr>
                <w:rFonts w:ascii="Times New Roman" w:eastAsia="Times New Roman" w:hAnsi="Times New Roman" w:cs="Times New Roman"/>
                <w:b/>
                <w:i/>
                <w:sz w:val="24"/>
                <w:szCs w:val="24"/>
                <w:lang w:val="vi-VN"/>
              </w:rPr>
              <w:t>2đ</w:t>
            </w:r>
          </w:p>
        </w:tc>
        <w:tc>
          <w:tcPr>
            <w:tcW w:w="1726" w:type="dxa"/>
            <w:gridSpan w:val="2"/>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b/>
                <w:i/>
                <w:kern w:val="28"/>
                <w:sz w:val="24"/>
                <w:szCs w:val="24"/>
                <w:lang w:val="vi-VN" w:eastAsia="zh-CN"/>
              </w:rPr>
            </w:pPr>
            <w:r w:rsidRPr="00BA484D">
              <w:rPr>
                <w:rFonts w:ascii="Times New Roman" w:eastAsia="Times New Roman" w:hAnsi="Times New Roman" w:cs="Times New Roman"/>
                <w:b/>
                <w:i/>
                <w:sz w:val="24"/>
                <w:szCs w:val="24"/>
                <w:lang w:val="vi-VN"/>
              </w:rPr>
              <w:t>1đ</w:t>
            </w:r>
          </w:p>
        </w:tc>
        <w:tc>
          <w:tcPr>
            <w:tcW w:w="816" w:type="dxa"/>
            <w:tcBorders>
              <w:left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i/>
                <w:kern w:val="28"/>
                <w:sz w:val="24"/>
                <w:szCs w:val="24"/>
                <w:lang w:val="vi-VN" w:eastAsia="zh-CN"/>
              </w:rPr>
            </w:pPr>
            <w:r w:rsidRPr="00BA484D">
              <w:rPr>
                <w:rFonts w:ascii="Times New Roman" w:eastAsia="Times New Roman" w:hAnsi="Times New Roman" w:cs="Times New Roman"/>
                <w:b/>
                <w:i/>
                <w:sz w:val="24"/>
                <w:szCs w:val="24"/>
                <w:lang w:val="vi-VN"/>
              </w:rPr>
              <w:t>10</w:t>
            </w:r>
          </w:p>
        </w:tc>
      </w:tr>
      <w:tr w:rsidR="00BA484D" w:rsidRPr="00BA484D" w:rsidTr="00263C64">
        <w:tc>
          <w:tcPr>
            <w:tcW w:w="1019" w:type="dxa"/>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b/>
                <w:i/>
                <w:kern w:val="28"/>
                <w:sz w:val="24"/>
                <w:szCs w:val="24"/>
                <w:lang w:val="vi-VN" w:eastAsia="zh-CN"/>
              </w:rPr>
            </w:pPr>
            <w:r w:rsidRPr="00BA484D">
              <w:rPr>
                <w:rFonts w:ascii="Times New Roman" w:eastAsia="Times New Roman" w:hAnsi="Times New Roman" w:cs="Times New Roman"/>
                <w:b/>
                <w:i/>
                <w:sz w:val="24"/>
                <w:szCs w:val="24"/>
                <w:lang w:val="vi-VN"/>
              </w:rPr>
              <w:t>Tỉ lệ %</w:t>
            </w:r>
          </w:p>
        </w:tc>
        <w:tc>
          <w:tcPr>
            <w:tcW w:w="2383" w:type="dxa"/>
            <w:gridSpan w:val="2"/>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b/>
                <w:kern w:val="28"/>
                <w:sz w:val="24"/>
                <w:szCs w:val="24"/>
                <w:lang w:val="vi-VN" w:eastAsia="zh-CN"/>
              </w:rPr>
            </w:pPr>
            <w:r w:rsidRPr="00BA484D">
              <w:rPr>
                <w:rFonts w:ascii="Times New Roman" w:eastAsia="Times New Roman" w:hAnsi="Times New Roman" w:cs="Times New Roman"/>
                <w:b/>
                <w:sz w:val="24"/>
                <w:szCs w:val="24"/>
                <w:lang w:val="vi-VN"/>
              </w:rPr>
              <w:t>40%</w:t>
            </w:r>
          </w:p>
        </w:tc>
        <w:tc>
          <w:tcPr>
            <w:tcW w:w="1891" w:type="dxa"/>
            <w:gridSpan w:val="2"/>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b/>
                <w:kern w:val="28"/>
                <w:sz w:val="24"/>
                <w:szCs w:val="24"/>
                <w:lang w:val="vi-VN" w:eastAsia="zh-CN"/>
              </w:rPr>
            </w:pPr>
            <w:r w:rsidRPr="00BA484D">
              <w:rPr>
                <w:rFonts w:ascii="Times New Roman" w:eastAsia="Times New Roman" w:hAnsi="Times New Roman" w:cs="Times New Roman"/>
                <w:b/>
                <w:sz w:val="24"/>
                <w:szCs w:val="24"/>
                <w:lang w:val="vi-VN"/>
              </w:rPr>
              <w:t>30%</w:t>
            </w:r>
          </w:p>
        </w:tc>
        <w:tc>
          <w:tcPr>
            <w:tcW w:w="1658" w:type="dxa"/>
            <w:gridSpan w:val="2"/>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b/>
                <w:kern w:val="28"/>
                <w:sz w:val="24"/>
                <w:szCs w:val="24"/>
                <w:lang w:val="vi-VN" w:eastAsia="zh-CN"/>
              </w:rPr>
            </w:pPr>
            <w:r w:rsidRPr="00BA484D">
              <w:rPr>
                <w:rFonts w:ascii="Times New Roman" w:eastAsia="Times New Roman" w:hAnsi="Times New Roman" w:cs="Times New Roman"/>
                <w:b/>
                <w:sz w:val="24"/>
                <w:szCs w:val="24"/>
                <w:lang w:val="vi-VN"/>
              </w:rPr>
              <w:t>20%</w:t>
            </w:r>
          </w:p>
        </w:tc>
        <w:tc>
          <w:tcPr>
            <w:tcW w:w="1726" w:type="dxa"/>
            <w:gridSpan w:val="2"/>
            <w:tcBorders>
              <w:top w:val="single" w:sz="4" w:space="0" w:color="000000"/>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b/>
                <w:kern w:val="28"/>
                <w:sz w:val="24"/>
                <w:szCs w:val="24"/>
                <w:lang w:val="vi-VN" w:eastAsia="zh-CN"/>
              </w:rPr>
            </w:pPr>
            <w:r w:rsidRPr="00BA484D">
              <w:rPr>
                <w:rFonts w:ascii="Times New Roman" w:eastAsia="Times New Roman" w:hAnsi="Times New Roman" w:cs="Times New Roman"/>
                <w:b/>
                <w:sz w:val="24"/>
                <w:szCs w:val="24"/>
                <w:lang w:val="vi-VN"/>
              </w:rPr>
              <w:t>10%</w:t>
            </w:r>
          </w:p>
        </w:tc>
        <w:tc>
          <w:tcPr>
            <w:tcW w:w="816" w:type="dxa"/>
            <w:tcBorders>
              <w:left w:val="single" w:sz="4" w:space="0" w:color="000000"/>
              <w:bottom w:val="single" w:sz="4" w:space="0" w:color="000000"/>
              <w:right w:val="single" w:sz="4" w:space="0" w:color="000000"/>
            </w:tcBorders>
            <w:vAlign w:val="center"/>
            <w:hideMark/>
          </w:tcPr>
          <w:p w:rsidR="00BA484D" w:rsidRPr="00BA484D" w:rsidRDefault="00BA484D" w:rsidP="00BA484D">
            <w:pPr>
              <w:spacing w:before="60"/>
              <w:jc w:val="center"/>
              <w:rPr>
                <w:rFonts w:ascii="Times New Roman" w:eastAsia="Arial Unicode MS" w:hAnsi="Times New Roman" w:cs="Times New Roman"/>
                <w:b/>
                <w:kern w:val="28"/>
                <w:sz w:val="24"/>
                <w:szCs w:val="24"/>
                <w:lang w:val="vi-VN" w:eastAsia="zh-CN"/>
              </w:rPr>
            </w:pPr>
            <w:r w:rsidRPr="00BA484D">
              <w:rPr>
                <w:rFonts w:ascii="Times New Roman" w:eastAsia="Times New Roman" w:hAnsi="Times New Roman" w:cs="Times New Roman"/>
                <w:b/>
                <w:sz w:val="24"/>
                <w:szCs w:val="24"/>
                <w:lang w:val="vi-VN"/>
              </w:rPr>
              <w:t>100%</w:t>
            </w:r>
          </w:p>
        </w:tc>
      </w:tr>
    </w:tbl>
    <w:p w:rsidR="00BA484D" w:rsidRPr="00BA484D" w:rsidRDefault="00BA484D" w:rsidP="00BA484D">
      <w:pPr>
        <w:spacing w:before="60" w:after="60" w:line="288" w:lineRule="auto"/>
        <w:ind w:left="360"/>
        <w:contextualSpacing/>
        <w:rPr>
          <w:rFonts w:ascii="Times New Roman" w:eastAsia="Calibri" w:hAnsi="Times New Roman" w:cs="Times New Roman"/>
          <w:b/>
          <w:noProof/>
          <w:sz w:val="28"/>
          <w:szCs w:val="28"/>
          <w:lang w:val="nl-NL"/>
        </w:rPr>
      </w:pP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b/>
          <w:sz w:val="28"/>
          <w:szCs w:val="28"/>
        </w:rPr>
        <w:t xml:space="preserve">PHẦN I: TRẮC NGHIỆM </w:t>
      </w:r>
      <w:r w:rsidRPr="00BA484D">
        <w:rPr>
          <w:rFonts w:ascii="Times New Roman" w:eastAsia="Times New Roman" w:hAnsi="Times New Roman" w:cs="Times New Roman"/>
          <w:sz w:val="28"/>
          <w:szCs w:val="28"/>
        </w:rPr>
        <w:t>(4 điểm )</w:t>
      </w:r>
    </w:p>
    <w:p w:rsidR="00BA484D" w:rsidRPr="00BA484D" w:rsidRDefault="00BA484D" w:rsidP="00BA484D">
      <w:pPr>
        <w:spacing w:before="120" w:line="256" w:lineRule="auto"/>
        <w:rPr>
          <w:rFonts w:ascii="Times New Roman" w:eastAsia="Times New Roman" w:hAnsi="Times New Roman" w:cs="Times New Roman"/>
          <w:b/>
          <w:sz w:val="28"/>
          <w:szCs w:val="28"/>
        </w:rPr>
      </w:pPr>
      <w:r w:rsidRPr="00BA484D">
        <w:rPr>
          <w:rFonts w:ascii="Times New Roman" w:eastAsia="Times New Roman" w:hAnsi="Times New Roman" w:cs="Times New Roman"/>
          <w:b/>
          <w:sz w:val="28"/>
          <w:szCs w:val="28"/>
        </w:rPr>
        <w:t>Chọn câu trả lời đúng trong các câu sau (từ câu 1 – 8):</w:t>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b/>
          <w:sz w:val="28"/>
          <w:szCs w:val="28"/>
        </w:rPr>
        <w:t>Câu 1.</w:t>
      </w:r>
      <w:r w:rsidRPr="00BA484D">
        <w:rPr>
          <w:rFonts w:ascii="Times New Roman" w:eastAsia="Times New Roman" w:hAnsi="Times New Roman" w:cs="Times New Roman"/>
          <w:sz w:val="28"/>
          <w:szCs w:val="28"/>
        </w:rPr>
        <w:t xml:space="preserve"> Một xe khách đang chuyển động với vận tốc 50 km/h. Vận tốc của tài xế so với ôtô có giá trị bằng:</w:t>
      </w:r>
    </w:p>
    <w:p w:rsidR="00BA484D" w:rsidRPr="00BA484D" w:rsidRDefault="00BA484D" w:rsidP="00BA484D">
      <w:pPr>
        <w:spacing w:before="120" w:line="256" w:lineRule="auto"/>
        <w:rPr>
          <w:rFonts w:ascii="Times New Roman" w:eastAsia="Times New Roman" w:hAnsi="Times New Roman" w:cs="Times New Roman"/>
          <w:sz w:val="28"/>
          <w:szCs w:val="28"/>
          <w:lang w:val="pt-BR"/>
        </w:rPr>
      </w:pPr>
      <w:r w:rsidRPr="00BA484D">
        <w:rPr>
          <w:rFonts w:ascii="Times New Roman" w:eastAsia="Times New Roman" w:hAnsi="Times New Roman" w:cs="Times New Roman"/>
          <w:sz w:val="28"/>
          <w:szCs w:val="28"/>
          <w:lang w:val="pt-BR"/>
        </w:rPr>
        <w:t>A. v = 0km/h.</w:t>
      </w:r>
      <w:r w:rsidRPr="00BA484D">
        <w:rPr>
          <w:rFonts w:ascii="Times New Roman" w:eastAsia="Times New Roman" w:hAnsi="Times New Roman" w:cs="Times New Roman"/>
          <w:sz w:val="28"/>
          <w:szCs w:val="28"/>
          <w:lang w:val="pt-BR"/>
        </w:rPr>
        <w:tab/>
        <w:t xml:space="preserve">    B.v=25km/h.</w:t>
      </w:r>
      <w:r w:rsidRPr="00BA484D">
        <w:rPr>
          <w:rFonts w:ascii="Times New Roman" w:eastAsia="Times New Roman" w:hAnsi="Times New Roman" w:cs="Times New Roman"/>
          <w:sz w:val="28"/>
          <w:szCs w:val="28"/>
          <w:lang w:val="pt-BR"/>
        </w:rPr>
        <w:tab/>
        <w:t xml:space="preserve">          C.v=35km/h.              D.v=50km/h.</w:t>
      </w:r>
    </w:p>
    <w:p w:rsidR="00BA484D" w:rsidRPr="00BA484D" w:rsidRDefault="00BA484D" w:rsidP="00BA484D">
      <w:pPr>
        <w:spacing w:before="120" w:line="256" w:lineRule="auto"/>
        <w:rPr>
          <w:rFonts w:ascii="Times New Roman" w:eastAsia="Times New Roman" w:hAnsi="Times New Roman" w:cs="Times New Roman"/>
          <w:sz w:val="28"/>
          <w:szCs w:val="28"/>
          <w:lang w:val="pt-BR"/>
        </w:rPr>
      </w:pPr>
      <w:r w:rsidRPr="00BA484D">
        <w:rPr>
          <w:rFonts w:ascii="Times New Roman" w:eastAsia="Times New Roman" w:hAnsi="Times New Roman" w:cs="Times New Roman"/>
          <w:b/>
          <w:sz w:val="28"/>
          <w:szCs w:val="28"/>
          <w:lang w:val="pt-BR"/>
        </w:rPr>
        <w:t>Câu 2.</w:t>
      </w:r>
      <w:r w:rsidRPr="00BA484D">
        <w:rPr>
          <w:rFonts w:ascii="Times New Roman" w:eastAsia="Times New Roman" w:hAnsi="Times New Roman" w:cs="Times New Roman"/>
          <w:sz w:val="28"/>
          <w:szCs w:val="28"/>
          <w:lang w:val="pt-BR"/>
        </w:rPr>
        <w:t xml:space="preserve"> Một người đi đạp trên một nửa quãng đường đầu với vận tốc v</w:t>
      </w:r>
      <w:r w:rsidRPr="00BA484D">
        <w:rPr>
          <w:rFonts w:ascii="Times New Roman" w:eastAsia="Times New Roman" w:hAnsi="Times New Roman" w:cs="Times New Roman"/>
          <w:sz w:val="28"/>
          <w:szCs w:val="28"/>
          <w:vertAlign w:val="subscript"/>
          <w:lang w:val="pt-BR"/>
        </w:rPr>
        <w:t>1</w:t>
      </w:r>
      <w:r w:rsidRPr="00BA484D">
        <w:rPr>
          <w:rFonts w:ascii="Times New Roman" w:eastAsia="Times New Roman" w:hAnsi="Times New Roman" w:cs="Times New Roman"/>
          <w:sz w:val="28"/>
          <w:szCs w:val="28"/>
          <w:lang w:val="pt-BR"/>
        </w:rPr>
        <w:t xml:space="preserve"> = 12km/h và nửa quãng đường còn lại đi với vận tốc v</w:t>
      </w:r>
      <w:r w:rsidRPr="00BA484D">
        <w:rPr>
          <w:rFonts w:ascii="Times New Roman" w:eastAsia="Times New Roman" w:hAnsi="Times New Roman" w:cs="Times New Roman"/>
          <w:sz w:val="28"/>
          <w:szCs w:val="28"/>
          <w:vertAlign w:val="subscript"/>
          <w:lang w:val="pt-BR"/>
        </w:rPr>
        <w:t>2</w:t>
      </w:r>
      <w:r w:rsidRPr="00BA484D">
        <w:rPr>
          <w:rFonts w:ascii="Times New Roman" w:eastAsia="Times New Roman" w:hAnsi="Times New Roman" w:cs="Times New Roman"/>
          <w:sz w:val="28"/>
          <w:szCs w:val="28"/>
          <w:lang w:val="pt-BR"/>
        </w:rPr>
        <w:t xml:space="preserve"> = 18km/h. Vận tốc trung bình của người đó trên cả quãng đường là:</w:t>
      </w:r>
    </w:p>
    <w:p w:rsidR="00BA484D" w:rsidRPr="00BA484D" w:rsidRDefault="00BA484D" w:rsidP="00BA484D">
      <w:pPr>
        <w:spacing w:before="120" w:line="256" w:lineRule="auto"/>
        <w:rPr>
          <w:rFonts w:ascii="Times New Roman" w:eastAsia="Times New Roman" w:hAnsi="Times New Roman" w:cs="Times New Roman"/>
          <w:sz w:val="28"/>
          <w:szCs w:val="28"/>
          <w:lang w:val="pt-BR"/>
        </w:rPr>
      </w:pPr>
      <w:r w:rsidRPr="00BA484D">
        <w:rPr>
          <w:rFonts w:ascii="Times New Roman" w:eastAsia="Times New Roman" w:hAnsi="Times New Roman" w:cs="Times New Roman"/>
          <w:sz w:val="28"/>
          <w:szCs w:val="28"/>
          <w:lang w:val="pt-BR"/>
        </w:rPr>
        <w:t xml:space="preserve"> A. 15km/h</w:t>
      </w:r>
      <w:r w:rsidRPr="00BA484D">
        <w:rPr>
          <w:rFonts w:ascii="Times New Roman" w:eastAsia="Times New Roman" w:hAnsi="Times New Roman" w:cs="Times New Roman"/>
          <w:sz w:val="28"/>
          <w:szCs w:val="28"/>
          <w:lang w:val="pt-BR"/>
        </w:rPr>
        <w:tab/>
      </w:r>
      <w:r w:rsidRPr="00BA484D">
        <w:rPr>
          <w:rFonts w:ascii="Times New Roman" w:eastAsia="Times New Roman" w:hAnsi="Times New Roman" w:cs="Times New Roman"/>
          <w:sz w:val="28"/>
          <w:szCs w:val="28"/>
          <w:lang w:val="pt-BR"/>
        </w:rPr>
        <w:tab/>
        <w:t xml:space="preserve">    B. 16km/h.</w:t>
      </w:r>
      <w:r w:rsidRPr="00BA484D">
        <w:rPr>
          <w:rFonts w:ascii="Times New Roman" w:eastAsia="Times New Roman" w:hAnsi="Times New Roman" w:cs="Times New Roman"/>
          <w:sz w:val="28"/>
          <w:szCs w:val="28"/>
          <w:lang w:val="pt-BR"/>
        </w:rPr>
        <w:tab/>
      </w:r>
      <w:r w:rsidRPr="00BA484D">
        <w:rPr>
          <w:rFonts w:ascii="Times New Roman" w:eastAsia="Times New Roman" w:hAnsi="Times New Roman" w:cs="Times New Roman"/>
          <w:sz w:val="28"/>
          <w:szCs w:val="28"/>
          <w:lang w:val="pt-BR"/>
        </w:rPr>
        <w:tab/>
        <w:t>C. 11km/h.</w:t>
      </w:r>
      <w:r w:rsidRPr="00BA484D">
        <w:rPr>
          <w:rFonts w:ascii="Times New Roman" w:eastAsia="Times New Roman" w:hAnsi="Times New Roman" w:cs="Times New Roman"/>
          <w:sz w:val="28"/>
          <w:szCs w:val="28"/>
          <w:lang w:val="pt-BR"/>
        </w:rPr>
        <w:tab/>
      </w:r>
      <w:r w:rsidRPr="00BA484D">
        <w:rPr>
          <w:rFonts w:ascii="Times New Roman" w:eastAsia="Times New Roman" w:hAnsi="Times New Roman" w:cs="Times New Roman"/>
          <w:sz w:val="28"/>
          <w:szCs w:val="28"/>
          <w:lang w:val="pt-BR"/>
        </w:rPr>
        <w:tab/>
        <w:t xml:space="preserve">    D. 14,4km/h.</w:t>
      </w:r>
    </w:p>
    <w:p w:rsidR="00BA484D" w:rsidRPr="00BA484D" w:rsidRDefault="00BA484D" w:rsidP="00BA484D">
      <w:pPr>
        <w:spacing w:before="120" w:line="256" w:lineRule="auto"/>
        <w:rPr>
          <w:rFonts w:ascii="Times New Roman" w:eastAsia="Times New Roman" w:hAnsi="Times New Roman" w:cs="Times New Roman"/>
          <w:sz w:val="28"/>
          <w:szCs w:val="28"/>
          <w:lang w:val="pt-BR"/>
        </w:rPr>
      </w:pPr>
      <w:r w:rsidRPr="00BA484D">
        <w:rPr>
          <w:rFonts w:ascii="Times New Roman" w:eastAsia="Times New Roman" w:hAnsi="Times New Roman" w:cs="Times New Roman"/>
          <w:b/>
          <w:sz w:val="28"/>
          <w:szCs w:val="28"/>
          <w:lang w:val="pt-BR"/>
        </w:rPr>
        <w:t>Câu 3.</w:t>
      </w:r>
      <w:r w:rsidRPr="00BA484D">
        <w:rPr>
          <w:rFonts w:ascii="Times New Roman" w:eastAsia="Times New Roman" w:hAnsi="Times New Roman" w:cs="Times New Roman"/>
          <w:sz w:val="28"/>
          <w:szCs w:val="28"/>
          <w:lang w:val="pt-BR"/>
        </w:rPr>
        <w:t xml:space="preserve"> Một đoàn tàu khi đã chuyển động đều trên đường sắt thì cần một lực kéo ở đầu tàu là 7500N. Độ lớn lực ma sát giữa bánh sắt với đường ray khi đó là:</w:t>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A. F</w:t>
      </w:r>
      <w:r w:rsidRPr="00BA484D">
        <w:rPr>
          <w:rFonts w:ascii="Times New Roman" w:eastAsia="Times New Roman" w:hAnsi="Times New Roman" w:cs="Times New Roman"/>
          <w:sz w:val="28"/>
          <w:szCs w:val="28"/>
          <w:vertAlign w:val="subscript"/>
        </w:rPr>
        <w:t>ms</w:t>
      </w:r>
      <w:r w:rsidRPr="00BA484D">
        <w:rPr>
          <w:rFonts w:ascii="Times New Roman" w:eastAsia="Times New Roman" w:hAnsi="Times New Roman" w:cs="Times New Roman"/>
          <w:sz w:val="28"/>
          <w:szCs w:val="28"/>
        </w:rPr>
        <w:t xml:space="preserve"> = 5000N.</w:t>
      </w:r>
      <w:r w:rsidRPr="00BA484D">
        <w:rPr>
          <w:rFonts w:ascii="Times New Roman" w:eastAsia="Times New Roman" w:hAnsi="Times New Roman" w:cs="Times New Roman"/>
          <w:sz w:val="28"/>
          <w:szCs w:val="28"/>
        </w:rPr>
        <w:tab/>
      </w:r>
      <w:r w:rsidRPr="00BA484D">
        <w:rPr>
          <w:rFonts w:ascii="Times New Roman" w:eastAsia="Times New Roman" w:hAnsi="Times New Roman" w:cs="Times New Roman"/>
          <w:sz w:val="28"/>
          <w:szCs w:val="28"/>
        </w:rPr>
        <w:tab/>
      </w:r>
      <w:r w:rsidRPr="00BA484D">
        <w:rPr>
          <w:rFonts w:ascii="Times New Roman" w:eastAsia="Times New Roman" w:hAnsi="Times New Roman" w:cs="Times New Roman"/>
          <w:sz w:val="28"/>
          <w:szCs w:val="28"/>
        </w:rPr>
        <w:tab/>
      </w:r>
      <w:r w:rsidRPr="00BA484D">
        <w:rPr>
          <w:rFonts w:ascii="Times New Roman" w:eastAsia="Times New Roman" w:hAnsi="Times New Roman" w:cs="Times New Roman"/>
          <w:sz w:val="28"/>
          <w:szCs w:val="28"/>
        </w:rPr>
        <w:tab/>
      </w:r>
      <w:r w:rsidRPr="00BA484D">
        <w:rPr>
          <w:rFonts w:ascii="Times New Roman" w:eastAsia="Times New Roman" w:hAnsi="Times New Roman" w:cs="Times New Roman"/>
          <w:sz w:val="28"/>
          <w:szCs w:val="28"/>
        </w:rPr>
        <w:tab/>
      </w:r>
      <w:r w:rsidRPr="00BA484D">
        <w:rPr>
          <w:rFonts w:ascii="Times New Roman" w:eastAsia="Times New Roman" w:hAnsi="Times New Roman" w:cs="Times New Roman"/>
          <w:sz w:val="28"/>
          <w:szCs w:val="28"/>
        </w:rPr>
        <w:tab/>
        <w:t>B. F</w:t>
      </w:r>
      <w:r w:rsidRPr="00BA484D">
        <w:rPr>
          <w:rFonts w:ascii="Times New Roman" w:eastAsia="Times New Roman" w:hAnsi="Times New Roman" w:cs="Times New Roman"/>
          <w:sz w:val="28"/>
          <w:szCs w:val="28"/>
          <w:vertAlign w:val="subscript"/>
        </w:rPr>
        <w:t>ms</w:t>
      </w:r>
      <w:r w:rsidRPr="00BA484D">
        <w:rPr>
          <w:rFonts w:ascii="Times New Roman" w:eastAsia="Times New Roman" w:hAnsi="Times New Roman" w:cs="Times New Roman"/>
          <w:sz w:val="28"/>
          <w:szCs w:val="28"/>
        </w:rPr>
        <w:t xml:space="preserve"> = 10000N.</w:t>
      </w:r>
      <w:r w:rsidRPr="00BA484D">
        <w:rPr>
          <w:rFonts w:ascii="Times New Roman" w:eastAsia="Times New Roman" w:hAnsi="Times New Roman" w:cs="Times New Roman"/>
          <w:sz w:val="28"/>
          <w:szCs w:val="28"/>
        </w:rPr>
        <w:tab/>
      </w:r>
      <w:r w:rsidRPr="00BA484D">
        <w:rPr>
          <w:rFonts w:ascii="Times New Roman" w:eastAsia="Times New Roman" w:hAnsi="Times New Roman" w:cs="Times New Roman"/>
          <w:sz w:val="28"/>
          <w:szCs w:val="28"/>
        </w:rPr>
        <w:tab/>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C. F</w:t>
      </w:r>
      <w:r w:rsidRPr="00BA484D">
        <w:rPr>
          <w:rFonts w:ascii="Times New Roman" w:eastAsia="Times New Roman" w:hAnsi="Times New Roman" w:cs="Times New Roman"/>
          <w:sz w:val="28"/>
          <w:szCs w:val="28"/>
          <w:vertAlign w:val="subscript"/>
        </w:rPr>
        <w:t>ms</w:t>
      </w:r>
      <w:r w:rsidRPr="00BA484D">
        <w:rPr>
          <w:rFonts w:ascii="Times New Roman" w:eastAsia="Times New Roman" w:hAnsi="Times New Roman" w:cs="Times New Roman"/>
          <w:sz w:val="28"/>
          <w:szCs w:val="28"/>
        </w:rPr>
        <w:t xml:space="preserve"> = 7500N.</w:t>
      </w:r>
      <w:r w:rsidRPr="00BA484D">
        <w:rPr>
          <w:rFonts w:ascii="Times New Roman" w:eastAsia="Times New Roman" w:hAnsi="Times New Roman" w:cs="Times New Roman"/>
          <w:sz w:val="28"/>
          <w:szCs w:val="28"/>
        </w:rPr>
        <w:tab/>
      </w:r>
      <w:r w:rsidRPr="00BA484D">
        <w:rPr>
          <w:rFonts w:ascii="Times New Roman" w:eastAsia="Times New Roman" w:hAnsi="Times New Roman" w:cs="Times New Roman"/>
          <w:sz w:val="28"/>
          <w:szCs w:val="28"/>
        </w:rPr>
        <w:tab/>
      </w:r>
      <w:r w:rsidRPr="00BA484D">
        <w:rPr>
          <w:rFonts w:ascii="Times New Roman" w:eastAsia="Times New Roman" w:hAnsi="Times New Roman" w:cs="Times New Roman"/>
          <w:sz w:val="28"/>
          <w:szCs w:val="28"/>
        </w:rPr>
        <w:tab/>
      </w:r>
      <w:r w:rsidRPr="00BA484D">
        <w:rPr>
          <w:rFonts w:ascii="Times New Roman" w:eastAsia="Times New Roman" w:hAnsi="Times New Roman" w:cs="Times New Roman"/>
          <w:sz w:val="28"/>
          <w:szCs w:val="28"/>
        </w:rPr>
        <w:tab/>
      </w:r>
      <w:r w:rsidRPr="00BA484D">
        <w:rPr>
          <w:rFonts w:ascii="Times New Roman" w:eastAsia="Times New Roman" w:hAnsi="Times New Roman" w:cs="Times New Roman"/>
          <w:sz w:val="28"/>
          <w:szCs w:val="28"/>
        </w:rPr>
        <w:tab/>
      </w:r>
      <w:r w:rsidRPr="00BA484D">
        <w:rPr>
          <w:rFonts w:ascii="Times New Roman" w:eastAsia="Times New Roman" w:hAnsi="Times New Roman" w:cs="Times New Roman"/>
          <w:sz w:val="28"/>
          <w:szCs w:val="28"/>
        </w:rPr>
        <w:tab/>
        <w:t>D. F</w:t>
      </w:r>
      <w:r w:rsidRPr="00BA484D">
        <w:rPr>
          <w:rFonts w:ascii="Times New Roman" w:eastAsia="Times New Roman" w:hAnsi="Times New Roman" w:cs="Times New Roman"/>
          <w:sz w:val="28"/>
          <w:szCs w:val="28"/>
          <w:vertAlign w:val="subscript"/>
        </w:rPr>
        <w:t>ms</w:t>
      </w:r>
      <w:r w:rsidRPr="00BA484D">
        <w:rPr>
          <w:rFonts w:ascii="Times New Roman" w:eastAsia="Times New Roman" w:hAnsi="Times New Roman" w:cs="Times New Roman"/>
          <w:sz w:val="28"/>
          <w:szCs w:val="28"/>
        </w:rPr>
        <w:t xml:space="preserve"> = 2500N.</w:t>
      </w:r>
      <w:r w:rsidRPr="00BA484D">
        <w:rPr>
          <w:rFonts w:ascii="Times New Roman" w:eastAsia="Times New Roman" w:hAnsi="Times New Roman" w:cs="Times New Roman"/>
          <w:sz w:val="28"/>
          <w:szCs w:val="28"/>
        </w:rPr>
        <w:tab/>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b/>
          <w:sz w:val="28"/>
          <w:szCs w:val="28"/>
        </w:rPr>
        <w:t>Câu 4.</w:t>
      </w:r>
      <w:r w:rsidRPr="00BA484D">
        <w:rPr>
          <w:rFonts w:ascii="Times New Roman" w:eastAsia="Times New Roman" w:hAnsi="Times New Roman" w:cs="Times New Roman"/>
          <w:sz w:val="28"/>
          <w:szCs w:val="28"/>
        </w:rPr>
        <w:t xml:space="preserve"> </w:t>
      </w:r>
      <w:r w:rsidRPr="00BA484D">
        <w:rPr>
          <w:rFonts w:ascii="Times New Roman" w:eastAsia="Times New Roman" w:hAnsi="Times New Roman" w:cs="Times New Roman"/>
          <w:i/>
          <w:sz w:val="28"/>
          <w:szCs w:val="28"/>
        </w:rPr>
        <w:t xml:space="preserve"> </w:t>
      </w:r>
      <w:r w:rsidRPr="00BA484D">
        <w:rPr>
          <w:rFonts w:ascii="Times New Roman" w:eastAsia="Times New Roman" w:hAnsi="Times New Roman" w:cs="Times New Roman"/>
          <w:sz w:val="28"/>
          <w:szCs w:val="28"/>
        </w:rPr>
        <w:t>Khi nói về quán tính của một vật, trong các kết luận dưới đây, kết luận nào không đúng?</w:t>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A. Tính chất giữ nguyên vận tốc của vật gọi là quán tính.</w:t>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lastRenderedPageBreak/>
        <w:t>B. Vì có quán tính nên mọi vật đều không thể thay đổi vận tốc ngay được.</w:t>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C. Vật có khối lượng càng lớn thì quán tính càng nhỏ và ngược lại.</w:t>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D. Vật có khối lượng càng lớn thì quán tính càng lớn và ngược lại.</w:t>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b/>
          <w:sz w:val="28"/>
          <w:szCs w:val="28"/>
        </w:rPr>
        <w:t>Câu</w:t>
      </w:r>
      <w:r w:rsidRPr="00BA484D">
        <w:rPr>
          <w:rFonts w:ascii="Times New Roman" w:eastAsia="Times New Roman" w:hAnsi="Times New Roman" w:cs="Times New Roman"/>
          <w:sz w:val="28"/>
          <w:szCs w:val="28"/>
        </w:rPr>
        <w:t xml:space="preserve"> </w:t>
      </w:r>
      <w:r w:rsidRPr="00BA484D">
        <w:rPr>
          <w:rFonts w:ascii="Times New Roman" w:eastAsia="Times New Roman" w:hAnsi="Times New Roman" w:cs="Times New Roman"/>
          <w:b/>
          <w:sz w:val="28"/>
          <w:szCs w:val="28"/>
        </w:rPr>
        <w:t xml:space="preserve">5. </w:t>
      </w:r>
      <w:r w:rsidRPr="00BA484D">
        <w:rPr>
          <w:rFonts w:ascii="Times New Roman" w:eastAsia="Times New Roman" w:hAnsi="Times New Roman" w:cs="Times New Roman"/>
          <w:sz w:val="28"/>
          <w:szCs w:val="28"/>
        </w:rPr>
        <w:t>Áp lực là:</w:t>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A. Lực tác dụng lên mặt bị ép.</w:t>
      </w:r>
      <w:r w:rsidRPr="00BA484D">
        <w:rPr>
          <w:rFonts w:ascii="Times New Roman" w:eastAsia="Times New Roman" w:hAnsi="Times New Roman" w:cs="Times New Roman"/>
          <w:sz w:val="28"/>
          <w:szCs w:val="28"/>
        </w:rPr>
        <w:tab/>
      </w:r>
      <w:r w:rsidRPr="00BA484D">
        <w:rPr>
          <w:rFonts w:ascii="Times New Roman" w:eastAsia="Times New Roman" w:hAnsi="Times New Roman" w:cs="Times New Roman"/>
          <w:sz w:val="28"/>
          <w:szCs w:val="28"/>
        </w:rPr>
        <w:tab/>
      </w:r>
      <w:r w:rsidRPr="00BA484D">
        <w:rPr>
          <w:rFonts w:ascii="Times New Roman" w:eastAsia="Times New Roman" w:hAnsi="Times New Roman" w:cs="Times New Roman"/>
          <w:sz w:val="28"/>
          <w:szCs w:val="28"/>
        </w:rPr>
        <w:tab/>
      </w:r>
      <w:r w:rsidRPr="00BA484D">
        <w:rPr>
          <w:rFonts w:ascii="Times New Roman" w:eastAsia="Times New Roman" w:hAnsi="Times New Roman" w:cs="Times New Roman"/>
          <w:sz w:val="28"/>
          <w:szCs w:val="28"/>
        </w:rPr>
        <w:tab/>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B. Lực ép có phương vuông góc với mặt bị ép.</w:t>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C. Trọng lực của vật tác dụng lên mặt nghiêng.</w:t>
      </w:r>
      <w:r w:rsidRPr="00BA484D">
        <w:rPr>
          <w:rFonts w:ascii="Times New Roman" w:eastAsia="Times New Roman" w:hAnsi="Times New Roman" w:cs="Times New Roman"/>
          <w:sz w:val="28"/>
          <w:szCs w:val="28"/>
        </w:rPr>
        <w:tab/>
      </w:r>
      <w:r w:rsidRPr="00BA484D">
        <w:rPr>
          <w:rFonts w:ascii="Times New Roman" w:eastAsia="Times New Roman" w:hAnsi="Times New Roman" w:cs="Times New Roman"/>
          <w:sz w:val="28"/>
          <w:szCs w:val="28"/>
        </w:rPr>
        <w:tab/>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D. Lực tác dụng lên vật.</w:t>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b/>
          <w:sz w:val="28"/>
          <w:szCs w:val="28"/>
        </w:rPr>
        <w:t>Câu 6.</w:t>
      </w:r>
      <w:r w:rsidRPr="00BA484D">
        <w:rPr>
          <w:rFonts w:ascii="Times New Roman" w:eastAsia="Times New Roman" w:hAnsi="Times New Roman" w:cs="Times New Roman"/>
          <w:sz w:val="28"/>
          <w:szCs w:val="28"/>
        </w:rPr>
        <w:t xml:space="preserve"> Một vật được nhúng ngập hoàn toàn trong nước. Nếu nhấn chìm vật xuống sâu hơn thì áp suất do vật tác dụng lên nước sẽ:</w:t>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A. Không đổi.</w:t>
      </w:r>
      <w:r w:rsidRPr="00BA484D">
        <w:rPr>
          <w:rFonts w:ascii="Times New Roman" w:eastAsia="Times New Roman" w:hAnsi="Times New Roman" w:cs="Times New Roman"/>
          <w:sz w:val="28"/>
          <w:szCs w:val="28"/>
        </w:rPr>
        <w:tab/>
      </w:r>
      <w:r w:rsidRPr="00BA484D">
        <w:rPr>
          <w:rFonts w:ascii="Times New Roman" w:eastAsia="Times New Roman" w:hAnsi="Times New Roman" w:cs="Times New Roman"/>
          <w:sz w:val="28"/>
          <w:szCs w:val="28"/>
        </w:rPr>
        <w:tab/>
        <w:t>B. Tăng.</w:t>
      </w:r>
      <w:r w:rsidRPr="00BA484D">
        <w:rPr>
          <w:rFonts w:ascii="Times New Roman" w:eastAsia="Times New Roman" w:hAnsi="Times New Roman" w:cs="Times New Roman"/>
          <w:sz w:val="28"/>
          <w:szCs w:val="28"/>
        </w:rPr>
        <w:tab/>
      </w:r>
      <w:r w:rsidRPr="00BA484D">
        <w:rPr>
          <w:rFonts w:ascii="Times New Roman" w:eastAsia="Times New Roman" w:hAnsi="Times New Roman" w:cs="Times New Roman"/>
          <w:sz w:val="28"/>
          <w:szCs w:val="28"/>
        </w:rPr>
        <w:tab/>
        <w:t>C. Giảm.</w:t>
      </w:r>
      <w:r w:rsidRPr="00BA484D">
        <w:rPr>
          <w:rFonts w:ascii="Times New Roman" w:eastAsia="Times New Roman" w:hAnsi="Times New Roman" w:cs="Times New Roman"/>
          <w:sz w:val="28"/>
          <w:szCs w:val="28"/>
        </w:rPr>
        <w:tab/>
        <w:t>D. Tăng rồi giảm.</w:t>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b/>
          <w:sz w:val="28"/>
          <w:szCs w:val="28"/>
        </w:rPr>
        <w:t>Câu 7.</w:t>
      </w:r>
      <w:r w:rsidRPr="00BA484D">
        <w:rPr>
          <w:rFonts w:ascii="Times New Roman" w:eastAsia="Times New Roman" w:hAnsi="Times New Roman" w:cs="Times New Roman"/>
          <w:sz w:val="28"/>
          <w:szCs w:val="28"/>
        </w:rPr>
        <w:t xml:space="preserve"> Trong công thức tính lực đẩy Ácsimét F</w:t>
      </w:r>
      <w:r w:rsidRPr="00BA484D">
        <w:rPr>
          <w:rFonts w:ascii="Times New Roman" w:eastAsia="Times New Roman" w:hAnsi="Times New Roman" w:cs="Times New Roman"/>
          <w:sz w:val="28"/>
          <w:szCs w:val="28"/>
          <w:vertAlign w:val="subscript"/>
        </w:rPr>
        <w:t>A</w:t>
      </w:r>
      <w:r w:rsidRPr="00BA484D">
        <w:rPr>
          <w:rFonts w:ascii="Times New Roman" w:eastAsia="Times New Roman" w:hAnsi="Times New Roman" w:cs="Times New Roman"/>
          <w:sz w:val="28"/>
          <w:szCs w:val="28"/>
        </w:rPr>
        <w:t xml:space="preserve"> = d.V. Kết luận nào sau đây không đúng?</w:t>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A. d là trọng lượng riêng của chất lỏng nhúng vật.</w:t>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B. F</w:t>
      </w:r>
      <w:r w:rsidRPr="00BA484D">
        <w:rPr>
          <w:rFonts w:ascii="Times New Roman" w:eastAsia="Times New Roman" w:hAnsi="Times New Roman" w:cs="Times New Roman"/>
          <w:sz w:val="28"/>
          <w:szCs w:val="28"/>
          <w:vertAlign w:val="subscript"/>
        </w:rPr>
        <w:t>A</w:t>
      </w:r>
      <w:r w:rsidRPr="00BA484D">
        <w:rPr>
          <w:rFonts w:ascii="Times New Roman" w:eastAsia="Times New Roman" w:hAnsi="Times New Roman" w:cs="Times New Roman"/>
          <w:sz w:val="28"/>
          <w:szCs w:val="28"/>
        </w:rPr>
        <w:t xml:space="preserve"> là lực đẩy Ácsimet.</w:t>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C. V là thể tích phần chất lỏng bị vật chiếm chỗ.</w:t>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D. V là thể tích phần vật nhô lên mặt mặt thoáng của chất lỏng.</w:t>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b/>
          <w:sz w:val="28"/>
          <w:szCs w:val="28"/>
        </w:rPr>
        <w:t>Câu 8.</w:t>
      </w:r>
      <w:r w:rsidRPr="00BA484D">
        <w:rPr>
          <w:rFonts w:ascii="Times New Roman" w:eastAsia="Times New Roman" w:hAnsi="Times New Roman" w:cs="Times New Roman"/>
          <w:sz w:val="28"/>
          <w:szCs w:val="28"/>
        </w:rPr>
        <w:t xml:space="preserve"> Khi một vật nhúng trong lòng chất lỏng, vật nổi lên khi:</w:t>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A. Trọng lượng riêng của vật lớn hơn trọng lượng riêng của chất lỏng.</w:t>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B. Trọng lượng riêng của vật nhỏ hơn trọng lượng riêng của chất lỏng.</w:t>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C. Trọng lượng riêng của vật bằng trọng lượng riêng của chất lỏng.</w:t>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 xml:space="preserve">D. Trọng lượng của vật bằng trọng lượng của phần chất lỏng bị vật chiếm chỗ. </w:t>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b/>
          <w:sz w:val="28"/>
          <w:szCs w:val="28"/>
        </w:rPr>
        <w:t>PHẦN II. TỰ LUẬN</w:t>
      </w:r>
      <w:r w:rsidRPr="00BA484D">
        <w:rPr>
          <w:rFonts w:ascii="Times New Roman" w:eastAsia="Times New Roman" w:hAnsi="Times New Roman" w:cs="Times New Roman"/>
          <w:sz w:val="28"/>
          <w:szCs w:val="28"/>
        </w:rPr>
        <w:t xml:space="preserve"> (6 điểm)</w:t>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b/>
          <w:sz w:val="28"/>
          <w:szCs w:val="28"/>
        </w:rPr>
        <w:t>Câu 9.</w:t>
      </w:r>
      <w:r w:rsidRPr="00BA484D">
        <w:rPr>
          <w:rFonts w:ascii="Times New Roman" w:eastAsia="Times New Roman" w:hAnsi="Times New Roman" w:cs="Times New Roman"/>
          <w:sz w:val="28"/>
          <w:szCs w:val="28"/>
        </w:rPr>
        <w:t xml:space="preserve"> </w:t>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 xml:space="preserve">a) Viết công thức tính vận tốc, nêu rõ tên các đại lượng có mặt trong công thức. </w:t>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b) Đơn vị của vận tốc tốc phụ thuộc đơn vị của các đại lượng nào? Đơn vị hợp pháp của vận tốc là gì?</w:t>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b/>
          <w:sz w:val="28"/>
          <w:szCs w:val="28"/>
        </w:rPr>
        <w:t>Câu 10</w:t>
      </w:r>
      <w:r w:rsidRPr="00BA484D">
        <w:rPr>
          <w:rFonts w:ascii="Times New Roman" w:eastAsia="Times New Roman" w:hAnsi="Times New Roman" w:cs="Times New Roman"/>
          <w:sz w:val="28"/>
          <w:szCs w:val="28"/>
        </w:rPr>
        <w:t xml:space="preserve">. </w:t>
      </w:r>
      <w:r w:rsidRPr="00BA484D">
        <w:rPr>
          <w:rFonts w:ascii="Times New Roman" w:eastAsia="Calibri" w:hAnsi="Times New Roman" w:cs="Times New Roman"/>
          <w:color w:val="000000"/>
          <w:sz w:val="28"/>
          <w:szCs w:val="28"/>
          <w:shd w:val="clear" w:color="auto" w:fill="FFFFFF"/>
          <w:lang w:eastAsia="vi-VN"/>
        </w:rPr>
        <w:t>Một thỏi nhôm và một thỏi thép có thể tích bằng nhau được nhúng chìm trong nước.Thỏi nào chịu lực đẩy Ácsimét lớn hơn ? Vì sao?</w:t>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b/>
          <w:sz w:val="28"/>
          <w:szCs w:val="28"/>
        </w:rPr>
        <w:lastRenderedPageBreak/>
        <w:t>Câu 11</w:t>
      </w:r>
      <w:r w:rsidRPr="00BA484D">
        <w:rPr>
          <w:rFonts w:ascii="Times New Roman" w:eastAsia="Times New Roman" w:hAnsi="Times New Roman" w:cs="Times New Roman"/>
          <w:sz w:val="28"/>
          <w:szCs w:val="28"/>
        </w:rPr>
        <w:t>.</w:t>
      </w:r>
      <w:r w:rsidRPr="00BA484D">
        <w:rPr>
          <w:rFonts w:ascii="Times New Roman" w:eastAsia="Times New Roman" w:hAnsi="Times New Roman" w:cs="Times New Roman"/>
          <w:b/>
          <w:sz w:val="28"/>
          <w:szCs w:val="28"/>
        </w:rPr>
        <w:t xml:space="preserve"> </w:t>
      </w:r>
      <w:r w:rsidRPr="00BA484D">
        <w:rPr>
          <w:rFonts w:ascii="Times New Roman" w:eastAsia="Times New Roman" w:hAnsi="Times New Roman" w:cs="Times New Roman"/>
          <w:sz w:val="28"/>
          <w:szCs w:val="28"/>
        </w:rPr>
        <w:t>Một tàu ngầm đang di chuyển ở dưới biển. Áp kế ở ngoài vỏ tàu chỉ 2,02.10</w:t>
      </w:r>
      <w:r w:rsidRPr="00BA484D">
        <w:rPr>
          <w:rFonts w:ascii="Times New Roman" w:eastAsia="Times New Roman" w:hAnsi="Times New Roman" w:cs="Times New Roman"/>
          <w:sz w:val="28"/>
          <w:szCs w:val="28"/>
          <w:vertAlign w:val="superscript"/>
        </w:rPr>
        <w:t>6</w:t>
      </w:r>
      <w:r w:rsidRPr="00BA484D">
        <w:rPr>
          <w:rFonts w:ascii="Times New Roman" w:eastAsia="Times New Roman" w:hAnsi="Times New Roman" w:cs="Times New Roman"/>
          <w:sz w:val="28"/>
          <w:szCs w:val="28"/>
        </w:rPr>
        <w:t xml:space="preserve"> N/m</w:t>
      </w:r>
      <w:r w:rsidRPr="00BA484D">
        <w:rPr>
          <w:rFonts w:ascii="Times New Roman" w:eastAsia="Times New Roman" w:hAnsi="Times New Roman" w:cs="Times New Roman"/>
          <w:sz w:val="28"/>
          <w:szCs w:val="28"/>
          <w:vertAlign w:val="superscript"/>
        </w:rPr>
        <w:t>2</w:t>
      </w:r>
      <w:r w:rsidRPr="00BA484D">
        <w:rPr>
          <w:rFonts w:ascii="Times New Roman" w:eastAsia="Times New Roman" w:hAnsi="Times New Roman" w:cs="Times New Roman"/>
          <w:sz w:val="28"/>
          <w:szCs w:val="28"/>
        </w:rPr>
        <w:t>. Một lúc sau áp kế chỉ 0,86.10</w:t>
      </w:r>
      <w:r w:rsidRPr="00BA484D">
        <w:rPr>
          <w:rFonts w:ascii="Times New Roman" w:eastAsia="Times New Roman" w:hAnsi="Times New Roman" w:cs="Times New Roman"/>
          <w:sz w:val="28"/>
          <w:szCs w:val="28"/>
          <w:vertAlign w:val="superscript"/>
        </w:rPr>
        <w:t>6</w:t>
      </w:r>
      <w:r w:rsidRPr="00BA484D">
        <w:rPr>
          <w:rFonts w:ascii="Times New Roman" w:eastAsia="Times New Roman" w:hAnsi="Times New Roman" w:cs="Times New Roman"/>
          <w:sz w:val="28"/>
          <w:szCs w:val="28"/>
        </w:rPr>
        <w:t xml:space="preserve"> N/m</w:t>
      </w:r>
      <w:r w:rsidRPr="00BA484D">
        <w:rPr>
          <w:rFonts w:ascii="Times New Roman" w:eastAsia="Times New Roman" w:hAnsi="Times New Roman" w:cs="Times New Roman"/>
          <w:sz w:val="28"/>
          <w:szCs w:val="28"/>
          <w:vertAlign w:val="superscript"/>
        </w:rPr>
        <w:t>2</w:t>
      </w:r>
      <w:r w:rsidRPr="00BA484D">
        <w:rPr>
          <w:rFonts w:ascii="Times New Roman" w:eastAsia="Times New Roman" w:hAnsi="Times New Roman" w:cs="Times New Roman"/>
          <w:sz w:val="28"/>
          <w:szCs w:val="28"/>
        </w:rPr>
        <w:t>.</w:t>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a) Tàu đã nổi lên hay chìm xuống? Vì sao khẳng định được như vây?</w:t>
      </w:r>
    </w:p>
    <w:p w:rsidR="00BA484D" w:rsidRPr="00BA484D" w:rsidRDefault="00BA484D" w:rsidP="00BA484D">
      <w:pPr>
        <w:spacing w:before="120" w:line="256" w:lineRule="auto"/>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b) Tính độ sâu của tàu ngầm ở hai thời điểm trên? Biết trọng lượng riêng của nước biển là 10300N/m</w:t>
      </w:r>
      <w:r w:rsidRPr="00BA484D">
        <w:rPr>
          <w:rFonts w:ascii="Times New Roman" w:eastAsia="Times New Roman" w:hAnsi="Times New Roman" w:cs="Times New Roman"/>
          <w:sz w:val="28"/>
          <w:szCs w:val="28"/>
          <w:vertAlign w:val="superscript"/>
        </w:rPr>
        <w:t>3</w:t>
      </w:r>
      <w:r w:rsidRPr="00BA484D">
        <w:rPr>
          <w:rFonts w:ascii="Times New Roman" w:eastAsia="Times New Roman" w:hAnsi="Times New Roman" w:cs="Times New Roman"/>
          <w:sz w:val="28"/>
          <w:szCs w:val="28"/>
        </w:rPr>
        <w:t>.</w:t>
      </w:r>
    </w:p>
    <w:p w:rsidR="00BA484D" w:rsidRPr="00BA484D" w:rsidRDefault="00BA484D" w:rsidP="00BA484D">
      <w:pPr>
        <w:spacing w:before="120" w:line="256" w:lineRule="auto"/>
        <w:jc w:val="center"/>
        <w:rPr>
          <w:rFonts w:ascii="Times New Roman" w:eastAsia="Times New Roman" w:hAnsi="Times New Roman" w:cs="Times New Roman"/>
          <w:b/>
          <w:sz w:val="28"/>
          <w:szCs w:val="28"/>
          <w:lang w:val="vi-VN"/>
        </w:rPr>
      </w:pPr>
    </w:p>
    <w:p w:rsidR="00BA484D" w:rsidRPr="00BA484D" w:rsidRDefault="00BA484D" w:rsidP="00BA484D">
      <w:pPr>
        <w:spacing w:before="120" w:line="256" w:lineRule="auto"/>
        <w:jc w:val="center"/>
        <w:rPr>
          <w:rFonts w:ascii="Times New Roman" w:eastAsia="Times New Roman" w:hAnsi="Times New Roman" w:cs="Times New Roman"/>
          <w:b/>
          <w:sz w:val="28"/>
          <w:szCs w:val="28"/>
          <w:lang w:val="vi-VN"/>
        </w:rPr>
      </w:pPr>
    </w:p>
    <w:p w:rsidR="00BA484D" w:rsidRPr="00BA484D" w:rsidRDefault="00BA484D" w:rsidP="00BA484D">
      <w:pPr>
        <w:spacing w:before="120" w:line="256" w:lineRule="auto"/>
        <w:jc w:val="center"/>
        <w:rPr>
          <w:rFonts w:ascii="Times New Roman" w:eastAsia="Times New Roman" w:hAnsi="Times New Roman" w:cs="Times New Roman"/>
          <w:b/>
          <w:sz w:val="28"/>
          <w:szCs w:val="28"/>
          <w:lang w:val="vi-VN"/>
        </w:rPr>
      </w:pPr>
    </w:p>
    <w:p w:rsidR="00BA484D" w:rsidRPr="00BA484D" w:rsidRDefault="00BA484D" w:rsidP="00BA484D">
      <w:pPr>
        <w:spacing w:before="120" w:line="256" w:lineRule="auto"/>
        <w:jc w:val="center"/>
        <w:rPr>
          <w:rFonts w:ascii="Times New Roman" w:eastAsia="Times New Roman" w:hAnsi="Times New Roman" w:cs="Times New Roman"/>
          <w:b/>
          <w:sz w:val="28"/>
          <w:szCs w:val="28"/>
          <w:lang w:val="vi-VN"/>
        </w:rPr>
      </w:pPr>
    </w:p>
    <w:p w:rsidR="00BA484D" w:rsidRPr="00BA484D" w:rsidRDefault="00BA484D" w:rsidP="00BA484D">
      <w:pPr>
        <w:spacing w:before="120" w:line="256" w:lineRule="auto"/>
        <w:jc w:val="center"/>
        <w:rPr>
          <w:rFonts w:ascii="Times New Roman" w:eastAsia="Times New Roman" w:hAnsi="Times New Roman" w:cs="Times New Roman"/>
          <w:b/>
          <w:sz w:val="28"/>
          <w:szCs w:val="28"/>
          <w:lang w:val="vi-VN"/>
        </w:rPr>
      </w:pPr>
      <w:r w:rsidRPr="00BA484D">
        <w:rPr>
          <w:rFonts w:ascii="Times New Roman" w:eastAsia="Times New Roman" w:hAnsi="Times New Roman" w:cs="Times New Roman"/>
          <w:b/>
          <w:sz w:val="28"/>
          <w:szCs w:val="28"/>
          <w:lang w:val="vi-VN"/>
        </w:rPr>
        <w:t>HƯỚNG DẪN CHẤM</w:t>
      </w:r>
    </w:p>
    <w:p w:rsidR="00BA484D" w:rsidRPr="00BA484D" w:rsidRDefault="00BA484D" w:rsidP="00BA484D">
      <w:pPr>
        <w:spacing w:after="200"/>
        <w:rPr>
          <w:rFonts w:ascii="Times New Roman" w:eastAsia="Calibri" w:hAnsi="Times New Roman" w:cs="Times New Roman"/>
          <w:iCs/>
          <w:sz w:val="28"/>
          <w:szCs w:val="28"/>
          <w:lang w:val="vi-VN"/>
        </w:rPr>
      </w:pPr>
      <w:r w:rsidRPr="00BA484D">
        <w:rPr>
          <w:rFonts w:ascii="Times New Roman" w:eastAsia="Calibri" w:hAnsi="Times New Roman" w:cs="Times New Roman"/>
          <w:b/>
          <w:bCs/>
          <w:sz w:val="28"/>
          <w:szCs w:val="28"/>
          <w:u w:val="single"/>
          <w:lang w:val="vi-VN"/>
        </w:rPr>
        <w:t>I. Trắc nghiệm:</w:t>
      </w:r>
      <w:r w:rsidRPr="00BA484D">
        <w:rPr>
          <w:rFonts w:ascii="Times New Roman" w:eastAsia="Calibri" w:hAnsi="Times New Roman" w:cs="Times New Roman"/>
          <w:sz w:val="28"/>
          <w:szCs w:val="28"/>
          <w:lang w:val="vi-VN"/>
        </w:rPr>
        <w:t xml:space="preserve"> </w:t>
      </w:r>
      <w:r w:rsidRPr="00BA484D">
        <w:rPr>
          <w:rFonts w:ascii="Times New Roman" w:eastAsia="Calibri" w:hAnsi="Times New Roman" w:cs="Times New Roman"/>
          <w:b/>
          <w:iCs/>
          <w:sz w:val="28"/>
          <w:szCs w:val="28"/>
          <w:lang w:val="vi-VN"/>
        </w:rPr>
        <w:t xml:space="preserve">4 điểm. </w:t>
      </w:r>
      <w:r w:rsidRPr="00BA484D">
        <w:rPr>
          <w:rFonts w:ascii="Times New Roman" w:eastAsia="Calibri" w:hAnsi="Times New Roman" w:cs="Times New Roman"/>
          <w:iCs/>
          <w:sz w:val="28"/>
          <w:szCs w:val="28"/>
          <w:lang w:val="vi-VN"/>
        </w:rPr>
        <w:t>Mỗi câu trả lời đúng 0,5đ</w:t>
      </w:r>
    </w:p>
    <w:tbl>
      <w:tblPr>
        <w:tblStyle w:val="TableGrid12"/>
        <w:tblW w:w="9493" w:type="dxa"/>
        <w:tblLook w:val="04A0" w:firstRow="1" w:lastRow="0" w:firstColumn="1" w:lastColumn="0" w:noHBand="0" w:noVBand="1"/>
      </w:tblPr>
      <w:tblGrid>
        <w:gridCol w:w="714"/>
        <w:gridCol w:w="1124"/>
        <w:gridCol w:w="7655"/>
      </w:tblGrid>
      <w:tr w:rsidR="00BA484D" w:rsidRPr="00BA484D" w:rsidTr="00263C64">
        <w:tc>
          <w:tcPr>
            <w:tcW w:w="714" w:type="dxa"/>
          </w:tcPr>
          <w:p w:rsidR="00BA484D" w:rsidRPr="00BA484D" w:rsidRDefault="00BA484D" w:rsidP="00BA484D">
            <w:pPr>
              <w:spacing w:after="200"/>
              <w:jc w:val="center"/>
              <w:rPr>
                <w:rFonts w:eastAsia="Calibri"/>
                <w:b/>
                <w:sz w:val="28"/>
                <w:szCs w:val="28"/>
              </w:rPr>
            </w:pPr>
            <w:r w:rsidRPr="00BA484D">
              <w:rPr>
                <w:rFonts w:eastAsia="Calibri"/>
                <w:b/>
                <w:sz w:val="28"/>
                <w:szCs w:val="28"/>
              </w:rPr>
              <w:t>Câu</w:t>
            </w:r>
          </w:p>
        </w:tc>
        <w:tc>
          <w:tcPr>
            <w:tcW w:w="1124" w:type="dxa"/>
          </w:tcPr>
          <w:p w:rsidR="00BA484D" w:rsidRPr="00BA484D" w:rsidRDefault="00BA484D" w:rsidP="00BA484D">
            <w:pPr>
              <w:spacing w:after="200"/>
              <w:jc w:val="center"/>
              <w:rPr>
                <w:rFonts w:eastAsia="Calibri"/>
                <w:b/>
                <w:sz w:val="28"/>
                <w:szCs w:val="28"/>
              </w:rPr>
            </w:pPr>
            <w:r w:rsidRPr="00BA484D">
              <w:rPr>
                <w:rFonts w:eastAsia="Calibri"/>
                <w:b/>
                <w:sz w:val="28"/>
                <w:szCs w:val="28"/>
              </w:rPr>
              <w:t>Đáp án</w:t>
            </w:r>
          </w:p>
        </w:tc>
        <w:tc>
          <w:tcPr>
            <w:tcW w:w="7655" w:type="dxa"/>
          </w:tcPr>
          <w:p w:rsidR="00BA484D" w:rsidRPr="00BA484D" w:rsidRDefault="00BA484D" w:rsidP="00BA484D">
            <w:pPr>
              <w:spacing w:after="200"/>
              <w:jc w:val="center"/>
              <w:rPr>
                <w:rFonts w:eastAsia="Calibri"/>
                <w:b/>
                <w:sz w:val="28"/>
                <w:szCs w:val="28"/>
              </w:rPr>
            </w:pPr>
            <w:r w:rsidRPr="00BA484D">
              <w:rPr>
                <w:rFonts w:eastAsia="Calibri"/>
                <w:b/>
                <w:sz w:val="28"/>
                <w:szCs w:val="28"/>
              </w:rPr>
              <w:t>Giải thích đáp án</w:t>
            </w:r>
          </w:p>
        </w:tc>
      </w:tr>
      <w:tr w:rsidR="00BA484D" w:rsidRPr="00BA484D" w:rsidTr="00263C64">
        <w:tc>
          <w:tcPr>
            <w:tcW w:w="714" w:type="dxa"/>
          </w:tcPr>
          <w:p w:rsidR="00BA484D" w:rsidRPr="00BA484D" w:rsidRDefault="00BA484D" w:rsidP="00BA484D">
            <w:pPr>
              <w:spacing w:after="200"/>
              <w:jc w:val="center"/>
              <w:rPr>
                <w:rFonts w:eastAsia="Calibri"/>
                <w:sz w:val="28"/>
                <w:szCs w:val="28"/>
              </w:rPr>
            </w:pPr>
            <w:r w:rsidRPr="00BA484D">
              <w:rPr>
                <w:rFonts w:eastAsia="Calibri"/>
                <w:sz w:val="28"/>
                <w:szCs w:val="28"/>
              </w:rPr>
              <w:t>1</w:t>
            </w:r>
          </w:p>
        </w:tc>
        <w:tc>
          <w:tcPr>
            <w:tcW w:w="1124" w:type="dxa"/>
          </w:tcPr>
          <w:p w:rsidR="00BA484D" w:rsidRPr="00BA484D" w:rsidRDefault="00BA484D" w:rsidP="00BA484D">
            <w:pPr>
              <w:spacing w:after="200"/>
              <w:jc w:val="center"/>
              <w:rPr>
                <w:rFonts w:eastAsia="Calibri"/>
                <w:sz w:val="28"/>
                <w:szCs w:val="28"/>
              </w:rPr>
            </w:pPr>
            <w:r w:rsidRPr="00BA484D">
              <w:rPr>
                <w:rFonts w:eastAsia="Calibri"/>
                <w:sz w:val="28"/>
                <w:szCs w:val="28"/>
              </w:rPr>
              <w:t>A</w:t>
            </w:r>
          </w:p>
        </w:tc>
        <w:tc>
          <w:tcPr>
            <w:tcW w:w="7655" w:type="dxa"/>
          </w:tcPr>
          <w:p w:rsidR="00BA484D" w:rsidRPr="00BA484D" w:rsidRDefault="00BA484D" w:rsidP="00BA484D">
            <w:pPr>
              <w:spacing w:after="200"/>
              <w:rPr>
                <w:rFonts w:eastAsia="Calibri"/>
                <w:sz w:val="28"/>
                <w:szCs w:val="28"/>
              </w:rPr>
            </w:pPr>
            <w:r w:rsidRPr="00BA484D">
              <w:rPr>
                <w:sz w:val="28"/>
                <w:szCs w:val="28"/>
              </w:rPr>
              <w:t>Vì tài xế so với ôtô là đang đứng yên nên vận tốc của tài xế bằng 0 km/h.</w:t>
            </w:r>
          </w:p>
        </w:tc>
      </w:tr>
      <w:tr w:rsidR="00BA484D" w:rsidRPr="00BA484D" w:rsidTr="00263C64">
        <w:tc>
          <w:tcPr>
            <w:tcW w:w="714" w:type="dxa"/>
          </w:tcPr>
          <w:p w:rsidR="00BA484D" w:rsidRPr="00BA484D" w:rsidRDefault="00BA484D" w:rsidP="00BA484D">
            <w:pPr>
              <w:spacing w:after="200"/>
              <w:jc w:val="center"/>
              <w:rPr>
                <w:rFonts w:eastAsia="Calibri"/>
                <w:sz w:val="28"/>
                <w:szCs w:val="28"/>
              </w:rPr>
            </w:pPr>
            <w:r w:rsidRPr="00BA484D">
              <w:rPr>
                <w:rFonts w:eastAsia="Calibri"/>
                <w:sz w:val="28"/>
                <w:szCs w:val="28"/>
              </w:rPr>
              <w:t>2</w:t>
            </w:r>
          </w:p>
        </w:tc>
        <w:tc>
          <w:tcPr>
            <w:tcW w:w="1124" w:type="dxa"/>
          </w:tcPr>
          <w:p w:rsidR="00BA484D" w:rsidRPr="00BA484D" w:rsidRDefault="00BA484D" w:rsidP="00BA484D">
            <w:pPr>
              <w:spacing w:after="200"/>
              <w:jc w:val="center"/>
              <w:rPr>
                <w:rFonts w:eastAsia="Calibri"/>
                <w:sz w:val="28"/>
                <w:szCs w:val="28"/>
              </w:rPr>
            </w:pPr>
            <w:r w:rsidRPr="00BA484D">
              <w:rPr>
                <w:rFonts w:eastAsia="Calibri"/>
                <w:sz w:val="28"/>
                <w:szCs w:val="28"/>
              </w:rPr>
              <w:t>A</w:t>
            </w:r>
          </w:p>
        </w:tc>
        <w:tc>
          <w:tcPr>
            <w:tcW w:w="7655" w:type="dxa"/>
          </w:tcPr>
          <w:p w:rsidR="00BA484D" w:rsidRPr="00BA484D" w:rsidRDefault="00BA484D" w:rsidP="00BA484D">
            <w:pPr>
              <w:spacing w:after="200"/>
              <w:jc w:val="both"/>
              <w:rPr>
                <w:rFonts w:eastAsia="Calibri"/>
                <w:sz w:val="28"/>
                <w:szCs w:val="28"/>
                <w:lang w:val="pt-BR"/>
              </w:rPr>
            </w:pPr>
            <w:r w:rsidRPr="00BA484D">
              <w:rPr>
                <w:rFonts w:eastAsia="Calibri"/>
                <w:sz w:val="28"/>
                <w:szCs w:val="28"/>
                <w:lang w:val="pt-BR"/>
              </w:rPr>
              <w:t>t</w:t>
            </w:r>
            <w:r w:rsidRPr="00BA484D">
              <w:rPr>
                <w:rFonts w:eastAsia="Calibri"/>
                <w:sz w:val="28"/>
                <w:szCs w:val="28"/>
                <w:vertAlign w:val="subscript"/>
                <w:lang w:val="pt-BR"/>
              </w:rPr>
              <w:t>1</w:t>
            </w:r>
            <w:r w:rsidRPr="00BA484D">
              <w:rPr>
                <w:rFonts w:eastAsia="Calibri"/>
                <w:sz w:val="28"/>
                <w:szCs w:val="28"/>
                <w:lang w:val="pt-BR"/>
              </w:rPr>
              <w:t xml:space="preserve"> = s</w:t>
            </w:r>
            <w:r w:rsidRPr="00BA484D">
              <w:rPr>
                <w:rFonts w:eastAsia="Calibri"/>
                <w:sz w:val="28"/>
                <w:szCs w:val="28"/>
                <w:vertAlign w:val="subscript"/>
                <w:lang w:val="pt-BR"/>
              </w:rPr>
              <w:t>1</w:t>
            </w:r>
            <w:r w:rsidRPr="00BA484D">
              <w:rPr>
                <w:rFonts w:eastAsia="Calibri"/>
                <w:sz w:val="28"/>
                <w:szCs w:val="28"/>
                <w:lang w:val="pt-BR"/>
              </w:rPr>
              <w:t xml:space="preserve"> / v</w:t>
            </w:r>
            <w:r w:rsidRPr="00BA484D">
              <w:rPr>
                <w:rFonts w:eastAsia="Calibri"/>
                <w:sz w:val="28"/>
                <w:szCs w:val="28"/>
                <w:vertAlign w:val="subscript"/>
                <w:lang w:val="pt-BR"/>
              </w:rPr>
              <w:t>1</w:t>
            </w:r>
            <w:r w:rsidRPr="00BA484D">
              <w:rPr>
                <w:rFonts w:eastAsia="Calibri"/>
                <w:sz w:val="28"/>
                <w:szCs w:val="28"/>
                <w:lang w:val="pt-BR"/>
              </w:rPr>
              <w:t xml:space="preserve"> = s /24 (h)</w:t>
            </w:r>
          </w:p>
          <w:p w:rsidR="00BA484D" w:rsidRPr="00BA484D" w:rsidRDefault="00BA484D" w:rsidP="00BA484D">
            <w:pPr>
              <w:spacing w:after="200"/>
              <w:jc w:val="both"/>
              <w:rPr>
                <w:rFonts w:eastAsia="Calibri"/>
                <w:sz w:val="28"/>
                <w:szCs w:val="28"/>
                <w:lang w:val="pt-BR"/>
              </w:rPr>
            </w:pPr>
            <w:r w:rsidRPr="00BA484D">
              <w:rPr>
                <w:rFonts w:eastAsia="Calibri"/>
                <w:sz w:val="28"/>
                <w:szCs w:val="28"/>
                <w:lang w:val="pt-BR"/>
              </w:rPr>
              <w:t>t</w:t>
            </w:r>
            <w:r w:rsidRPr="00BA484D">
              <w:rPr>
                <w:rFonts w:eastAsia="Calibri"/>
                <w:sz w:val="28"/>
                <w:szCs w:val="28"/>
                <w:vertAlign w:val="subscript"/>
                <w:lang w:val="pt-BR"/>
              </w:rPr>
              <w:t>2</w:t>
            </w:r>
            <w:r w:rsidRPr="00BA484D">
              <w:rPr>
                <w:rFonts w:eastAsia="Calibri"/>
                <w:sz w:val="28"/>
                <w:szCs w:val="28"/>
                <w:lang w:val="pt-BR"/>
              </w:rPr>
              <w:t xml:space="preserve"> = s</w:t>
            </w:r>
            <w:r w:rsidRPr="00BA484D">
              <w:rPr>
                <w:rFonts w:eastAsia="Calibri"/>
                <w:sz w:val="28"/>
                <w:szCs w:val="28"/>
                <w:vertAlign w:val="subscript"/>
                <w:lang w:val="pt-BR"/>
              </w:rPr>
              <w:t>2</w:t>
            </w:r>
            <w:r w:rsidRPr="00BA484D">
              <w:rPr>
                <w:rFonts w:eastAsia="Calibri"/>
                <w:sz w:val="28"/>
                <w:szCs w:val="28"/>
                <w:lang w:val="pt-BR"/>
              </w:rPr>
              <w:t xml:space="preserve"> / v</w:t>
            </w:r>
            <w:r w:rsidRPr="00BA484D">
              <w:rPr>
                <w:rFonts w:eastAsia="Calibri"/>
                <w:sz w:val="28"/>
                <w:szCs w:val="28"/>
                <w:vertAlign w:val="subscript"/>
                <w:lang w:val="pt-BR"/>
              </w:rPr>
              <w:t>2</w:t>
            </w:r>
            <w:r w:rsidRPr="00BA484D">
              <w:rPr>
                <w:rFonts w:eastAsia="Calibri"/>
                <w:sz w:val="28"/>
                <w:szCs w:val="28"/>
                <w:lang w:val="pt-BR"/>
              </w:rPr>
              <w:t xml:space="preserve"> = s /36 (h)</w:t>
            </w:r>
          </w:p>
          <w:p w:rsidR="00BA484D" w:rsidRPr="00BA484D" w:rsidRDefault="00BA484D" w:rsidP="00BA484D">
            <w:pPr>
              <w:spacing w:after="200"/>
              <w:rPr>
                <w:rFonts w:eastAsia="Calibri"/>
                <w:sz w:val="28"/>
                <w:szCs w:val="28"/>
              </w:rPr>
            </w:pPr>
            <w:r w:rsidRPr="00BA484D">
              <w:rPr>
                <w:rFonts w:eastAsia="Calibri"/>
                <w:sz w:val="28"/>
                <w:szCs w:val="28"/>
                <w:lang w:val="pt-BR"/>
              </w:rPr>
              <w:t>Vận tốc trung bình của người đó trên cả 2 quãng đường là</w:t>
            </w:r>
            <w:r w:rsidRPr="00BA484D">
              <w:rPr>
                <w:rFonts w:eastAsia="Calibri"/>
                <w:sz w:val="28"/>
                <w:szCs w:val="28"/>
                <w:vertAlign w:val="subscript"/>
                <w:lang w:val="pt-BR"/>
              </w:rPr>
              <w:tab/>
            </w:r>
            <w:r w:rsidRPr="00BA484D">
              <w:rPr>
                <w:rFonts w:eastAsia="Calibri"/>
                <w:sz w:val="28"/>
                <w:szCs w:val="28"/>
                <w:vertAlign w:val="subscript"/>
                <w:lang w:val="pt-BR"/>
              </w:rPr>
              <w:tab/>
            </w:r>
            <w:r w:rsidRPr="00BA484D">
              <w:rPr>
                <w:rFonts w:ascii="Calibri" w:eastAsia="Arial Unicode MS" w:hAnsi="Calibri"/>
                <w:kern w:val="28"/>
                <w:position w:val="-30"/>
                <w:szCs w:val="28"/>
                <w:lang w:eastAsia="zh-CN"/>
              </w:rPr>
              <w:object w:dxaOrig="1260" w:dyaOrig="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63pt;height:36pt" o:ole="">
                  <v:imagedata r:id="rId8" o:title=""/>
                </v:shape>
                <o:OLEObject Type="Embed" ProgID="Equation.3" ShapeID="_x0000_i1079" DrawAspect="Content" ObjectID="_1753557270" r:id="rId9"/>
              </w:object>
            </w:r>
            <w:r w:rsidRPr="00BA484D">
              <w:rPr>
                <w:rFonts w:eastAsia="Arial Unicode MS"/>
                <w:kern w:val="28"/>
                <w:szCs w:val="28"/>
                <w:lang w:val="pt-BR" w:eastAsia="zh-CN"/>
              </w:rPr>
              <w:t>= 15 (km/h)</w:t>
            </w:r>
          </w:p>
        </w:tc>
      </w:tr>
      <w:tr w:rsidR="00BA484D" w:rsidRPr="00BA484D" w:rsidTr="00263C64">
        <w:tc>
          <w:tcPr>
            <w:tcW w:w="714" w:type="dxa"/>
          </w:tcPr>
          <w:p w:rsidR="00BA484D" w:rsidRPr="00BA484D" w:rsidRDefault="00BA484D" w:rsidP="00BA484D">
            <w:pPr>
              <w:spacing w:after="200"/>
              <w:jc w:val="center"/>
              <w:rPr>
                <w:rFonts w:eastAsia="Calibri"/>
                <w:sz w:val="28"/>
                <w:szCs w:val="28"/>
              </w:rPr>
            </w:pPr>
            <w:r w:rsidRPr="00BA484D">
              <w:rPr>
                <w:rFonts w:eastAsia="Calibri"/>
                <w:sz w:val="28"/>
                <w:szCs w:val="28"/>
              </w:rPr>
              <w:t>3</w:t>
            </w:r>
          </w:p>
        </w:tc>
        <w:tc>
          <w:tcPr>
            <w:tcW w:w="1124" w:type="dxa"/>
          </w:tcPr>
          <w:p w:rsidR="00BA484D" w:rsidRPr="00BA484D" w:rsidRDefault="00BA484D" w:rsidP="00BA484D">
            <w:pPr>
              <w:spacing w:after="200"/>
              <w:jc w:val="center"/>
              <w:rPr>
                <w:rFonts w:eastAsia="Calibri"/>
                <w:sz w:val="28"/>
                <w:szCs w:val="28"/>
              </w:rPr>
            </w:pPr>
            <w:r w:rsidRPr="00BA484D">
              <w:rPr>
                <w:rFonts w:eastAsia="Calibri"/>
                <w:sz w:val="28"/>
                <w:szCs w:val="28"/>
              </w:rPr>
              <w:t>C</w:t>
            </w:r>
          </w:p>
        </w:tc>
        <w:tc>
          <w:tcPr>
            <w:tcW w:w="7655" w:type="dxa"/>
          </w:tcPr>
          <w:p w:rsidR="00BA484D" w:rsidRPr="00BA484D" w:rsidRDefault="00BA484D" w:rsidP="00BA484D">
            <w:pPr>
              <w:spacing w:after="200"/>
              <w:rPr>
                <w:rFonts w:eastAsia="Calibri"/>
                <w:sz w:val="28"/>
                <w:szCs w:val="28"/>
              </w:rPr>
            </w:pPr>
            <w:r w:rsidRPr="00BA484D">
              <w:rPr>
                <w:sz w:val="28"/>
                <w:szCs w:val="28"/>
              </w:rPr>
              <w:t>Độ lớn lực ma sát giữa bánh sắt với đường ray bằng độ lớn lực kéo đầu tàu.</w:t>
            </w:r>
          </w:p>
        </w:tc>
      </w:tr>
      <w:tr w:rsidR="00BA484D" w:rsidRPr="00BA484D" w:rsidTr="00263C64">
        <w:tc>
          <w:tcPr>
            <w:tcW w:w="714" w:type="dxa"/>
          </w:tcPr>
          <w:p w:rsidR="00BA484D" w:rsidRPr="00BA484D" w:rsidRDefault="00BA484D" w:rsidP="00BA484D">
            <w:pPr>
              <w:spacing w:after="200"/>
              <w:jc w:val="center"/>
              <w:rPr>
                <w:rFonts w:eastAsia="Calibri"/>
                <w:sz w:val="28"/>
                <w:szCs w:val="28"/>
              </w:rPr>
            </w:pPr>
            <w:r w:rsidRPr="00BA484D">
              <w:rPr>
                <w:rFonts w:eastAsia="Calibri"/>
                <w:sz w:val="28"/>
                <w:szCs w:val="28"/>
              </w:rPr>
              <w:t>4</w:t>
            </w:r>
          </w:p>
        </w:tc>
        <w:tc>
          <w:tcPr>
            <w:tcW w:w="1124" w:type="dxa"/>
          </w:tcPr>
          <w:p w:rsidR="00BA484D" w:rsidRPr="00BA484D" w:rsidRDefault="00BA484D" w:rsidP="00BA484D">
            <w:pPr>
              <w:spacing w:after="200"/>
              <w:jc w:val="center"/>
              <w:rPr>
                <w:rFonts w:eastAsia="Calibri"/>
                <w:sz w:val="28"/>
                <w:szCs w:val="28"/>
              </w:rPr>
            </w:pPr>
            <w:r w:rsidRPr="00BA484D">
              <w:rPr>
                <w:rFonts w:eastAsia="Calibri"/>
                <w:sz w:val="28"/>
                <w:szCs w:val="28"/>
              </w:rPr>
              <w:t>C</w:t>
            </w:r>
          </w:p>
        </w:tc>
        <w:tc>
          <w:tcPr>
            <w:tcW w:w="7655" w:type="dxa"/>
          </w:tcPr>
          <w:p w:rsidR="00BA484D" w:rsidRPr="00BA484D" w:rsidRDefault="00BA484D" w:rsidP="00BA484D">
            <w:pPr>
              <w:spacing w:after="200"/>
              <w:rPr>
                <w:rFonts w:eastAsia="Calibri"/>
                <w:sz w:val="28"/>
                <w:szCs w:val="28"/>
              </w:rPr>
            </w:pPr>
            <w:r w:rsidRPr="00BA484D">
              <w:rPr>
                <w:rFonts w:eastAsia="Calibri"/>
                <w:sz w:val="28"/>
                <w:szCs w:val="28"/>
              </w:rPr>
              <w:t>Dựa vào đặc điểm của quán tính.</w:t>
            </w:r>
          </w:p>
        </w:tc>
      </w:tr>
      <w:tr w:rsidR="00BA484D" w:rsidRPr="00BA484D" w:rsidTr="00263C64">
        <w:tc>
          <w:tcPr>
            <w:tcW w:w="714" w:type="dxa"/>
          </w:tcPr>
          <w:p w:rsidR="00BA484D" w:rsidRPr="00BA484D" w:rsidRDefault="00BA484D" w:rsidP="00BA484D">
            <w:pPr>
              <w:spacing w:after="200"/>
              <w:jc w:val="center"/>
              <w:rPr>
                <w:rFonts w:eastAsia="Calibri"/>
                <w:sz w:val="28"/>
                <w:szCs w:val="28"/>
              </w:rPr>
            </w:pPr>
            <w:r w:rsidRPr="00BA484D">
              <w:rPr>
                <w:rFonts w:eastAsia="Calibri"/>
                <w:sz w:val="28"/>
                <w:szCs w:val="28"/>
              </w:rPr>
              <w:t>5</w:t>
            </w:r>
          </w:p>
        </w:tc>
        <w:tc>
          <w:tcPr>
            <w:tcW w:w="1124" w:type="dxa"/>
          </w:tcPr>
          <w:p w:rsidR="00BA484D" w:rsidRPr="00BA484D" w:rsidRDefault="00BA484D" w:rsidP="00BA484D">
            <w:pPr>
              <w:spacing w:after="200"/>
              <w:jc w:val="center"/>
              <w:rPr>
                <w:rFonts w:eastAsia="Calibri"/>
                <w:sz w:val="28"/>
                <w:szCs w:val="28"/>
              </w:rPr>
            </w:pPr>
            <w:r w:rsidRPr="00BA484D">
              <w:rPr>
                <w:rFonts w:eastAsia="Calibri"/>
                <w:sz w:val="28"/>
                <w:szCs w:val="28"/>
              </w:rPr>
              <w:t>B</w:t>
            </w:r>
          </w:p>
        </w:tc>
        <w:tc>
          <w:tcPr>
            <w:tcW w:w="7655" w:type="dxa"/>
          </w:tcPr>
          <w:p w:rsidR="00BA484D" w:rsidRPr="00BA484D" w:rsidRDefault="00BA484D" w:rsidP="00BA484D">
            <w:pPr>
              <w:spacing w:after="200"/>
              <w:rPr>
                <w:rFonts w:eastAsia="Calibri"/>
                <w:sz w:val="28"/>
                <w:szCs w:val="28"/>
              </w:rPr>
            </w:pPr>
            <w:r w:rsidRPr="00BA484D">
              <w:rPr>
                <w:rFonts w:eastAsia="Calibri"/>
                <w:sz w:val="28"/>
                <w:szCs w:val="28"/>
              </w:rPr>
              <w:t>Dựa vào khái niệm của áp lực.</w:t>
            </w:r>
          </w:p>
        </w:tc>
      </w:tr>
      <w:tr w:rsidR="00BA484D" w:rsidRPr="00BA484D" w:rsidTr="00263C64">
        <w:tc>
          <w:tcPr>
            <w:tcW w:w="714" w:type="dxa"/>
          </w:tcPr>
          <w:p w:rsidR="00BA484D" w:rsidRPr="00BA484D" w:rsidRDefault="00BA484D" w:rsidP="00BA484D">
            <w:pPr>
              <w:spacing w:after="200"/>
              <w:jc w:val="center"/>
              <w:rPr>
                <w:rFonts w:eastAsia="Calibri"/>
                <w:sz w:val="28"/>
                <w:szCs w:val="28"/>
              </w:rPr>
            </w:pPr>
            <w:r w:rsidRPr="00BA484D">
              <w:rPr>
                <w:rFonts w:eastAsia="Calibri"/>
                <w:sz w:val="28"/>
                <w:szCs w:val="28"/>
              </w:rPr>
              <w:t>6</w:t>
            </w:r>
          </w:p>
        </w:tc>
        <w:tc>
          <w:tcPr>
            <w:tcW w:w="1124" w:type="dxa"/>
          </w:tcPr>
          <w:p w:rsidR="00BA484D" w:rsidRPr="00BA484D" w:rsidRDefault="00BA484D" w:rsidP="00BA484D">
            <w:pPr>
              <w:spacing w:after="200"/>
              <w:jc w:val="center"/>
              <w:rPr>
                <w:rFonts w:eastAsia="Calibri"/>
                <w:sz w:val="28"/>
                <w:szCs w:val="28"/>
              </w:rPr>
            </w:pPr>
            <w:r w:rsidRPr="00BA484D">
              <w:rPr>
                <w:rFonts w:eastAsia="Calibri"/>
                <w:sz w:val="28"/>
                <w:szCs w:val="28"/>
              </w:rPr>
              <w:t>B</w:t>
            </w:r>
          </w:p>
        </w:tc>
        <w:tc>
          <w:tcPr>
            <w:tcW w:w="7655" w:type="dxa"/>
          </w:tcPr>
          <w:p w:rsidR="00BA484D" w:rsidRPr="00BA484D" w:rsidRDefault="00BA484D" w:rsidP="00BA484D">
            <w:pPr>
              <w:spacing w:after="200"/>
              <w:rPr>
                <w:rFonts w:eastAsia="Calibri"/>
                <w:sz w:val="28"/>
                <w:szCs w:val="28"/>
              </w:rPr>
            </w:pPr>
            <w:r w:rsidRPr="00BA484D">
              <w:rPr>
                <w:sz w:val="28"/>
                <w:szCs w:val="28"/>
              </w:rPr>
              <w:t>Nếu nhấn chìm vật xuống sâu hơn thì áp suất do vật tác dụng lên nước sẽ tăng.</w:t>
            </w:r>
          </w:p>
        </w:tc>
      </w:tr>
      <w:tr w:rsidR="00BA484D" w:rsidRPr="00BA484D" w:rsidTr="00263C64">
        <w:tc>
          <w:tcPr>
            <w:tcW w:w="714" w:type="dxa"/>
          </w:tcPr>
          <w:p w:rsidR="00BA484D" w:rsidRPr="00BA484D" w:rsidRDefault="00BA484D" w:rsidP="00BA484D">
            <w:pPr>
              <w:spacing w:after="200"/>
              <w:jc w:val="center"/>
              <w:rPr>
                <w:rFonts w:eastAsia="Calibri"/>
                <w:sz w:val="28"/>
                <w:szCs w:val="28"/>
              </w:rPr>
            </w:pPr>
            <w:r w:rsidRPr="00BA484D">
              <w:rPr>
                <w:rFonts w:eastAsia="Calibri"/>
                <w:sz w:val="28"/>
                <w:szCs w:val="28"/>
              </w:rPr>
              <w:t>7</w:t>
            </w:r>
          </w:p>
        </w:tc>
        <w:tc>
          <w:tcPr>
            <w:tcW w:w="1124" w:type="dxa"/>
          </w:tcPr>
          <w:p w:rsidR="00BA484D" w:rsidRPr="00BA484D" w:rsidRDefault="00BA484D" w:rsidP="00BA484D">
            <w:pPr>
              <w:spacing w:after="200"/>
              <w:jc w:val="center"/>
              <w:rPr>
                <w:rFonts w:eastAsia="Calibri"/>
                <w:sz w:val="28"/>
                <w:szCs w:val="28"/>
              </w:rPr>
            </w:pPr>
            <w:r w:rsidRPr="00BA484D">
              <w:rPr>
                <w:rFonts w:eastAsia="Calibri"/>
                <w:sz w:val="28"/>
                <w:szCs w:val="28"/>
              </w:rPr>
              <w:t>D</w:t>
            </w:r>
          </w:p>
        </w:tc>
        <w:tc>
          <w:tcPr>
            <w:tcW w:w="7655" w:type="dxa"/>
          </w:tcPr>
          <w:p w:rsidR="00BA484D" w:rsidRPr="00BA484D" w:rsidRDefault="00BA484D" w:rsidP="00BA484D">
            <w:pPr>
              <w:spacing w:after="200"/>
              <w:rPr>
                <w:rFonts w:eastAsia="Calibri"/>
                <w:sz w:val="28"/>
                <w:szCs w:val="28"/>
              </w:rPr>
            </w:pPr>
            <w:r w:rsidRPr="00BA484D">
              <w:rPr>
                <w:rFonts w:eastAsia="Calibri"/>
                <w:sz w:val="28"/>
                <w:szCs w:val="28"/>
              </w:rPr>
              <w:t>Dựa vào công thức tính áp suất và các đại lượng trong công thức.</w:t>
            </w:r>
          </w:p>
        </w:tc>
      </w:tr>
      <w:tr w:rsidR="00BA484D" w:rsidRPr="00BA484D" w:rsidTr="00263C64">
        <w:tc>
          <w:tcPr>
            <w:tcW w:w="714" w:type="dxa"/>
          </w:tcPr>
          <w:p w:rsidR="00BA484D" w:rsidRPr="00BA484D" w:rsidRDefault="00BA484D" w:rsidP="00BA484D">
            <w:pPr>
              <w:spacing w:after="200"/>
              <w:jc w:val="center"/>
              <w:rPr>
                <w:rFonts w:eastAsia="Calibri"/>
                <w:sz w:val="28"/>
                <w:szCs w:val="28"/>
              </w:rPr>
            </w:pPr>
            <w:r w:rsidRPr="00BA484D">
              <w:rPr>
                <w:rFonts w:eastAsia="Calibri"/>
                <w:sz w:val="28"/>
                <w:szCs w:val="28"/>
              </w:rPr>
              <w:t>8</w:t>
            </w:r>
          </w:p>
        </w:tc>
        <w:tc>
          <w:tcPr>
            <w:tcW w:w="1124" w:type="dxa"/>
          </w:tcPr>
          <w:p w:rsidR="00BA484D" w:rsidRPr="00BA484D" w:rsidRDefault="00BA484D" w:rsidP="00BA484D">
            <w:pPr>
              <w:spacing w:after="200"/>
              <w:jc w:val="center"/>
              <w:rPr>
                <w:rFonts w:eastAsia="Calibri"/>
                <w:sz w:val="28"/>
                <w:szCs w:val="28"/>
              </w:rPr>
            </w:pPr>
            <w:r w:rsidRPr="00BA484D">
              <w:rPr>
                <w:rFonts w:eastAsia="Calibri"/>
                <w:sz w:val="28"/>
                <w:szCs w:val="28"/>
              </w:rPr>
              <w:t>B</w:t>
            </w:r>
          </w:p>
        </w:tc>
        <w:tc>
          <w:tcPr>
            <w:tcW w:w="7655" w:type="dxa"/>
          </w:tcPr>
          <w:p w:rsidR="00BA484D" w:rsidRPr="00BA484D" w:rsidRDefault="00BA484D" w:rsidP="00BA484D">
            <w:pPr>
              <w:spacing w:after="200"/>
              <w:rPr>
                <w:rFonts w:eastAsia="Calibri"/>
                <w:sz w:val="28"/>
                <w:szCs w:val="28"/>
              </w:rPr>
            </w:pPr>
            <w:r w:rsidRPr="00BA484D">
              <w:rPr>
                <w:rFonts w:eastAsia="Calibri"/>
                <w:sz w:val="28"/>
                <w:szCs w:val="28"/>
              </w:rPr>
              <w:t>Dựa vào đặc điểm vật nổi khi nhúng vào trong chất lỏng.</w:t>
            </w:r>
          </w:p>
        </w:tc>
      </w:tr>
    </w:tbl>
    <w:p w:rsidR="00BA484D" w:rsidRPr="00BA484D" w:rsidRDefault="00BA484D" w:rsidP="00BA484D">
      <w:pPr>
        <w:spacing w:after="200"/>
        <w:jc w:val="both"/>
        <w:rPr>
          <w:rFonts w:ascii="Times New Roman" w:eastAsia="Arial Unicode MS" w:hAnsi="Times New Roman" w:cs="Times New Roman"/>
          <w:b/>
          <w:kern w:val="28"/>
          <w:sz w:val="28"/>
          <w:szCs w:val="28"/>
          <w:lang w:val="vi-VN" w:eastAsia="zh-CN"/>
        </w:rPr>
      </w:pPr>
      <w:r w:rsidRPr="00BA484D">
        <w:rPr>
          <w:rFonts w:ascii="Times New Roman" w:eastAsia="Calibri" w:hAnsi="Times New Roman" w:cs="Times New Roman"/>
          <w:b/>
          <w:sz w:val="28"/>
          <w:szCs w:val="28"/>
          <w:lang w:val="vi-VN"/>
        </w:rPr>
        <w:t>II. Phần tự luận: 6 điểm</w:t>
      </w:r>
      <w:bookmarkStart w:id="1" w:name="_gjdgxs" w:colFirst="0" w:colLast="0"/>
      <w:bookmarkEnd w:id="1"/>
    </w:p>
    <w:tbl>
      <w:tblPr>
        <w:tblW w:w="9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6"/>
        <w:gridCol w:w="456"/>
        <w:gridCol w:w="7238"/>
        <w:gridCol w:w="1001"/>
      </w:tblGrid>
      <w:tr w:rsidR="00BA484D" w:rsidRPr="00BA484D" w:rsidTr="00263C64">
        <w:trPr>
          <w:trHeight w:val="640"/>
        </w:trPr>
        <w:tc>
          <w:tcPr>
            <w:tcW w:w="900"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120"/>
              <w:jc w:val="center"/>
              <w:rPr>
                <w:rFonts w:ascii="Times New Roman" w:eastAsia="Times New Roman" w:hAnsi="Times New Roman" w:cs="Times New Roman"/>
                <w:b/>
                <w:sz w:val="28"/>
                <w:szCs w:val="28"/>
              </w:rPr>
            </w:pPr>
            <w:r w:rsidRPr="00BA484D">
              <w:rPr>
                <w:rFonts w:ascii="Times New Roman" w:eastAsia="Times New Roman" w:hAnsi="Times New Roman" w:cs="Times New Roman"/>
                <w:b/>
                <w:sz w:val="28"/>
                <w:szCs w:val="28"/>
              </w:rPr>
              <w:lastRenderedPageBreak/>
              <w:t>Câu</w:t>
            </w:r>
          </w:p>
        </w:tc>
        <w:tc>
          <w:tcPr>
            <w:tcW w:w="462" w:type="dxa"/>
            <w:gridSpan w:val="2"/>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120"/>
              <w:jc w:val="center"/>
              <w:rPr>
                <w:rFonts w:ascii="Times New Roman" w:eastAsia="Times New Roman" w:hAnsi="Times New Roman" w:cs="Times New Roman"/>
                <w:b/>
                <w:sz w:val="28"/>
                <w:szCs w:val="28"/>
              </w:rPr>
            </w:pPr>
            <w:r w:rsidRPr="00BA484D">
              <w:rPr>
                <w:rFonts w:ascii="Times New Roman" w:eastAsia="Times New Roman" w:hAnsi="Times New Roman" w:cs="Times New Roman"/>
                <w:b/>
                <w:sz w:val="28"/>
                <w:szCs w:val="28"/>
              </w:rPr>
              <w:t>Ý</w:t>
            </w:r>
          </w:p>
        </w:tc>
        <w:tc>
          <w:tcPr>
            <w:tcW w:w="7238"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120"/>
              <w:jc w:val="center"/>
              <w:rPr>
                <w:rFonts w:ascii="Times New Roman" w:eastAsia="Times New Roman" w:hAnsi="Times New Roman" w:cs="Times New Roman"/>
                <w:b/>
                <w:sz w:val="28"/>
                <w:szCs w:val="28"/>
              </w:rPr>
            </w:pPr>
            <w:r w:rsidRPr="00BA484D">
              <w:rPr>
                <w:rFonts w:ascii="Times New Roman" w:eastAsia="Times New Roman" w:hAnsi="Times New Roman" w:cs="Times New Roman"/>
                <w:b/>
                <w:sz w:val="28"/>
                <w:szCs w:val="28"/>
              </w:rPr>
              <w:t>Hướng dẫn chấm</w:t>
            </w:r>
          </w:p>
        </w:tc>
        <w:tc>
          <w:tcPr>
            <w:tcW w:w="1001"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120"/>
              <w:jc w:val="center"/>
              <w:rPr>
                <w:rFonts w:ascii="Times New Roman" w:eastAsia="Times New Roman" w:hAnsi="Times New Roman" w:cs="Times New Roman"/>
                <w:b/>
                <w:sz w:val="28"/>
                <w:szCs w:val="28"/>
              </w:rPr>
            </w:pPr>
            <w:r w:rsidRPr="00BA484D">
              <w:rPr>
                <w:rFonts w:ascii="Times New Roman" w:eastAsia="Times New Roman" w:hAnsi="Times New Roman" w:cs="Times New Roman"/>
                <w:b/>
                <w:sz w:val="28"/>
                <w:szCs w:val="28"/>
              </w:rPr>
              <w:t>Điểm</w:t>
            </w:r>
          </w:p>
        </w:tc>
      </w:tr>
      <w:tr w:rsidR="00BA484D" w:rsidRPr="00BA484D" w:rsidTr="00263C64">
        <w:trPr>
          <w:trHeight w:val="1942"/>
        </w:trPr>
        <w:tc>
          <w:tcPr>
            <w:tcW w:w="906" w:type="dxa"/>
            <w:gridSpan w:val="2"/>
            <w:vMerge w:val="restart"/>
            <w:tcBorders>
              <w:top w:val="nil"/>
              <w:left w:val="single" w:sz="4" w:space="0" w:color="000000"/>
              <w:bottom w:val="single" w:sz="4" w:space="0" w:color="000000"/>
              <w:right w:val="single" w:sz="4" w:space="0" w:color="000000"/>
            </w:tcBorders>
            <w:vAlign w:val="center"/>
          </w:tcPr>
          <w:p w:rsidR="00BA484D" w:rsidRPr="00BA484D" w:rsidRDefault="00BA484D" w:rsidP="00BA484D">
            <w:pPr>
              <w:spacing w:before="120"/>
              <w:jc w:val="center"/>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9</w:t>
            </w:r>
          </w:p>
          <w:p w:rsidR="00BA484D" w:rsidRPr="00BA484D" w:rsidRDefault="00BA484D" w:rsidP="00BA484D">
            <w:pPr>
              <w:spacing w:before="120"/>
              <w:jc w:val="center"/>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(3,0đ)</w:t>
            </w:r>
          </w:p>
        </w:tc>
        <w:tc>
          <w:tcPr>
            <w:tcW w:w="456" w:type="dxa"/>
            <w:vMerge w:val="restart"/>
            <w:tcBorders>
              <w:top w:val="nil"/>
              <w:left w:val="single" w:sz="4" w:space="0" w:color="000000"/>
              <w:bottom w:val="single" w:sz="4" w:space="0" w:color="000000"/>
              <w:right w:val="single" w:sz="4" w:space="0" w:color="000000"/>
            </w:tcBorders>
            <w:vAlign w:val="center"/>
          </w:tcPr>
          <w:p w:rsidR="00BA484D" w:rsidRPr="00BA484D" w:rsidRDefault="00BA484D" w:rsidP="00BA484D">
            <w:pPr>
              <w:spacing w:before="120"/>
              <w:jc w:val="center"/>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a</w:t>
            </w:r>
          </w:p>
          <w:p w:rsidR="00BA484D" w:rsidRPr="00BA484D" w:rsidRDefault="00BA484D" w:rsidP="00BA484D">
            <w:pPr>
              <w:spacing w:before="120"/>
              <w:jc w:val="center"/>
              <w:rPr>
                <w:rFonts w:ascii="Times New Roman" w:eastAsia="Times New Roman" w:hAnsi="Times New Roman" w:cs="Times New Roman"/>
                <w:sz w:val="28"/>
                <w:szCs w:val="28"/>
              </w:rPr>
            </w:pPr>
          </w:p>
          <w:p w:rsidR="00BA484D" w:rsidRPr="00BA484D" w:rsidRDefault="00BA484D" w:rsidP="00BA484D">
            <w:pPr>
              <w:spacing w:before="120"/>
              <w:jc w:val="center"/>
              <w:rPr>
                <w:rFonts w:ascii="Times New Roman" w:eastAsia="Times New Roman" w:hAnsi="Times New Roman" w:cs="Times New Roman"/>
                <w:sz w:val="28"/>
                <w:szCs w:val="28"/>
              </w:rPr>
            </w:pPr>
          </w:p>
          <w:p w:rsidR="00BA484D" w:rsidRPr="00BA484D" w:rsidRDefault="00BA484D" w:rsidP="00BA484D">
            <w:pPr>
              <w:spacing w:before="120"/>
              <w:jc w:val="center"/>
              <w:rPr>
                <w:rFonts w:ascii="Times New Roman" w:eastAsia="Times New Roman" w:hAnsi="Times New Roman" w:cs="Times New Roman"/>
                <w:sz w:val="28"/>
                <w:szCs w:val="28"/>
              </w:rPr>
            </w:pPr>
          </w:p>
          <w:p w:rsidR="00BA484D" w:rsidRPr="00BA484D" w:rsidRDefault="00BA484D" w:rsidP="00BA484D">
            <w:pPr>
              <w:spacing w:before="120"/>
              <w:jc w:val="center"/>
              <w:rPr>
                <w:rFonts w:ascii="Times New Roman" w:eastAsia="Times New Roman" w:hAnsi="Times New Roman" w:cs="Times New Roman"/>
                <w:sz w:val="28"/>
                <w:szCs w:val="28"/>
              </w:rPr>
            </w:pPr>
          </w:p>
          <w:p w:rsidR="00BA484D" w:rsidRPr="00BA484D" w:rsidRDefault="00BA484D" w:rsidP="00BA484D">
            <w:pPr>
              <w:spacing w:before="120"/>
              <w:jc w:val="center"/>
              <w:rPr>
                <w:rFonts w:ascii="Times New Roman" w:eastAsia="Times New Roman" w:hAnsi="Times New Roman" w:cs="Times New Roman"/>
                <w:sz w:val="28"/>
                <w:szCs w:val="28"/>
              </w:rPr>
            </w:pPr>
          </w:p>
          <w:p w:rsidR="00BA484D" w:rsidRPr="00BA484D" w:rsidRDefault="00BA484D" w:rsidP="00BA484D">
            <w:pPr>
              <w:spacing w:before="120"/>
              <w:jc w:val="center"/>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b</w:t>
            </w:r>
          </w:p>
        </w:tc>
        <w:tc>
          <w:tcPr>
            <w:tcW w:w="7238" w:type="dxa"/>
            <w:tcBorders>
              <w:top w:val="single" w:sz="4" w:space="0" w:color="000000"/>
              <w:left w:val="single" w:sz="4" w:space="0" w:color="000000"/>
              <w:bottom w:val="single" w:sz="4" w:space="0" w:color="000000"/>
              <w:right w:val="single" w:sz="4" w:space="0" w:color="000000"/>
            </w:tcBorders>
          </w:tcPr>
          <w:p w:rsidR="00BA484D" w:rsidRPr="00BA484D" w:rsidRDefault="00BA484D" w:rsidP="00BA484D">
            <w:pPr>
              <w:spacing w:before="120"/>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 xml:space="preserve"> Công thức tính vận tốc:</w:t>
            </w:r>
          </w:p>
          <w:p w:rsidR="00BA484D" w:rsidRPr="00BA484D" w:rsidRDefault="00BA484D" w:rsidP="00BA484D">
            <w:pPr>
              <w:spacing w:before="120"/>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 xml:space="preserve">        </w:t>
            </w:r>
            <w:r w:rsidRPr="00BA484D">
              <w:rPr>
                <w:rFonts w:ascii="Times New Roman" w:eastAsia="Times New Roman" w:hAnsi="Times New Roman" w:cs="Times New Roman"/>
                <w:noProof/>
                <w:sz w:val="46"/>
                <w:szCs w:val="46"/>
                <w:vertAlign w:val="subscript"/>
              </w:rPr>
              <w:drawing>
                <wp:inline distT="0" distB="0" distL="0" distR="0" wp14:anchorId="7753F468" wp14:editId="6AD43D47">
                  <wp:extent cx="457200" cy="400050"/>
                  <wp:effectExtent l="0" t="0" r="0" b="0"/>
                  <wp:docPr id="5" name="image3.png" descr="C:\Users\ADMINI~1\AppData\Local\Temp\ksohtml5804\wps3.png"/>
                  <wp:cNvGraphicFramePr/>
                  <a:graphic xmlns:a="http://schemas.openxmlformats.org/drawingml/2006/main">
                    <a:graphicData uri="http://schemas.openxmlformats.org/drawingml/2006/picture">
                      <pic:pic xmlns:pic="http://schemas.openxmlformats.org/drawingml/2006/picture">
                        <pic:nvPicPr>
                          <pic:cNvPr id="0" name="image3.png" descr="C:\Users\ADMINI~1\AppData\Local\Temp\ksohtml5804\wps3.png"/>
                          <pic:cNvPicPr preferRelativeResize="0"/>
                        </pic:nvPicPr>
                        <pic:blipFill>
                          <a:blip r:embed="rId10"/>
                          <a:srcRect/>
                          <a:stretch>
                            <a:fillRect/>
                          </a:stretch>
                        </pic:blipFill>
                        <pic:spPr>
                          <a:xfrm>
                            <a:off x="0" y="0"/>
                            <a:ext cx="457200" cy="400050"/>
                          </a:xfrm>
                          <a:prstGeom prst="rect">
                            <a:avLst/>
                          </a:prstGeom>
                          <a:ln/>
                        </pic:spPr>
                      </pic:pic>
                    </a:graphicData>
                  </a:graphic>
                </wp:inline>
              </w:drawing>
            </w:r>
          </w:p>
          <w:p w:rsidR="00BA484D" w:rsidRPr="00BA484D" w:rsidRDefault="00BA484D" w:rsidP="00BA484D">
            <w:pPr>
              <w:spacing w:before="120"/>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Trong đó: V là vận tốc</w:t>
            </w:r>
          </w:p>
          <w:p w:rsidR="00BA484D" w:rsidRPr="00BA484D" w:rsidRDefault="00BA484D" w:rsidP="00BA484D">
            <w:pPr>
              <w:spacing w:before="120"/>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S là quãng đường đi được</w:t>
            </w:r>
          </w:p>
          <w:p w:rsidR="00BA484D" w:rsidRPr="00BA484D" w:rsidRDefault="00BA484D" w:rsidP="00BA484D">
            <w:pPr>
              <w:spacing w:before="120"/>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t là thời gian đi hết quãng đường đó.</w:t>
            </w:r>
          </w:p>
        </w:tc>
        <w:tc>
          <w:tcPr>
            <w:tcW w:w="1001"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120"/>
              <w:jc w:val="center"/>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0,5</w:t>
            </w:r>
          </w:p>
          <w:p w:rsidR="00BA484D" w:rsidRPr="00BA484D" w:rsidRDefault="00BA484D" w:rsidP="00BA484D">
            <w:pPr>
              <w:spacing w:before="120"/>
              <w:jc w:val="center"/>
              <w:rPr>
                <w:rFonts w:ascii="Times New Roman" w:eastAsia="Times New Roman" w:hAnsi="Times New Roman" w:cs="Times New Roman"/>
                <w:sz w:val="28"/>
                <w:szCs w:val="28"/>
              </w:rPr>
            </w:pPr>
          </w:p>
          <w:p w:rsidR="00BA484D" w:rsidRPr="00BA484D" w:rsidRDefault="00BA484D" w:rsidP="00BA484D">
            <w:pPr>
              <w:spacing w:before="120"/>
              <w:jc w:val="center"/>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0,5</w:t>
            </w:r>
          </w:p>
          <w:p w:rsidR="00BA484D" w:rsidRPr="00BA484D" w:rsidRDefault="00BA484D" w:rsidP="00BA484D">
            <w:pPr>
              <w:spacing w:before="120"/>
              <w:jc w:val="center"/>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0,5</w:t>
            </w:r>
          </w:p>
          <w:p w:rsidR="00BA484D" w:rsidRPr="00BA484D" w:rsidRDefault="00BA484D" w:rsidP="00BA484D">
            <w:pPr>
              <w:spacing w:before="120"/>
              <w:jc w:val="center"/>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0,5</w:t>
            </w:r>
          </w:p>
        </w:tc>
      </w:tr>
      <w:tr w:rsidR="00BA484D" w:rsidRPr="00BA484D" w:rsidTr="00263C64">
        <w:trPr>
          <w:trHeight w:val="1292"/>
        </w:trPr>
        <w:tc>
          <w:tcPr>
            <w:tcW w:w="906" w:type="dxa"/>
            <w:gridSpan w:val="2"/>
            <w:vMerge/>
            <w:tcBorders>
              <w:top w:val="nil"/>
              <w:left w:val="single" w:sz="4" w:space="0" w:color="000000"/>
              <w:bottom w:val="single" w:sz="4" w:space="0" w:color="000000"/>
              <w:right w:val="single" w:sz="4" w:space="0" w:color="000000"/>
            </w:tcBorders>
            <w:vAlign w:val="center"/>
          </w:tcPr>
          <w:p w:rsidR="00BA484D" w:rsidRPr="00BA484D" w:rsidRDefault="00BA484D" w:rsidP="00BA484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56" w:type="dxa"/>
            <w:vMerge/>
            <w:tcBorders>
              <w:top w:val="nil"/>
              <w:left w:val="single" w:sz="4" w:space="0" w:color="000000"/>
              <w:bottom w:val="single" w:sz="4" w:space="0" w:color="000000"/>
              <w:right w:val="single" w:sz="4" w:space="0" w:color="000000"/>
            </w:tcBorders>
            <w:vAlign w:val="center"/>
          </w:tcPr>
          <w:p w:rsidR="00BA484D" w:rsidRPr="00BA484D" w:rsidRDefault="00BA484D" w:rsidP="00BA484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7238" w:type="dxa"/>
            <w:tcBorders>
              <w:top w:val="single" w:sz="4" w:space="0" w:color="000000"/>
              <w:left w:val="single" w:sz="4" w:space="0" w:color="000000"/>
              <w:bottom w:val="single" w:sz="4" w:space="0" w:color="000000"/>
              <w:right w:val="single" w:sz="4" w:space="0" w:color="000000"/>
            </w:tcBorders>
          </w:tcPr>
          <w:p w:rsidR="00BA484D" w:rsidRPr="00BA484D" w:rsidRDefault="00BA484D" w:rsidP="00BA484D">
            <w:pPr>
              <w:spacing w:before="120"/>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Đơn vị của vận tốc phụ thuộc vào đơn vị của quãng đường và đơn vị thời gian.</w:t>
            </w:r>
          </w:p>
          <w:p w:rsidR="00BA484D" w:rsidRPr="00BA484D" w:rsidRDefault="00BA484D" w:rsidP="00BA484D">
            <w:pPr>
              <w:spacing w:before="120"/>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 xml:space="preserve">Đơn vị hợp pháp của vận tốc là: m/s và km/h.  </w:t>
            </w:r>
          </w:p>
        </w:tc>
        <w:tc>
          <w:tcPr>
            <w:tcW w:w="1001"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120"/>
              <w:jc w:val="center"/>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0,5</w:t>
            </w:r>
          </w:p>
          <w:p w:rsidR="00BA484D" w:rsidRPr="00BA484D" w:rsidRDefault="00BA484D" w:rsidP="00BA484D">
            <w:pPr>
              <w:spacing w:before="120"/>
              <w:jc w:val="center"/>
              <w:rPr>
                <w:rFonts w:ascii="Times New Roman" w:eastAsia="Times New Roman" w:hAnsi="Times New Roman" w:cs="Times New Roman"/>
                <w:sz w:val="28"/>
                <w:szCs w:val="28"/>
              </w:rPr>
            </w:pPr>
          </w:p>
          <w:p w:rsidR="00BA484D" w:rsidRPr="00BA484D" w:rsidRDefault="00BA484D" w:rsidP="00BA484D">
            <w:pPr>
              <w:spacing w:before="120"/>
              <w:jc w:val="center"/>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0,5</w:t>
            </w:r>
          </w:p>
        </w:tc>
      </w:tr>
      <w:tr w:rsidR="00BA484D" w:rsidRPr="00BA484D" w:rsidTr="00263C64">
        <w:trPr>
          <w:trHeight w:val="640"/>
        </w:trPr>
        <w:tc>
          <w:tcPr>
            <w:tcW w:w="906" w:type="dxa"/>
            <w:gridSpan w:val="2"/>
            <w:vMerge w:val="restart"/>
            <w:tcBorders>
              <w:top w:val="nil"/>
              <w:left w:val="single" w:sz="4" w:space="0" w:color="000000"/>
              <w:bottom w:val="single" w:sz="4" w:space="0" w:color="000000"/>
              <w:right w:val="single" w:sz="4" w:space="0" w:color="000000"/>
            </w:tcBorders>
            <w:vAlign w:val="center"/>
          </w:tcPr>
          <w:p w:rsidR="00BA484D" w:rsidRPr="00BA484D" w:rsidRDefault="00BA484D" w:rsidP="00BA484D">
            <w:pPr>
              <w:spacing w:before="120"/>
              <w:jc w:val="center"/>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10</w:t>
            </w:r>
          </w:p>
          <w:p w:rsidR="00BA484D" w:rsidRPr="00BA484D" w:rsidRDefault="00BA484D" w:rsidP="00BA484D">
            <w:pPr>
              <w:spacing w:before="120"/>
              <w:jc w:val="center"/>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(1,0đ)</w:t>
            </w:r>
          </w:p>
        </w:tc>
        <w:tc>
          <w:tcPr>
            <w:tcW w:w="456" w:type="dxa"/>
            <w:vMerge w:val="restart"/>
            <w:tcBorders>
              <w:top w:val="nil"/>
              <w:left w:val="single" w:sz="4" w:space="0" w:color="000000"/>
              <w:bottom w:val="single" w:sz="4" w:space="0" w:color="000000"/>
              <w:right w:val="single" w:sz="4" w:space="0" w:color="000000"/>
            </w:tcBorders>
            <w:vAlign w:val="center"/>
          </w:tcPr>
          <w:p w:rsidR="00BA484D" w:rsidRPr="00BA484D" w:rsidRDefault="00BA484D" w:rsidP="00BA484D">
            <w:pPr>
              <w:spacing w:before="120"/>
              <w:jc w:val="center"/>
              <w:rPr>
                <w:rFonts w:ascii="Times New Roman" w:eastAsia="Times New Roman" w:hAnsi="Times New Roman" w:cs="Times New Roman"/>
                <w:sz w:val="28"/>
                <w:szCs w:val="28"/>
              </w:rPr>
            </w:pPr>
          </w:p>
        </w:tc>
        <w:tc>
          <w:tcPr>
            <w:tcW w:w="7238" w:type="dxa"/>
            <w:vMerge w:val="restart"/>
            <w:tcBorders>
              <w:top w:val="single" w:sz="4" w:space="0" w:color="000000"/>
              <w:left w:val="single" w:sz="4" w:space="0" w:color="000000"/>
              <w:right w:val="single" w:sz="4" w:space="0" w:color="000000"/>
            </w:tcBorders>
          </w:tcPr>
          <w:p w:rsidR="00BA484D" w:rsidRPr="00BA484D" w:rsidRDefault="00BA484D" w:rsidP="00BA484D">
            <w:pPr>
              <w:rPr>
                <w:rFonts w:ascii="Times New Roman" w:eastAsia="Calibri" w:hAnsi="Times New Roman" w:cs="Times New Roman"/>
                <w:noProof/>
                <w:sz w:val="28"/>
                <w:szCs w:val="28"/>
                <w:lang w:eastAsia="vi-VN"/>
              </w:rPr>
            </w:pPr>
            <w:r w:rsidRPr="00BA484D">
              <w:rPr>
                <w:rFonts w:ascii="Times New Roman" w:eastAsia="Calibri" w:hAnsi="Times New Roman" w:cs="Times New Roman"/>
                <w:noProof/>
                <w:sz w:val="28"/>
                <w:szCs w:val="28"/>
                <w:lang w:eastAsia="vi-VN"/>
              </w:rPr>
              <w:t>Thỏi nhôm và thỏi thép có cùng khối lượng thì thỏi nhôm sẽ có thể tích lớn hơn, vì khối lượng riêng của thép lớn hơn khối lượng riêng của nhôm.</w:t>
            </w:r>
          </w:p>
          <w:p w:rsidR="00BA484D" w:rsidRPr="00BA484D" w:rsidRDefault="00BA484D" w:rsidP="00BA484D">
            <w:pPr>
              <w:rPr>
                <w:rFonts w:ascii="Times New Roman" w:eastAsia="Calibri" w:hAnsi="Times New Roman" w:cs="Times New Roman"/>
                <w:noProof/>
                <w:sz w:val="28"/>
                <w:szCs w:val="28"/>
                <w:lang w:eastAsia="vi-VN"/>
              </w:rPr>
            </w:pPr>
            <w:r w:rsidRPr="00BA484D">
              <w:rPr>
                <w:rFonts w:ascii="Times New Roman" w:eastAsia="Calibri" w:hAnsi="Times New Roman" w:cs="Times New Roman"/>
                <w:noProof/>
                <w:sz w:val="28"/>
                <w:szCs w:val="28"/>
                <w:lang w:eastAsia="vi-VN"/>
              </w:rPr>
              <w:t xml:space="preserve"> Do đó khi nhúng hai thỏi đó vào nước thì lực đẩy Ác si mét đối với thỏi nhôm lớn hơn.</w:t>
            </w:r>
          </w:p>
        </w:tc>
        <w:tc>
          <w:tcPr>
            <w:tcW w:w="1001" w:type="dxa"/>
            <w:tcBorders>
              <w:top w:val="single" w:sz="4" w:space="0" w:color="000000"/>
              <w:left w:val="single" w:sz="4" w:space="0" w:color="000000"/>
              <w:bottom w:val="single" w:sz="4" w:space="0" w:color="000000"/>
              <w:right w:val="single" w:sz="4" w:space="0" w:color="000000"/>
            </w:tcBorders>
          </w:tcPr>
          <w:p w:rsidR="00BA484D" w:rsidRPr="00BA484D" w:rsidRDefault="00BA484D" w:rsidP="00BA484D">
            <w:pPr>
              <w:spacing w:before="120"/>
              <w:jc w:val="center"/>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0,5</w:t>
            </w:r>
          </w:p>
          <w:p w:rsidR="00BA484D" w:rsidRPr="00BA484D" w:rsidRDefault="00BA484D" w:rsidP="00BA484D">
            <w:pPr>
              <w:spacing w:before="120"/>
              <w:rPr>
                <w:rFonts w:ascii="Times New Roman" w:eastAsia="Times New Roman" w:hAnsi="Times New Roman" w:cs="Times New Roman"/>
                <w:sz w:val="28"/>
                <w:szCs w:val="28"/>
              </w:rPr>
            </w:pPr>
          </w:p>
        </w:tc>
      </w:tr>
      <w:tr w:rsidR="00BA484D" w:rsidRPr="00BA484D" w:rsidTr="00263C64">
        <w:trPr>
          <w:trHeight w:val="645"/>
        </w:trPr>
        <w:tc>
          <w:tcPr>
            <w:tcW w:w="906" w:type="dxa"/>
            <w:gridSpan w:val="2"/>
            <w:vMerge/>
            <w:tcBorders>
              <w:top w:val="nil"/>
              <w:left w:val="single" w:sz="4" w:space="0" w:color="000000"/>
              <w:bottom w:val="single" w:sz="4" w:space="0" w:color="000000"/>
              <w:right w:val="single" w:sz="4" w:space="0" w:color="000000"/>
            </w:tcBorders>
            <w:vAlign w:val="center"/>
          </w:tcPr>
          <w:p w:rsidR="00BA484D" w:rsidRPr="00BA484D" w:rsidRDefault="00BA484D" w:rsidP="00BA484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56" w:type="dxa"/>
            <w:vMerge/>
            <w:tcBorders>
              <w:top w:val="nil"/>
              <w:left w:val="single" w:sz="4" w:space="0" w:color="000000"/>
              <w:bottom w:val="single" w:sz="4" w:space="0" w:color="000000"/>
              <w:right w:val="single" w:sz="4" w:space="0" w:color="000000"/>
            </w:tcBorders>
            <w:vAlign w:val="center"/>
          </w:tcPr>
          <w:p w:rsidR="00BA484D" w:rsidRPr="00BA484D" w:rsidRDefault="00BA484D" w:rsidP="00BA484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7238" w:type="dxa"/>
            <w:vMerge/>
            <w:tcBorders>
              <w:left w:val="single" w:sz="4" w:space="0" w:color="000000"/>
              <w:bottom w:val="single" w:sz="4" w:space="0" w:color="000000"/>
              <w:right w:val="single" w:sz="4" w:space="0" w:color="000000"/>
            </w:tcBorders>
          </w:tcPr>
          <w:p w:rsidR="00BA484D" w:rsidRPr="00BA484D" w:rsidRDefault="00BA484D" w:rsidP="00BA484D">
            <w:pPr>
              <w:rPr>
                <w:rFonts w:ascii="Times New Roman" w:eastAsia="Calibri" w:hAnsi="Times New Roman" w:cs="Times New Roman"/>
                <w:noProof/>
                <w:sz w:val="24"/>
                <w:szCs w:val="24"/>
                <w:lang w:val="vi-VN" w:eastAsia="vi-VN"/>
              </w:rPr>
            </w:pPr>
          </w:p>
        </w:tc>
        <w:tc>
          <w:tcPr>
            <w:tcW w:w="1001"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120"/>
              <w:jc w:val="center"/>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0,5</w:t>
            </w:r>
          </w:p>
        </w:tc>
      </w:tr>
      <w:tr w:rsidR="00BA484D" w:rsidRPr="00BA484D" w:rsidTr="00263C64">
        <w:trPr>
          <w:trHeight w:val="737"/>
        </w:trPr>
        <w:tc>
          <w:tcPr>
            <w:tcW w:w="906" w:type="dxa"/>
            <w:gridSpan w:val="2"/>
            <w:vMerge w:val="restart"/>
            <w:tcBorders>
              <w:top w:val="nil"/>
              <w:left w:val="single" w:sz="4" w:space="0" w:color="000000"/>
              <w:bottom w:val="single" w:sz="4" w:space="0" w:color="000000"/>
              <w:right w:val="single" w:sz="4" w:space="0" w:color="000000"/>
            </w:tcBorders>
            <w:vAlign w:val="center"/>
          </w:tcPr>
          <w:p w:rsidR="00BA484D" w:rsidRPr="00BA484D" w:rsidRDefault="00BA484D" w:rsidP="00BA484D">
            <w:pPr>
              <w:spacing w:before="120"/>
              <w:jc w:val="center"/>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11</w:t>
            </w:r>
          </w:p>
          <w:p w:rsidR="00BA484D" w:rsidRPr="00BA484D" w:rsidRDefault="00BA484D" w:rsidP="00BA484D">
            <w:pPr>
              <w:spacing w:before="120"/>
              <w:jc w:val="center"/>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(2,0đ)</w:t>
            </w:r>
          </w:p>
        </w:tc>
        <w:tc>
          <w:tcPr>
            <w:tcW w:w="456"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120"/>
              <w:jc w:val="center"/>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a</w:t>
            </w:r>
          </w:p>
        </w:tc>
        <w:tc>
          <w:tcPr>
            <w:tcW w:w="7238" w:type="dxa"/>
            <w:tcBorders>
              <w:top w:val="single" w:sz="4" w:space="0" w:color="000000"/>
              <w:left w:val="single" w:sz="4" w:space="0" w:color="000000"/>
              <w:bottom w:val="single" w:sz="4" w:space="0" w:color="000000"/>
              <w:right w:val="single" w:sz="4" w:space="0" w:color="000000"/>
            </w:tcBorders>
          </w:tcPr>
          <w:p w:rsidR="00BA484D" w:rsidRPr="00BA484D" w:rsidRDefault="00BA484D" w:rsidP="00BA484D">
            <w:pPr>
              <w:widowControl w:val="0"/>
              <w:spacing w:before="120"/>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Áp suất tác dụng lên vỏ tàu ngầm giảm, tức là cột nước ở phía trên tàu ngầm giảm. Vậy tàu ngầm đã nổi lên.</w:t>
            </w:r>
          </w:p>
        </w:tc>
        <w:tc>
          <w:tcPr>
            <w:tcW w:w="1001"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120"/>
              <w:jc w:val="center"/>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1,0</w:t>
            </w:r>
          </w:p>
        </w:tc>
      </w:tr>
      <w:tr w:rsidR="00BA484D" w:rsidRPr="00BA484D" w:rsidTr="00263C64">
        <w:trPr>
          <w:trHeight w:val="955"/>
        </w:trPr>
        <w:tc>
          <w:tcPr>
            <w:tcW w:w="906" w:type="dxa"/>
            <w:gridSpan w:val="2"/>
            <w:vMerge/>
            <w:tcBorders>
              <w:top w:val="nil"/>
              <w:left w:val="single" w:sz="4" w:space="0" w:color="000000"/>
              <w:bottom w:val="single" w:sz="4" w:space="0" w:color="000000"/>
              <w:right w:val="single" w:sz="4" w:space="0" w:color="000000"/>
            </w:tcBorders>
            <w:vAlign w:val="center"/>
          </w:tcPr>
          <w:p w:rsidR="00BA484D" w:rsidRPr="00BA484D" w:rsidRDefault="00BA484D" w:rsidP="00BA484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56" w:type="dxa"/>
            <w:vMerge w:val="restart"/>
            <w:tcBorders>
              <w:top w:val="nil"/>
              <w:left w:val="single" w:sz="4" w:space="0" w:color="000000"/>
              <w:bottom w:val="single" w:sz="4" w:space="0" w:color="000000"/>
              <w:right w:val="single" w:sz="4" w:space="0" w:color="000000"/>
            </w:tcBorders>
            <w:vAlign w:val="center"/>
          </w:tcPr>
          <w:p w:rsidR="00BA484D" w:rsidRPr="00BA484D" w:rsidRDefault="00BA484D" w:rsidP="00BA484D">
            <w:pPr>
              <w:spacing w:before="120"/>
              <w:jc w:val="center"/>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b</w:t>
            </w:r>
          </w:p>
        </w:tc>
        <w:tc>
          <w:tcPr>
            <w:tcW w:w="7238" w:type="dxa"/>
            <w:tcBorders>
              <w:top w:val="single" w:sz="4" w:space="0" w:color="000000"/>
              <w:left w:val="single" w:sz="4" w:space="0" w:color="000000"/>
              <w:bottom w:val="single" w:sz="4" w:space="0" w:color="000000"/>
              <w:right w:val="single" w:sz="4" w:space="0" w:color="000000"/>
            </w:tcBorders>
          </w:tcPr>
          <w:p w:rsidR="00BA484D" w:rsidRPr="00BA484D" w:rsidRDefault="00BA484D" w:rsidP="00BA484D">
            <w:pPr>
              <w:widowControl w:val="0"/>
              <w:spacing w:before="120"/>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Độ sâu của tàu ngầm ở thời điểm trước</w:t>
            </w:r>
          </w:p>
          <w:p w:rsidR="00BA484D" w:rsidRPr="00BA484D" w:rsidRDefault="00BA484D" w:rsidP="00BA484D">
            <w:pPr>
              <w:widowControl w:val="0"/>
              <w:spacing w:before="120"/>
              <w:rPr>
                <w:rFonts w:ascii="Times New Roman" w:eastAsia="Times New Roman" w:hAnsi="Times New Roman" w:cs="Times New Roman"/>
                <w:sz w:val="28"/>
                <w:szCs w:val="28"/>
              </w:rPr>
            </w:pPr>
            <w:r w:rsidRPr="00BA484D">
              <w:rPr>
                <w:rFonts w:ascii="Times New Roman" w:eastAsia="Times New Roman" w:hAnsi="Times New Roman" w:cs="Times New Roman"/>
                <w:noProof/>
                <w:sz w:val="46"/>
                <w:szCs w:val="46"/>
                <w:vertAlign w:val="subscript"/>
              </w:rPr>
              <w:drawing>
                <wp:inline distT="0" distB="0" distL="0" distR="0" wp14:anchorId="6B3FC49A" wp14:editId="086632DF">
                  <wp:extent cx="1714500" cy="409575"/>
                  <wp:effectExtent l="0" t="0" r="0" b="0"/>
                  <wp:docPr id="6" name="image1.png" descr="C:\Users\ADMINI~1\AppData\Local\Temp\ksohtml5804\wps4.png"/>
                  <wp:cNvGraphicFramePr/>
                  <a:graphic xmlns:a="http://schemas.openxmlformats.org/drawingml/2006/main">
                    <a:graphicData uri="http://schemas.openxmlformats.org/drawingml/2006/picture">
                      <pic:pic xmlns:pic="http://schemas.openxmlformats.org/drawingml/2006/picture">
                        <pic:nvPicPr>
                          <pic:cNvPr id="0" name="image1.png" descr="C:\Users\ADMINI~1\AppData\Local\Temp\ksohtml5804\wps4.png"/>
                          <pic:cNvPicPr preferRelativeResize="0"/>
                        </pic:nvPicPr>
                        <pic:blipFill>
                          <a:blip r:embed="rId11"/>
                          <a:srcRect/>
                          <a:stretch>
                            <a:fillRect/>
                          </a:stretch>
                        </pic:blipFill>
                        <pic:spPr>
                          <a:xfrm>
                            <a:off x="0" y="0"/>
                            <a:ext cx="1714500" cy="409575"/>
                          </a:xfrm>
                          <a:prstGeom prst="rect">
                            <a:avLst/>
                          </a:prstGeom>
                          <a:ln/>
                        </pic:spPr>
                      </pic:pic>
                    </a:graphicData>
                  </a:graphic>
                </wp:inline>
              </w:drawing>
            </w:r>
          </w:p>
        </w:tc>
        <w:tc>
          <w:tcPr>
            <w:tcW w:w="1001"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120"/>
              <w:jc w:val="center"/>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0,5</w:t>
            </w:r>
          </w:p>
        </w:tc>
      </w:tr>
      <w:tr w:rsidR="00BA484D" w:rsidRPr="00BA484D" w:rsidTr="00263C64">
        <w:tc>
          <w:tcPr>
            <w:tcW w:w="906" w:type="dxa"/>
            <w:gridSpan w:val="2"/>
            <w:vMerge/>
            <w:tcBorders>
              <w:top w:val="nil"/>
              <w:left w:val="single" w:sz="4" w:space="0" w:color="000000"/>
              <w:bottom w:val="single" w:sz="4" w:space="0" w:color="000000"/>
              <w:right w:val="single" w:sz="4" w:space="0" w:color="000000"/>
            </w:tcBorders>
            <w:vAlign w:val="center"/>
          </w:tcPr>
          <w:p w:rsidR="00BA484D" w:rsidRPr="00BA484D" w:rsidRDefault="00BA484D" w:rsidP="00BA484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56" w:type="dxa"/>
            <w:vMerge/>
            <w:tcBorders>
              <w:top w:val="nil"/>
              <w:left w:val="single" w:sz="4" w:space="0" w:color="000000"/>
              <w:bottom w:val="single" w:sz="4" w:space="0" w:color="000000"/>
              <w:right w:val="single" w:sz="4" w:space="0" w:color="000000"/>
            </w:tcBorders>
            <w:vAlign w:val="center"/>
          </w:tcPr>
          <w:p w:rsidR="00BA484D" w:rsidRPr="00BA484D" w:rsidRDefault="00BA484D" w:rsidP="00BA484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7238" w:type="dxa"/>
            <w:tcBorders>
              <w:top w:val="single" w:sz="4" w:space="0" w:color="000000"/>
              <w:left w:val="single" w:sz="4" w:space="0" w:color="000000"/>
              <w:bottom w:val="single" w:sz="4" w:space="0" w:color="000000"/>
              <w:right w:val="single" w:sz="4" w:space="0" w:color="000000"/>
            </w:tcBorders>
          </w:tcPr>
          <w:p w:rsidR="00BA484D" w:rsidRPr="00BA484D" w:rsidRDefault="00BA484D" w:rsidP="00BA484D">
            <w:pPr>
              <w:widowControl w:val="0"/>
              <w:spacing w:before="120"/>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Độ sâu của tàu ngầm ở thời điểm sau</w:t>
            </w:r>
          </w:p>
          <w:p w:rsidR="00BA484D" w:rsidRPr="00BA484D" w:rsidRDefault="00BA484D" w:rsidP="00BA484D">
            <w:pPr>
              <w:widowControl w:val="0"/>
              <w:spacing w:before="120"/>
              <w:rPr>
                <w:rFonts w:ascii="Times New Roman" w:eastAsia="Times New Roman" w:hAnsi="Times New Roman" w:cs="Times New Roman"/>
                <w:sz w:val="28"/>
                <w:szCs w:val="28"/>
              </w:rPr>
            </w:pPr>
            <w:r w:rsidRPr="00BA484D">
              <w:rPr>
                <w:rFonts w:ascii="Times New Roman" w:eastAsia="Times New Roman" w:hAnsi="Times New Roman" w:cs="Times New Roman"/>
                <w:noProof/>
                <w:sz w:val="46"/>
                <w:szCs w:val="46"/>
                <w:vertAlign w:val="subscript"/>
              </w:rPr>
              <w:drawing>
                <wp:inline distT="0" distB="0" distL="0" distR="0" wp14:anchorId="53BA5047" wp14:editId="2DA6A7A2">
                  <wp:extent cx="1685925" cy="409575"/>
                  <wp:effectExtent l="0" t="0" r="0" b="0"/>
                  <wp:docPr id="7" name="image2.png" descr="C:\Users\ADMINI~1\AppData\Local\Temp\ksohtml5804\wps5.png"/>
                  <wp:cNvGraphicFramePr/>
                  <a:graphic xmlns:a="http://schemas.openxmlformats.org/drawingml/2006/main">
                    <a:graphicData uri="http://schemas.openxmlformats.org/drawingml/2006/picture">
                      <pic:pic xmlns:pic="http://schemas.openxmlformats.org/drawingml/2006/picture">
                        <pic:nvPicPr>
                          <pic:cNvPr id="0" name="image2.png" descr="C:\Users\ADMINI~1\AppData\Local\Temp\ksohtml5804\wps5.png"/>
                          <pic:cNvPicPr preferRelativeResize="0"/>
                        </pic:nvPicPr>
                        <pic:blipFill>
                          <a:blip r:embed="rId12"/>
                          <a:srcRect/>
                          <a:stretch>
                            <a:fillRect/>
                          </a:stretch>
                        </pic:blipFill>
                        <pic:spPr>
                          <a:xfrm>
                            <a:off x="0" y="0"/>
                            <a:ext cx="1685925" cy="409575"/>
                          </a:xfrm>
                          <a:prstGeom prst="rect">
                            <a:avLst/>
                          </a:prstGeom>
                          <a:ln/>
                        </pic:spPr>
                      </pic:pic>
                    </a:graphicData>
                  </a:graphic>
                </wp:inline>
              </w:drawing>
            </w:r>
          </w:p>
        </w:tc>
        <w:tc>
          <w:tcPr>
            <w:tcW w:w="1001" w:type="dxa"/>
            <w:tcBorders>
              <w:top w:val="single" w:sz="4" w:space="0" w:color="000000"/>
              <w:left w:val="single" w:sz="4" w:space="0" w:color="000000"/>
              <w:bottom w:val="single" w:sz="4" w:space="0" w:color="000000"/>
              <w:right w:val="single" w:sz="4" w:space="0" w:color="000000"/>
            </w:tcBorders>
            <w:vAlign w:val="center"/>
          </w:tcPr>
          <w:p w:rsidR="00BA484D" w:rsidRPr="00BA484D" w:rsidRDefault="00BA484D" w:rsidP="00BA484D">
            <w:pPr>
              <w:spacing w:before="120"/>
              <w:jc w:val="center"/>
              <w:rPr>
                <w:rFonts w:ascii="Times New Roman" w:eastAsia="Times New Roman" w:hAnsi="Times New Roman" w:cs="Times New Roman"/>
                <w:sz w:val="28"/>
                <w:szCs w:val="28"/>
              </w:rPr>
            </w:pPr>
            <w:r w:rsidRPr="00BA484D">
              <w:rPr>
                <w:rFonts w:ascii="Times New Roman" w:eastAsia="Times New Roman" w:hAnsi="Times New Roman" w:cs="Times New Roman"/>
                <w:sz w:val="28"/>
                <w:szCs w:val="28"/>
              </w:rPr>
              <w:t>0,5</w:t>
            </w:r>
          </w:p>
        </w:tc>
      </w:tr>
    </w:tbl>
    <w:p w:rsidR="00BA484D" w:rsidRPr="00BA484D" w:rsidRDefault="00BA484D" w:rsidP="00BA484D">
      <w:pPr>
        <w:tabs>
          <w:tab w:val="center" w:pos="720"/>
          <w:tab w:val="left" w:pos="7740"/>
        </w:tabs>
        <w:rPr>
          <w:rFonts w:ascii="Times New Roman" w:eastAsia="Times New Roman" w:hAnsi="Times New Roman" w:cs="Times New Roman"/>
          <w:b/>
          <w:bCs/>
          <w:sz w:val="26"/>
          <w:szCs w:val="26"/>
        </w:rPr>
      </w:pPr>
    </w:p>
    <w:p w:rsidR="00BA484D" w:rsidRPr="00BA484D" w:rsidRDefault="00BA484D" w:rsidP="00BA484D">
      <w:pPr>
        <w:tabs>
          <w:tab w:val="center" w:pos="720"/>
          <w:tab w:val="left" w:pos="7740"/>
        </w:tabs>
        <w:rPr>
          <w:rFonts w:ascii="Times New Roman" w:eastAsia="Times New Roman" w:hAnsi="Times New Roman" w:cs="Times New Roman"/>
          <w:b/>
          <w:bCs/>
          <w:sz w:val="26"/>
          <w:szCs w:val="26"/>
          <w:lang w:val="nl-NL"/>
        </w:rPr>
      </w:pPr>
      <w:r w:rsidRPr="00BA484D">
        <w:rPr>
          <w:rFonts w:ascii="Times New Roman" w:eastAsia="Times New Roman" w:hAnsi="Times New Roman" w:cs="Times New Roman"/>
          <w:b/>
          <w:bCs/>
          <w:sz w:val="26"/>
          <w:szCs w:val="26"/>
        </w:rPr>
        <w:t>IV</w:t>
      </w:r>
      <w:r w:rsidRPr="00BA484D">
        <w:rPr>
          <w:rFonts w:ascii="Times New Roman" w:eastAsia="Times New Roman" w:hAnsi="Times New Roman" w:cs="Times New Roman"/>
          <w:b/>
          <w:bCs/>
          <w:sz w:val="26"/>
          <w:szCs w:val="26"/>
          <w:lang w:val="vi-VN"/>
        </w:rPr>
        <w:t xml:space="preserve">. </w:t>
      </w:r>
      <w:r w:rsidRPr="00BA484D">
        <w:rPr>
          <w:rFonts w:ascii="Times New Roman" w:eastAsia="Times New Roman" w:hAnsi="Times New Roman" w:cs="Times New Roman"/>
          <w:b/>
          <w:bCs/>
          <w:sz w:val="26"/>
          <w:szCs w:val="26"/>
        </w:rPr>
        <w:t>THU BÀI</w:t>
      </w:r>
      <w:r w:rsidRPr="00BA484D">
        <w:rPr>
          <w:rFonts w:ascii="Times New Roman" w:eastAsia="Times New Roman" w:hAnsi="Times New Roman" w:cs="Times New Roman"/>
          <w:b/>
          <w:bCs/>
          <w:sz w:val="26"/>
          <w:szCs w:val="26"/>
          <w:lang w:val="vi-VN"/>
        </w:rPr>
        <w:t xml:space="preserve"> </w:t>
      </w:r>
      <w:r w:rsidRPr="00BA484D">
        <w:rPr>
          <w:rFonts w:ascii="Times New Roman" w:eastAsia="Times New Roman" w:hAnsi="Times New Roman" w:cs="Times New Roman"/>
          <w:b/>
          <w:bCs/>
          <w:sz w:val="26"/>
          <w:szCs w:val="26"/>
        </w:rPr>
        <w:t>-</w:t>
      </w:r>
      <w:r w:rsidRPr="00BA484D">
        <w:rPr>
          <w:rFonts w:ascii="Times New Roman" w:eastAsia="Times New Roman" w:hAnsi="Times New Roman" w:cs="Times New Roman"/>
          <w:b/>
          <w:bCs/>
          <w:sz w:val="26"/>
          <w:szCs w:val="26"/>
          <w:lang w:val="vi-VN"/>
        </w:rPr>
        <w:t xml:space="preserve"> </w:t>
      </w:r>
      <w:r w:rsidRPr="00BA484D">
        <w:rPr>
          <w:rFonts w:ascii="Times New Roman" w:eastAsia="Times New Roman" w:hAnsi="Times New Roman" w:cs="Times New Roman"/>
          <w:b/>
          <w:bCs/>
          <w:sz w:val="26"/>
          <w:szCs w:val="26"/>
        </w:rPr>
        <w:t xml:space="preserve">HƯỚNG DẪN VỀ NHÀ. </w:t>
      </w:r>
      <w:r w:rsidRPr="00BA484D">
        <w:rPr>
          <w:rFonts w:ascii="Times New Roman" w:eastAsia="Times New Roman" w:hAnsi="Times New Roman" w:cs="Times New Roman"/>
          <w:b/>
          <w:bCs/>
          <w:sz w:val="26"/>
          <w:szCs w:val="26"/>
          <w:lang w:val="nl-NL"/>
        </w:rPr>
        <w:tab/>
      </w:r>
    </w:p>
    <w:p w:rsidR="00BA484D" w:rsidRPr="00BA484D" w:rsidRDefault="00BA484D" w:rsidP="00BA484D">
      <w:pPr>
        <w:tabs>
          <w:tab w:val="center" w:pos="720"/>
        </w:tabs>
        <w:rPr>
          <w:rFonts w:ascii="Times New Roman" w:eastAsia="Times New Roman" w:hAnsi="Times New Roman" w:cs="Times New Roman"/>
          <w:bCs/>
          <w:sz w:val="26"/>
          <w:szCs w:val="26"/>
          <w:lang w:val="nl-NL"/>
        </w:rPr>
      </w:pPr>
      <w:r w:rsidRPr="00BA484D">
        <w:rPr>
          <w:rFonts w:ascii="Times New Roman" w:eastAsia="Times New Roman" w:hAnsi="Times New Roman" w:cs="Times New Roman"/>
          <w:bCs/>
          <w:sz w:val="26"/>
          <w:szCs w:val="26"/>
          <w:lang w:val="nl-NL"/>
        </w:rPr>
        <w:t>- GV thu bài, nhận xét giờ kiểm tra.</w:t>
      </w:r>
    </w:p>
    <w:p w:rsidR="00BA484D" w:rsidRPr="00BA484D" w:rsidRDefault="00BA484D" w:rsidP="00BA484D">
      <w:pPr>
        <w:spacing w:line="360" w:lineRule="auto"/>
        <w:rPr>
          <w:rFonts w:ascii="Times New Roman" w:eastAsia="Times New Roman" w:hAnsi="Times New Roman" w:cs="Times New Roman"/>
          <w:bCs/>
          <w:sz w:val="26"/>
          <w:szCs w:val="26"/>
          <w:lang w:val="nl-NL"/>
        </w:rPr>
      </w:pPr>
      <w:r w:rsidRPr="00BA484D">
        <w:rPr>
          <w:rFonts w:ascii="Times New Roman" w:eastAsia="Times New Roman" w:hAnsi="Times New Roman" w:cs="Times New Roman"/>
          <w:bCs/>
          <w:sz w:val="26"/>
          <w:szCs w:val="26"/>
          <w:lang w:val="vi-VN"/>
        </w:rPr>
        <w:t xml:space="preserve">- </w:t>
      </w:r>
      <w:r w:rsidRPr="00BA484D">
        <w:rPr>
          <w:rFonts w:ascii="Times New Roman" w:eastAsia="Times New Roman" w:hAnsi="Times New Roman" w:cs="Times New Roman"/>
          <w:bCs/>
          <w:sz w:val="26"/>
          <w:szCs w:val="26"/>
          <w:lang w:val="nl-NL"/>
        </w:rPr>
        <w:t>Đọc trước bài công cơ học.</w:t>
      </w:r>
    </w:p>
    <w:p w:rsidR="00BA484D" w:rsidRPr="00BA484D" w:rsidRDefault="00BA484D" w:rsidP="00BA484D">
      <w:pPr>
        <w:spacing w:line="360" w:lineRule="auto"/>
        <w:rPr>
          <w:rFonts w:ascii="Times New Roman" w:eastAsia="Times New Roman" w:hAnsi="Times New Roman" w:cs="Times New Roman"/>
          <w:bCs/>
          <w:sz w:val="26"/>
          <w:szCs w:val="26"/>
          <w:lang w:val="vi-VN"/>
        </w:rPr>
      </w:pPr>
    </w:p>
    <w:p w:rsidR="00BA484D" w:rsidRPr="00BA484D" w:rsidRDefault="00BA484D" w:rsidP="00BA484D">
      <w:pPr>
        <w:spacing w:line="360" w:lineRule="auto"/>
        <w:jc w:val="center"/>
        <w:rPr>
          <w:rFonts w:ascii="Times New Roman" w:eastAsia="Times New Roman" w:hAnsi="Times New Roman" w:cs="Times New Roman"/>
          <w:bCs/>
          <w:sz w:val="26"/>
          <w:szCs w:val="26"/>
          <w:lang w:val="vi-VN"/>
        </w:rPr>
      </w:pPr>
      <w:r w:rsidRPr="00BA484D">
        <w:rPr>
          <w:rFonts w:ascii="Times New Roman" w:eastAsia="Times New Roman" w:hAnsi="Times New Roman" w:cs="Times New Roman"/>
          <w:bCs/>
          <w:sz w:val="26"/>
          <w:szCs w:val="26"/>
          <w:lang w:val="vi-VN"/>
        </w:rPr>
        <w:t>****************************</w:t>
      </w:r>
    </w:p>
    <w:p w:rsidR="00BA484D" w:rsidRPr="00E91F90" w:rsidRDefault="00BA484D" w:rsidP="00E91F90"/>
    <w:sectPr w:rsidR="00BA484D" w:rsidRPr="00E91F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2213100"/>
    <w:multiLevelType w:val="hybridMultilevel"/>
    <w:tmpl w:val="7D220316"/>
    <w:lvl w:ilvl="0" w:tplc="A2508A56">
      <w:start w:val="1"/>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A076EF"/>
    <w:multiLevelType w:val="hybridMultilevel"/>
    <w:tmpl w:val="6D1C4EC6"/>
    <w:lvl w:ilvl="0" w:tplc="21BA2546">
      <w:start w:val="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196FBB"/>
    <w:multiLevelType w:val="hybridMultilevel"/>
    <w:tmpl w:val="D9A2A3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1D909E9"/>
    <w:multiLevelType w:val="hybridMultilevel"/>
    <w:tmpl w:val="5F9EBBEC"/>
    <w:lvl w:ilvl="0" w:tplc="62E8B6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2"/>
  </w:num>
  <w:num w:numId="2">
    <w:abstractNumId w:val="12"/>
  </w:num>
  <w:num w:numId="3">
    <w:abstractNumId w:val="10"/>
  </w:num>
  <w:num w:numId="4">
    <w:abstractNumId w:val="25"/>
  </w:num>
  <w:num w:numId="5">
    <w:abstractNumId w:val="14"/>
  </w:num>
  <w:num w:numId="6">
    <w:abstractNumId w:val="17"/>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 w:numId="20">
    <w:abstractNumId w:val="23"/>
  </w:num>
  <w:num w:numId="21">
    <w:abstractNumId w:val="18"/>
  </w:num>
  <w:num w:numId="22">
    <w:abstractNumId w:val="11"/>
  </w:num>
  <w:num w:numId="23">
    <w:abstractNumId w:val="26"/>
  </w:num>
  <w:num w:numId="24">
    <w:abstractNumId w:val="24"/>
  </w:num>
  <w:num w:numId="25">
    <w:abstractNumId w:val="13"/>
  </w:num>
  <w:num w:numId="26">
    <w:abstractNumId w:val="19"/>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075B29"/>
    <w:rsid w:val="00136958"/>
    <w:rsid w:val="003030E5"/>
    <w:rsid w:val="003105DB"/>
    <w:rsid w:val="005F4773"/>
    <w:rsid w:val="0062601B"/>
    <w:rsid w:val="00645252"/>
    <w:rsid w:val="006D3D74"/>
    <w:rsid w:val="007E0076"/>
    <w:rsid w:val="0083569A"/>
    <w:rsid w:val="00844EF7"/>
    <w:rsid w:val="008954BF"/>
    <w:rsid w:val="009D7A93"/>
    <w:rsid w:val="009E4B18"/>
    <w:rsid w:val="00A607DD"/>
    <w:rsid w:val="00A9204E"/>
    <w:rsid w:val="00BA484D"/>
    <w:rsid w:val="00BD509A"/>
    <w:rsid w:val="00C3013D"/>
    <w:rsid w:val="00D00E30"/>
    <w:rsid w:val="00D35387"/>
    <w:rsid w:val="00D77F9F"/>
    <w:rsid w:val="00E15718"/>
    <w:rsid w:val="00E30481"/>
    <w:rsid w:val="00E91F90"/>
    <w:rsid w:val="00F15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5F46"/>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7E0076"/>
    <w:pPr>
      <w:ind w:left="720"/>
      <w:contextualSpacing/>
    </w:pPr>
  </w:style>
  <w:style w:type="table" w:customStyle="1" w:styleId="TableGrid11">
    <w:name w:val="Table Grid11"/>
    <w:basedOn w:val="TableNormal"/>
    <w:next w:val="TableGrid"/>
    <w:rsid w:val="00D35387"/>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030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15718"/>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E30481"/>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BA484D"/>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oleObject" Target="embeddings/oleObject1.bin"/><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6</Pages>
  <Words>1024</Words>
  <Characters>5840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2023-08-14T15:26:00Z</dcterms:created>
  <dcterms:modified xsi:type="dcterms:W3CDTF">2023-08-14T15:26:00Z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