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131" w:rsidRPr="0057789F" w:rsidRDefault="00516131" w:rsidP="00516131">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47: ÔN TẬP VB: HỒ CHÍ MINH VÀ TUYÊN NGÔN ĐỘC LẬP</w:t>
      </w:r>
    </w:p>
    <w:p w:rsidR="00516131" w:rsidRPr="0057789F" w:rsidRDefault="00516131" w:rsidP="00516131">
      <w:pPr>
        <w:pStyle w:val="ListParagraph"/>
        <w:tabs>
          <w:tab w:val="left" w:pos="630"/>
        </w:tabs>
        <w:spacing w:line="276" w:lineRule="auto"/>
        <w:ind w:left="-90"/>
        <w:jc w:val="both"/>
        <w:rPr>
          <w:rFonts w:ascii="Times New Roman" w:hAnsi="Times New Roman" w:cs="Times New Roman"/>
          <w:b/>
          <w:i/>
          <w:color w:val="FF0000"/>
          <w:sz w:val="28"/>
          <w:szCs w:val="28"/>
          <w:lang w:val="pt-BR"/>
        </w:rPr>
      </w:pPr>
      <w:r w:rsidRPr="0057789F">
        <w:rPr>
          <w:rFonts w:ascii="Times New Roman" w:hAnsi="Times New Roman" w:cs="Times New Roman"/>
          <w:b/>
          <w:color w:val="FF0000"/>
          <w:sz w:val="28"/>
          <w:szCs w:val="28"/>
        </w:rPr>
        <w:t>I. TÁC GIẢ BÙI ĐÌNH PHONG</w:t>
      </w:r>
    </w:p>
    <w:p w:rsidR="00516131" w:rsidRPr="0057789F" w:rsidRDefault="00516131" w:rsidP="00516131">
      <w:pPr>
        <w:pStyle w:val="NormalWeb"/>
        <w:spacing w:before="0" w:beforeAutospacing="0" w:after="0" w:afterAutospacing="0" w:line="276" w:lineRule="auto"/>
        <w:jc w:val="both"/>
        <w:rPr>
          <w:color w:val="222222"/>
          <w:sz w:val="28"/>
          <w:szCs w:val="28"/>
        </w:rPr>
      </w:pPr>
      <w:r w:rsidRPr="0057789F">
        <w:rPr>
          <w:color w:val="222222"/>
          <w:sz w:val="28"/>
          <w:szCs w:val="28"/>
        </w:rPr>
        <w:t>- Bùi Đình Phong sinh năm 1950, quê ở Hà Tĩnh</w:t>
      </w:r>
    </w:p>
    <w:p w:rsidR="00516131" w:rsidRPr="0057789F" w:rsidRDefault="00516131" w:rsidP="00516131">
      <w:pPr>
        <w:pStyle w:val="NormalWeb"/>
        <w:spacing w:before="0" w:beforeAutospacing="0" w:after="0" w:afterAutospacing="0" w:line="276" w:lineRule="auto"/>
        <w:jc w:val="both"/>
        <w:rPr>
          <w:color w:val="222222"/>
          <w:sz w:val="28"/>
          <w:szCs w:val="28"/>
        </w:rPr>
      </w:pPr>
      <w:r w:rsidRPr="0057789F">
        <w:rPr>
          <w:color w:val="222222"/>
          <w:sz w:val="28"/>
          <w:szCs w:val="28"/>
        </w:rPr>
        <w:t>- Từ năm 1981, Bùi Đình Phong là giảng viên khoa Lịch sử, Trường Đại học Tổng hợp Hà Nội, chuyên giảng dạy về lịch sử cận hiện đại Việt Nam và Lịch sử Đảng Cộng sản Việt Nam</w:t>
      </w:r>
    </w:p>
    <w:p w:rsidR="00516131" w:rsidRPr="0057789F" w:rsidRDefault="00516131" w:rsidP="00516131">
      <w:pPr>
        <w:pStyle w:val="NormalWeb"/>
        <w:shd w:val="clear" w:color="auto" w:fill="FFFFFF"/>
        <w:spacing w:before="0" w:beforeAutospacing="0" w:after="0" w:afterAutospacing="0" w:line="276" w:lineRule="auto"/>
        <w:jc w:val="both"/>
        <w:rPr>
          <w:color w:val="4A4A4A"/>
          <w:sz w:val="28"/>
          <w:szCs w:val="28"/>
        </w:rPr>
      </w:pPr>
      <w:r w:rsidRPr="0057789F">
        <w:rPr>
          <w:color w:val="0D0D0D" w:themeColor="text1" w:themeTint="F2"/>
          <w:sz w:val="28"/>
          <w:szCs w:val="28"/>
        </w:rPr>
        <w:t>- Là nhà nghiên cứu hàng đầu về lãnh tụ Hồ Chí Minh với hàng loạt công trình có giá trị cao, đặc biệt là về tư tưởng, đạo đức, tác phong của Người</w:t>
      </w:r>
      <w:r w:rsidRPr="0057789F">
        <w:rPr>
          <w:color w:val="4A4A4A"/>
          <w:sz w:val="28"/>
          <w:szCs w:val="28"/>
        </w:rPr>
        <w:t xml:space="preserve">. </w:t>
      </w:r>
      <w:r w:rsidRPr="0057789F">
        <w:rPr>
          <w:color w:val="222222"/>
          <w:sz w:val="28"/>
          <w:szCs w:val="28"/>
        </w:rPr>
        <w:t>Với một bề dày nghiên cứu và giảng dạy, đến nay PGS.TS. Bùi Đình Phong đã có trên 30 đầu sách cá nhân, chủ biên, đồng chủ biên về đề tài Hồ Chí Minh</w:t>
      </w:r>
    </w:p>
    <w:p w:rsidR="00516131" w:rsidRPr="0057789F" w:rsidRDefault="00516131" w:rsidP="00516131">
      <w:pPr>
        <w:pStyle w:val="NormalWeb"/>
        <w:shd w:val="clear" w:color="auto" w:fill="FFFFFF"/>
        <w:spacing w:before="0" w:beforeAutospacing="0" w:after="0" w:afterAutospacing="0" w:line="276" w:lineRule="auto"/>
        <w:jc w:val="both"/>
        <w:rPr>
          <w:b/>
          <w:i/>
          <w:color w:val="FF0000"/>
          <w:sz w:val="28"/>
          <w:szCs w:val="28"/>
        </w:rPr>
      </w:pPr>
      <w:r w:rsidRPr="0057789F">
        <w:rPr>
          <w:b/>
          <w:color w:val="FF0000"/>
          <w:sz w:val="28"/>
          <w:szCs w:val="28"/>
        </w:rPr>
        <w:t xml:space="preserve">II. VĂN BẢN: HỒ CHÍ MINH VÀ </w:t>
      </w:r>
      <w:r w:rsidRPr="0057789F">
        <w:rPr>
          <w:b/>
          <w:i/>
          <w:color w:val="FF0000"/>
          <w:sz w:val="28"/>
          <w:szCs w:val="28"/>
        </w:rPr>
        <w:t>TUYÊN NGÔN ĐỘC LẬP</w:t>
      </w:r>
    </w:p>
    <w:p w:rsidR="00516131" w:rsidRPr="0057789F" w:rsidRDefault="00516131" w:rsidP="00516131">
      <w:pPr>
        <w:pStyle w:val="NormalWeb"/>
        <w:spacing w:before="0" w:beforeAutospacing="0" w:after="0" w:afterAutospacing="0" w:line="276" w:lineRule="auto"/>
        <w:jc w:val="both"/>
        <w:rPr>
          <w:color w:val="4A4A4A"/>
          <w:sz w:val="28"/>
          <w:szCs w:val="28"/>
          <w:shd w:val="clear" w:color="auto" w:fill="FFFFFF"/>
        </w:rPr>
      </w:pPr>
      <w:r w:rsidRPr="0057789F">
        <w:rPr>
          <w:b/>
          <w:color w:val="000000"/>
          <w:sz w:val="28"/>
          <w:szCs w:val="28"/>
        </w:rPr>
        <w:t>1.</w:t>
      </w:r>
      <w:r w:rsidRPr="0057789F">
        <w:rPr>
          <w:color w:val="000000"/>
          <w:sz w:val="28"/>
          <w:szCs w:val="28"/>
        </w:rPr>
        <w:t> </w:t>
      </w:r>
      <w:r w:rsidRPr="0057789F">
        <w:rPr>
          <w:rStyle w:val="Strong"/>
          <w:color w:val="000000"/>
          <w:sz w:val="28"/>
          <w:szCs w:val="28"/>
        </w:rPr>
        <w:t>Xuất xứ</w:t>
      </w:r>
      <w:r w:rsidRPr="0057789F">
        <w:rPr>
          <w:color w:val="000000"/>
          <w:sz w:val="28"/>
          <w:szCs w:val="28"/>
        </w:rPr>
        <w:t xml:space="preserve">: </w:t>
      </w:r>
      <w:r w:rsidRPr="0057789F">
        <w:rPr>
          <w:color w:val="0D0D0D" w:themeColor="text1" w:themeTint="F2"/>
          <w:sz w:val="28"/>
          <w:szCs w:val="28"/>
        </w:rPr>
        <w:t xml:space="preserve"> </w:t>
      </w:r>
      <w:r w:rsidRPr="0057789F">
        <w:rPr>
          <w:color w:val="0D0D0D" w:themeColor="text1" w:themeTint="F2"/>
          <w:sz w:val="28"/>
          <w:szCs w:val="28"/>
          <w:shd w:val="clear" w:color="auto" w:fill="FFFFFF"/>
        </w:rPr>
        <w:t xml:space="preserve">nguồn </w:t>
      </w:r>
      <w:r w:rsidRPr="0057789F">
        <w:rPr>
          <w:i/>
          <w:color w:val="0D0D0D" w:themeColor="text1" w:themeTint="F2"/>
          <w:sz w:val="28"/>
          <w:szCs w:val="28"/>
          <w:shd w:val="clear" w:color="auto" w:fill="FFFFFF"/>
        </w:rPr>
        <w:t>baodanang.vn</w:t>
      </w:r>
      <w:r w:rsidRPr="0057789F">
        <w:rPr>
          <w:color w:val="0D0D0D" w:themeColor="text1" w:themeTint="F2"/>
          <w:sz w:val="28"/>
          <w:szCs w:val="28"/>
          <w:shd w:val="clear" w:color="auto" w:fill="FFFFFF"/>
        </w:rPr>
        <w:t xml:space="preserve"> (2018).</w:t>
      </w:r>
    </w:p>
    <w:p w:rsidR="00516131" w:rsidRPr="0057789F" w:rsidRDefault="00516131" w:rsidP="00516131">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rStyle w:val="Strong"/>
          <w:color w:val="000000"/>
          <w:sz w:val="28"/>
          <w:szCs w:val="28"/>
        </w:rPr>
        <w:t>2. Thể loại</w:t>
      </w:r>
      <w:r w:rsidRPr="0057789F">
        <w:rPr>
          <w:color w:val="000000"/>
          <w:sz w:val="28"/>
          <w:szCs w:val="28"/>
        </w:rPr>
        <w:t xml:space="preserve">: </w:t>
      </w:r>
      <w:r w:rsidRPr="0057789F">
        <w:rPr>
          <w:color w:val="0D0D0D" w:themeColor="text1" w:themeTint="F2"/>
          <w:sz w:val="28"/>
          <w:szCs w:val="28"/>
        </w:rPr>
        <w:t>Văn bản thông tin (văn bản thuật lại một sự kiện lịch sử)</w:t>
      </w:r>
    </w:p>
    <w:p w:rsidR="00516131" w:rsidRPr="0057789F" w:rsidRDefault="00516131" w:rsidP="00516131">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3.</w:t>
      </w:r>
      <w:r w:rsidRPr="0057789F">
        <w:rPr>
          <w:color w:val="0D0D0D" w:themeColor="text1" w:themeTint="F2"/>
          <w:sz w:val="28"/>
          <w:szCs w:val="28"/>
        </w:rPr>
        <w:t xml:space="preserve">  </w:t>
      </w:r>
      <w:r w:rsidRPr="0057789F">
        <w:rPr>
          <w:rStyle w:val="Strong"/>
          <w:color w:val="0D0D0D" w:themeColor="text1" w:themeTint="F2"/>
          <w:sz w:val="28"/>
          <w:szCs w:val="28"/>
        </w:rPr>
        <w:t>Bố cục</w:t>
      </w:r>
      <w:r w:rsidRPr="0057789F">
        <w:rPr>
          <w:color w:val="0D0D0D" w:themeColor="text1" w:themeTint="F2"/>
          <w:sz w:val="28"/>
          <w:szCs w:val="28"/>
        </w:rPr>
        <w:t>:</w:t>
      </w:r>
      <w:r w:rsidRPr="0057789F">
        <w:rPr>
          <w:color w:val="4A4A4A"/>
          <w:sz w:val="28"/>
          <w:szCs w:val="28"/>
          <w:shd w:val="clear" w:color="auto" w:fill="FFFFFF"/>
        </w:rPr>
        <w:t xml:space="preserve"> </w:t>
      </w:r>
      <w:r w:rsidRPr="0057789F">
        <w:rPr>
          <w:color w:val="0D0D0D" w:themeColor="text1" w:themeTint="F2"/>
          <w:sz w:val="28"/>
          <w:szCs w:val="28"/>
          <w:shd w:val="clear" w:color="auto" w:fill="FFFFFF"/>
        </w:rPr>
        <w:t>3 phần như trong SGK:</w:t>
      </w:r>
    </w:p>
    <w:p w:rsidR="00516131" w:rsidRPr="0057789F" w:rsidRDefault="00516131" w:rsidP="00516131">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00000"/>
          <w:sz w:val="28"/>
          <w:szCs w:val="28"/>
        </w:rPr>
        <w:t>4</w:t>
      </w:r>
      <w:r w:rsidRPr="0057789F">
        <w:rPr>
          <w:b/>
          <w:color w:val="0D0D0D"/>
          <w:sz w:val="28"/>
          <w:szCs w:val="28"/>
          <w:lang w:val="pt-BR"/>
        </w:rPr>
        <w:t>. Đặc sắc về nội dung và nghệ thuật:</w:t>
      </w:r>
    </w:p>
    <w:p w:rsidR="00516131" w:rsidRPr="0057789F" w:rsidRDefault="00516131" w:rsidP="00516131">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D0D0D"/>
          <w:sz w:val="28"/>
          <w:szCs w:val="28"/>
          <w:lang w:val="pt-BR"/>
        </w:rPr>
        <w:t>*Nghệ thuật:</w:t>
      </w:r>
    </w:p>
    <w:p w:rsidR="00516131" w:rsidRPr="0057789F" w:rsidRDefault="00516131" w:rsidP="00516131">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Kết hợp chữ viết (chữ in thường và chữ in đậm) với tranh ảnh để văn bản thông tin sinh động.</w:t>
      </w:r>
    </w:p>
    <w:p w:rsidR="00516131" w:rsidRPr="0057789F" w:rsidRDefault="00516131" w:rsidP="00516131">
      <w:pPr>
        <w:pStyle w:val="NormalWeb"/>
        <w:shd w:val="clear" w:color="auto" w:fill="FFFFFF"/>
        <w:spacing w:before="0" w:beforeAutospacing="0" w:after="0" w:afterAutospacing="0" w:line="276" w:lineRule="auto"/>
        <w:jc w:val="both"/>
        <w:rPr>
          <w:b/>
          <w:color w:val="000000"/>
          <w:sz w:val="28"/>
          <w:szCs w:val="28"/>
        </w:rPr>
      </w:pPr>
      <w:r w:rsidRPr="0057789F">
        <w:rPr>
          <w:b/>
          <w:color w:val="000000"/>
          <w:sz w:val="28"/>
          <w:szCs w:val="28"/>
        </w:rPr>
        <w:t xml:space="preserve">*Nội dung: </w:t>
      </w:r>
    </w:p>
    <w:p w:rsidR="00516131" w:rsidRPr="0057789F" w:rsidRDefault="00516131" w:rsidP="00516131">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Văn bản </w:t>
      </w:r>
      <w:r w:rsidRPr="0057789F">
        <w:rPr>
          <w:rFonts w:ascii="Times New Roman" w:hAnsi="Times New Roman" w:cs="Times New Roman"/>
          <w:i/>
          <w:sz w:val="28"/>
          <w:szCs w:val="28"/>
        </w:rPr>
        <w:t xml:space="preserve">Hồ Chí Minh và “Tuyên ngôn Độc lập” </w:t>
      </w:r>
      <w:r w:rsidRPr="0057789F">
        <w:rPr>
          <w:rFonts w:ascii="Times New Roman" w:hAnsi="Times New Roman" w:cs="Times New Roman"/>
          <w:sz w:val="28"/>
          <w:szCs w:val="28"/>
        </w:rPr>
        <w:t>của tác giả Bùi Đình Phong</w:t>
      </w: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 xml:space="preserve"> đã </w:t>
      </w:r>
    </w:p>
    <w:p w:rsidR="00516131" w:rsidRPr="0057789F" w:rsidRDefault="00516131" w:rsidP="00516131">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cung cấp đầy đủ thông tin về sự kiện ra đời bản Tuyên ngôn độc lập, khai sinh ra </w:t>
      </w:r>
    </w:p>
    <w:p w:rsidR="00516131" w:rsidRPr="0057789F" w:rsidRDefault="00516131" w:rsidP="00516131">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nước Việt Nam Dân chủ Cộng hòa.</w:t>
      </w:r>
    </w:p>
    <w:p w:rsidR="00516131" w:rsidRPr="0057789F" w:rsidRDefault="00516131" w:rsidP="00516131">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rsidR="00516131" w:rsidRPr="0057789F" w:rsidRDefault="00516131" w:rsidP="00516131">
      <w:pPr>
        <w:pStyle w:val="ListParagraph"/>
        <w:tabs>
          <w:tab w:val="left" w:pos="630"/>
          <w:tab w:val="left" w:pos="990"/>
        </w:tabs>
        <w:spacing w:line="276" w:lineRule="auto"/>
        <w:ind w:left="-90"/>
        <w:jc w:val="both"/>
        <w:rPr>
          <w:rFonts w:ascii="Times New Roman" w:hAnsi="Times New Roman" w:cs="Times New Roman"/>
          <w:b/>
          <w:sz w:val="28"/>
          <w:szCs w:val="28"/>
        </w:rPr>
      </w:pPr>
      <w:r w:rsidRPr="0057789F">
        <w:rPr>
          <w:rFonts w:ascii="Times New Roman" w:hAnsi="Times New Roman" w:cs="Times New Roman"/>
          <w:b/>
          <w:color w:val="0D0D0D"/>
          <w:sz w:val="28"/>
          <w:szCs w:val="28"/>
        </w:rPr>
        <w:t xml:space="preserve">Bài tập 1: </w:t>
      </w:r>
      <w:r w:rsidRPr="0057789F">
        <w:rPr>
          <w:rFonts w:ascii="Times New Roman" w:hAnsi="Times New Roman" w:cs="Times New Roman"/>
          <w:b/>
          <w:sz w:val="28"/>
          <w:szCs w:val="28"/>
        </w:rPr>
        <w:t>Đọc đoạn trích sau và thực hiện các yêu cầu bên dưới:</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shd w:val="clear" w:color="auto" w:fill="FFFFFF"/>
        </w:rPr>
        <w:t> </w:t>
      </w:r>
      <w:r w:rsidRPr="0057789F">
        <w:rPr>
          <w:color w:val="222222"/>
          <w:sz w:val="28"/>
          <w:szCs w:val="28"/>
          <w:shd w:val="clear" w:color="auto" w:fill="FFFFFF"/>
        </w:rPr>
        <w:tab/>
        <w:t xml:space="preserve">(1) Ngày 28 và 29-8, ban ngày, Bác đến làm việc tại 12 Ngô Quyền, trụ sở của Chính phủ lâm thời. Người dành phần lớn thì giờ soạn thảo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Buổi tối, tại 48 Hàng Ngang, một căn buồng vừa là phòng ăn, vừa là phòng tiếp khách, Bác tự đánh máy Tuyên ngôn Độc lập ở một cái bàn tròn.</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rPr>
        <w:tab/>
        <w:t xml:space="preserve">(2) </w:t>
      </w:r>
      <w:r w:rsidRPr="0057789F">
        <w:rPr>
          <w:color w:val="222222"/>
          <w:sz w:val="28"/>
          <w:szCs w:val="28"/>
          <w:shd w:val="clear" w:color="auto" w:fill="FFFFFF"/>
        </w:rPr>
        <w:t xml:space="preserve">Ngày 30-8, Bác mời một số đồng chí đến trao đổi, góp ý cho bản thảo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Người đọc cho mọi người nghe và hỏi ý kiến. Ngày 31-8, Bác bổ sung một số điểm vào bản thảo </w:t>
      </w:r>
      <w:r w:rsidRPr="0057789F">
        <w:rPr>
          <w:i/>
          <w:color w:val="222222"/>
          <w:sz w:val="28"/>
          <w:szCs w:val="28"/>
          <w:shd w:val="clear" w:color="auto" w:fill="FFFFFF"/>
        </w:rPr>
        <w:t>Tuyên ngôn Độc lập.</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b/>
          <w:sz w:val="28"/>
          <w:szCs w:val="28"/>
        </w:rPr>
      </w:pPr>
      <w:r w:rsidRPr="0057789F">
        <w:rPr>
          <w:color w:val="222222"/>
          <w:sz w:val="28"/>
          <w:szCs w:val="28"/>
        </w:rPr>
        <w:lastRenderedPageBreak/>
        <w:tab/>
        <w:t xml:space="preserve">(3) </w:t>
      </w:r>
      <w:r w:rsidRPr="0057789F">
        <w:rPr>
          <w:color w:val="222222"/>
          <w:sz w:val="28"/>
          <w:szCs w:val="28"/>
          <w:shd w:val="clear" w:color="auto" w:fill="FFFFFF"/>
        </w:rPr>
        <w:t xml:space="preserve">14 giờ ngày 2-9-1945, trong cuộc mít-tinh tại vườn hoa Ba Đình, trước hàng chục vạn đồng bào, trên diễn đàn cao và trang nghiêm, thay mặt Chính phủ lâm thời, Chủ tịch Hồ Chí Minh đọc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do Người khởi thảo, khai sinh ra nước Việt Nam Dân chủ Cộng hòa.</w:t>
      </w:r>
    </w:p>
    <w:p w:rsidR="00516131" w:rsidRPr="0057789F" w:rsidRDefault="00516131" w:rsidP="00516131">
      <w:pPr>
        <w:pStyle w:val="ListParagraph"/>
        <w:tabs>
          <w:tab w:val="left" w:pos="630"/>
          <w:tab w:val="left" w:pos="990"/>
        </w:tabs>
        <w:spacing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color w:val="212529"/>
          <w:sz w:val="28"/>
          <w:szCs w:val="28"/>
          <w:shd w:val="clear" w:color="auto" w:fill="FFFFFF"/>
        </w:rPr>
        <w:t xml:space="preserve">                               </w:t>
      </w:r>
      <w:r w:rsidRPr="0057789F">
        <w:rPr>
          <w:rFonts w:ascii="Times New Roman" w:hAnsi="Times New Roman" w:cs="Times New Roman"/>
          <w:color w:val="0D0D0D" w:themeColor="text1" w:themeTint="F2"/>
          <w:sz w:val="28"/>
          <w:szCs w:val="28"/>
        </w:rPr>
        <w:t xml:space="preserve">(Trích Hồ Chí Minh và </w:t>
      </w:r>
      <w:r w:rsidRPr="0057789F">
        <w:rPr>
          <w:rFonts w:ascii="Times New Roman" w:hAnsi="Times New Roman" w:cs="Times New Roman"/>
          <w:i/>
          <w:color w:val="0D0D0D" w:themeColor="text1" w:themeTint="F2"/>
          <w:sz w:val="28"/>
          <w:szCs w:val="28"/>
        </w:rPr>
        <w:t>Tuyên ngôn độc lập</w:t>
      </w:r>
      <w:r w:rsidRPr="0057789F">
        <w:rPr>
          <w:rFonts w:ascii="Times New Roman" w:hAnsi="Times New Roman" w:cs="Times New Roman"/>
          <w:color w:val="0D0D0D" w:themeColor="text1" w:themeTint="F2"/>
          <w:sz w:val="28"/>
          <w:szCs w:val="28"/>
        </w:rPr>
        <w:t xml:space="preserve"> - Bùi Đình Phong)</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sz w:val="28"/>
          <w:szCs w:val="28"/>
        </w:rPr>
      </w:pPr>
      <w:r w:rsidRPr="0057789F">
        <w:rPr>
          <w:rStyle w:val="Strong"/>
          <w:sz w:val="28"/>
          <w:szCs w:val="28"/>
          <w:bdr w:val="none" w:sz="0" w:space="0" w:color="auto" w:frame="1"/>
        </w:rPr>
        <w:t xml:space="preserve">Câu 1. </w:t>
      </w:r>
      <w:r w:rsidRPr="0057789F">
        <w:rPr>
          <w:sz w:val="28"/>
          <w:szCs w:val="28"/>
        </w:rPr>
        <w:t xml:space="preserve">Xác định phương thức biểu đạt chính được sử dụng trong đoạn trích. </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2. </w:t>
      </w:r>
      <w:r w:rsidRPr="0057789F">
        <w:rPr>
          <w:rStyle w:val="Strong"/>
          <w:b w:val="0"/>
          <w:sz w:val="28"/>
          <w:szCs w:val="28"/>
          <w:bdr w:val="none" w:sz="0" w:space="0" w:color="auto" w:frame="1"/>
        </w:rPr>
        <w:t>Đoạn trích trên thuật lại sự việc gì và theo trình tự nào?</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b w:val="0"/>
          <w:bCs w:val="0"/>
          <w:color w:val="363636"/>
          <w:sz w:val="28"/>
          <w:szCs w:val="28"/>
        </w:rPr>
      </w:pPr>
      <w:r w:rsidRPr="0057789F">
        <w:rPr>
          <w:rStyle w:val="Strong"/>
          <w:sz w:val="28"/>
          <w:szCs w:val="28"/>
          <w:bdr w:val="none" w:sz="0" w:space="0" w:color="auto" w:frame="1"/>
        </w:rPr>
        <w:t xml:space="preserve">Câu 3. </w:t>
      </w:r>
      <w:r w:rsidRPr="0057789F">
        <w:rPr>
          <w:rStyle w:val="Strong"/>
          <w:b w:val="0"/>
          <w:color w:val="363636"/>
          <w:sz w:val="28"/>
          <w:szCs w:val="28"/>
        </w:rPr>
        <w:t>Vị ngữ trong câu sau là loại cụm từ gì? Xác định từ trung tâm và các thành tố phụ trong  cụm từ đó:</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sz w:val="28"/>
          <w:szCs w:val="28"/>
        </w:rPr>
        <w:t>“</w:t>
      </w:r>
      <w:r w:rsidRPr="0057789F">
        <w:rPr>
          <w:color w:val="222222"/>
          <w:sz w:val="28"/>
          <w:szCs w:val="28"/>
          <w:shd w:val="clear" w:color="auto" w:fill="FFFFFF"/>
        </w:rPr>
        <w:t xml:space="preserve">Ngày 31-8, Bác bổ sung một số điểm vào bản thảo </w:t>
      </w:r>
      <w:r w:rsidRPr="0057789F">
        <w:rPr>
          <w:i/>
          <w:color w:val="222222"/>
          <w:sz w:val="28"/>
          <w:szCs w:val="28"/>
          <w:shd w:val="clear" w:color="auto" w:fill="FFFFFF"/>
        </w:rPr>
        <w:t>Tuyên ngôn Độc lập.”</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4. </w:t>
      </w:r>
      <w:r w:rsidRPr="0057789F">
        <w:rPr>
          <w:rStyle w:val="Strong"/>
          <w:b w:val="0"/>
          <w:sz w:val="28"/>
          <w:szCs w:val="28"/>
          <w:bdr w:val="none" w:sz="0" w:space="0" w:color="auto" w:frame="1"/>
        </w:rPr>
        <w:t>Em hãy kể những việc mà gia đình em và người thân đã làm vào ngày Quốc khánh?</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Gợi ý làm bài</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Câu 1:</w:t>
      </w:r>
      <w:r w:rsidRPr="0057789F">
        <w:rPr>
          <w:sz w:val="28"/>
          <w:szCs w:val="28"/>
        </w:rPr>
        <w:t> Phương thức biểu đạt chính: tự sự</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Câu 2:</w:t>
      </w:r>
      <w:r w:rsidRPr="0057789F">
        <w:rPr>
          <w:sz w:val="28"/>
          <w:szCs w:val="28"/>
        </w:rPr>
        <w:t> </w:t>
      </w:r>
      <w:r w:rsidRPr="0057789F">
        <w:rPr>
          <w:rStyle w:val="Strong"/>
          <w:b w:val="0"/>
          <w:sz w:val="28"/>
          <w:szCs w:val="28"/>
          <w:bdr w:val="none" w:sz="0" w:space="0" w:color="auto" w:frame="1"/>
        </w:rPr>
        <w:t>Đoạn trích thuật lại sự kiện ra đời của bản Tuyên ngôn Độc lập do chủ tịch Hồ Chí Minh soạn thảo theo trình tự thời gian.</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 xml:space="preserve">Câu 3: </w:t>
      </w:r>
      <w:r w:rsidRPr="0057789F">
        <w:rPr>
          <w:color w:val="222222"/>
          <w:sz w:val="28"/>
          <w:szCs w:val="28"/>
          <w:shd w:val="clear" w:color="auto" w:fill="FFFFFF"/>
        </w:rPr>
        <w:t xml:space="preserve">Ngày 31-8/, Bác / </w:t>
      </w:r>
      <w:r w:rsidRPr="0057789F">
        <w:rPr>
          <w:b/>
          <w:color w:val="222222"/>
          <w:sz w:val="28"/>
          <w:szCs w:val="28"/>
          <w:u w:val="single"/>
          <w:shd w:val="clear" w:color="auto" w:fill="FFFFFF"/>
        </w:rPr>
        <w:t>bổ sung</w:t>
      </w:r>
      <w:r w:rsidRPr="0057789F">
        <w:rPr>
          <w:color w:val="222222"/>
          <w:sz w:val="28"/>
          <w:szCs w:val="28"/>
          <w:u w:val="single"/>
          <w:shd w:val="clear" w:color="auto" w:fill="FFFFFF"/>
        </w:rPr>
        <w:t xml:space="preserve"> một số điểm vào bản thảo </w:t>
      </w:r>
      <w:r w:rsidRPr="0057789F">
        <w:rPr>
          <w:i/>
          <w:color w:val="222222"/>
          <w:sz w:val="28"/>
          <w:szCs w:val="28"/>
          <w:u w:val="single"/>
          <w:shd w:val="clear" w:color="auto" w:fill="FFFFFF"/>
        </w:rPr>
        <w:t>Tuyên ngôn Độc lập</w:t>
      </w:r>
      <w:r w:rsidRPr="0057789F">
        <w:rPr>
          <w:i/>
          <w:color w:val="222222"/>
          <w:sz w:val="28"/>
          <w:szCs w:val="28"/>
          <w:shd w:val="clear" w:color="auto" w:fill="FFFFFF"/>
        </w:rPr>
        <w:t>.</w:t>
      </w:r>
    </w:p>
    <w:p w:rsidR="00516131" w:rsidRPr="0057789F" w:rsidRDefault="00516131" w:rsidP="00516131">
      <w:pPr>
        <w:pStyle w:val="NormalWeb"/>
        <w:shd w:val="clear" w:color="auto" w:fill="FFFFFF"/>
        <w:tabs>
          <w:tab w:val="left" w:pos="630"/>
        </w:tabs>
        <w:spacing w:before="0" w:beforeAutospacing="0" w:after="0" w:afterAutospacing="0" w:line="276" w:lineRule="auto"/>
        <w:jc w:val="both"/>
        <w:rPr>
          <w:rStyle w:val="Strong"/>
          <w:b w:val="0"/>
          <w:sz w:val="28"/>
          <w:szCs w:val="28"/>
          <w:bdr w:val="none" w:sz="0" w:space="0" w:color="auto" w:frame="1"/>
        </w:rPr>
      </w:pPr>
      <w:r w:rsidRPr="0057789F">
        <w:rPr>
          <w:rStyle w:val="Strong"/>
          <w:sz w:val="28"/>
          <w:szCs w:val="28"/>
          <w:bdr w:val="none" w:sz="0" w:space="0" w:color="auto" w:frame="1"/>
        </w:rPr>
        <w:t>Câu 4</w:t>
      </w:r>
      <w:r w:rsidRPr="0057789F">
        <w:rPr>
          <w:rStyle w:val="Strong"/>
          <w:b w:val="0"/>
          <w:sz w:val="28"/>
          <w:szCs w:val="28"/>
          <w:bdr w:val="none" w:sz="0" w:space="0" w:color="auto" w:frame="1"/>
        </w:rPr>
        <w:t>: HS nêu những việc làm của bản thân vào dịp 2/9. Có thể nêu:</w:t>
      </w:r>
    </w:p>
    <w:p w:rsidR="00516131" w:rsidRPr="0057789F" w:rsidRDefault="00516131" w:rsidP="00516131">
      <w:pPr>
        <w:pStyle w:val="NormalWeb"/>
        <w:numPr>
          <w:ilvl w:val="0"/>
          <w:numId w:val="1"/>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Treo cờ Tổ quốc</w:t>
      </w:r>
    </w:p>
    <w:p w:rsidR="00516131" w:rsidRPr="0057789F" w:rsidRDefault="00516131" w:rsidP="00516131">
      <w:pPr>
        <w:pStyle w:val="NormalWeb"/>
        <w:numPr>
          <w:ilvl w:val="0"/>
          <w:numId w:val="1"/>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Đi thăm các di tích lịch sử, thăm lăng Bác</w:t>
      </w:r>
    </w:p>
    <w:p w:rsidR="00516131" w:rsidRPr="0057789F" w:rsidRDefault="00516131" w:rsidP="00516131">
      <w:pPr>
        <w:pStyle w:val="NormalWeb"/>
        <w:numPr>
          <w:ilvl w:val="0"/>
          <w:numId w:val="1"/>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Cùng ôn lại lịch sử ra đời ngày Quốc khánh, tìm hiểu thông tin trên internet để hiểu rõ hơn.</w:t>
      </w:r>
    </w:p>
    <w:p w:rsidR="00516131" w:rsidRPr="0057789F" w:rsidRDefault="00516131" w:rsidP="00516131">
      <w:pPr>
        <w:pStyle w:val="NormalWeb"/>
        <w:numPr>
          <w:ilvl w:val="0"/>
          <w:numId w:val="1"/>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Đến thăm nhà các bác cựu chiến binh bạn của ông…</w:t>
      </w:r>
    </w:p>
    <w:p w:rsidR="00516131" w:rsidRPr="0057789F" w:rsidRDefault="00516131" w:rsidP="00516131">
      <w:pPr>
        <w:spacing w:line="276" w:lineRule="auto"/>
        <w:jc w:val="both"/>
        <w:rPr>
          <w:rFonts w:ascii="Times New Roman" w:hAnsi="Times New Roman" w:cs="Times New Roman"/>
          <w:b/>
          <w:bCs/>
          <w:sz w:val="28"/>
          <w:szCs w:val="28"/>
        </w:rPr>
      </w:pPr>
    </w:p>
    <w:p w:rsidR="00516131" w:rsidRDefault="00516131">
      <w:bookmarkStart w:id="0" w:name="_GoBack"/>
      <w:bookmarkEnd w:id="0"/>
    </w:p>
    <w:sectPr w:rsidR="00516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4020A"/>
    <w:multiLevelType w:val="hybridMultilevel"/>
    <w:tmpl w:val="953E06C6"/>
    <w:lvl w:ilvl="0" w:tplc="02C0D9EA">
      <w:start w:val="1"/>
      <w:numFmt w:val="bullet"/>
      <w:lvlText w:val="-"/>
      <w:lvlJc w:val="left"/>
      <w:pPr>
        <w:ind w:left="45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31"/>
    <w:rsid w:val="0051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6AD5E-0C97-41A3-B0D5-EC575593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131"/>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5161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16131"/>
    <w:rPr>
      <w:b/>
      <w:bCs/>
    </w:rPr>
  </w:style>
  <w:style w:type="paragraph" w:styleId="ListParagraph">
    <w:name w:val="List Paragraph"/>
    <w:basedOn w:val="Normal"/>
    <w:link w:val="ListParagraphChar"/>
    <w:qFormat/>
    <w:rsid w:val="00516131"/>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516131"/>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516131"/>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2023-10-31T13:02:00Z</dcterms:created>
  <dcterms:modified xsi:type="dcterms:W3CDTF">2023-10-31T13:02:00Z</dcterms:modified>
</cp:coreProperties>
</file>