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656A" w:rsidRPr="00C3656A" w:rsidRDefault="00C3656A" w:rsidP="00C3656A">
      <w:pPr>
        <w:spacing w:after="0" w:line="240" w:lineRule="auto"/>
        <w:jc w:val="center"/>
        <w:rPr>
          <w:rFonts w:eastAsia="Times New Roman" w:cs="Times New Roman"/>
          <w:b/>
          <w:bCs/>
          <w:sz w:val="28"/>
          <w:szCs w:val="28"/>
          <w:lang w:val="fr-FR"/>
        </w:rPr>
      </w:pPr>
      <w:r w:rsidRPr="00C3656A">
        <w:rPr>
          <w:rFonts w:eastAsia="Times New Roman" w:cs="Times New Roman"/>
          <w:b/>
          <w:bCs/>
          <w:sz w:val="28"/>
          <w:szCs w:val="28"/>
          <w:lang w:val="fr-FR"/>
        </w:rPr>
        <w:t>Tiết 61: GIẢI BÀI TOÁN BẰNG CÁCH LẬP PHƯƠNG TRÌNH</w:t>
      </w:r>
    </w:p>
    <w:p w:rsidR="00C3656A" w:rsidRPr="00C3656A" w:rsidRDefault="00C3656A" w:rsidP="00C3656A">
      <w:pPr>
        <w:spacing w:after="0" w:line="240" w:lineRule="auto"/>
        <w:jc w:val="left"/>
        <w:rPr>
          <w:rFonts w:eastAsia="Times New Roman" w:cs="Times New Roman"/>
          <w:sz w:val="28"/>
          <w:szCs w:val="28"/>
          <w:u w:val="single"/>
          <w:lang w:val="fr-FR"/>
        </w:rPr>
      </w:pPr>
      <w:r w:rsidRPr="00C3656A">
        <w:rPr>
          <w:rFonts w:eastAsia="Times New Roman" w:cs="Times New Roman"/>
          <w:b/>
          <w:bCs/>
          <w:sz w:val="28"/>
          <w:szCs w:val="28"/>
          <w:u w:val="single"/>
          <w:lang w:val="fr-FR"/>
        </w:rPr>
        <w:t>I. Mục tiêu</w:t>
      </w:r>
      <w:r w:rsidRPr="00C3656A">
        <w:rPr>
          <w:rFonts w:eastAsia="Times New Roman" w:cs="Times New Roman"/>
          <w:sz w:val="28"/>
          <w:szCs w:val="28"/>
          <w:u w:val="single"/>
          <w:lang w:val="fr-FR"/>
        </w:rPr>
        <w:t>:</w:t>
      </w:r>
    </w:p>
    <w:p w:rsidR="00C3656A" w:rsidRPr="00C3656A" w:rsidRDefault="00C3656A" w:rsidP="00C3656A">
      <w:pPr>
        <w:spacing w:after="0" w:line="240" w:lineRule="auto"/>
        <w:jc w:val="left"/>
        <w:rPr>
          <w:rFonts w:eastAsia="Times New Roman" w:cs="Times New Roman"/>
          <w:b/>
          <w:bCs/>
          <w:sz w:val="28"/>
          <w:szCs w:val="28"/>
          <w:lang w:val="fr-FR"/>
        </w:rPr>
      </w:pPr>
      <w:r w:rsidRPr="00C3656A">
        <w:rPr>
          <w:rFonts w:eastAsia="Times New Roman" w:cs="Times New Roman"/>
          <w:b/>
          <w:bCs/>
          <w:sz w:val="28"/>
          <w:szCs w:val="28"/>
          <w:lang w:val="fr-FR"/>
        </w:rPr>
        <w:t>1. Kiến thức:</w:t>
      </w:r>
    </w:p>
    <w:p w:rsidR="00C3656A" w:rsidRPr="00C3656A" w:rsidRDefault="00C3656A" w:rsidP="00C3656A">
      <w:pPr>
        <w:spacing w:after="0" w:line="240" w:lineRule="auto"/>
        <w:jc w:val="left"/>
        <w:rPr>
          <w:rFonts w:eastAsia="Times New Roman" w:cs="Times New Roman"/>
          <w:sz w:val="28"/>
          <w:szCs w:val="28"/>
          <w:lang w:val="fr-FR"/>
        </w:rPr>
      </w:pPr>
      <w:r w:rsidRPr="00C3656A">
        <w:rPr>
          <w:rFonts w:eastAsia="Times New Roman" w:cs="Times New Roman"/>
          <w:sz w:val="28"/>
          <w:szCs w:val="28"/>
          <w:lang w:val="fr-FR"/>
        </w:rPr>
        <w:t>- Nêu được các bước giải bài toán bằng cách lập phương trình.</w:t>
      </w:r>
    </w:p>
    <w:p w:rsidR="00C3656A" w:rsidRPr="00C3656A" w:rsidRDefault="00C3656A" w:rsidP="00C3656A">
      <w:pPr>
        <w:spacing w:after="0" w:line="240" w:lineRule="auto"/>
        <w:jc w:val="left"/>
        <w:rPr>
          <w:rFonts w:eastAsia="Times New Roman" w:cs="Times New Roman"/>
          <w:sz w:val="28"/>
          <w:szCs w:val="28"/>
          <w:lang w:val="fr-FR"/>
        </w:rPr>
      </w:pPr>
      <w:r w:rsidRPr="00C3656A">
        <w:rPr>
          <w:rFonts w:eastAsia="Times New Roman" w:cs="Times New Roman"/>
          <w:sz w:val="28"/>
          <w:szCs w:val="28"/>
          <w:lang w:val="fr-FR"/>
        </w:rPr>
        <w:t>- Vận dụng được các bước để giải một số bài toán.</w:t>
      </w:r>
    </w:p>
    <w:p w:rsidR="00C3656A" w:rsidRPr="00C3656A" w:rsidRDefault="00C3656A" w:rsidP="00C3656A">
      <w:pPr>
        <w:spacing w:after="0" w:line="240" w:lineRule="auto"/>
        <w:jc w:val="left"/>
        <w:rPr>
          <w:rFonts w:eastAsia="Times New Roman" w:cs="Times New Roman"/>
          <w:sz w:val="28"/>
          <w:szCs w:val="28"/>
          <w:lang w:val="fr-FR"/>
        </w:rPr>
      </w:pPr>
      <w:r w:rsidRPr="00C3656A">
        <w:rPr>
          <w:rFonts w:eastAsia="Times New Roman" w:cs="Times New Roman"/>
          <w:sz w:val="28"/>
          <w:szCs w:val="28"/>
          <w:lang w:val="fr-FR"/>
        </w:rPr>
        <w:t>- Lập luận, trình bày bài giải khoa học, ngắn gọn, cẩn thận, chính xác.</w:t>
      </w:r>
    </w:p>
    <w:p w:rsidR="00C3656A" w:rsidRPr="00C3656A" w:rsidRDefault="00C3656A" w:rsidP="00C3656A">
      <w:pPr>
        <w:spacing w:after="0" w:line="240" w:lineRule="auto"/>
        <w:rPr>
          <w:rFonts w:eastAsia="Times New Roman" w:cs="Times New Roman"/>
          <w:b/>
          <w:bCs/>
          <w:sz w:val="28"/>
          <w:szCs w:val="28"/>
          <w:lang w:val="sv-SE"/>
        </w:rPr>
      </w:pPr>
      <w:r w:rsidRPr="00C3656A">
        <w:rPr>
          <w:rFonts w:eastAsia="Times New Roman" w:cs="Times New Roman"/>
          <w:sz w:val="28"/>
          <w:szCs w:val="28"/>
          <w:lang w:val="fr-FR"/>
        </w:rPr>
        <w:t>- Vận dụng linh hoạt kiến thức giải bài tập.</w:t>
      </w:r>
      <w:r w:rsidRPr="00C3656A">
        <w:rPr>
          <w:rFonts w:eastAsia="Times New Roman" w:cs="Times New Roman"/>
          <w:b/>
          <w:bCs/>
          <w:sz w:val="28"/>
          <w:szCs w:val="28"/>
          <w:lang w:val="sv-SE"/>
        </w:rPr>
        <w:t xml:space="preserve"> </w:t>
      </w:r>
    </w:p>
    <w:p w:rsidR="00C3656A" w:rsidRPr="00C3656A" w:rsidRDefault="00C3656A" w:rsidP="00C3656A">
      <w:pPr>
        <w:spacing w:after="0" w:line="240" w:lineRule="auto"/>
        <w:rPr>
          <w:rFonts w:eastAsia="Times New Roman" w:cs="Times New Roman"/>
          <w:sz w:val="28"/>
          <w:szCs w:val="28"/>
          <w:lang w:val="sv-SE"/>
        </w:rPr>
      </w:pPr>
      <w:r w:rsidRPr="00C3656A">
        <w:rPr>
          <w:rFonts w:eastAsia="Times New Roman" w:cs="Times New Roman"/>
          <w:b/>
          <w:bCs/>
          <w:sz w:val="28"/>
          <w:szCs w:val="28"/>
          <w:lang w:val="sv-SE"/>
        </w:rPr>
        <w:t>2.Năng lực:</w:t>
      </w:r>
    </w:p>
    <w:p w:rsidR="00C3656A" w:rsidRPr="00C3656A" w:rsidRDefault="00C3656A" w:rsidP="00C3656A">
      <w:pPr>
        <w:spacing w:after="0" w:line="240" w:lineRule="auto"/>
        <w:jc w:val="left"/>
        <w:rPr>
          <w:rFonts w:eastAsia="Times New Roman" w:cs="Times New Roman"/>
          <w:sz w:val="28"/>
          <w:szCs w:val="28"/>
          <w:lang w:val="sv-SE"/>
        </w:rPr>
      </w:pPr>
      <w:r w:rsidRPr="00C3656A">
        <w:rPr>
          <w:rFonts w:eastAsia="Times New Roman" w:cs="Times New Roman"/>
          <w:sz w:val="28"/>
          <w:szCs w:val="28"/>
          <w:lang w:val="sv-SE"/>
        </w:rPr>
        <w:t>- Năng lực tính toán</w:t>
      </w:r>
    </w:p>
    <w:p w:rsidR="00C3656A" w:rsidRPr="00C3656A" w:rsidRDefault="00C3656A" w:rsidP="00C3656A">
      <w:pPr>
        <w:spacing w:after="0" w:line="240" w:lineRule="auto"/>
        <w:jc w:val="left"/>
        <w:rPr>
          <w:rFonts w:eastAsia="Times New Roman" w:cs="Times New Roman"/>
          <w:sz w:val="28"/>
          <w:szCs w:val="28"/>
          <w:lang w:val="sv-SE"/>
        </w:rPr>
      </w:pPr>
      <w:r w:rsidRPr="00C3656A">
        <w:rPr>
          <w:rFonts w:eastAsia="Times New Roman" w:cs="Times New Roman"/>
          <w:sz w:val="28"/>
          <w:szCs w:val="28"/>
          <w:lang w:val="sv-SE"/>
        </w:rPr>
        <w:t>- Năng lực giải quyết vấn đề</w:t>
      </w:r>
    </w:p>
    <w:p w:rsidR="00C3656A" w:rsidRPr="00C3656A" w:rsidRDefault="00C3656A" w:rsidP="00C3656A">
      <w:pPr>
        <w:spacing w:after="0" w:line="240" w:lineRule="auto"/>
        <w:jc w:val="left"/>
        <w:rPr>
          <w:rFonts w:eastAsia="Times New Roman" w:cs="Times New Roman"/>
          <w:sz w:val="28"/>
          <w:szCs w:val="28"/>
          <w:lang w:val="sv-SE"/>
        </w:rPr>
      </w:pPr>
      <w:r w:rsidRPr="00C3656A">
        <w:rPr>
          <w:rFonts w:eastAsia="Times New Roman" w:cs="Times New Roman"/>
          <w:sz w:val="28"/>
          <w:szCs w:val="28"/>
          <w:lang w:val="sv-SE"/>
        </w:rPr>
        <w:t>- Năng lực hợp tác.</w:t>
      </w:r>
    </w:p>
    <w:p w:rsidR="00C3656A" w:rsidRPr="00C3656A" w:rsidRDefault="00C3656A" w:rsidP="00C3656A">
      <w:pPr>
        <w:spacing w:after="0" w:line="240" w:lineRule="auto"/>
        <w:jc w:val="left"/>
        <w:rPr>
          <w:rFonts w:eastAsia="Times New Roman" w:cs="Times New Roman"/>
          <w:sz w:val="28"/>
          <w:szCs w:val="28"/>
          <w:lang w:val="sv-SE"/>
        </w:rPr>
      </w:pPr>
      <w:r w:rsidRPr="00C3656A">
        <w:rPr>
          <w:rFonts w:eastAsia="Times New Roman" w:cs="Times New Roman"/>
          <w:sz w:val="28"/>
          <w:szCs w:val="28"/>
          <w:lang w:val="sv-SE"/>
        </w:rPr>
        <w:t>- Năng lực ngôn ngữ</w:t>
      </w:r>
    </w:p>
    <w:p w:rsidR="00C3656A" w:rsidRPr="00C3656A" w:rsidRDefault="00C3656A" w:rsidP="00C3656A">
      <w:pPr>
        <w:spacing w:after="0" w:line="240" w:lineRule="auto"/>
        <w:jc w:val="left"/>
        <w:rPr>
          <w:rFonts w:eastAsia="Times New Roman" w:cs="Times New Roman"/>
          <w:sz w:val="28"/>
          <w:szCs w:val="28"/>
          <w:lang w:val="sv-SE"/>
        </w:rPr>
      </w:pPr>
      <w:r w:rsidRPr="00C3656A">
        <w:rPr>
          <w:rFonts w:eastAsia="Times New Roman" w:cs="Times New Roman"/>
          <w:sz w:val="28"/>
          <w:szCs w:val="28"/>
          <w:lang w:val="sv-SE"/>
        </w:rPr>
        <w:t>- Năng lực giao tiếp.</w:t>
      </w:r>
    </w:p>
    <w:p w:rsidR="00C3656A" w:rsidRPr="00C3656A" w:rsidRDefault="00C3656A" w:rsidP="00C3656A">
      <w:pPr>
        <w:spacing w:after="0" w:line="240" w:lineRule="auto"/>
        <w:jc w:val="left"/>
        <w:rPr>
          <w:rFonts w:eastAsia="Times New Roman" w:cs="Times New Roman"/>
          <w:sz w:val="28"/>
          <w:szCs w:val="28"/>
          <w:lang w:val="sv-SE"/>
        </w:rPr>
      </w:pPr>
      <w:r w:rsidRPr="00C3656A">
        <w:rPr>
          <w:rFonts w:eastAsia="Times New Roman" w:cs="Times New Roman"/>
          <w:sz w:val="28"/>
          <w:szCs w:val="28"/>
          <w:lang w:val="sv-SE"/>
        </w:rPr>
        <w:t>- Năng lực tự học.</w:t>
      </w:r>
    </w:p>
    <w:p w:rsidR="00C3656A" w:rsidRPr="00C3656A" w:rsidRDefault="00C3656A" w:rsidP="00C3656A">
      <w:pPr>
        <w:spacing w:after="0" w:line="240" w:lineRule="auto"/>
        <w:jc w:val="left"/>
        <w:outlineLvl w:val="0"/>
        <w:rPr>
          <w:rFonts w:eastAsia="Times New Roman" w:cs="Times New Roman"/>
          <w:b/>
          <w:bCs/>
          <w:sz w:val="28"/>
          <w:szCs w:val="28"/>
          <w:u w:val="single"/>
          <w:lang w:val="sv-SE"/>
        </w:rPr>
      </w:pPr>
      <w:r w:rsidRPr="00C3656A">
        <w:rPr>
          <w:rFonts w:eastAsia="Times New Roman" w:cs="Times New Roman"/>
          <w:b/>
          <w:bCs/>
          <w:sz w:val="28"/>
          <w:szCs w:val="28"/>
          <w:lang w:val="sv-SE"/>
        </w:rPr>
        <w:t>3.Phẩm chất:</w:t>
      </w:r>
      <w:r w:rsidRPr="00C3656A">
        <w:rPr>
          <w:rFonts w:eastAsia="Times New Roman" w:cs="Times New Roman"/>
          <w:sz w:val="28"/>
          <w:szCs w:val="28"/>
          <w:lang w:val="sv-SE"/>
        </w:rPr>
        <w:t xml:space="preserve"> Tự tin, tự chủ, chăm chỉ, trung thực, trách nhiệm.</w:t>
      </w:r>
      <w:r w:rsidRPr="00C3656A">
        <w:rPr>
          <w:rFonts w:eastAsia="Times New Roman" w:cs="Times New Roman"/>
          <w:b/>
          <w:bCs/>
          <w:sz w:val="28"/>
          <w:szCs w:val="28"/>
          <w:u w:val="single"/>
          <w:lang w:val="sv-SE"/>
        </w:rPr>
        <w:t xml:space="preserve"> </w:t>
      </w:r>
    </w:p>
    <w:p w:rsidR="00C3656A" w:rsidRPr="00C3656A" w:rsidRDefault="00C3656A" w:rsidP="00C3656A">
      <w:pPr>
        <w:spacing w:after="0" w:line="240" w:lineRule="auto"/>
        <w:jc w:val="left"/>
        <w:outlineLvl w:val="0"/>
        <w:rPr>
          <w:rFonts w:eastAsia="Times New Roman" w:cs="Times New Roman"/>
          <w:b/>
          <w:bCs/>
          <w:sz w:val="28"/>
          <w:szCs w:val="28"/>
          <w:u w:val="single"/>
          <w:lang w:val="sv-SE"/>
        </w:rPr>
      </w:pPr>
      <w:r w:rsidRPr="00C3656A">
        <w:rPr>
          <w:rFonts w:eastAsia="Times New Roman" w:cs="Times New Roman"/>
          <w:b/>
          <w:bCs/>
          <w:sz w:val="28"/>
          <w:szCs w:val="28"/>
          <w:u w:val="single"/>
          <w:lang w:val="sv-SE"/>
        </w:rPr>
        <w:t>II.THIẾT BỊ DẠY HỌC VÀ HỌC LIỆU</w:t>
      </w:r>
    </w:p>
    <w:p w:rsidR="00C3656A" w:rsidRPr="00C3656A" w:rsidRDefault="00C3656A" w:rsidP="00C3656A">
      <w:pPr>
        <w:tabs>
          <w:tab w:val="left" w:pos="360"/>
        </w:tabs>
        <w:spacing w:after="0" w:line="240" w:lineRule="auto"/>
        <w:jc w:val="left"/>
        <w:outlineLvl w:val="0"/>
        <w:rPr>
          <w:rFonts w:eastAsia="Times New Roman" w:cs="Times New Roman"/>
          <w:sz w:val="28"/>
          <w:szCs w:val="28"/>
          <w:lang w:val="sv-SE"/>
        </w:rPr>
      </w:pPr>
      <w:r w:rsidRPr="00C3656A">
        <w:rPr>
          <w:rFonts w:eastAsia="Times New Roman" w:cs="Times New Roman"/>
          <w:sz w:val="28"/>
          <w:szCs w:val="28"/>
          <w:lang w:val="sv-SE"/>
        </w:rPr>
        <w:t xml:space="preserve">1.Giáo viên : </w:t>
      </w:r>
    </w:p>
    <w:p w:rsidR="00C3656A" w:rsidRPr="00C3656A" w:rsidRDefault="00C3656A" w:rsidP="00C3656A">
      <w:pPr>
        <w:tabs>
          <w:tab w:val="left" w:pos="360"/>
        </w:tabs>
        <w:spacing w:after="0" w:line="240" w:lineRule="auto"/>
        <w:jc w:val="left"/>
        <w:outlineLvl w:val="0"/>
        <w:rPr>
          <w:rFonts w:eastAsia="Times New Roman" w:cs="Times New Roman"/>
          <w:sz w:val="28"/>
          <w:szCs w:val="28"/>
          <w:lang w:val="sv-SE"/>
        </w:rPr>
      </w:pPr>
      <w:r w:rsidRPr="00C3656A">
        <w:rPr>
          <w:rFonts w:eastAsia="Times New Roman" w:cs="Times New Roman"/>
          <w:sz w:val="28"/>
          <w:szCs w:val="28"/>
          <w:lang w:val="sv-SE"/>
        </w:rPr>
        <w:t>-Thước thẳng, bảng phụ, phấn màu. SGK, SBT, phiếu học tập,  máy tính bỏ túi</w:t>
      </w:r>
    </w:p>
    <w:p w:rsidR="00C3656A" w:rsidRPr="00C3656A" w:rsidRDefault="00C3656A" w:rsidP="00C3656A">
      <w:pPr>
        <w:spacing w:after="0" w:line="240" w:lineRule="auto"/>
        <w:rPr>
          <w:rFonts w:eastAsia="Times New Roman" w:cs="Times New Roman"/>
          <w:b/>
          <w:bCs/>
          <w:sz w:val="28"/>
          <w:szCs w:val="28"/>
          <w:lang w:val="sv-SE"/>
        </w:rPr>
      </w:pPr>
      <w:r w:rsidRPr="00C3656A">
        <w:rPr>
          <w:rFonts w:eastAsia="Times New Roman" w:cs="Times New Roman"/>
          <w:sz w:val="28"/>
          <w:szCs w:val="28"/>
          <w:lang w:val="sv-SE"/>
        </w:rPr>
        <w:t>2.Học sinh: thước thẳng, SGK,phiếu học tập của nhóm, máy tính bỏ túi</w:t>
      </w:r>
    </w:p>
    <w:p w:rsidR="00C3656A" w:rsidRPr="00C3656A" w:rsidRDefault="00C3656A" w:rsidP="00C3656A">
      <w:pPr>
        <w:spacing w:after="0" w:line="240" w:lineRule="auto"/>
        <w:jc w:val="left"/>
        <w:outlineLvl w:val="0"/>
        <w:rPr>
          <w:rFonts w:eastAsia="Times New Roman" w:cs="Times New Roman"/>
          <w:b/>
          <w:bCs/>
          <w:sz w:val="28"/>
          <w:szCs w:val="28"/>
          <w:u w:val="single"/>
          <w:lang w:val="sv-SE"/>
        </w:rPr>
      </w:pPr>
      <w:r w:rsidRPr="00C3656A">
        <w:rPr>
          <w:rFonts w:eastAsia="Times New Roman" w:cs="Times New Roman"/>
          <w:b/>
          <w:bCs/>
          <w:sz w:val="28"/>
          <w:szCs w:val="28"/>
          <w:u w:val="single"/>
          <w:lang w:val="sv-SE"/>
        </w:rPr>
        <w:t xml:space="preserve">III.TIẾN TRÌNH DẠY HỌC </w:t>
      </w:r>
    </w:p>
    <w:p w:rsidR="00C3656A" w:rsidRPr="00C3656A" w:rsidRDefault="00C3656A" w:rsidP="00C3656A">
      <w:pPr>
        <w:spacing w:after="0" w:line="240" w:lineRule="auto"/>
        <w:jc w:val="left"/>
        <w:outlineLvl w:val="0"/>
        <w:rPr>
          <w:rFonts w:eastAsia="Times New Roman" w:cs="Times New Roman"/>
          <w:b/>
          <w:bCs/>
          <w:sz w:val="28"/>
          <w:szCs w:val="28"/>
          <w:lang w:val="sv-SE"/>
        </w:rPr>
      </w:pPr>
      <w:r w:rsidRPr="00C3656A">
        <w:rPr>
          <w:rFonts w:eastAsia="Times New Roman" w:cs="Times New Roman"/>
          <w:b/>
          <w:bCs/>
          <w:sz w:val="28"/>
          <w:szCs w:val="28"/>
          <w:lang w:val="sv-SE"/>
        </w:rPr>
        <w:t>HOẠT ĐỘNG 1: MỞ ĐẦU</w:t>
      </w:r>
    </w:p>
    <w:p w:rsidR="00C3656A" w:rsidRPr="00C3656A" w:rsidRDefault="00C3656A" w:rsidP="00C3656A">
      <w:pPr>
        <w:spacing w:after="0" w:line="240" w:lineRule="auto"/>
        <w:rPr>
          <w:rFonts w:eastAsia="Times New Roman" w:cs="Times New Roman"/>
          <w:sz w:val="28"/>
          <w:szCs w:val="28"/>
          <w:lang w:val="sv-SE"/>
        </w:rPr>
      </w:pPr>
      <w:r w:rsidRPr="00C3656A">
        <w:rPr>
          <w:rFonts w:eastAsia="Times New Roman" w:cs="Times New Roman"/>
          <w:sz w:val="28"/>
          <w:szCs w:val="28"/>
          <w:lang w:val="sv-SE"/>
        </w:rPr>
        <w:t>Hs nêu  các bước giải bài toán bằng cách  lập phương và lập hệ phương trình.</w:t>
      </w:r>
    </w:p>
    <w:p w:rsidR="00C3656A" w:rsidRPr="00C3656A" w:rsidRDefault="00C3656A" w:rsidP="00C3656A">
      <w:pPr>
        <w:spacing w:after="0" w:line="240" w:lineRule="auto"/>
        <w:ind w:right="-227"/>
        <w:jc w:val="left"/>
        <w:rPr>
          <w:rFonts w:eastAsia="Times New Roman" w:cs="Times New Roman"/>
          <w:color w:val="000000"/>
          <w:sz w:val="28"/>
          <w:szCs w:val="28"/>
          <w:lang w:val="sv-SE"/>
        </w:rPr>
      </w:pPr>
      <w:r w:rsidRPr="00C3656A">
        <w:rPr>
          <w:rFonts w:eastAsia="Times New Roman" w:cs="Times New Roman"/>
          <w:color w:val="000000"/>
          <w:sz w:val="28"/>
          <w:szCs w:val="28"/>
          <w:lang w:val="sv-SE"/>
        </w:rPr>
        <w:t>GV nhận xét</w:t>
      </w:r>
    </w:p>
    <w:p w:rsidR="00C3656A" w:rsidRPr="00C3656A" w:rsidRDefault="00C3656A" w:rsidP="00C3656A">
      <w:pPr>
        <w:spacing w:after="0" w:line="240" w:lineRule="auto"/>
        <w:rPr>
          <w:rFonts w:eastAsia="Times New Roman" w:cs="Times New Roman"/>
          <w:b/>
          <w:bCs/>
          <w:sz w:val="28"/>
          <w:szCs w:val="28"/>
          <w:lang w:val="sv-SE"/>
        </w:rPr>
      </w:pPr>
      <w:r w:rsidRPr="00C3656A">
        <w:rPr>
          <w:rFonts w:eastAsia="Times New Roman" w:cs="Times New Roman"/>
          <w:b/>
          <w:bCs/>
          <w:color w:val="000000"/>
          <w:sz w:val="28"/>
          <w:szCs w:val="28"/>
          <w:lang w:val="sv-SE"/>
        </w:rPr>
        <w:t>HOẠT ĐỘNG 2 : HÌNH THÀNH KIẾN THỨC</w:t>
      </w:r>
      <w:r w:rsidRPr="00C3656A">
        <w:rPr>
          <w:rFonts w:eastAsia="Times New Roman" w:cs="Times New Roman"/>
          <w:b/>
          <w:bCs/>
          <w:sz w:val="28"/>
          <w:szCs w:val="28"/>
          <w:lang w:val="sv-SE"/>
        </w:rPr>
        <w:t xml:space="preserve"> </w:t>
      </w:r>
    </w:p>
    <w:tbl>
      <w:tblPr>
        <w:tblW w:w="953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515"/>
        <w:gridCol w:w="4328"/>
      </w:tblGrid>
      <w:tr w:rsidR="00C3656A" w:rsidRPr="00C3656A" w:rsidTr="007403EE">
        <w:tc>
          <w:tcPr>
            <w:tcW w:w="2694" w:type="dxa"/>
          </w:tcPr>
          <w:p w:rsidR="00C3656A" w:rsidRPr="00C3656A" w:rsidRDefault="00C3656A" w:rsidP="00C3656A">
            <w:pPr>
              <w:spacing w:after="0" w:line="240" w:lineRule="auto"/>
              <w:jc w:val="left"/>
              <w:rPr>
                <w:rFonts w:eastAsia="Times New Roman" w:cs="Times New Roman"/>
                <w:sz w:val="28"/>
                <w:szCs w:val="28"/>
                <w:lang w:val="de-DE"/>
              </w:rPr>
            </w:pPr>
            <w:r w:rsidRPr="00C3656A">
              <w:rPr>
                <w:rFonts w:eastAsia="Times New Roman" w:cs="Times New Roman"/>
                <w:sz w:val="28"/>
                <w:szCs w:val="28"/>
                <w:lang w:val="de-DE"/>
              </w:rPr>
              <w:t>HOẠT ĐỘNG CỦA GV</w:t>
            </w:r>
          </w:p>
        </w:tc>
        <w:tc>
          <w:tcPr>
            <w:tcW w:w="2515" w:type="dxa"/>
          </w:tcPr>
          <w:p w:rsidR="00C3656A" w:rsidRPr="00C3656A" w:rsidRDefault="00C3656A" w:rsidP="00C3656A">
            <w:pPr>
              <w:spacing w:after="0" w:line="240" w:lineRule="auto"/>
              <w:jc w:val="left"/>
              <w:rPr>
                <w:rFonts w:eastAsia="Times New Roman" w:cs="Times New Roman"/>
                <w:sz w:val="28"/>
                <w:szCs w:val="28"/>
                <w:lang w:val="de-DE"/>
              </w:rPr>
            </w:pPr>
            <w:r w:rsidRPr="00C3656A">
              <w:rPr>
                <w:rFonts w:eastAsia="Times New Roman" w:cs="Times New Roman"/>
                <w:sz w:val="28"/>
                <w:szCs w:val="28"/>
                <w:lang w:val="de-DE"/>
              </w:rPr>
              <w:t>HOẠT ĐỘNG CỦA HS</w:t>
            </w:r>
          </w:p>
        </w:tc>
        <w:tc>
          <w:tcPr>
            <w:tcW w:w="4328" w:type="dxa"/>
          </w:tcPr>
          <w:p w:rsidR="00C3656A" w:rsidRPr="00C3656A" w:rsidRDefault="00C3656A" w:rsidP="00C3656A">
            <w:pPr>
              <w:spacing w:after="0" w:line="240" w:lineRule="auto"/>
              <w:jc w:val="center"/>
              <w:rPr>
                <w:rFonts w:eastAsia="Times New Roman" w:cs="Times New Roman"/>
                <w:sz w:val="28"/>
                <w:szCs w:val="28"/>
              </w:rPr>
            </w:pPr>
            <w:r w:rsidRPr="00C3656A">
              <w:rPr>
                <w:rFonts w:eastAsia="Times New Roman" w:cs="Times New Roman"/>
                <w:sz w:val="28"/>
                <w:szCs w:val="28"/>
              </w:rPr>
              <w:t>NỘI DUNG</w:t>
            </w:r>
          </w:p>
        </w:tc>
      </w:tr>
      <w:tr w:rsidR="00C3656A" w:rsidRPr="00C3656A" w:rsidTr="007403EE">
        <w:tc>
          <w:tcPr>
            <w:tcW w:w="2694" w:type="dxa"/>
          </w:tcPr>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+Nêu các bứơc giải bài toán bằng cách lập phương trình</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 xml:space="preserve">+Em hãy cho biết bài toán này thuộc dạng nào? </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+Nêu các đại lượng cần phân tích ?</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 Kẻ bảng phân tích ?</w:t>
            </w: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 xml:space="preserve">+Gọi 1 hs lên bảng làm </w:t>
            </w: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 Gv nhận xét</w:t>
            </w: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lastRenderedPageBreak/>
              <w:t>+Làm ?1: Một mảnh đất hình chữ nhật có chiều rộng bé hơn chiều dài 4 m và diện tích bằng 320 m</w:t>
            </w:r>
            <w:r w:rsidRPr="00C3656A">
              <w:rPr>
                <w:rFonts w:eastAsia="Times New Roman" w:cs="Times New Roman"/>
                <w:sz w:val="28"/>
                <w:szCs w:val="28"/>
                <w:vertAlign w:val="superscript"/>
              </w:rPr>
              <w:t>2</w:t>
            </w:r>
            <w:r w:rsidRPr="00C3656A">
              <w:rPr>
                <w:rFonts w:eastAsia="Times New Roman" w:cs="Times New Roman"/>
                <w:sz w:val="28"/>
                <w:szCs w:val="28"/>
              </w:rPr>
              <w:t xml:space="preserve"> . Tính chiều dài và chiều rộng của mảnh đất.</w:t>
            </w: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 GV kết luận</w:t>
            </w:r>
          </w:p>
        </w:tc>
        <w:tc>
          <w:tcPr>
            <w:tcW w:w="2515" w:type="dxa"/>
          </w:tcPr>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lastRenderedPageBreak/>
              <w:t>Học sinh nêu các bước thực hiện</w:t>
            </w: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 xml:space="preserve">- Bài toán này thuộc dạng toán năng suất </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 Ta cần phân tích các đại lượng: Số áo may trong 1 ngày, thời gian may, số áo</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 xml:space="preserve">Học sinh lập pt </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Học sinh khác lên giải phương trình và trả lời bài toán</w:t>
            </w:r>
          </w:p>
          <w:p w:rsidR="00C3656A" w:rsidRPr="00C3656A" w:rsidRDefault="00C3656A" w:rsidP="00C3656A">
            <w:pPr>
              <w:spacing w:after="0" w:line="240" w:lineRule="auto"/>
              <w:jc w:val="left"/>
              <w:rPr>
                <w:rFonts w:eastAsia="Times New Roman" w:cs="Times New Roman"/>
                <w:sz w:val="28"/>
                <w:szCs w:val="28"/>
                <w:lang w:val="pt-BR"/>
              </w:rPr>
            </w:pPr>
            <w:r w:rsidRPr="00C3656A">
              <w:rPr>
                <w:rFonts w:eastAsia="Times New Roman" w:cs="Times New Roman"/>
                <w:sz w:val="28"/>
                <w:szCs w:val="28"/>
              </w:rPr>
              <w:t>-1 hs lên bảng làm</w:t>
            </w:r>
          </w:p>
          <w:p w:rsidR="00C3656A" w:rsidRPr="00C3656A" w:rsidRDefault="00C3656A" w:rsidP="00C3656A">
            <w:pPr>
              <w:spacing w:after="0" w:line="240" w:lineRule="auto"/>
              <w:jc w:val="left"/>
              <w:rPr>
                <w:rFonts w:eastAsia="Times New Roman" w:cs="Times New Roman"/>
                <w:sz w:val="28"/>
                <w:szCs w:val="28"/>
                <w:lang w:val="pt-BR"/>
              </w:rPr>
            </w:pPr>
          </w:p>
          <w:p w:rsidR="00C3656A" w:rsidRPr="00C3656A" w:rsidRDefault="00C3656A" w:rsidP="00C3656A">
            <w:pPr>
              <w:spacing w:after="0" w:line="240" w:lineRule="auto"/>
              <w:jc w:val="left"/>
              <w:rPr>
                <w:rFonts w:eastAsia="Times New Roman" w:cs="Times New Roman"/>
                <w:sz w:val="28"/>
                <w:szCs w:val="28"/>
                <w:lang w:val="pt-BR"/>
              </w:rPr>
            </w:pPr>
          </w:p>
          <w:p w:rsidR="00C3656A" w:rsidRPr="00C3656A" w:rsidRDefault="00C3656A" w:rsidP="00C3656A">
            <w:pPr>
              <w:spacing w:after="0" w:line="240" w:lineRule="auto"/>
              <w:jc w:val="left"/>
              <w:rPr>
                <w:rFonts w:eastAsia="Times New Roman" w:cs="Times New Roman"/>
                <w:sz w:val="28"/>
                <w:szCs w:val="28"/>
                <w:lang w:val="pt-BR"/>
              </w:rPr>
            </w:pPr>
          </w:p>
          <w:p w:rsidR="00C3656A" w:rsidRPr="00C3656A" w:rsidRDefault="00C3656A" w:rsidP="00C3656A">
            <w:pPr>
              <w:spacing w:after="0" w:line="240" w:lineRule="auto"/>
              <w:jc w:val="left"/>
              <w:rPr>
                <w:rFonts w:eastAsia="Times New Roman" w:cs="Times New Roman"/>
                <w:sz w:val="28"/>
                <w:szCs w:val="28"/>
                <w:lang w:val="pt-BR"/>
              </w:rPr>
            </w:pPr>
          </w:p>
          <w:p w:rsidR="00C3656A" w:rsidRPr="00C3656A" w:rsidRDefault="00C3656A" w:rsidP="00C3656A">
            <w:pPr>
              <w:spacing w:after="0" w:line="240" w:lineRule="auto"/>
              <w:jc w:val="left"/>
              <w:rPr>
                <w:rFonts w:eastAsia="Times New Roman" w:cs="Times New Roman"/>
                <w:sz w:val="28"/>
                <w:szCs w:val="28"/>
                <w:lang w:val="pt-BR"/>
              </w:rPr>
            </w:pPr>
          </w:p>
          <w:p w:rsidR="00C3656A" w:rsidRPr="00C3656A" w:rsidRDefault="00C3656A" w:rsidP="00C3656A">
            <w:pPr>
              <w:spacing w:after="0" w:line="240" w:lineRule="auto"/>
              <w:jc w:val="left"/>
              <w:rPr>
                <w:rFonts w:eastAsia="Times New Roman" w:cs="Times New Roman"/>
                <w:b/>
                <w:bCs/>
                <w:sz w:val="28"/>
                <w:szCs w:val="28"/>
                <w:lang w:val="pt-BR"/>
              </w:rPr>
            </w:pPr>
            <w:r w:rsidRPr="00C3656A">
              <w:rPr>
                <w:rFonts w:eastAsia="Times New Roman" w:cs="Times New Roman"/>
                <w:b/>
                <w:bCs/>
                <w:sz w:val="28"/>
                <w:szCs w:val="28"/>
                <w:lang w:val="pt-BR"/>
              </w:rPr>
              <w:lastRenderedPageBreak/>
              <w:t>Học sinh hoạt động nhóm</w:t>
            </w:r>
          </w:p>
          <w:p w:rsidR="00C3656A" w:rsidRPr="00C3656A" w:rsidRDefault="00C3656A" w:rsidP="00C3656A">
            <w:pPr>
              <w:spacing w:after="0" w:line="240" w:lineRule="auto"/>
              <w:jc w:val="left"/>
              <w:rPr>
                <w:rFonts w:eastAsia="Times New Roman" w:cs="Times New Roman"/>
                <w:sz w:val="28"/>
                <w:szCs w:val="28"/>
                <w:lang w:val="pt-BR"/>
              </w:rPr>
            </w:pPr>
          </w:p>
          <w:p w:rsidR="00C3656A" w:rsidRPr="00C3656A" w:rsidRDefault="00C3656A" w:rsidP="00C3656A">
            <w:pPr>
              <w:spacing w:after="0" w:line="240" w:lineRule="auto"/>
              <w:jc w:val="left"/>
              <w:rPr>
                <w:rFonts w:eastAsia="Times New Roman" w:cs="Times New Roman"/>
                <w:sz w:val="28"/>
                <w:szCs w:val="28"/>
                <w:lang w:val="pt-BR"/>
              </w:rPr>
            </w:pPr>
            <w:r w:rsidRPr="00C3656A">
              <w:rPr>
                <w:rFonts w:eastAsia="Times New Roman" w:cs="Times New Roman"/>
                <w:sz w:val="28"/>
                <w:szCs w:val="28"/>
                <w:lang w:val="pt-BR"/>
              </w:rPr>
              <w:t>Đại diện một nhóm lên bảng trình bày</w:t>
            </w:r>
          </w:p>
          <w:p w:rsidR="00C3656A" w:rsidRPr="00C3656A" w:rsidRDefault="00C3656A" w:rsidP="00C3656A">
            <w:pPr>
              <w:spacing w:after="0" w:line="240" w:lineRule="auto"/>
              <w:jc w:val="left"/>
              <w:rPr>
                <w:rFonts w:eastAsia="Times New Roman" w:cs="Times New Roman"/>
                <w:sz w:val="28"/>
                <w:szCs w:val="28"/>
                <w:lang w:val="pt-BR"/>
              </w:rPr>
            </w:pPr>
          </w:p>
          <w:p w:rsidR="00C3656A" w:rsidRPr="00C3656A" w:rsidRDefault="00C3656A" w:rsidP="00C3656A">
            <w:pPr>
              <w:spacing w:after="0" w:line="240" w:lineRule="auto"/>
              <w:jc w:val="left"/>
              <w:rPr>
                <w:rFonts w:eastAsia="Times New Roman" w:cs="Times New Roman"/>
                <w:sz w:val="28"/>
                <w:szCs w:val="28"/>
                <w:lang w:val="pt-BR"/>
              </w:rPr>
            </w:pPr>
          </w:p>
          <w:p w:rsidR="00C3656A" w:rsidRPr="00C3656A" w:rsidRDefault="00C3656A" w:rsidP="00C3656A">
            <w:pPr>
              <w:spacing w:after="0" w:line="240" w:lineRule="auto"/>
              <w:jc w:val="left"/>
              <w:rPr>
                <w:rFonts w:eastAsia="Times New Roman" w:cs="Times New Roman"/>
                <w:sz w:val="28"/>
                <w:szCs w:val="28"/>
                <w:lang w:val="pt-BR"/>
              </w:rPr>
            </w:pPr>
            <w:r w:rsidRPr="00C3656A">
              <w:rPr>
                <w:rFonts w:eastAsia="Times New Roman" w:cs="Times New Roman"/>
                <w:sz w:val="28"/>
                <w:szCs w:val="28"/>
                <w:lang w:val="pt-BR"/>
              </w:rPr>
              <w:t>Các nhóm khác theo dõi và sửa bài</w:t>
            </w:r>
          </w:p>
        </w:tc>
        <w:tc>
          <w:tcPr>
            <w:tcW w:w="4328" w:type="dxa"/>
          </w:tcPr>
          <w:p w:rsidR="00C3656A" w:rsidRPr="00C3656A" w:rsidRDefault="00C3656A" w:rsidP="00C3656A">
            <w:pPr>
              <w:spacing w:after="0" w:line="240" w:lineRule="auto"/>
              <w:jc w:val="left"/>
              <w:rPr>
                <w:rFonts w:eastAsia="Times New Roman" w:cs="Times New Roman"/>
                <w:b/>
                <w:sz w:val="28"/>
                <w:szCs w:val="28"/>
              </w:rPr>
            </w:pPr>
            <w:r w:rsidRPr="00C3656A">
              <w:rPr>
                <w:rFonts w:eastAsia="Times New Roman" w:cs="Times New Roman"/>
                <w:b/>
                <w:sz w:val="28"/>
                <w:szCs w:val="28"/>
              </w:rPr>
              <w:lastRenderedPageBreak/>
              <w:t>1,Ví dụ</w:t>
            </w:r>
          </w:p>
          <w:tbl>
            <w:tblPr>
              <w:tblW w:w="4233"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8"/>
              <w:gridCol w:w="1058"/>
              <w:gridCol w:w="1058"/>
              <w:gridCol w:w="1059"/>
            </w:tblGrid>
            <w:tr w:rsidR="00C3656A" w:rsidRPr="00C3656A" w:rsidTr="007403EE">
              <w:trPr>
                <w:trHeight w:val="905"/>
              </w:trPr>
              <w:tc>
                <w:tcPr>
                  <w:tcW w:w="1058" w:type="dxa"/>
                  <w:tcBorders>
                    <w:top w:val="single" w:sz="4" w:space="0" w:color="auto"/>
                    <w:left w:val="single" w:sz="4" w:space="0" w:color="auto"/>
                    <w:bottom w:val="single" w:sz="4" w:space="0" w:color="auto"/>
                    <w:right w:val="single" w:sz="4" w:space="0" w:color="auto"/>
                  </w:tcBorders>
                  <w:vAlign w:val="center"/>
                </w:tcPr>
                <w:p w:rsidR="00C3656A" w:rsidRPr="00C3656A" w:rsidRDefault="00C3656A" w:rsidP="00C3656A">
                  <w:pPr>
                    <w:spacing w:after="0" w:line="240" w:lineRule="auto"/>
                    <w:jc w:val="left"/>
                    <w:rPr>
                      <w:rFonts w:eastAsia="Times New Roman" w:cs="Times New Roman"/>
                      <w:sz w:val="24"/>
                      <w:szCs w:val="24"/>
                    </w:rPr>
                  </w:pPr>
                </w:p>
              </w:tc>
              <w:tc>
                <w:tcPr>
                  <w:tcW w:w="1058" w:type="dxa"/>
                  <w:tcBorders>
                    <w:top w:val="single" w:sz="4" w:space="0" w:color="auto"/>
                    <w:left w:val="single" w:sz="4" w:space="0" w:color="auto"/>
                    <w:bottom w:val="single" w:sz="4" w:space="0" w:color="auto"/>
                    <w:right w:val="single" w:sz="4" w:space="0" w:color="auto"/>
                  </w:tcBorders>
                  <w:vAlign w:val="center"/>
                </w:tcPr>
                <w:p w:rsidR="00C3656A" w:rsidRPr="00C3656A" w:rsidRDefault="00C3656A" w:rsidP="00C3656A">
                  <w:pPr>
                    <w:spacing w:after="0" w:line="240" w:lineRule="auto"/>
                    <w:jc w:val="left"/>
                    <w:rPr>
                      <w:rFonts w:eastAsia="Times New Roman" w:cs="Times New Roman"/>
                      <w:sz w:val="24"/>
                      <w:szCs w:val="24"/>
                    </w:rPr>
                  </w:pPr>
                  <w:r w:rsidRPr="00C3656A">
                    <w:rPr>
                      <w:rFonts w:eastAsia="Times New Roman" w:cs="Times New Roman"/>
                      <w:sz w:val="24"/>
                      <w:szCs w:val="24"/>
                    </w:rPr>
                    <w:t>Số áo may 1 ngày</w:t>
                  </w:r>
                </w:p>
              </w:tc>
              <w:tc>
                <w:tcPr>
                  <w:tcW w:w="1058" w:type="dxa"/>
                  <w:tcBorders>
                    <w:top w:val="single" w:sz="4" w:space="0" w:color="auto"/>
                    <w:left w:val="single" w:sz="4" w:space="0" w:color="auto"/>
                    <w:bottom w:val="single" w:sz="4" w:space="0" w:color="auto"/>
                    <w:right w:val="single" w:sz="4" w:space="0" w:color="auto"/>
                  </w:tcBorders>
                  <w:vAlign w:val="center"/>
                </w:tcPr>
                <w:p w:rsidR="00C3656A" w:rsidRPr="00C3656A" w:rsidRDefault="00C3656A" w:rsidP="00C3656A">
                  <w:pPr>
                    <w:spacing w:after="0" w:line="240" w:lineRule="auto"/>
                    <w:jc w:val="left"/>
                    <w:rPr>
                      <w:rFonts w:eastAsia="Times New Roman" w:cs="Times New Roman"/>
                      <w:sz w:val="24"/>
                      <w:szCs w:val="24"/>
                    </w:rPr>
                  </w:pPr>
                  <w:r w:rsidRPr="00C3656A">
                    <w:rPr>
                      <w:rFonts w:eastAsia="Times New Roman" w:cs="Times New Roman"/>
                      <w:sz w:val="24"/>
                      <w:szCs w:val="24"/>
                    </w:rPr>
                    <w:t>Số ngày</w:t>
                  </w:r>
                </w:p>
              </w:tc>
              <w:tc>
                <w:tcPr>
                  <w:tcW w:w="1059" w:type="dxa"/>
                  <w:tcBorders>
                    <w:top w:val="single" w:sz="4" w:space="0" w:color="auto"/>
                    <w:left w:val="single" w:sz="4" w:space="0" w:color="auto"/>
                    <w:bottom w:val="single" w:sz="4" w:space="0" w:color="auto"/>
                    <w:right w:val="single" w:sz="4" w:space="0" w:color="auto"/>
                  </w:tcBorders>
                  <w:vAlign w:val="center"/>
                </w:tcPr>
                <w:p w:rsidR="00C3656A" w:rsidRPr="00C3656A" w:rsidRDefault="00C3656A" w:rsidP="00C3656A">
                  <w:pPr>
                    <w:spacing w:after="0" w:line="240" w:lineRule="auto"/>
                    <w:jc w:val="left"/>
                    <w:rPr>
                      <w:rFonts w:eastAsia="Times New Roman" w:cs="Times New Roman"/>
                      <w:sz w:val="24"/>
                      <w:szCs w:val="24"/>
                    </w:rPr>
                  </w:pPr>
                  <w:r w:rsidRPr="00C3656A">
                    <w:rPr>
                      <w:rFonts w:eastAsia="Times New Roman" w:cs="Times New Roman"/>
                      <w:sz w:val="24"/>
                      <w:szCs w:val="24"/>
                    </w:rPr>
                    <w:t>Số áo may</w:t>
                  </w:r>
                </w:p>
              </w:tc>
            </w:tr>
            <w:tr w:rsidR="00C3656A" w:rsidRPr="00C3656A" w:rsidTr="007403EE">
              <w:trPr>
                <w:trHeight w:val="625"/>
              </w:trPr>
              <w:tc>
                <w:tcPr>
                  <w:tcW w:w="1058" w:type="dxa"/>
                  <w:tcBorders>
                    <w:top w:val="single" w:sz="4" w:space="0" w:color="auto"/>
                    <w:left w:val="single" w:sz="4" w:space="0" w:color="auto"/>
                    <w:bottom w:val="single" w:sz="4" w:space="0" w:color="auto"/>
                    <w:right w:val="single" w:sz="4" w:space="0" w:color="auto"/>
                  </w:tcBorders>
                </w:tcPr>
                <w:p w:rsidR="00C3656A" w:rsidRPr="00C3656A" w:rsidRDefault="00C3656A" w:rsidP="00C3656A">
                  <w:pPr>
                    <w:spacing w:after="0" w:line="240" w:lineRule="auto"/>
                    <w:jc w:val="left"/>
                    <w:rPr>
                      <w:rFonts w:eastAsia="Times New Roman" w:cs="Times New Roman"/>
                      <w:sz w:val="24"/>
                      <w:szCs w:val="24"/>
                    </w:rPr>
                  </w:pPr>
                  <w:r w:rsidRPr="00C3656A">
                    <w:rPr>
                      <w:rFonts w:eastAsia="Times New Roman" w:cs="Times New Roman"/>
                      <w:sz w:val="24"/>
                      <w:szCs w:val="24"/>
                    </w:rPr>
                    <w:t>Kế hoạch</w:t>
                  </w:r>
                </w:p>
              </w:tc>
              <w:tc>
                <w:tcPr>
                  <w:tcW w:w="1058" w:type="dxa"/>
                  <w:tcBorders>
                    <w:top w:val="single" w:sz="4" w:space="0" w:color="auto"/>
                    <w:left w:val="single" w:sz="4" w:space="0" w:color="auto"/>
                    <w:bottom w:val="single" w:sz="4" w:space="0" w:color="auto"/>
                    <w:right w:val="single" w:sz="4" w:space="0" w:color="auto"/>
                  </w:tcBorders>
                  <w:vAlign w:val="center"/>
                </w:tcPr>
                <w:p w:rsidR="00C3656A" w:rsidRPr="00C3656A" w:rsidRDefault="00C3656A" w:rsidP="00C3656A">
                  <w:pPr>
                    <w:spacing w:after="0" w:line="240" w:lineRule="auto"/>
                    <w:jc w:val="left"/>
                    <w:rPr>
                      <w:rFonts w:eastAsia="Times New Roman" w:cs="Times New Roman"/>
                      <w:sz w:val="24"/>
                      <w:szCs w:val="24"/>
                    </w:rPr>
                  </w:pPr>
                  <w:r w:rsidRPr="00C3656A">
                    <w:rPr>
                      <w:rFonts w:eastAsia="Times New Roman" w:cs="Times New Roman"/>
                      <w:sz w:val="24"/>
                      <w:szCs w:val="24"/>
                    </w:rPr>
                    <w:t>x</w:t>
                  </w:r>
                </w:p>
              </w:tc>
              <w:tc>
                <w:tcPr>
                  <w:tcW w:w="1058" w:type="dxa"/>
                  <w:tcBorders>
                    <w:top w:val="single" w:sz="4" w:space="0" w:color="auto"/>
                    <w:left w:val="single" w:sz="4" w:space="0" w:color="auto"/>
                    <w:bottom w:val="single" w:sz="4" w:space="0" w:color="auto"/>
                    <w:right w:val="single" w:sz="4" w:space="0" w:color="auto"/>
                  </w:tcBorders>
                  <w:vAlign w:val="center"/>
                </w:tcPr>
                <w:p w:rsidR="00C3656A" w:rsidRPr="00C3656A" w:rsidRDefault="00C3656A" w:rsidP="00C3656A">
                  <w:pPr>
                    <w:spacing w:after="0" w:line="240" w:lineRule="auto"/>
                    <w:jc w:val="left"/>
                    <w:rPr>
                      <w:rFonts w:eastAsia="Times New Roman" w:cs="Times New Roman"/>
                      <w:sz w:val="24"/>
                      <w:szCs w:val="24"/>
                    </w:rPr>
                  </w:pPr>
                  <w:r w:rsidRPr="00C3656A">
                    <w:rPr>
                      <w:rFonts w:eastAsia="Times New Roman" w:cs="Times New Roman"/>
                      <w:sz w:val="24"/>
                      <w:szCs w:val="24"/>
                    </w:rPr>
                    <w:object w:dxaOrig="58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32.25pt" o:ole="">
                        <v:imagedata r:id="rId4" o:title=""/>
                      </v:shape>
                      <o:OLEObject Type="Embed" ProgID="Equation.DSMT4" ShapeID="_x0000_i1025" DrawAspect="Content" ObjectID="_1753718751" r:id="rId5"/>
                    </w:object>
                  </w:r>
                </w:p>
              </w:tc>
              <w:tc>
                <w:tcPr>
                  <w:tcW w:w="1059" w:type="dxa"/>
                  <w:tcBorders>
                    <w:top w:val="single" w:sz="4" w:space="0" w:color="auto"/>
                    <w:left w:val="single" w:sz="4" w:space="0" w:color="auto"/>
                    <w:bottom w:val="single" w:sz="4" w:space="0" w:color="auto"/>
                    <w:right w:val="single" w:sz="4" w:space="0" w:color="auto"/>
                  </w:tcBorders>
                  <w:vAlign w:val="center"/>
                </w:tcPr>
                <w:p w:rsidR="00C3656A" w:rsidRPr="00C3656A" w:rsidRDefault="00C3656A" w:rsidP="00C3656A">
                  <w:pPr>
                    <w:spacing w:after="0" w:line="240" w:lineRule="auto"/>
                    <w:jc w:val="left"/>
                    <w:rPr>
                      <w:rFonts w:eastAsia="Times New Roman" w:cs="Times New Roman"/>
                      <w:sz w:val="24"/>
                      <w:szCs w:val="24"/>
                    </w:rPr>
                  </w:pPr>
                  <w:r w:rsidRPr="00C3656A">
                    <w:rPr>
                      <w:rFonts w:eastAsia="Times New Roman" w:cs="Times New Roman"/>
                      <w:sz w:val="24"/>
                      <w:szCs w:val="24"/>
                    </w:rPr>
                    <w:t>3000</w:t>
                  </w:r>
                </w:p>
              </w:tc>
            </w:tr>
            <w:tr w:rsidR="00C3656A" w:rsidRPr="00C3656A" w:rsidTr="007403EE">
              <w:trPr>
                <w:trHeight w:val="625"/>
              </w:trPr>
              <w:tc>
                <w:tcPr>
                  <w:tcW w:w="1058" w:type="dxa"/>
                  <w:tcBorders>
                    <w:top w:val="single" w:sz="4" w:space="0" w:color="auto"/>
                    <w:left w:val="single" w:sz="4" w:space="0" w:color="auto"/>
                    <w:bottom w:val="single" w:sz="4" w:space="0" w:color="auto"/>
                    <w:right w:val="single" w:sz="4" w:space="0" w:color="auto"/>
                  </w:tcBorders>
                </w:tcPr>
                <w:p w:rsidR="00C3656A" w:rsidRPr="00C3656A" w:rsidRDefault="00C3656A" w:rsidP="00C3656A">
                  <w:pPr>
                    <w:spacing w:after="0" w:line="240" w:lineRule="auto"/>
                    <w:jc w:val="left"/>
                    <w:rPr>
                      <w:rFonts w:eastAsia="Times New Roman" w:cs="Times New Roman"/>
                      <w:sz w:val="24"/>
                      <w:szCs w:val="24"/>
                    </w:rPr>
                  </w:pPr>
                  <w:r w:rsidRPr="00C3656A">
                    <w:rPr>
                      <w:rFonts w:eastAsia="Times New Roman" w:cs="Times New Roman"/>
                      <w:sz w:val="24"/>
                      <w:szCs w:val="24"/>
                    </w:rPr>
                    <w:t>Thực hiện</w:t>
                  </w:r>
                </w:p>
              </w:tc>
              <w:tc>
                <w:tcPr>
                  <w:tcW w:w="1058" w:type="dxa"/>
                  <w:tcBorders>
                    <w:top w:val="single" w:sz="4" w:space="0" w:color="auto"/>
                    <w:left w:val="single" w:sz="4" w:space="0" w:color="auto"/>
                    <w:bottom w:val="single" w:sz="4" w:space="0" w:color="auto"/>
                    <w:right w:val="single" w:sz="4" w:space="0" w:color="auto"/>
                  </w:tcBorders>
                  <w:vAlign w:val="center"/>
                </w:tcPr>
                <w:p w:rsidR="00C3656A" w:rsidRPr="00C3656A" w:rsidRDefault="00C3656A" w:rsidP="00C3656A">
                  <w:pPr>
                    <w:spacing w:after="0" w:line="240" w:lineRule="auto"/>
                    <w:jc w:val="left"/>
                    <w:rPr>
                      <w:rFonts w:eastAsia="Times New Roman" w:cs="Times New Roman"/>
                      <w:sz w:val="24"/>
                      <w:szCs w:val="24"/>
                    </w:rPr>
                  </w:pPr>
                  <w:r w:rsidRPr="00C3656A">
                    <w:rPr>
                      <w:rFonts w:eastAsia="Times New Roman" w:cs="Times New Roman"/>
                      <w:sz w:val="24"/>
                      <w:szCs w:val="24"/>
                    </w:rPr>
                    <w:t>x + 6</w:t>
                  </w:r>
                </w:p>
              </w:tc>
              <w:tc>
                <w:tcPr>
                  <w:tcW w:w="1058" w:type="dxa"/>
                  <w:tcBorders>
                    <w:top w:val="single" w:sz="4" w:space="0" w:color="auto"/>
                    <w:left w:val="single" w:sz="4" w:space="0" w:color="auto"/>
                    <w:bottom w:val="single" w:sz="4" w:space="0" w:color="auto"/>
                    <w:right w:val="single" w:sz="4" w:space="0" w:color="auto"/>
                  </w:tcBorders>
                  <w:vAlign w:val="center"/>
                </w:tcPr>
                <w:p w:rsidR="00C3656A" w:rsidRPr="00C3656A" w:rsidRDefault="00C3656A" w:rsidP="00C3656A">
                  <w:pPr>
                    <w:spacing w:after="0" w:line="240" w:lineRule="auto"/>
                    <w:jc w:val="left"/>
                    <w:rPr>
                      <w:rFonts w:eastAsia="Times New Roman" w:cs="Times New Roman"/>
                      <w:sz w:val="24"/>
                      <w:szCs w:val="24"/>
                    </w:rPr>
                  </w:pPr>
                  <w:r w:rsidRPr="00C3656A">
                    <w:rPr>
                      <w:rFonts w:eastAsia="Times New Roman" w:cs="Times New Roman"/>
                      <w:sz w:val="24"/>
                      <w:szCs w:val="24"/>
                    </w:rPr>
                    <w:object w:dxaOrig="600" w:dyaOrig="620">
                      <v:shape id="_x0000_i1026" type="#_x0000_t75" style="width:29.25pt;height:32.25pt" o:ole="">
                        <v:imagedata r:id="rId6" o:title=""/>
                      </v:shape>
                      <o:OLEObject Type="Embed" ProgID="Equation.DSMT4" ShapeID="_x0000_i1026" DrawAspect="Content" ObjectID="_1753718752" r:id="rId7"/>
                    </w:object>
                  </w:r>
                </w:p>
              </w:tc>
              <w:tc>
                <w:tcPr>
                  <w:tcW w:w="1059" w:type="dxa"/>
                  <w:tcBorders>
                    <w:top w:val="single" w:sz="4" w:space="0" w:color="auto"/>
                    <w:left w:val="single" w:sz="4" w:space="0" w:color="auto"/>
                    <w:bottom w:val="single" w:sz="4" w:space="0" w:color="auto"/>
                    <w:right w:val="single" w:sz="4" w:space="0" w:color="auto"/>
                  </w:tcBorders>
                  <w:vAlign w:val="center"/>
                </w:tcPr>
                <w:p w:rsidR="00C3656A" w:rsidRPr="00C3656A" w:rsidRDefault="00C3656A" w:rsidP="00C3656A">
                  <w:pPr>
                    <w:spacing w:after="0" w:line="240" w:lineRule="auto"/>
                    <w:jc w:val="left"/>
                    <w:rPr>
                      <w:rFonts w:eastAsia="Times New Roman" w:cs="Times New Roman"/>
                      <w:sz w:val="24"/>
                      <w:szCs w:val="24"/>
                    </w:rPr>
                  </w:pPr>
                  <w:r w:rsidRPr="00C3656A">
                    <w:rPr>
                      <w:rFonts w:eastAsia="Times New Roman" w:cs="Times New Roman"/>
                      <w:sz w:val="24"/>
                      <w:szCs w:val="24"/>
                    </w:rPr>
                    <w:t>2650</w:t>
                  </w:r>
                </w:p>
              </w:tc>
            </w:tr>
          </w:tbl>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Giải: Gọi số áo may trong 1 ngày theo kế hoạch là x (áo)(x nguyên dương)</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 xml:space="preserve">Thời gian may xong 3000 áo là </w:t>
            </w:r>
            <w:r w:rsidRPr="00C3656A">
              <w:rPr>
                <w:rFonts w:eastAsia="Times New Roman" w:cs="Times New Roman"/>
                <w:sz w:val="24"/>
                <w:szCs w:val="24"/>
              </w:rPr>
              <w:object w:dxaOrig="580" w:dyaOrig="620">
                <v:shape id="_x0000_i1027" type="#_x0000_t75" style="width:28.5pt;height:32.25pt" o:ole="">
                  <v:imagedata r:id="rId4" o:title=""/>
                </v:shape>
                <o:OLEObject Type="Embed" ProgID="Equation.DSMT4" ShapeID="_x0000_i1027" DrawAspect="Content" ObjectID="_1753718753" r:id="rId8"/>
              </w:object>
            </w:r>
            <w:r w:rsidRPr="00C3656A">
              <w:rPr>
                <w:rFonts w:eastAsia="Times New Roman" w:cs="Times New Roman"/>
                <w:sz w:val="24"/>
                <w:szCs w:val="24"/>
              </w:rPr>
              <w:t xml:space="preserve">   </w:t>
            </w:r>
            <w:r w:rsidRPr="00C3656A">
              <w:rPr>
                <w:rFonts w:eastAsia="Times New Roman" w:cs="Times New Roman"/>
                <w:sz w:val="28"/>
                <w:szCs w:val="28"/>
              </w:rPr>
              <w:t xml:space="preserve"> (ngày). </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Số áo thực tế may được x+ 6 (áo)</w:t>
            </w:r>
          </w:p>
          <w:p w:rsidR="00C3656A" w:rsidRPr="00C3656A" w:rsidRDefault="00C3656A" w:rsidP="00C3656A">
            <w:pPr>
              <w:spacing w:after="0" w:line="240" w:lineRule="auto"/>
              <w:jc w:val="left"/>
              <w:rPr>
                <w:rFonts w:eastAsia="Times New Roman" w:cs="Times New Roman"/>
                <w:sz w:val="36"/>
                <w:szCs w:val="36"/>
              </w:rPr>
            </w:pPr>
            <w:r w:rsidRPr="00C3656A">
              <w:rPr>
                <w:rFonts w:eastAsia="Times New Roman" w:cs="Times New Roman"/>
                <w:sz w:val="28"/>
                <w:szCs w:val="28"/>
              </w:rPr>
              <w:t xml:space="preserve">Thời gian may xong 2650 áo là </w:t>
            </w:r>
            <w:r w:rsidRPr="00C3656A">
              <w:rPr>
                <w:rFonts w:eastAsia="Times New Roman" w:cs="Times New Roman"/>
                <w:sz w:val="28"/>
                <w:szCs w:val="28"/>
              </w:rPr>
              <w:object w:dxaOrig="600" w:dyaOrig="620">
                <v:shape id="_x0000_i1028" type="#_x0000_t75" style="width:29.25pt;height:32.25pt" o:ole="">
                  <v:imagedata r:id="rId9" o:title=""/>
                </v:shape>
                <o:OLEObject Type="Embed" ProgID="Equation.DSMT4" ShapeID="_x0000_i1028" DrawAspect="Content" ObjectID="_1753718754" r:id="rId10"/>
              </w:object>
            </w:r>
            <w:r w:rsidRPr="00C3656A">
              <w:rPr>
                <w:rFonts w:eastAsia="Times New Roman" w:cs="Times New Roman"/>
                <w:sz w:val="28"/>
                <w:szCs w:val="28"/>
              </w:rPr>
              <w:t xml:space="preserve">     </w:t>
            </w:r>
            <w:r w:rsidRPr="00C3656A">
              <w:rPr>
                <w:rFonts w:eastAsia="Times New Roman" w:cs="Times New Roman"/>
                <w:sz w:val="36"/>
                <w:szCs w:val="36"/>
                <w:vertAlign w:val="superscript"/>
              </w:rPr>
              <w:t>(ngày)</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lastRenderedPageBreak/>
              <w:t>Theo bài ra ta có phương trình</w:t>
            </w:r>
          </w:p>
          <w:p w:rsidR="00C3656A" w:rsidRPr="00C3656A" w:rsidRDefault="00C3656A" w:rsidP="00C3656A">
            <w:pPr>
              <w:spacing w:after="0" w:line="240" w:lineRule="auto"/>
              <w:ind w:right="-26"/>
              <w:rPr>
                <w:rFonts w:eastAsia="Calibri" w:cs="Times New Roman"/>
                <w:color w:val="000000"/>
                <w:szCs w:val="26"/>
              </w:rPr>
            </w:pPr>
            <w:r w:rsidRPr="00C3656A">
              <w:rPr>
                <w:rFonts w:eastAsia="Calibri" w:cs="Times New Roman"/>
                <w:color w:val="000000"/>
                <w:szCs w:val="26"/>
              </w:rPr>
              <w:t>Theo bài ra ta có phương trình</w:t>
            </w:r>
          </w:p>
          <w:p w:rsidR="00C3656A" w:rsidRPr="00C3656A" w:rsidRDefault="00C3656A" w:rsidP="00C3656A">
            <w:pPr>
              <w:spacing w:after="0" w:line="240" w:lineRule="auto"/>
              <w:ind w:right="-26"/>
              <w:rPr>
                <w:rFonts w:eastAsia="Calibri" w:cs="Times New Roman"/>
                <w:color w:val="000000"/>
                <w:szCs w:val="26"/>
              </w:rPr>
            </w:pPr>
            <w:r w:rsidRPr="00C3656A">
              <w:rPr>
                <w:rFonts w:eastAsia="Calibri" w:cs="Times New Roman"/>
                <w:color w:val="000000"/>
                <w:position w:val="-24"/>
                <w:szCs w:val="26"/>
              </w:rPr>
              <w:object w:dxaOrig="580" w:dyaOrig="620">
                <v:shape id="_x0000_i1029" type="#_x0000_t75" style="width:28.5pt;height:32.25pt" o:ole="">
                  <v:imagedata r:id="rId11" o:title=""/>
                </v:shape>
                <o:OLEObject Type="Embed" ProgID="Equation.DSMT4" ShapeID="_x0000_i1029" DrawAspect="Content" ObjectID="_1753718755" r:id="rId12"/>
              </w:object>
            </w:r>
            <w:r w:rsidRPr="00C3656A">
              <w:rPr>
                <w:rFonts w:eastAsia="Calibri" w:cs="Times New Roman"/>
                <w:color w:val="000000"/>
                <w:szCs w:val="26"/>
              </w:rPr>
              <w:t xml:space="preserve"> - 5 = </w:t>
            </w:r>
            <w:r w:rsidRPr="00C3656A">
              <w:rPr>
                <w:rFonts w:eastAsia="Calibri" w:cs="Times New Roman"/>
                <w:color w:val="000000"/>
                <w:position w:val="-24"/>
                <w:szCs w:val="26"/>
              </w:rPr>
              <w:object w:dxaOrig="600" w:dyaOrig="620">
                <v:shape id="_x0000_i1030" type="#_x0000_t75" style="width:29.25pt;height:32.25pt" o:ole="">
                  <v:imagedata r:id="rId13" o:title=""/>
                </v:shape>
                <o:OLEObject Type="Embed" ProgID="Equation.DSMT4" ShapeID="_x0000_i1030" DrawAspect="Content" ObjectID="_1753718756" r:id="rId14"/>
              </w:object>
            </w:r>
          </w:p>
          <w:p w:rsidR="00C3656A" w:rsidRPr="00C3656A" w:rsidRDefault="00C3656A" w:rsidP="00C3656A">
            <w:pPr>
              <w:spacing w:after="0" w:line="240" w:lineRule="auto"/>
              <w:ind w:right="-26"/>
              <w:rPr>
                <w:rFonts w:eastAsia="Calibri" w:cs="Times New Roman"/>
                <w:color w:val="000000"/>
                <w:szCs w:val="26"/>
              </w:rPr>
            </w:pPr>
            <w:r w:rsidRPr="00C3656A">
              <w:rPr>
                <w:rFonts w:eastAsia="Calibri" w:cs="Times New Roman"/>
                <w:color w:val="000000"/>
                <w:szCs w:val="26"/>
              </w:rPr>
              <w:t xml:space="preserve"> giải pt ta được </w:t>
            </w:r>
          </w:p>
          <w:p w:rsidR="00C3656A" w:rsidRPr="00C3656A" w:rsidRDefault="00C3656A" w:rsidP="00C3656A">
            <w:pPr>
              <w:spacing w:after="0" w:line="240" w:lineRule="auto"/>
              <w:ind w:right="-26"/>
              <w:rPr>
                <w:rFonts w:eastAsia="Calibri" w:cs="Times New Roman"/>
                <w:color w:val="000000"/>
                <w:szCs w:val="26"/>
              </w:rPr>
            </w:pPr>
            <w:r w:rsidRPr="00C3656A">
              <w:rPr>
                <w:rFonts w:eastAsia="Calibri" w:cs="Times New Roman"/>
                <w:color w:val="000000"/>
                <w:szCs w:val="26"/>
              </w:rPr>
              <w:t>x</w:t>
            </w:r>
            <w:r w:rsidRPr="00C3656A">
              <w:rPr>
                <w:rFonts w:eastAsia="Calibri" w:cs="Times New Roman"/>
                <w:color w:val="000000"/>
                <w:szCs w:val="26"/>
                <w:vertAlign w:val="subscript"/>
              </w:rPr>
              <w:t>1</w:t>
            </w:r>
            <w:r w:rsidRPr="00C3656A">
              <w:rPr>
                <w:rFonts w:eastAsia="Calibri" w:cs="Times New Roman"/>
                <w:color w:val="000000"/>
                <w:szCs w:val="26"/>
              </w:rPr>
              <w:t xml:space="preserve"> = 100 (TMĐK)</w:t>
            </w:r>
          </w:p>
          <w:p w:rsidR="00C3656A" w:rsidRPr="00C3656A" w:rsidRDefault="00C3656A" w:rsidP="00C3656A">
            <w:pPr>
              <w:spacing w:after="0" w:line="240" w:lineRule="auto"/>
              <w:ind w:right="-26"/>
              <w:rPr>
                <w:rFonts w:eastAsia="Calibri" w:cs="Times New Roman"/>
                <w:color w:val="000000"/>
                <w:szCs w:val="26"/>
              </w:rPr>
            </w:pPr>
            <w:r w:rsidRPr="00C3656A">
              <w:rPr>
                <w:rFonts w:eastAsia="Calibri" w:cs="Times New Roman"/>
                <w:color w:val="000000"/>
                <w:szCs w:val="26"/>
              </w:rPr>
              <w:t>x</w:t>
            </w:r>
            <w:r w:rsidRPr="00C3656A">
              <w:rPr>
                <w:rFonts w:eastAsia="Calibri" w:cs="Times New Roman"/>
                <w:color w:val="000000"/>
                <w:szCs w:val="26"/>
                <w:vertAlign w:val="subscript"/>
              </w:rPr>
              <w:t>2</w:t>
            </w:r>
            <w:r w:rsidRPr="00C3656A">
              <w:rPr>
                <w:rFonts w:eastAsia="Calibri" w:cs="Times New Roman"/>
                <w:color w:val="000000"/>
                <w:szCs w:val="26"/>
              </w:rPr>
              <w:t xml:space="preserve"> = - 36 (loại)</w:t>
            </w:r>
          </w:p>
          <w:p w:rsidR="00C3656A" w:rsidRPr="00C3656A" w:rsidRDefault="00C3656A" w:rsidP="00C3656A">
            <w:pPr>
              <w:spacing w:after="0" w:line="240" w:lineRule="auto"/>
              <w:ind w:right="-26"/>
              <w:rPr>
                <w:rFonts w:eastAsia="Calibri" w:cs="Times New Roman"/>
                <w:color w:val="000000"/>
                <w:szCs w:val="26"/>
              </w:rPr>
            </w:pPr>
            <w:r w:rsidRPr="00C3656A">
              <w:rPr>
                <w:rFonts w:eastAsia="Calibri" w:cs="Times New Roman"/>
                <w:color w:val="000000"/>
                <w:szCs w:val="26"/>
              </w:rPr>
              <w:t>Vậy theo kế hoạch, mỗi ngày xưởng phải may xong 100 áo</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2,?1</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*Gọi chiều rộng của mảnh đất là x (m)</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ĐK ; x &gt; 0</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Vậy chiều dài của mảnh đất là:</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 xml:space="preserve"> (x + 4)m</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Diện tích của mảnh đất là 320 m</w:t>
            </w:r>
            <w:r w:rsidRPr="00C3656A">
              <w:rPr>
                <w:rFonts w:eastAsia="Times New Roman" w:cs="Times New Roman"/>
                <w:sz w:val="28"/>
                <w:szCs w:val="28"/>
                <w:vertAlign w:val="superscript"/>
              </w:rPr>
              <w:t>2</w:t>
            </w:r>
            <w:r w:rsidRPr="00C3656A">
              <w:rPr>
                <w:rFonts w:eastAsia="Times New Roman" w:cs="Times New Roman"/>
                <w:sz w:val="28"/>
                <w:szCs w:val="28"/>
              </w:rPr>
              <w:t xml:space="preserve"> , ta có phương trình:</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 xml:space="preserve">             x(x + 4) = 320</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lang w:val="pt-BR"/>
              </w:rPr>
              <w:object w:dxaOrig="380" w:dyaOrig="260">
                <v:shape id="_x0000_i1031" type="#_x0000_t75" style="width:19.5pt;height:12.75pt" o:ole="">
                  <v:imagedata r:id="rId15" o:title=""/>
                </v:shape>
                <o:OLEObject Type="Embed" ProgID="Equation.DSMT4" ShapeID="_x0000_i1031" DrawAspect="Content" ObjectID="_1753718757" r:id="rId16"/>
              </w:object>
            </w:r>
            <w:r w:rsidRPr="00C3656A">
              <w:rPr>
                <w:rFonts w:eastAsia="Times New Roman" w:cs="Times New Roman"/>
                <w:sz w:val="28"/>
                <w:szCs w:val="28"/>
              </w:rPr>
              <w:t>x</w:t>
            </w:r>
            <w:r w:rsidRPr="00C3656A">
              <w:rPr>
                <w:rFonts w:eastAsia="Times New Roman" w:cs="Times New Roman"/>
                <w:sz w:val="28"/>
                <w:szCs w:val="28"/>
                <w:vertAlign w:val="superscript"/>
              </w:rPr>
              <w:t>2</w:t>
            </w:r>
            <w:r w:rsidRPr="00C3656A">
              <w:rPr>
                <w:rFonts w:eastAsia="Times New Roman" w:cs="Times New Roman"/>
                <w:sz w:val="28"/>
                <w:szCs w:val="28"/>
              </w:rPr>
              <w:t xml:space="preserve"> + 4x – 320 = 0</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lang w:val="pt-BR"/>
              </w:rPr>
              <w:object w:dxaOrig="300" w:dyaOrig="279">
                <v:shape id="_x0000_i1032" type="#_x0000_t75" style="width:15.75pt;height:12.75pt" o:ole="">
                  <v:imagedata r:id="rId17" o:title=""/>
                </v:shape>
                <o:OLEObject Type="Embed" ProgID="Equation.DSMT4" ShapeID="_x0000_i1032" DrawAspect="Content" ObjectID="_1753718758" r:id="rId18"/>
              </w:object>
            </w:r>
            <w:r w:rsidRPr="00C3656A">
              <w:rPr>
                <w:rFonts w:eastAsia="Times New Roman" w:cs="Times New Roman"/>
                <w:sz w:val="28"/>
                <w:szCs w:val="28"/>
              </w:rPr>
              <w:t xml:space="preserve">= 4 + 320 = 324 </w:t>
            </w:r>
            <w:r w:rsidRPr="00C3656A">
              <w:rPr>
                <w:rFonts w:eastAsia="Times New Roman" w:cs="Times New Roman"/>
                <w:sz w:val="28"/>
                <w:szCs w:val="28"/>
                <w:lang w:val="pt-BR"/>
              </w:rPr>
              <w:object w:dxaOrig="1180" w:dyaOrig="340">
                <v:shape id="_x0000_i1033" type="#_x0000_t75" style="width:59.25pt;height:17.25pt" o:ole="">
                  <v:imagedata r:id="rId19" o:title=""/>
                </v:shape>
                <o:OLEObject Type="Embed" ProgID="Equation.DSMT4" ShapeID="_x0000_i1033" DrawAspect="Content" ObjectID="_1753718759" r:id="rId20"/>
              </w:objec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x</w:t>
            </w:r>
            <w:r w:rsidRPr="00C3656A">
              <w:rPr>
                <w:rFonts w:eastAsia="Times New Roman" w:cs="Times New Roman"/>
                <w:sz w:val="28"/>
                <w:szCs w:val="28"/>
                <w:vertAlign w:val="subscript"/>
              </w:rPr>
              <w:t>1</w:t>
            </w:r>
            <w:r w:rsidRPr="00C3656A">
              <w:rPr>
                <w:rFonts w:eastAsia="Times New Roman" w:cs="Times New Roman"/>
                <w:sz w:val="28"/>
                <w:szCs w:val="28"/>
              </w:rPr>
              <w:t xml:space="preserve"> = - 2 + 18 = 16 (TMĐK)</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x</w:t>
            </w:r>
            <w:r w:rsidRPr="00C3656A">
              <w:rPr>
                <w:rFonts w:eastAsia="Times New Roman" w:cs="Times New Roman"/>
                <w:sz w:val="28"/>
                <w:szCs w:val="28"/>
                <w:vertAlign w:val="subscript"/>
              </w:rPr>
              <w:t>2</w:t>
            </w:r>
            <w:r w:rsidRPr="00C3656A">
              <w:rPr>
                <w:rFonts w:eastAsia="Times New Roman" w:cs="Times New Roman"/>
                <w:sz w:val="28"/>
                <w:szCs w:val="28"/>
              </w:rPr>
              <w:t xml:space="preserve"> = - 2 – 18 =  - 20 (loại)</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Vậy chiều rộng của mảnh đất là: 16m.Chiều dài của mảnh đất là:</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16 + 4 = 20m</w:t>
            </w:r>
          </w:p>
        </w:tc>
      </w:tr>
      <w:tr w:rsidR="00C3656A" w:rsidRPr="00C3656A" w:rsidTr="007403EE">
        <w:tc>
          <w:tcPr>
            <w:tcW w:w="9537" w:type="dxa"/>
            <w:gridSpan w:val="3"/>
          </w:tcPr>
          <w:p w:rsidR="00C3656A" w:rsidRPr="00C3656A" w:rsidRDefault="00C3656A" w:rsidP="00C3656A">
            <w:pPr>
              <w:spacing w:after="0" w:line="240" w:lineRule="auto"/>
              <w:jc w:val="left"/>
              <w:outlineLvl w:val="0"/>
              <w:rPr>
                <w:rFonts w:eastAsia="Times New Roman" w:cs="Times New Roman"/>
                <w:b/>
                <w:bCs/>
                <w:sz w:val="28"/>
                <w:szCs w:val="28"/>
                <w:u w:val="single"/>
              </w:rPr>
            </w:pPr>
            <w:r w:rsidRPr="00C3656A">
              <w:rPr>
                <w:rFonts w:eastAsia="Times New Roman" w:cs="Times New Roman"/>
                <w:b/>
                <w:bCs/>
                <w:sz w:val="28"/>
                <w:szCs w:val="28"/>
                <w:u w:val="single"/>
              </w:rPr>
              <w:lastRenderedPageBreak/>
              <w:t xml:space="preserve">HOẠT ĐỘNG 3 : LUYỆN TẬP </w:t>
            </w:r>
          </w:p>
        </w:tc>
      </w:tr>
      <w:tr w:rsidR="00C3656A" w:rsidRPr="00C3656A" w:rsidTr="007403EE">
        <w:tc>
          <w:tcPr>
            <w:tcW w:w="2694" w:type="dxa"/>
          </w:tcPr>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 Giải bài tập 41 SGK +Hãy chọn ẩn số và lập phương trình bài toán.</w:t>
            </w: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+Yêu cầu học sinh giải phương trình</w:t>
            </w: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 Gv nhận xét</w:t>
            </w: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p>
        </w:tc>
        <w:tc>
          <w:tcPr>
            <w:tcW w:w="2515" w:type="dxa"/>
          </w:tcPr>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rPr>
            </w:pPr>
            <w:r w:rsidRPr="00C3656A">
              <w:rPr>
                <w:rFonts w:eastAsia="Times New Roman" w:cs="Times New Roman"/>
                <w:sz w:val="28"/>
                <w:szCs w:val="28"/>
              </w:rPr>
              <w:t>Cả hai nghiệm này nhận được vì x là một số , có thể âm, có thể dương.</w:t>
            </w:r>
          </w:p>
          <w:p w:rsidR="00C3656A" w:rsidRPr="00C3656A" w:rsidRDefault="00C3656A" w:rsidP="00C3656A">
            <w:pPr>
              <w:spacing w:after="0" w:line="240" w:lineRule="auto"/>
              <w:jc w:val="left"/>
              <w:rPr>
                <w:rFonts w:eastAsia="Times New Roman" w:cs="Times New Roman"/>
                <w:sz w:val="28"/>
                <w:szCs w:val="28"/>
              </w:rPr>
            </w:pPr>
          </w:p>
          <w:p w:rsidR="00C3656A" w:rsidRPr="00C3656A" w:rsidRDefault="00C3656A" w:rsidP="00C3656A">
            <w:pPr>
              <w:spacing w:after="0" w:line="240" w:lineRule="auto"/>
              <w:jc w:val="left"/>
              <w:rPr>
                <w:rFonts w:eastAsia="Times New Roman" w:cs="Times New Roman"/>
                <w:sz w:val="28"/>
                <w:szCs w:val="28"/>
                <w:lang w:val="pt-BR"/>
              </w:rPr>
            </w:pPr>
            <w:r w:rsidRPr="00C3656A">
              <w:rPr>
                <w:rFonts w:eastAsia="Times New Roman" w:cs="Times New Roman"/>
                <w:sz w:val="28"/>
                <w:szCs w:val="28"/>
                <w:lang w:val="pt-BR"/>
              </w:rPr>
              <w:tab/>
            </w:r>
          </w:p>
          <w:p w:rsidR="00C3656A" w:rsidRPr="00C3656A" w:rsidRDefault="00C3656A" w:rsidP="00C3656A">
            <w:pPr>
              <w:spacing w:after="0" w:line="240" w:lineRule="auto"/>
              <w:jc w:val="left"/>
              <w:rPr>
                <w:rFonts w:eastAsia="Times New Roman" w:cs="Times New Roman"/>
                <w:sz w:val="28"/>
                <w:szCs w:val="28"/>
                <w:lang w:val="pt-BR"/>
              </w:rPr>
            </w:pPr>
          </w:p>
          <w:p w:rsidR="00C3656A" w:rsidRPr="00C3656A" w:rsidRDefault="00C3656A" w:rsidP="00C3656A">
            <w:pPr>
              <w:spacing w:after="0" w:line="240" w:lineRule="auto"/>
              <w:jc w:val="left"/>
              <w:rPr>
                <w:rFonts w:eastAsia="Times New Roman" w:cs="Times New Roman"/>
                <w:sz w:val="28"/>
                <w:szCs w:val="28"/>
                <w:lang w:val="pt-BR"/>
              </w:rPr>
            </w:pPr>
          </w:p>
        </w:tc>
        <w:tc>
          <w:tcPr>
            <w:tcW w:w="4328" w:type="dxa"/>
          </w:tcPr>
          <w:p w:rsidR="00C3656A" w:rsidRPr="00C3656A" w:rsidRDefault="00C3656A" w:rsidP="00C3656A">
            <w:pPr>
              <w:spacing w:after="0" w:line="240" w:lineRule="auto"/>
              <w:jc w:val="left"/>
              <w:rPr>
                <w:rFonts w:eastAsia="Times New Roman" w:cs="Times New Roman"/>
                <w:b/>
                <w:bCs/>
                <w:sz w:val="28"/>
                <w:szCs w:val="28"/>
                <w:u w:val="single"/>
                <w:lang w:val="pt-BR"/>
              </w:rPr>
            </w:pPr>
            <w:r w:rsidRPr="00C3656A">
              <w:rPr>
                <w:rFonts w:eastAsia="Times New Roman" w:cs="Times New Roman"/>
                <w:b/>
                <w:bCs/>
                <w:sz w:val="28"/>
                <w:szCs w:val="28"/>
                <w:u w:val="single"/>
                <w:lang w:val="pt-BR"/>
              </w:rPr>
              <w:t>Bài tập 41 SGK</w:t>
            </w:r>
          </w:p>
          <w:p w:rsidR="00C3656A" w:rsidRPr="00C3656A" w:rsidRDefault="00C3656A" w:rsidP="00C3656A">
            <w:pPr>
              <w:spacing w:after="0" w:line="240" w:lineRule="auto"/>
              <w:jc w:val="left"/>
              <w:rPr>
                <w:rFonts w:eastAsia="Times New Roman" w:cs="Times New Roman"/>
                <w:b/>
                <w:bCs/>
                <w:sz w:val="28"/>
                <w:szCs w:val="28"/>
                <w:u w:val="single"/>
                <w:lang w:val="pt-BR"/>
              </w:rPr>
            </w:pPr>
            <w:r w:rsidRPr="00C3656A">
              <w:rPr>
                <w:rFonts w:eastAsia="Times New Roman" w:cs="Times New Roman"/>
                <w:b/>
                <w:bCs/>
                <w:sz w:val="28"/>
                <w:szCs w:val="28"/>
                <w:u w:val="single"/>
                <w:lang w:val="pt-BR"/>
              </w:rPr>
              <w:t>Bài giải :</w:t>
            </w:r>
          </w:p>
          <w:p w:rsidR="00C3656A" w:rsidRPr="00C3656A" w:rsidRDefault="00C3656A" w:rsidP="00C3656A">
            <w:pPr>
              <w:spacing w:after="0" w:line="240" w:lineRule="auto"/>
              <w:jc w:val="left"/>
              <w:rPr>
                <w:rFonts w:eastAsia="Times New Roman" w:cs="Times New Roman"/>
                <w:sz w:val="28"/>
                <w:szCs w:val="28"/>
                <w:lang w:val="fr-FR"/>
              </w:rPr>
            </w:pPr>
            <w:r w:rsidRPr="00C3656A">
              <w:rPr>
                <w:rFonts w:eastAsia="Times New Roman" w:cs="Times New Roman"/>
                <w:sz w:val="28"/>
                <w:szCs w:val="28"/>
                <w:lang w:val="fr-FR"/>
              </w:rPr>
              <w:t xml:space="preserve">Gọi số nhỏ là x </w:t>
            </w:r>
          </w:p>
          <w:p w:rsidR="00C3656A" w:rsidRPr="00C3656A" w:rsidRDefault="00C3656A" w:rsidP="00C3656A">
            <w:pPr>
              <w:spacing w:after="0" w:line="240" w:lineRule="auto"/>
              <w:jc w:val="left"/>
              <w:rPr>
                <w:rFonts w:eastAsia="Times New Roman" w:cs="Times New Roman"/>
                <w:sz w:val="28"/>
                <w:szCs w:val="28"/>
                <w:lang w:val="fr-FR"/>
              </w:rPr>
            </w:pPr>
            <w:r w:rsidRPr="00C3656A">
              <w:rPr>
                <w:rFonts w:eastAsia="Times New Roman" w:cs="Times New Roman"/>
                <w:sz w:val="28"/>
                <w:szCs w:val="28"/>
                <w:lang w:val="fr-FR"/>
              </w:rPr>
              <w:t xml:space="preserve">     thì số lớn là x + 5</w:t>
            </w:r>
          </w:p>
          <w:p w:rsidR="00C3656A" w:rsidRPr="00C3656A" w:rsidRDefault="00C3656A" w:rsidP="00C3656A">
            <w:pPr>
              <w:spacing w:after="0" w:line="240" w:lineRule="auto"/>
              <w:jc w:val="left"/>
              <w:rPr>
                <w:rFonts w:eastAsia="Times New Roman" w:cs="Times New Roman"/>
                <w:sz w:val="28"/>
                <w:szCs w:val="28"/>
                <w:lang w:val="fr-FR"/>
              </w:rPr>
            </w:pPr>
            <w:r w:rsidRPr="00C3656A">
              <w:rPr>
                <w:rFonts w:eastAsia="Times New Roman" w:cs="Times New Roman"/>
                <w:sz w:val="28"/>
                <w:szCs w:val="28"/>
                <w:lang w:val="fr-FR"/>
              </w:rPr>
              <w:t>Tích của hai số là 150, ta có phương trình: x(x + 5) = 150</w:t>
            </w:r>
          </w:p>
          <w:p w:rsidR="00C3656A" w:rsidRPr="00C3656A" w:rsidRDefault="00C3656A" w:rsidP="00C3656A">
            <w:pPr>
              <w:spacing w:after="0" w:line="240" w:lineRule="auto"/>
              <w:jc w:val="left"/>
              <w:rPr>
                <w:rFonts w:eastAsia="Times New Roman" w:cs="Times New Roman"/>
                <w:sz w:val="28"/>
                <w:szCs w:val="28"/>
                <w:lang w:val="fr-FR"/>
              </w:rPr>
            </w:pPr>
            <w:r w:rsidRPr="00C3656A">
              <w:rPr>
                <w:rFonts w:eastAsia="Times New Roman" w:cs="Times New Roman"/>
                <w:sz w:val="28"/>
                <w:szCs w:val="28"/>
                <w:lang w:val="fr-FR"/>
              </w:rPr>
              <w:object w:dxaOrig="380" w:dyaOrig="260">
                <v:shape id="_x0000_i1034" type="#_x0000_t75" style="width:19.5pt;height:12.75pt" o:ole="" o:bullet="t">
                  <v:imagedata r:id="rId15" o:title=""/>
                </v:shape>
                <o:OLEObject Type="Embed" ProgID="Equation.DSMT4" ShapeID="_x0000_i1034" DrawAspect="Content" ObjectID="_1753718760" r:id="rId21"/>
              </w:object>
            </w:r>
            <w:r w:rsidRPr="00C3656A">
              <w:rPr>
                <w:rFonts w:eastAsia="Times New Roman" w:cs="Times New Roman"/>
                <w:sz w:val="28"/>
                <w:szCs w:val="28"/>
                <w:lang w:val="fr-FR"/>
              </w:rPr>
              <w:t>x</w:t>
            </w:r>
            <w:r w:rsidRPr="00C3656A">
              <w:rPr>
                <w:rFonts w:eastAsia="Times New Roman" w:cs="Times New Roman"/>
                <w:sz w:val="28"/>
                <w:szCs w:val="28"/>
                <w:vertAlign w:val="superscript"/>
                <w:lang w:val="fr-FR"/>
              </w:rPr>
              <w:t>2</w:t>
            </w:r>
            <w:r w:rsidRPr="00C3656A">
              <w:rPr>
                <w:rFonts w:eastAsia="Times New Roman" w:cs="Times New Roman"/>
                <w:sz w:val="28"/>
                <w:szCs w:val="28"/>
                <w:lang w:val="fr-FR"/>
              </w:rPr>
              <w:t xml:space="preserve"> +5x – 150 = 0</w:t>
            </w:r>
          </w:p>
          <w:p w:rsidR="00C3656A" w:rsidRPr="00C3656A" w:rsidRDefault="00C3656A" w:rsidP="00C3656A">
            <w:pPr>
              <w:spacing w:after="0" w:line="240" w:lineRule="auto"/>
              <w:jc w:val="left"/>
              <w:rPr>
                <w:rFonts w:eastAsia="Times New Roman" w:cs="Times New Roman"/>
                <w:sz w:val="28"/>
                <w:szCs w:val="28"/>
                <w:lang w:val="fr-FR"/>
              </w:rPr>
            </w:pPr>
            <w:r w:rsidRPr="00C3656A">
              <w:rPr>
                <w:rFonts w:eastAsia="Times New Roman" w:cs="Times New Roman"/>
                <w:sz w:val="28"/>
                <w:szCs w:val="28"/>
                <w:lang w:val="fr-FR"/>
              </w:rPr>
              <w:t>Giải pt cho ta hai nghiệm</w:t>
            </w:r>
          </w:p>
          <w:p w:rsidR="00C3656A" w:rsidRPr="00C3656A" w:rsidRDefault="00C3656A" w:rsidP="00C3656A">
            <w:pPr>
              <w:spacing w:after="0" w:line="240" w:lineRule="auto"/>
              <w:jc w:val="left"/>
              <w:rPr>
                <w:rFonts w:eastAsia="Times New Roman" w:cs="Times New Roman"/>
                <w:sz w:val="28"/>
                <w:szCs w:val="28"/>
                <w:lang w:val="fr-FR"/>
              </w:rPr>
            </w:pPr>
            <w:r w:rsidRPr="00C3656A">
              <w:rPr>
                <w:rFonts w:eastAsia="Times New Roman" w:cs="Times New Roman"/>
                <w:sz w:val="28"/>
                <w:szCs w:val="28"/>
                <w:lang w:val="fr-FR"/>
              </w:rPr>
              <w:t>x</w:t>
            </w:r>
            <w:r w:rsidRPr="00C3656A">
              <w:rPr>
                <w:rFonts w:eastAsia="Times New Roman" w:cs="Times New Roman"/>
                <w:sz w:val="28"/>
                <w:szCs w:val="28"/>
                <w:vertAlign w:val="subscript"/>
                <w:lang w:val="fr-FR"/>
              </w:rPr>
              <w:t>1</w:t>
            </w:r>
            <w:r w:rsidRPr="00C3656A">
              <w:rPr>
                <w:rFonts w:eastAsia="Times New Roman" w:cs="Times New Roman"/>
                <w:sz w:val="28"/>
                <w:szCs w:val="28"/>
                <w:lang w:val="fr-FR"/>
              </w:rPr>
              <w:t xml:space="preserve"> = 10;  x</w:t>
            </w:r>
            <w:r w:rsidRPr="00C3656A">
              <w:rPr>
                <w:rFonts w:eastAsia="Times New Roman" w:cs="Times New Roman"/>
                <w:sz w:val="28"/>
                <w:szCs w:val="28"/>
                <w:vertAlign w:val="subscript"/>
                <w:lang w:val="fr-FR"/>
              </w:rPr>
              <w:t>2</w:t>
            </w:r>
            <w:r w:rsidRPr="00C3656A">
              <w:rPr>
                <w:rFonts w:eastAsia="Times New Roman" w:cs="Times New Roman"/>
                <w:sz w:val="28"/>
                <w:szCs w:val="28"/>
                <w:lang w:val="fr-FR"/>
              </w:rPr>
              <w:t xml:space="preserve"> = - 15</w:t>
            </w:r>
          </w:p>
          <w:p w:rsidR="00C3656A" w:rsidRPr="00C3656A" w:rsidRDefault="00C3656A" w:rsidP="00C3656A">
            <w:pPr>
              <w:spacing w:after="0" w:line="240" w:lineRule="auto"/>
              <w:jc w:val="left"/>
              <w:rPr>
                <w:rFonts w:eastAsia="Times New Roman" w:cs="Times New Roman"/>
                <w:sz w:val="28"/>
                <w:szCs w:val="28"/>
                <w:lang w:val="fr-FR"/>
              </w:rPr>
            </w:pPr>
            <w:r w:rsidRPr="00C3656A">
              <w:rPr>
                <w:rFonts w:eastAsia="Times New Roman" w:cs="Times New Roman"/>
                <w:sz w:val="28"/>
                <w:szCs w:val="28"/>
                <w:lang w:val="fr-FR"/>
              </w:rPr>
              <w:t xml:space="preserve">Trả lời: Nếu một bạn chọn số 10 thì bạn kia phải chọn số 15, nếu một bạn chọn số – 15 thì bạn kia phải chọn số – 10 </w:t>
            </w:r>
          </w:p>
        </w:tc>
      </w:tr>
    </w:tbl>
    <w:p w:rsidR="00C3656A" w:rsidRPr="00C3656A" w:rsidRDefault="00C3656A" w:rsidP="00C3656A">
      <w:pPr>
        <w:spacing w:after="0" w:line="240" w:lineRule="auto"/>
        <w:jc w:val="left"/>
        <w:outlineLvl w:val="0"/>
        <w:rPr>
          <w:rFonts w:eastAsia="Times New Roman" w:cs="Times New Roman"/>
          <w:b/>
          <w:bCs/>
          <w:sz w:val="28"/>
          <w:szCs w:val="28"/>
          <w:u w:val="single"/>
          <w:lang w:val="fr-FR"/>
        </w:rPr>
      </w:pPr>
      <w:r w:rsidRPr="00C3656A">
        <w:rPr>
          <w:rFonts w:eastAsia="Times New Roman" w:cs="Times New Roman"/>
          <w:b/>
          <w:bCs/>
          <w:sz w:val="28"/>
          <w:szCs w:val="28"/>
          <w:u w:val="single"/>
          <w:lang w:val="fr-FR"/>
        </w:rPr>
        <w:t>HOẠT ĐỘNG 4: VẬN DỤNG</w:t>
      </w:r>
    </w:p>
    <w:p w:rsidR="00C3656A" w:rsidRPr="00C3656A" w:rsidRDefault="00C3656A" w:rsidP="00C3656A">
      <w:pPr>
        <w:spacing w:after="0" w:line="240" w:lineRule="auto"/>
        <w:jc w:val="left"/>
        <w:rPr>
          <w:rFonts w:eastAsia="Times New Roman" w:cs="Times New Roman"/>
          <w:sz w:val="28"/>
          <w:szCs w:val="28"/>
          <w:lang w:val="fr-FR"/>
        </w:rPr>
      </w:pPr>
      <w:r w:rsidRPr="00C3656A">
        <w:rPr>
          <w:rFonts w:eastAsia="Times New Roman" w:cs="Times New Roman"/>
          <w:b/>
          <w:bCs/>
          <w:i/>
          <w:iCs/>
          <w:sz w:val="28"/>
          <w:szCs w:val="28"/>
          <w:lang w:val="fr-FR"/>
        </w:rPr>
        <w:t>- Lưu ý học sinh</w:t>
      </w:r>
      <w:r w:rsidRPr="00C3656A">
        <w:rPr>
          <w:rFonts w:eastAsia="Times New Roman" w:cs="Times New Roman"/>
          <w:sz w:val="28"/>
          <w:szCs w:val="28"/>
          <w:lang w:val="fr-FR"/>
        </w:rPr>
        <w:t>: Với các dạng toán có 3 đại lượng trong đó có một đại lượng bằng tích của hai đại lượng kia (toán chuyển động, toán năng suất, dài rộng, diện tích, ....) nên phân tích các đại lượng bằng bảng thì dễ lập phương trình bài toán</w:t>
      </w:r>
    </w:p>
    <w:p w:rsidR="00C3656A" w:rsidRPr="00C3656A" w:rsidRDefault="00C3656A" w:rsidP="00C3656A">
      <w:pPr>
        <w:spacing w:after="0" w:line="240" w:lineRule="auto"/>
        <w:jc w:val="left"/>
        <w:rPr>
          <w:rFonts w:eastAsia="Times New Roman" w:cs="Times New Roman"/>
          <w:sz w:val="28"/>
          <w:szCs w:val="28"/>
          <w:lang w:val="fr-FR"/>
        </w:rPr>
      </w:pPr>
      <w:r w:rsidRPr="00C3656A">
        <w:rPr>
          <w:rFonts w:eastAsia="Times New Roman" w:cs="Times New Roman"/>
          <w:sz w:val="28"/>
          <w:szCs w:val="28"/>
          <w:lang w:val="fr-FR"/>
        </w:rPr>
        <w:t>- Học thuộc các bước giải bài toán bằng cách lập phương trình</w:t>
      </w:r>
    </w:p>
    <w:p w:rsidR="00C3656A" w:rsidRPr="00C3656A" w:rsidRDefault="00C3656A" w:rsidP="00C3656A">
      <w:pPr>
        <w:spacing w:after="0" w:line="240" w:lineRule="auto"/>
        <w:jc w:val="left"/>
        <w:rPr>
          <w:rFonts w:eastAsia="Times New Roman" w:cs="Times New Roman"/>
          <w:sz w:val="28"/>
          <w:szCs w:val="28"/>
          <w:lang w:val="fr-FR"/>
        </w:rPr>
      </w:pPr>
      <w:r w:rsidRPr="00C3656A">
        <w:rPr>
          <w:rFonts w:eastAsia="Times New Roman" w:cs="Times New Roman"/>
          <w:sz w:val="28"/>
          <w:szCs w:val="28"/>
          <w:lang w:val="fr-FR"/>
        </w:rPr>
        <w:t>- Xem lại các bài đã chữa</w:t>
      </w:r>
    </w:p>
    <w:p w:rsidR="00C3656A" w:rsidRPr="00C3656A" w:rsidRDefault="00C3656A" w:rsidP="00C3656A">
      <w:pPr>
        <w:spacing w:after="0" w:line="240" w:lineRule="auto"/>
        <w:jc w:val="left"/>
        <w:rPr>
          <w:rFonts w:ascii=".VnTime" w:eastAsia="Times New Roman" w:hAnsi=".VnTime" w:cs="Times New Roman"/>
          <w:sz w:val="28"/>
          <w:szCs w:val="28"/>
        </w:rPr>
      </w:pPr>
      <w:r w:rsidRPr="00C3656A">
        <w:rPr>
          <w:rFonts w:eastAsia="Times New Roman" w:cs="Times New Roman"/>
          <w:sz w:val="28"/>
          <w:szCs w:val="28"/>
          <w:lang w:val="fr-FR"/>
        </w:rPr>
        <w:lastRenderedPageBreak/>
        <w:t>- Bài tập về nhà: 43,46,48 SGK</w:t>
      </w:r>
      <w:r w:rsidRPr="00C3656A">
        <w:rPr>
          <w:rFonts w:ascii=".VnTime" w:eastAsia="Times New Roman" w:hAnsi=".VnTime" w:cs="Times New Roman"/>
          <w:sz w:val="28"/>
          <w:szCs w:val="28"/>
        </w:rPr>
        <w:t xml:space="preserve"> </w:t>
      </w:r>
    </w:p>
    <w:p w:rsidR="00C3656A" w:rsidRPr="00C3656A" w:rsidRDefault="00C3656A" w:rsidP="00C3656A">
      <w:pPr>
        <w:spacing w:after="0" w:line="240" w:lineRule="auto"/>
        <w:jc w:val="left"/>
        <w:rPr>
          <w:rFonts w:ascii=".VnTime" w:eastAsia="Times New Roman" w:hAnsi=".VnTime" w:cs="Times New Roman"/>
          <w:sz w:val="28"/>
          <w:szCs w:val="28"/>
        </w:rPr>
      </w:pPr>
      <w:r w:rsidRPr="00C3656A">
        <w:rPr>
          <w:rFonts w:ascii=".VnTime" w:eastAsia="Times New Roman" w:hAnsi=".VnTime" w:cs="Times New Roman"/>
          <w:sz w:val="28"/>
          <w:szCs w:val="28"/>
        </w:rPr>
        <w:t>-BTVN: Mét ng­êi  ®i xe ®¹p tõ tØnh A ®Õn tØnh B c¸ch nhau 50 km. Sau ®ã 1 giê 30 phót mét ng­êi ®i  xe  m¸y còng ®i tõ A vµ ®Õn B  sím h¬n 1 giê. TÝnh vËn tèc  cña  mçi xe, biÕt r»ng vËn tèc xe m¸y gÊp  2,5  lÇn  v©n tèc xe ®¹p.</w:t>
      </w: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r w:rsidRPr="00C3656A">
        <w:rPr>
          <w:rFonts w:eastAsia="Times New Roman" w:cs="Times New Roman"/>
          <w:i/>
          <w:iCs/>
          <w:noProof/>
          <w:sz w:val="28"/>
          <w:szCs w:val="28"/>
          <w:lang w:val="fr-FR"/>
        </w:rPr>
        <mc:AlternateContent>
          <mc:Choice Requires="wps">
            <w:drawing>
              <wp:anchor distT="0" distB="0" distL="114300" distR="114300" simplePos="0" relativeHeight="251659264" behindDoc="0" locked="0" layoutInCell="1" allowOverlap="1" wp14:anchorId="40C171B7" wp14:editId="5834418F">
                <wp:simplePos x="0" y="0"/>
                <wp:positionH relativeFrom="column">
                  <wp:posOffset>95249</wp:posOffset>
                </wp:positionH>
                <wp:positionV relativeFrom="paragraph">
                  <wp:posOffset>181610</wp:posOffset>
                </wp:positionV>
                <wp:extent cx="5819775" cy="0"/>
                <wp:effectExtent l="0" t="0" r="0" b="0"/>
                <wp:wrapNone/>
                <wp:docPr id="1351" name="Straight Connector 1351"/>
                <wp:cNvGraphicFramePr/>
                <a:graphic xmlns:a="http://schemas.openxmlformats.org/drawingml/2006/main">
                  <a:graphicData uri="http://schemas.microsoft.com/office/word/2010/wordprocessingShape">
                    <wps:wsp>
                      <wps:cNvCnPr/>
                      <wps:spPr>
                        <a:xfrm>
                          <a:off x="0" y="0"/>
                          <a:ext cx="5819775" cy="0"/>
                        </a:xfrm>
                        <a:prstGeom prst="line">
                          <a:avLst/>
                        </a:prstGeom>
                        <a:noFill/>
                        <a:ln w="9525" cap="flat" cmpd="sng" algn="ctr">
                          <a:solidFill>
                            <a:srgbClr val="4F81BD">
                              <a:shade val="95000"/>
                              <a:satMod val="105000"/>
                            </a:srgbClr>
                          </a:solidFill>
                          <a:prstDash val="solid"/>
                        </a:ln>
                        <a:effectLst/>
                      </wps:spPr>
                      <wps:bodyPr/>
                    </wps:wsp>
                  </a:graphicData>
                </a:graphic>
              </wp:anchor>
            </w:drawing>
          </mc:Choice>
          <mc:Fallback>
            <w:pict>
              <v:line w14:anchorId="1D0B6F70" id="Straight Connector 135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5pt,14.3pt" to="465.75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" strokecolor="#4a7ebb"/>
            </w:pict>
          </mc:Fallback>
        </mc:AlternateContent>
      </w: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p>
    <w:p w:rsidR="00C3656A" w:rsidRPr="00C3656A" w:rsidRDefault="00C3656A" w:rsidP="00C3656A">
      <w:pPr>
        <w:spacing w:after="0" w:line="240" w:lineRule="auto"/>
        <w:jc w:val="left"/>
        <w:rPr>
          <w:rFonts w:eastAsia="Times New Roman" w:cs="Times New Roman"/>
          <w:i/>
          <w:iCs/>
          <w:sz w:val="28"/>
          <w:szCs w:val="28"/>
          <w:lang w:val="fr-FR"/>
        </w:rPr>
      </w:pPr>
    </w:p>
    <w:p w:rsidR="002E1F54" w:rsidRDefault="002E1F54">
      <w:bookmarkStart w:id="0" w:name="_GoBack"/>
      <w:bookmarkEnd w:id="0"/>
    </w:p>
    <w:sectPr w:rsidR="002E1F54"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56A"/>
    <w:rsid w:val="002E1F54"/>
    <w:rsid w:val="00B91C6D"/>
    <w:rsid w:val="00C36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B369CF-A84A-4992-AE83-90DDBB19B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1C6D"/>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B91C6D"/>
    <w:pPr>
      <w:keepNext/>
      <w:keepLines/>
      <w:spacing w:before="360" w:after="0"/>
      <w:contextualSpacing/>
      <w:jc w:val="left"/>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image" Target="media/image5.wmf"/><Relationship Id="rId18" Type="http://schemas.openxmlformats.org/officeDocument/2006/relationships/oleObject" Target="embeddings/oleObject8.bin"/><Relationship Id="rId3" Type="http://schemas.openxmlformats.org/officeDocument/2006/relationships/webSettings" Target="webSettings.xml"/><Relationship Id="rId21" Type="http://schemas.openxmlformats.org/officeDocument/2006/relationships/oleObject" Target="embeddings/oleObject10.bin"/><Relationship Id="rId7" Type="http://schemas.openxmlformats.org/officeDocument/2006/relationships/oleObject" Target="embeddings/oleObject2.bin"/><Relationship Id="rId12" Type="http://schemas.openxmlformats.org/officeDocument/2006/relationships/oleObject" Target="embeddings/oleObject5.bin"/><Relationship Id="rId17" Type="http://schemas.openxmlformats.org/officeDocument/2006/relationships/image" Target="media/image7.wmf"/><Relationship Id="rId2" Type="http://schemas.openxmlformats.org/officeDocument/2006/relationships/settings" Target="settings.xml"/><Relationship Id="rId16" Type="http://schemas.openxmlformats.org/officeDocument/2006/relationships/oleObject" Target="embeddings/oleObject7.bin"/><Relationship Id="rId20" Type="http://schemas.openxmlformats.org/officeDocument/2006/relationships/oleObject" Target="embeddings/oleObject9.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4.wmf"/><Relationship Id="rId5"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theme" Target="theme/theme1.xml"/><Relationship Id="rId10" Type="http://schemas.openxmlformats.org/officeDocument/2006/relationships/oleObject" Target="embeddings/oleObject4.bin"/><Relationship Id="rId19" Type="http://schemas.openxmlformats.org/officeDocument/2006/relationships/image" Target="media/image8.wmf"/><Relationship Id="rId4" Type="http://schemas.openxmlformats.org/officeDocument/2006/relationships/image" Target="media/image1.wmf"/><Relationship Id="rId9" Type="http://schemas.openxmlformats.org/officeDocument/2006/relationships/image" Target="media/image3.wmf"/><Relationship Id="rId14" Type="http://schemas.openxmlformats.org/officeDocument/2006/relationships/oleObject" Target="embeddings/oleObject6.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575</Words>
  <Characters>3281</Characters>
  <Application>Microsoft Office Word</Application>
  <DocSecurity>0</DocSecurity>
  <Lines>27</Lines>
  <Paragraphs>7</Paragraphs>
  <ScaleCrop>false</ScaleCrop>
  <Company/>
  <LinksUpToDate>false</LinksUpToDate>
  <CharactersWithSpaces>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Tiến</dc:creator>
  <cp:keywords/>
  <dc:description/>
  <cp:lastModifiedBy>Nguyễn Thị Tiến</cp:lastModifiedBy>
  <cp:revision>1</cp:revision>
  <dcterms:created xsi:type="dcterms:W3CDTF">2023-08-16T11:22:00Z</dcterms:created>
  <dcterms:modified xsi:type="dcterms:W3CDTF">2023-08-16T11:23:00Z</dcterms:modified>
</cp:coreProperties>
</file>