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623" w:rsidRPr="00901782" w:rsidRDefault="00AE6623" w:rsidP="00AE6623">
      <w:pPr>
        <w:spacing w:before="60" w:after="60" w:line="288" w:lineRule="auto"/>
        <w:jc w:val="center"/>
        <w:rPr>
          <w:b/>
          <w:bCs/>
          <w:szCs w:val="28"/>
        </w:rPr>
      </w:pPr>
      <w:r w:rsidRPr="00901782">
        <w:rPr>
          <w:b/>
          <w:bCs/>
          <w:szCs w:val="28"/>
        </w:rPr>
        <w:t>Tiết 27 - Bài 23: VÙNG BẮC TRUNG BỘ</w:t>
      </w:r>
    </w:p>
    <w:p w:rsidR="00AE6623" w:rsidRPr="00901782" w:rsidRDefault="00AE6623" w:rsidP="00AE6623">
      <w:pPr>
        <w:spacing w:before="60" w:after="60" w:line="288" w:lineRule="auto"/>
        <w:jc w:val="center"/>
        <w:rPr>
          <w:szCs w:val="28"/>
        </w:rPr>
      </w:pPr>
      <w:r w:rsidRPr="00901782">
        <w:rPr>
          <w:szCs w:val="28"/>
        </w:rPr>
        <w:t>Thời gian thực hiện: (1 tiết)</w:t>
      </w:r>
    </w:p>
    <w:p w:rsidR="00AE6623" w:rsidRPr="00901782" w:rsidRDefault="00AE6623" w:rsidP="00AE6623">
      <w:pPr>
        <w:spacing w:before="60" w:after="60" w:line="288" w:lineRule="auto"/>
        <w:rPr>
          <w:b/>
          <w:szCs w:val="28"/>
        </w:rPr>
      </w:pPr>
      <w:r w:rsidRPr="00901782">
        <w:rPr>
          <w:b/>
          <w:szCs w:val="28"/>
          <w:lang w:val="vi-VN"/>
        </w:rPr>
        <w:t xml:space="preserve">I. MỤC TIÊU </w:t>
      </w:r>
    </w:p>
    <w:p w:rsidR="00AE6623" w:rsidRPr="00901782" w:rsidRDefault="00AE6623" w:rsidP="00AE6623">
      <w:pPr>
        <w:spacing w:before="60" w:after="60" w:line="288" w:lineRule="auto"/>
        <w:rPr>
          <w:b/>
          <w:szCs w:val="28"/>
          <w:u w:val="single"/>
        </w:rPr>
      </w:pPr>
      <w:r w:rsidRPr="00901782">
        <w:rPr>
          <w:b/>
          <w:szCs w:val="28"/>
          <w:u w:val="single"/>
        </w:rPr>
        <w:t>1. Kiến thức</w:t>
      </w:r>
    </w:p>
    <w:p w:rsidR="00AE6623" w:rsidRPr="00901782" w:rsidRDefault="00AE6623" w:rsidP="00AE6623">
      <w:pPr>
        <w:spacing w:before="60" w:after="60" w:line="288" w:lineRule="auto"/>
        <w:rPr>
          <w:bCs/>
          <w:i/>
          <w:szCs w:val="28"/>
        </w:rPr>
      </w:pPr>
      <w:r w:rsidRPr="00901782">
        <w:rPr>
          <w:bCs/>
          <w:i/>
          <w:szCs w:val="28"/>
        </w:rPr>
        <w:t>Yêu cầu cần đạt:</w:t>
      </w:r>
    </w:p>
    <w:p w:rsidR="00AE6623" w:rsidRPr="00901782" w:rsidRDefault="00AE6623" w:rsidP="00AE6623">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Nhận biết vị trí địa lí, giới hạn lãnh thổ và nêu ý nghĩa của chúng đối với việc phát triển kinh tế - xã hội.</w:t>
      </w:r>
    </w:p>
    <w:p w:rsidR="00AE6623" w:rsidRPr="00901782" w:rsidRDefault="00AE6623" w:rsidP="00AE6623">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đặc điểm tự nhiên, tài nguyên thiên nhiên của vùng và những thuận lợi khó khăn đối với việc phát triển kinh tế - xã hội.</w:t>
      </w:r>
    </w:p>
    <w:p w:rsidR="00AE6623" w:rsidRPr="00901782" w:rsidRDefault="00AE6623" w:rsidP="00AE6623">
      <w:pPr>
        <w:pBdr>
          <w:top w:val="nil"/>
          <w:left w:val="nil"/>
          <w:bottom w:val="nil"/>
          <w:right w:val="nil"/>
          <w:between w:val="nil"/>
        </w:pBdr>
        <w:tabs>
          <w:tab w:val="left" w:pos="284"/>
          <w:tab w:val="left" w:pos="709"/>
        </w:tabs>
        <w:spacing w:before="60" w:after="60" w:line="288" w:lineRule="auto"/>
        <w:jc w:val="both"/>
        <w:rPr>
          <w:color w:val="000000" w:themeColor="text1"/>
          <w:szCs w:val="28"/>
        </w:rPr>
      </w:pPr>
      <w:r w:rsidRPr="00901782">
        <w:rPr>
          <w:color w:val="000000" w:themeColor="text1"/>
          <w:szCs w:val="28"/>
        </w:rPr>
        <w:t>- Trình bày được đặc điểm dân cư xã hội và những thuận lợi khó khăn đối với việc phát triển kinh tế - xã hội của vùng.</w:t>
      </w:r>
    </w:p>
    <w:p w:rsidR="00AE6623" w:rsidRPr="00901782" w:rsidRDefault="00AE6623" w:rsidP="00AE6623">
      <w:pPr>
        <w:spacing w:before="60" w:after="60" w:line="288" w:lineRule="auto"/>
        <w:rPr>
          <w:b/>
          <w:szCs w:val="28"/>
          <w:u w:val="single"/>
        </w:rPr>
      </w:pPr>
      <w:r w:rsidRPr="00901782">
        <w:rPr>
          <w:b/>
          <w:szCs w:val="28"/>
          <w:u w:val="single"/>
        </w:rPr>
        <w:t>2. Năng lực</w:t>
      </w:r>
    </w:p>
    <w:p w:rsidR="00AE6623" w:rsidRPr="00901782" w:rsidRDefault="00AE6623" w:rsidP="00AE6623">
      <w:pPr>
        <w:spacing w:before="60" w:after="60" w:line="288" w:lineRule="auto"/>
        <w:jc w:val="both"/>
        <w:rPr>
          <w:szCs w:val="28"/>
        </w:rPr>
      </w:pPr>
      <w:r w:rsidRPr="00901782">
        <w:rPr>
          <w:b/>
          <w:szCs w:val="28"/>
        </w:rPr>
        <w:t xml:space="preserve">- </w:t>
      </w:r>
      <w:r w:rsidRPr="00901782">
        <w:rPr>
          <w:szCs w:val="28"/>
        </w:rPr>
        <w:t>Năng lực tự chủ và tự học,</w:t>
      </w:r>
      <w:r w:rsidRPr="00901782">
        <w:rPr>
          <w:b/>
          <w:szCs w:val="28"/>
        </w:rPr>
        <w:t xml:space="preserve"> </w:t>
      </w:r>
      <w:r w:rsidRPr="00901782">
        <w:rPr>
          <w:szCs w:val="28"/>
        </w:rPr>
        <w:t>năng lực giao tiếp và hợp tác.</w:t>
      </w:r>
    </w:p>
    <w:p w:rsidR="00AE6623" w:rsidRPr="00901782" w:rsidRDefault="00AE6623" w:rsidP="00AE6623">
      <w:pPr>
        <w:spacing w:before="60" w:after="60" w:line="288" w:lineRule="auto"/>
        <w:rPr>
          <w:szCs w:val="28"/>
        </w:rPr>
      </w:pPr>
      <w:r w:rsidRPr="00901782">
        <w:rPr>
          <w:szCs w:val="28"/>
        </w:rPr>
        <w:t xml:space="preserve">- Năng lực nhận thức khoa học địa lí: </w:t>
      </w:r>
      <w:r w:rsidRPr="00901782">
        <w:rPr>
          <w:color w:val="000000" w:themeColor="text1"/>
          <w:szCs w:val="28"/>
        </w:rPr>
        <w:t>Phân tích bảng số liệu để hiểu và trình bày đặc điểm dân cư xã hội của vùng Bắc Trung Bộ.</w:t>
      </w:r>
    </w:p>
    <w:p w:rsidR="00AE6623" w:rsidRPr="00901782" w:rsidRDefault="00AE6623" w:rsidP="00AE6623">
      <w:pPr>
        <w:spacing w:before="60" w:after="60" w:line="288" w:lineRule="auto"/>
        <w:jc w:val="both"/>
        <w:rPr>
          <w:szCs w:val="28"/>
        </w:rPr>
      </w:pPr>
      <w:r w:rsidRPr="00901782">
        <w:rPr>
          <w:szCs w:val="28"/>
        </w:rPr>
        <w:t xml:space="preserve">- Năng lực tìm hiểu địa lí: </w:t>
      </w:r>
      <w:r w:rsidRPr="00901782">
        <w:rPr>
          <w:color w:val="000000" w:themeColor="text1"/>
          <w:szCs w:val="28"/>
        </w:rPr>
        <w:t>Xác định trên bản đồ, lược đồ vị trí, giới hạn của vùng. Phân tích bản đồ tự nhiên để hiểu và trình bày đặc điểm tự nhiên của vùng.</w:t>
      </w:r>
    </w:p>
    <w:p w:rsidR="00AE6623" w:rsidRPr="00901782" w:rsidRDefault="00AE6623" w:rsidP="00AE6623">
      <w:pPr>
        <w:spacing w:before="60" w:after="60" w:line="288" w:lineRule="auto"/>
        <w:jc w:val="both"/>
        <w:rPr>
          <w:color w:val="000000" w:themeColor="text1"/>
          <w:szCs w:val="28"/>
        </w:rPr>
      </w:pPr>
      <w:r w:rsidRPr="00901782">
        <w:rPr>
          <w:szCs w:val="28"/>
        </w:rPr>
        <w:t>- Năng lực vận dụng kiến thức kĩ năng đã học: Phát triển kinh tế đi đôi với bảo vệ tài nguyên môi trường và phòng chống thiên tai.</w:t>
      </w:r>
    </w:p>
    <w:p w:rsidR="00AE6623" w:rsidRPr="00901782" w:rsidRDefault="00AE6623" w:rsidP="00AE6623">
      <w:pPr>
        <w:spacing w:before="60" w:after="60" w:line="288" w:lineRule="auto"/>
        <w:jc w:val="both"/>
        <w:rPr>
          <w:b/>
          <w:color w:val="000000" w:themeColor="text1"/>
          <w:szCs w:val="28"/>
        </w:rPr>
      </w:pPr>
      <w:r w:rsidRPr="00901782">
        <w:rPr>
          <w:b/>
          <w:color w:val="000000" w:themeColor="text1"/>
          <w:szCs w:val="28"/>
        </w:rPr>
        <w:t>3. Phẩm chất</w:t>
      </w:r>
    </w:p>
    <w:p w:rsidR="00AE6623" w:rsidRPr="00901782" w:rsidRDefault="00AE6623" w:rsidP="00AE6623">
      <w:pPr>
        <w:spacing w:before="60" w:after="60" w:line="288" w:lineRule="auto"/>
        <w:jc w:val="both"/>
        <w:rPr>
          <w:szCs w:val="28"/>
        </w:rPr>
      </w:pPr>
      <w:r w:rsidRPr="00901782">
        <w:rPr>
          <w:szCs w:val="28"/>
        </w:rPr>
        <w:t>-</w:t>
      </w:r>
      <w:r w:rsidRPr="00901782">
        <w:rPr>
          <w:b/>
          <w:szCs w:val="28"/>
        </w:rPr>
        <w:t xml:space="preserve"> </w:t>
      </w:r>
      <w:r w:rsidRPr="00901782">
        <w:rPr>
          <w:szCs w:val="28"/>
        </w:rPr>
        <w:t>Trách nhiệm: Ý thức được việc phát triển kinh tế, nâng cao đời sống các dân tộc trong vùng phải đi đôi với bảo vệ môi trường tự nhiên và tài nguyên thiên nhiên.</w:t>
      </w:r>
    </w:p>
    <w:p w:rsidR="00AE6623" w:rsidRPr="00901782" w:rsidRDefault="00AE6623" w:rsidP="00AE6623">
      <w:pPr>
        <w:spacing w:before="60" w:after="60" w:line="288" w:lineRule="auto"/>
        <w:jc w:val="both"/>
        <w:rPr>
          <w:szCs w:val="28"/>
        </w:rPr>
      </w:pPr>
      <w:r w:rsidRPr="00901782">
        <w:rPr>
          <w:szCs w:val="28"/>
        </w:rPr>
        <w:t>- Chăm chỉ: Tìm hiểu các đặc điểm tài nguyên thiên nhiên và dân cư của vùng.</w:t>
      </w:r>
    </w:p>
    <w:p w:rsidR="00AE6623" w:rsidRPr="00901782" w:rsidRDefault="00AE6623" w:rsidP="00AE6623">
      <w:pPr>
        <w:spacing w:before="60" w:after="60" w:line="288" w:lineRule="auto"/>
        <w:jc w:val="both"/>
        <w:rPr>
          <w:b/>
          <w:color w:val="000000" w:themeColor="text1"/>
          <w:szCs w:val="28"/>
        </w:rPr>
      </w:pPr>
      <w:r w:rsidRPr="00901782">
        <w:rPr>
          <w:b/>
          <w:color w:val="000000" w:themeColor="text1"/>
          <w:szCs w:val="28"/>
        </w:rPr>
        <w:t>II. THIẾT BỊ DẠY HỌC VÀ HỌC LIỆU</w:t>
      </w:r>
    </w:p>
    <w:p w:rsidR="00AE6623" w:rsidRPr="00901782" w:rsidRDefault="00AE6623" w:rsidP="00AE6623">
      <w:pPr>
        <w:pStyle w:val="Heading2"/>
        <w:tabs>
          <w:tab w:val="left" w:pos="284"/>
          <w:tab w:val="left" w:pos="709"/>
        </w:tabs>
        <w:spacing w:before="60" w:after="60" w:line="288" w:lineRule="auto"/>
        <w:ind w:firstLine="0"/>
        <w:rPr>
          <w:rFonts w:ascii="Times New Roman" w:eastAsia="Times New Roman" w:hAnsi="Times New Roman" w:cs="Times New Roman"/>
          <w:color w:val="000000" w:themeColor="text1"/>
          <w:szCs w:val="28"/>
        </w:rPr>
      </w:pPr>
      <w:r w:rsidRPr="00901782">
        <w:rPr>
          <w:rFonts w:ascii="Times New Roman" w:eastAsia="Times New Roman" w:hAnsi="Times New Roman" w:cs="Times New Roman"/>
          <w:color w:val="000000" w:themeColor="text1"/>
          <w:szCs w:val="28"/>
        </w:rPr>
        <w:t>1. Chuẩn bị của GV</w:t>
      </w:r>
    </w:p>
    <w:p w:rsidR="00AE6623" w:rsidRPr="00901782" w:rsidRDefault="00AE6623" w:rsidP="00AE6623">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Bản đồ tự nhiên vùng Bắc Trung Bộ</w:t>
      </w:r>
    </w:p>
    <w:p w:rsidR="00AE6623" w:rsidRPr="00901782" w:rsidRDefault="00AE6623" w:rsidP="00AE6623">
      <w:pPr>
        <w:tabs>
          <w:tab w:val="left" w:pos="284"/>
          <w:tab w:val="left" w:pos="709"/>
        </w:tabs>
        <w:spacing w:before="60" w:after="60" w:line="288" w:lineRule="auto"/>
        <w:jc w:val="both"/>
        <w:rPr>
          <w:rFonts w:eastAsia="Times New Roman"/>
          <w:color w:val="000000" w:themeColor="text1"/>
          <w:szCs w:val="28"/>
        </w:rPr>
      </w:pPr>
      <w:r w:rsidRPr="00901782">
        <w:rPr>
          <w:rFonts w:eastAsia="Times New Roman"/>
          <w:color w:val="000000" w:themeColor="text1"/>
          <w:szCs w:val="28"/>
        </w:rPr>
        <w:t>- Một số tranh ảnh thuộc vùng Bắc Trung Bộ</w:t>
      </w:r>
    </w:p>
    <w:p w:rsidR="00AE6623" w:rsidRPr="00901782" w:rsidRDefault="00AE6623" w:rsidP="00AE6623">
      <w:pPr>
        <w:tabs>
          <w:tab w:val="left" w:pos="284"/>
          <w:tab w:val="left" w:pos="709"/>
        </w:tabs>
        <w:spacing w:before="60" w:after="60" w:line="288" w:lineRule="auto"/>
        <w:jc w:val="both"/>
        <w:rPr>
          <w:rFonts w:eastAsia="Times New Roman"/>
          <w:b/>
          <w:color w:val="000000" w:themeColor="text1"/>
          <w:szCs w:val="28"/>
        </w:rPr>
      </w:pPr>
      <w:r w:rsidRPr="00901782">
        <w:rPr>
          <w:rFonts w:eastAsia="Times New Roman"/>
          <w:b/>
          <w:color w:val="000000" w:themeColor="text1"/>
          <w:szCs w:val="28"/>
        </w:rPr>
        <w:t>2. Chuẩn bị của HS</w:t>
      </w:r>
    </w:p>
    <w:p w:rsidR="00AE6623" w:rsidRPr="00901782" w:rsidRDefault="00AE6623" w:rsidP="00AE6623">
      <w:pPr>
        <w:tabs>
          <w:tab w:val="left" w:pos="284"/>
          <w:tab w:val="left" w:pos="709"/>
        </w:tabs>
        <w:spacing w:before="60" w:after="60" w:line="288" w:lineRule="auto"/>
        <w:jc w:val="both"/>
        <w:rPr>
          <w:color w:val="000000" w:themeColor="text1"/>
          <w:szCs w:val="28"/>
        </w:rPr>
      </w:pPr>
      <w:r w:rsidRPr="00901782">
        <w:rPr>
          <w:color w:val="000000" w:themeColor="text1"/>
          <w:szCs w:val="28"/>
        </w:rPr>
        <w:t xml:space="preserve">- Sách giáo khoa, sách tập ghi bài. </w:t>
      </w:r>
    </w:p>
    <w:p w:rsidR="00AE6623" w:rsidRPr="00901782" w:rsidRDefault="00AE6623" w:rsidP="00AE6623">
      <w:pPr>
        <w:spacing w:before="60" w:after="60" w:line="288" w:lineRule="auto"/>
        <w:jc w:val="both"/>
        <w:rPr>
          <w:b/>
          <w:color w:val="000000" w:themeColor="text1"/>
          <w:szCs w:val="28"/>
        </w:rPr>
      </w:pPr>
      <w:r w:rsidRPr="00901782">
        <w:rPr>
          <w:b/>
          <w:color w:val="000000" w:themeColor="text1"/>
          <w:szCs w:val="28"/>
        </w:rPr>
        <w:t>III. TIẾN TRÌNH DẠY HỌC</w:t>
      </w:r>
    </w:p>
    <w:p w:rsidR="00AE6623" w:rsidRPr="00901782" w:rsidRDefault="00AE6623" w:rsidP="00AE6623">
      <w:pPr>
        <w:spacing w:before="60" w:after="60" w:line="288" w:lineRule="auto"/>
        <w:jc w:val="both"/>
        <w:rPr>
          <w:b/>
          <w:color w:val="000000" w:themeColor="text1"/>
          <w:szCs w:val="28"/>
        </w:rPr>
      </w:pPr>
      <w:r w:rsidRPr="00901782">
        <w:rPr>
          <w:b/>
          <w:color w:val="000000" w:themeColor="text1"/>
          <w:szCs w:val="28"/>
        </w:rPr>
        <w:lastRenderedPageBreak/>
        <w:t xml:space="preserve">1. Hoạt động: Mở đầu </w:t>
      </w:r>
    </w:p>
    <w:p w:rsidR="00AE6623" w:rsidRPr="00901782" w:rsidRDefault="00AE6623" w:rsidP="00AE6623">
      <w:pPr>
        <w:tabs>
          <w:tab w:val="right" w:pos="9639"/>
        </w:tabs>
        <w:spacing w:before="60" w:after="60" w:line="288" w:lineRule="auto"/>
        <w:outlineLvl w:val="0"/>
        <w:rPr>
          <w:szCs w:val="28"/>
        </w:rPr>
      </w:pPr>
      <w:r w:rsidRPr="00901782">
        <w:rPr>
          <w:szCs w:val="28"/>
        </w:rPr>
        <w:t>- Gv cho HS</w:t>
      </w:r>
      <w:r w:rsidRPr="00901782">
        <w:rPr>
          <w:b/>
          <w:i/>
          <w:szCs w:val="28"/>
        </w:rPr>
        <w:t xml:space="preserve"> </w:t>
      </w:r>
      <w:r w:rsidRPr="00901782">
        <w:rPr>
          <w:szCs w:val="28"/>
        </w:rPr>
        <w:t>nghe bài hát: Trường Sơn Đông, TRường Sơn Tây. Bài hát nói đến hiện tượng tự nhiên nào, ở đâu? Em biết những gì về vùng đất này?</w:t>
      </w:r>
    </w:p>
    <w:p w:rsidR="00AE6623" w:rsidRPr="00901782" w:rsidRDefault="00AE6623" w:rsidP="00AE6623">
      <w:pPr>
        <w:tabs>
          <w:tab w:val="right" w:pos="9639"/>
        </w:tabs>
        <w:spacing w:before="60" w:after="60" w:line="288" w:lineRule="auto"/>
        <w:outlineLvl w:val="0"/>
        <w:rPr>
          <w:szCs w:val="28"/>
        </w:rPr>
      </w:pPr>
      <w:r w:rsidRPr="00901782">
        <w:rPr>
          <w:szCs w:val="28"/>
        </w:rPr>
        <w:t>- HS lắng nghe và thực hiện nhiệm vụ.</w:t>
      </w:r>
    </w:p>
    <w:p w:rsidR="00AE6623" w:rsidRPr="00901782" w:rsidRDefault="00AE6623" w:rsidP="00AE6623">
      <w:pPr>
        <w:tabs>
          <w:tab w:val="right" w:pos="9639"/>
        </w:tabs>
        <w:spacing w:before="60" w:after="60" w:line="288" w:lineRule="auto"/>
        <w:outlineLvl w:val="0"/>
        <w:rPr>
          <w:szCs w:val="28"/>
        </w:rPr>
      </w:pPr>
      <w:r w:rsidRPr="00901782">
        <w:rPr>
          <w:szCs w:val="28"/>
        </w:rPr>
        <w:t>- HS trả lời, nêu ngắn gọn những hiểu biết về vùng Bắc Trung Bộ.</w:t>
      </w:r>
    </w:p>
    <w:p w:rsidR="00AE6623" w:rsidRPr="00901782" w:rsidRDefault="00AE6623" w:rsidP="00AE6623">
      <w:pPr>
        <w:tabs>
          <w:tab w:val="right" w:pos="9639"/>
        </w:tabs>
        <w:spacing w:before="60" w:after="60" w:line="288" w:lineRule="auto"/>
        <w:outlineLvl w:val="0"/>
        <w:rPr>
          <w:szCs w:val="28"/>
        </w:rPr>
      </w:pPr>
      <w:r w:rsidRPr="00901782">
        <w:rPr>
          <w:szCs w:val="28"/>
        </w:rPr>
        <w:t>- Gv giới thiệu bài: Bắc Trung Bộ có nguồn TNTN khá phong phú, nhưng cũng không ít thiên tai. Người dân có truyền thống cần cù, dũng cảm và có vai trò quan trọng đối với sự chuyển biến mạnh mẽ của vùng.</w:t>
      </w:r>
    </w:p>
    <w:p w:rsidR="00AE6623" w:rsidRPr="00901782" w:rsidRDefault="00AE6623" w:rsidP="00AE6623">
      <w:pPr>
        <w:spacing w:before="60" w:after="60" w:line="288" w:lineRule="auto"/>
        <w:jc w:val="both"/>
        <w:rPr>
          <w:b/>
          <w:color w:val="000000" w:themeColor="text1"/>
          <w:szCs w:val="28"/>
        </w:rPr>
      </w:pPr>
      <w:r w:rsidRPr="00901782">
        <w:rPr>
          <w:b/>
          <w:color w:val="000000" w:themeColor="text1"/>
          <w:szCs w:val="28"/>
        </w:rPr>
        <w:t>2. Hoạt động: Hình thành kiến thức mới</w:t>
      </w:r>
    </w:p>
    <w:p w:rsidR="00AE6623" w:rsidRPr="00901782" w:rsidRDefault="00AE6623" w:rsidP="00AE6623">
      <w:pPr>
        <w:spacing w:before="60" w:after="60" w:line="288" w:lineRule="auto"/>
        <w:jc w:val="both"/>
        <w:rPr>
          <w:i/>
          <w:color w:val="000000" w:themeColor="text1"/>
          <w:szCs w:val="28"/>
        </w:rPr>
      </w:pPr>
      <w:r w:rsidRPr="00901782">
        <w:rPr>
          <w:b/>
          <w:color w:val="000000" w:themeColor="text1"/>
          <w:szCs w:val="28"/>
        </w:rPr>
        <w:t xml:space="preserve">2.1. Hoạt động 1: Tìm hiểu về vị trí, giới hạn lãnh thổ </w:t>
      </w:r>
    </w:p>
    <w:tbl>
      <w:tblPr>
        <w:tblW w:w="0" w:type="auto"/>
        <w:tblLook w:val="04A0" w:firstRow="1" w:lastRow="0" w:firstColumn="1" w:lastColumn="0" w:noHBand="0" w:noVBand="1"/>
      </w:tblPr>
      <w:tblGrid>
        <w:gridCol w:w="4643"/>
        <w:gridCol w:w="4644"/>
      </w:tblGrid>
      <w:tr w:rsidR="00AE6623" w:rsidRPr="00901782" w:rsidTr="00005A44">
        <w:tc>
          <w:tcPr>
            <w:tcW w:w="4643" w:type="dxa"/>
          </w:tcPr>
          <w:p w:rsidR="00AE6623" w:rsidRPr="00901782" w:rsidRDefault="00AE6623"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644" w:type="dxa"/>
          </w:tcPr>
          <w:p w:rsidR="00AE6623" w:rsidRPr="00901782" w:rsidRDefault="00AE6623"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AE6623" w:rsidRPr="00901782" w:rsidTr="00005A44">
        <w:tc>
          <w:tcPr>
            <w:tcW w:w="4643" w:type="dxa"/>
          </w:tcPr>
          <w:p w:rsidR="00AE6623" w:rsidRPr="00901782" w:rsidRDefault="00AE6623" w:rsidP="00005A44">
            <w:pPr>
              <w:spacing w:before="60" w:after="60" w:line="288" w:lineRule="auto"/>
              <w:jc w:val="both"/>
              <w:rPr>
                <w:szCs w:val="28"/>
              </w:rPr>
            </w:pPr>
            <w:r w:rsidRPr="00901782">
              <w:rPr>
                <w:b/>
                <w:szCs w:val="28"/>
              </w:rPr>
              <w:t>-</w:t>
            </w:r>
            <w:r w:rsidRPr="00901782">
              <w:rPr>
                <w:szCs w:val="28"/>
              </w:rPr>
              <w:t xml:space="preserve"> GV yêu cầu hs đọc thông tin, kết hợp quan sát hình 23.1 trả lời các câu hỏi:</w:t>
            </w:r>
          </w:p>
          <w:p w:rsidR="00AE6623" w:rsidRPr="00901782" w:rsidRDefault="00AE6623" w:rsidP="00005A44">
            <w:pPr>
              <w:spacing w:before="60" w:after="60" w:line="288" w:lineRule="auto"/>
              <w:jc w:val="both"/>
              <w:rPr>
                <w:szCs w:val="28"/>
              </w:rPr>
            </w:pPr>
            <w:r w:rsidRPr="00901782">
              <w:rPr>
                <w:szCs w:val="28"/>
              </w:rPr>
              <w:t xml:space="preserve">+ Vùng Bắc Trung Bộ có diện tích là bao nhiêu? </w:t>
            </w:r>
          </w:p>
          <w:p w:rsidR="00AE6623" w:rsidRPr="00901782" w:rsidRDefault="00AE6623" w:rsidP="00005A44">
            <w:pPr>
              <w:spacing w:before="60" w:after="60" w:line="288" w:lineRule="auto"/>
              <w:jc w:val="both"/>
              <w:rPr>
                <w:szCs w:val="28"/>
              </w:rPr>
            </w:pPr>
            <w:r w:rsidRPr="00901782">
              <w:rPr>
                <w:szCs w:val="28"/>
              </w:rPr>
              <w:t>+ Vùng Bắc Trung Bộ gồm những tỉnh thành phố nào?</w:t>
            </w:r>
          </w:p>
          <w:p w:rsidR="00AE6623" w:rsidRPr="00901782" w:rsidRDefault="00AE6623" w:rsidP="00005A44">
            <w:pPr>
              <w:spacing w:before="60" w:after="60" w:line="288" w:lineRule="auto"/>
              <w:jc w:val="both"/>
              <w:rPr>
                <w:szCs w:val="28"/>
              </w:rPr>
            </w:pPr>
            <w:r w:rsidRPr="00901782">
              <w:rPr>
                <w:szCs w:val="28"/>
              </w:rPr>
              <w:t>+  Nêu đặc điểm và xác định vị trí địa lí của vùng trên bản đồ?</w:t>
            </w:r>
          </w:p>
          <w:p w:rsidR="00AE6623" w:rsidRPr="00901782" w:rsidRDefault="00AE6623" w:rsidP="00005A44">
            <w:pPr>
              <w:spacing w:before="60" w:after="60" w:line="288" w:lineRule="auto"/>
              <w:jc w:val="both"/>
              <w:rPr>
                <w:szCs w:val="28"/>
              </w:rPr>
            </w:pPr>
            <w:r w:rsidRPr="00901782">
              <w:rPr>
                <w:szCs w:val="28"/>
              </w:rPr>
              <w:t xml:space="preserve">+  Ý nghĩa vị trí địa lí của vùng? </w:t>
            </w:r>
          </w:p>
          <w:p w:rsidR="00AE6623" w:rsidRPr="00901782" w:rsidRDefault="00AE6623" w:rsidP="00005A44">
            <w:pPr>
              <w:spacing w:before="60" w:after="60" w:line="288" w:lineRule="auto"/>
              <w:jc w:val="both"/>
              <w:rPr>
                <w:szCs w:val="28"/>
              </w:rPr>
            </w:pPr>
            <w:r w:rsidRPr="00901782">
              <w:rPr>
                <w:b/>
                <w:szCs w:val="28"/>
              </w:rPr>
              <w:t>-</w:t>
            </w:r>
            <w:r w:rsidRPr="00901782">
              <w:rPr>
                <w:szCs w:val="28"/>
              </w:rPr>
              <w:t xml:space="preserve"> HS thực hiện nhiệm vụ; GV quan sát, theo dõi, gợi ý, đánh giá thái độ học tập của HS.</w:t>
            </w:r>
          </w:p>
          <w:p w:rsidR="00AE6623" w:rsidRPr="00901782" w:rsidRDefault="00AE6623" w:rsidP="00005A44">
            <w:pPr>
              <w:spacing w:before="60" w:after="60" w:line="288" w:lineRule="auto"/>
              <w:jc w:val="both"/>
              <w:rPr>
                <w:szCs w:val="28"/>
              </w:rPr>
            </w:pPr>
            <w:r w:rsidRPr="00901782">
              <w:rPr>
                <w:b/>
                <w:szCs w:val="28"/>
              </w:rPr>
              <w:t>-</w:t>
            </w:r>
            <w:r w:rsidRPr="00901782">
              <w:rPr>
                <w:szCs w:val="28"/>
              </w:rPr>
              <w:t xml:space="preserve"> Đại diện một số HS lên bảng xác định và trình bày kết quả; các HS khác nhận xét, bổ sung.</w:t>
            </w:r>
          </w:p>
          <w:p w:rsidR="00AE6623" w:rsidRPr="00901782" w:rsidRDefault="00AE6623"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tc>
        <w:tc>
          <w:tcPr>
            <w:tcW w:w="4644" w:type="dxa"/>
          </w:tcPr>
          <w:p w:rsidR="00AE6623" w:rsidRPr="00901782" w:rsidRDefault="00AE6623" w:rsidP="00005A44">
            <w:pPr>
              <w:spacing w:before="60" w:after="60" w:line="288" w:lineRule="auto"/>
              <w:jc w:val="both"/>
              <w:rPr>
                <w:b/>
                <w:szCs w:val="28"/>
              </w:rPr>
            </w:pPr>
            <w:r w:rsidRPr="00901782">
              <w:rPr>
                <w:b/>
                <w:szCs w:val="28"/>
              </w:rPr>
              <w:t>I. Vị trí địa lí và giới hạn lãnh thổ</w:t>
            </w:r>
          </w:p>
          <w:p w:rsidR="00AE6623" w:rsidRPr="00901782" w:rsidRDefault="00AE6623" w:rsidP="00005A44">
            <w:pPr>
              <w:spacing w:before="60" w:after="60" w:line="288" w:lineRule="auto"/>
              <w:jc w:val="both"/>
              <w:rPr>
                <w:szCs w:val="28"/>
              </w:rPr>
            </w:pPr>
            <w:r w:rsidRPr="00901782">
              <w:rPr>
                <w:szCs w:val="28"/>
              </w:rPr>
              <w:t>- Diện tích: 51513 km</w:t>
            </w:r>
            <w:r w:rsidRPr="00901782">
              <w:rPr>
                <w:szCs w:val="28"/>
                <w:vertAlign w:val="superscript"/>
              </w:rPr>
              <w:t>2</w:t>
            </w:r>
            <w:r w:rsidRPr="00901782">
              <w:rPr>
                <w:szCs w:val="28"/>
              </w:rPr>
              <w:t>.</w:t>
            </w:r>
          </w:p>
          <w:p w:rsidR="00AE6623" w:rsidRPr="00901782" w:rsidRDefault="00AE6623" w:rsidP="00005A44">
            <w:pPr>
              <w:spacing w:before="60" w:after="60" w:line="288" w:lineRule="auto"/>
              <w:jc w:val="both"/>
              <w:rPr>
                <w:b/>
                <w:szCs w:val="28"/>
              </w:rPr>
            </w:pPr>
            <w:r w:rsidRPr="00901782">
              <w:rPr>
                <w:b/>
                <w:szCs w:val="28"/>
              </w:rPr>
              <w:t xml:space="preserve">- </w:t>
            </w:r>
            <w:r w:rsidRPr="00901782">
              <w:rPr>
                <w:szCs w:val="28"/>
              </w:rPr>
              <w:t>Lãnh thổ hẹp ngang.</w:t>
            </w:r>
          </w:p>
          <w:p w:rsidR="00AE6623" w:rsidRPr="00901782" w:rsidRDefault="00AE6623" w:rsidP="00005A44">
            <w:pPr>
              <w:spacing w:before="60" w:after="60" w:line="288" w:lineRule="auto"/>
              <w:jc w:val="both"/>
              <w:rPr>
                <w:szCs w:val="28"/>
              </w:rPr>
            </w:pPr>
            <w:r w:rsidRPr="00901782">
              <w:rPr>
                <w:b/>
                <w:szCs w:val="28"/>
              </w:rPr>
              <w:t xml:space="preserve">- </w:t>
            </w:r>
            <w:r w:rsidRPr="00901782">
              <w:rPr>
                <w:szCs w:val="28"/>
              </w:rPr>
              <w:t>Tiếp giáp:</w:t>
            </w:r>
          </w:p>
          <w:p w:rsidR="00AE6623" w:rsidRPr="00901782" w:rsidRDefault="00AE6623" w:rsidP="00005A44">
            <w:pPr>
              <w:spacing w:before="60" w:after="60" w:line="288" w:lineRule="auto"/>
              <w:jc w:val="both"/>
              <w:rPr>
                <w:szCs w:val="28"/>
              </w:rPr>
            </w:pPr>
            <w:r w:rsidRPr="00901782">
              <w:rPr>
                <w:szCs w:val="28"/>
              </w:rPr>
              <w:t>+ Phía Bắc giáp Trung du và miền núi Bắc Bộ; đồng bằng sông Hồng.</w:t>
            </w:r>
          </w:p>
          <w:p w:rsidR="00AE6623" w:rsidRPr="00901782" w:rsidRDefault="00AE6623" w:rsidP="00005A44">
            <w:pPr>
              <w:spacing w:before="60" w:after="60" w:line="288" w:lineRule="auto"/>
              <w:jc w:val="both"/>
              <w:rPr>
                <w:szCs w:val="28"/>
              </w:rPr>
            </w:pPr>
            <w:r w:rsidRPr="00901782">
              <w:rPr>
                <w:szCs w:val="28"/>
              </w:rPr>
              <w:t>+ Phía Nam giáp duyên hải Nam Trung Bộ.</w:t>
            </w:r>
          </w:p>
          <w:p w:rsidR="00AE6623" w:rsidRPr="00901782" w:rsidRDefault="00AE6623" w:rsidP="00005A44">
            <w:pPr>
              <w:spacing w:before="60" w:after="60" w:line="288" w:lineRule="auto"/>
              <w:jc w:val="both"/>
              <w:rPr>
                <w:szCs w:val="28"/>
              </w:rPr>
            </w:pPr>
            <w:r w:rsidRPr="00901782">
              <w:rPr>
                <w:szCs w:val="28"/>
              </w:rPr>
              <w:t>+ Phía đông giáp biển.</w:t>
            </w:r>
          </w:p>
          <w:p w:rsidR="00AE6623" w:rsidRPr="00901782" w:rsidRDefault="00AE6623" w:rsidP="00005A44">
            <w:pPr>
              <w:spacing w:before="60" w:after="60" w:line="288" w:lineRule="auto"/>
              <w:jc w:val="both"/>
              <w:rPr>
                <w:szCs w:val="28"/>
              </w:rPr>
            </w:pPr>
            <w:r w:rsidRPr="00901782">
              <w:rPr>
                <w:szCs w:val="28"/>
              </w:rPr>
              <w:t>+ Phía Tây giáp Lào.</w:t>
            </w:r>
          </w:p>
          <w:p w:rsidR="00AE6623" w:rsidRPr="00901782" w:rsidRDefault="00AE6623" w:rsidP="00005A44">
            <w:pPr>
              <w:spacing w:before="60" w:after="60" w:line="288" w:lineRule="auto"/>
              <w:jc w:val="both"/>
              <w:rPr>
                <w:szCs w:val="28"/>
              </w:rPr>
            </w:pPr>
            <w:r w:rsidRPr="00901782">
              <w:rPr>
                <w:szCs w:val="28"/>
              </w:rPr>
              <w:t>- Ý nghĩa: Cầu nối giữa miền Bắc và miền Nam, cửa ngõ của các nước láng giềng ra biển Đông và ngược lại, của ngõ hành lang Đông- Tây của tiểu vùng sông Mê Công.</w:t>
            </w:r>
          </w:p>
        </w:tc>
      </w:tr>
    </w:tbl>
    <w:p w:rsidR="00AE6623" w:rsidRPr="00901782" w:rsidRDefault="00AE6623" w:rsidP="00AE6623">
      <w:pPr>
        <w:spacing w:before="60" w:after="60" w:line="288" w:lineRule="auto"/>
        <w:jc w:val="both"/>
        <w:rPr>
          <w:i/>
          <w:szCs w:val="28"/>
        </w:rPr>
      </w:pPr>
      <w:r w:rsidRPr="00901782">
        <w:rPr>
          <w:b/>
          <w:szCs w:val="28"/>
        </w:rPr>
        <w:t xml:space="preserve">2.2. Hoạt động 2: Điều kiện tự nhiên và tài nguyên thiên nhiên của BTB </w:t>
      </w:r>
    </w:p>
    <w:tbl>
      <w:tblPr>
        <w:tblW w:w="0" w:type="auto"/>
        <w:tblLook w:val="04A0" w:firstRow="1" w:lastRow="0" w:firstColumn="1" w:lastColumn="0" w:noHBand="0" w:noVBand="1"/>
      </w:tblPr>
      <w:tblGrid>
        <w:gridCol w:w="4673"/>
        <w:gridCol w:w="4389"/>
      </w:tblGrid>
      <w:tr w:rsidR="00AE6623" w:rsidRPr="00901782" w:rsidTr="00005A44">
        <w:tc>
          <w:tcPr>
            <w:tcW w:w="4673" w:type="dxa"/>
          </w:tcPr>
          <w:p w:rsidR="00AE6623" w:rsidRPr="00901782" w:rsidRDefault="00AE6623"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389" w:type="dxa"/>
          </w:tcPr>
          <w:p w:rsidR="00AE6623" w:rsidRPr="00901782" w:rsidRDefault="00AE6623"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AE6623" w:rsidRPr="00901782" w:rsidTr="00005A44">
        <w:tc>
          <w:tcPr>
            <w:tcW w:w="4673" w:type="dxa"/>
          </w:tcPr>
          <w:p w:rsidR="00AE6623" w:rsidRPr="00901782" w:rsidRDefault="00AE6623" w:rsidP="00005A44">
            <w:pPr>
              <w:spacing w:before="60" w:after="60" w:line="288" w:lineRule="auto"/>
              <w:jc w:val="both"/>
              <w:rPr>
                <w:szCs w:val="28"/>
              </w:rPr>
            </w:pPr>
            <w:r w:rsidRPr="00901782">
              <w:rPr>
                <w:b/>
                <w:szCs w:val="28"/>
              </w:rPr>
              <w:lastRenderedPageBreak/>
              <w:t xml:space="preserve">- </w:t>
            </w:r>
            <w:r w:rsidRPr="00901782">
              <w:rPr>
                <w:szCs w:val="28"/>
              </w:rPr>
              <w:t>GV yêu cầu HS đọc thông tin trong SGK, quan sát lược đồ và yêu cầu các nhóm HS hoàn thành các câu hỏi.</w:t>
            </w:r>
          </w:p>
          <w:p w:rsidR="00AE6623" w:rsidRPr="00901782" w:rsidRDefault="00AE6623" w:rsidP="00005A44">
            <w:pPr>
              <w:spacing w:before="60" w:after="60" w:line="288" w:lineRule="auto"/>
              <w:jc w:val="both"/>
              <w:rPr>
                <w:szCs w:val="28"/>
              </w:rPr>
            </w:pPr>
            <w:r w:rsidRPr="00901782">
              <w:rPr>
                <w:szCs w:val="28"/>
              </w:rPr>
              <w:t xml:space="preserve">* </w:t>
            </w:r>
            <w:r w:rsidRPr="00901782">
              <w:rPr>
                <w:b/>
                <w:szCs w:val="28"/>
              </w:rPr>
              <w:t xml:space="preserve">Nhóm 1: </w:t>
            </w:r>
            <w:r w:rsidRPr="00901782">
              <w:rPr>
                <w:szCs w:val="28"/>
              </w:rPr>
              <w:t>Dãy núi Trường Sơn có ảnh hưởng như thế nào đến khí hậu ở Bắc Trung Bộ?</w:t>
            </w:r>
          </w:p>
          <w:p w:rsidR="00AE6623" w:rsidRPr="00901782" w:rsidRDefault="00AE6623" w:rsidP="00005A44">
            <w:pPr>
              <w:spacing w:before="60" w:after="60" w:line="288" w:lineRule="auto"/>
              <w:jc w:val="both"/>
              <w:rPr>
                <w:szCs w:val="28"/>
              </w:rPr>
            </w:pPr>
            <w:r w:rsidRPr="00901782">
              <w:rPr>
                <w:b/>
                <w:szCs w:val="28"/>
              </w:rPr>
              <w:t xml:space="preserve">* Nhóm 2: </w:t>
            </w:r>
            <w:r w:rsidRPr="00901782">
              <w:rPr>
                <w:szCs w:val="28"/>
              </w:rPr>
              <w:t>Địa hình của vùng có đặc điểm gì nổi bật? Đặc điểm đó mang lại thuận lợi, khó khăn như thế nào cho phát triển kinh tế?</w:t>
            </w:r>
          </w:p>
          <w:p w:rsidR="00AE6623" w:rsidRPr="00901782" w:rsidRDefault="00AE6623" w:rsidP="00005A44">
            <w:pPr>
              <w:spacing w:before="60" w:after="60" w:line="288" w:lineRule="auto"/>
              <w:jc w:val="both"/>
              <w:rPr>
                <w:szCs w:val="28"/>
              </w:rPr>
            </w:pPr>
            <w:r w:rsidRPr="00901782">
              <w:rPr>
                <w:b/>
                <w:szCs w:val="28"/>
              </w:rPr>
              <w:t xml:space="preserve">* Nhóm 3: </w:t>
            </w:r>
            <w:r w:rsidRPr="00901782">
              <w:rPr>
                <w:szCs w:val="28"/>
              </w:rPr>
              <w:t>Hãy nêu các loại thiên tai thường xảy ra ở Bắc Trung Bộ?  Nêu tác hại và biện pháp giảm thiểu tác hại thiên tai cho vùng?</w:t>
            </w:r>
          </w:p>
          <w:p w:rsidR="00AE6623" w:rsidRPr="00901782" w:rsidRDefault="00AE6623" w:rsidP="00005A44">
            <w:pPr>
              <w:spacing w:before="60" w:after="60" w:line="288" w:lineRule="auto"/>
              <w:jc w:val="both"/>
              <w:rPr>
                <w:szCs w:val="28"/>
              </w:rPr>
            </w:pPr>
            <w:r w:rsidRPr="00901782">
              <w:rPr>
                <w:b/>
                <w:szCs w:val="28"/>
              </w:rPr>
              <w:t xml:space="preserve">* Nhóm 4: </w:t>
            </w:r>
            <w:r w:rsidRPr="00901782">
              <w:rPr>
                <w:szCs w:val="28"/>
              </w:rPr>
              <w:t>Hãy so sánh tiềm năng tài nguyên và khoáng sản phía Bắc và phía Nam dãy Hoàng Sơn?</w:t>
            </w:r>
          </w:p>
          <w:p w:rsidR="00AE6623" w:rsidRPr="00901782" w:rsidRDefault="00AE6623" w:rsidP="00005A44">
            <w:pPr>
              <w:spacing w:before="60" w:after="60" w:line="288" w:lineRule="auto"/>
              <w:jc w:val="both"/>
              <w:rPr>
                <w:szCs w:val="28"/>
              </w:rPr>
            </w:pPr>
            <w:r w:rsidRPr="00901782">
              <w:rPr>
                <w:b/>
                <w:szCs w:val="28"/>
              </w:rPr>
              <w:t>-</w:t>
            </w:r>
            <w:r w:rsidRPr="00901782">
              <w:rPr>
                <w:szCs w:val="28"/>
              </w:rPr>
              <w:t xml:space="preserve"> Các nhóm HS thực hiện nhiệm vụ; GV quan sát, theo dõi, gợi ý, đánh giá thái độ học tập của HS.</w:t>
            </w:r>
          </w:p>
          <w:p w:rsidR="00AE6623" w:rsidRPr="00901782" w:rsidRDefault="00AE6623" w:rsidP="00005A44">
            <w:pPr>
              <w:spacing w:before="60" w:after="60" w:line="288" w:lineRule="auto"/>
              <w:jc w:val="both"/>
              <w:rPr>
                <w:i/>
                <w:szCs w:val="28"/>
              </w:rPr>
            </w:pPr>
            <w:r w:rsidRPr="00901782">
              <w:rPr>
                <w:b/>
                <w:szCs w:val="28"/>
              </w:rPr>
              <w:t>-</w:t>
            </w:r>
            <w:r w:rsidRPr="00901782">
              <w:rPr>
                <w:szCs w:val="28"/>
              </w:rPr>
              <w:t xml:space="preserve"> Đại diện một số nhóm HS lên bảng ghi kết quả của nhóm; nhóm HS khác - GV nhận xét, bổ sung và chuẩn kiến thức.</w:t>
            </w:r>
          </w:p>
        </w:tc>
        <w:tc>
          <w:tcPr>
            <w:tcW w:w="4389" w:type="dxa"/>
          </w:tcPr>
          <w:p w:rsidR="00AE6623" w:rsidRPr="00901782" w:rsidRDefault="00AE6623" w:rsidP="00005A44">
            <w:pPr>
              <w:spacing w:before="60" w:after="60" w:line="288" w:lineRule="auto"/>
              <w:jc w:val="both"/>
              <w:rPr>
                <w:b/>
                <w:szCs w:val="28"/>
              </w:rPr>
            </w:pPr>
            <w:r w:rsidRPr="00901782">
              <w:rPr>
                <w:b/>
                <w:szCs w:val="28"/>
              </w:rPr>
              <w:t>II. Điều kiện tự nhiên và tài nguyên thiên nhiên:</w:t>
            </w:r>
          </w:p>
          <w:p w:rsidR="00AE6623" w:rsidRPr="00901782" w:rsidRDefault="00AE6623" w:rsidP="00005A44">
            <w:pPr>
              <w:spacing w:before="60" w:after="60" w:line="288" w:lineRule="auto"/>
              <w:jc w:val="both"/>
              <w:rPr>
                <w:szCs w:val="28"/>
              </w:rPr>
            </w:pPr>
            <w:r w:rsidRPr="00901782">
              <w:rPr>
                <w:szCs w:val="28"/>
              </w:rPr>
              <w:t>- Đặc điểm:</w:t>
            </w:r>
          </w:p>
          <w:p w:rsidR="00AE6623" w:rsidRPr="00901782" w:rsidRDefault="00AE6623" w:rsidP="00005A44">
            <w:pPr>
              <w:spacing w:before="60" w:after="60" w:line="288" w:lineRule="auto"/>
              <w:jc w:val="both"/>
              <w:rPr>
                <w:szCs w:val="28"/>
              </w:rPr>
            </w:pPr>
            <w:r w:rsidRPr="00901782">
              <w:rPr>
                <w:szCs w:val="28"/>
              </w:rPr>
              <w:t>+ Thiên nhiên có sự phân hóa giữa phía bắc và phía nam Hoành Sơn.</w:t>
            </w:r>
          </w:p>
          <w:p w:rsidR="00AE6623" w:rsidRPr="00901782" w:rsidRDefault="00AE6623" w:rsidP="00005A44">
            <w:pPr>
              <w:spacing w:before="60" w:after="60" w:line="288" w:lineRule="auto"/>
              <w:jc w:val="both"/>
              <w:rPr>
                <w:szCs w:val="28"/>
              </w:rPr>
            </w:pPr>
            <w:r w:rsidRPr="00901782">
              <w:rPr>
                <w:szCs w:val="28"/>
              </w:rPr>
              <w:t>+ Từ tây sang đông tỉnh nào cũng có núi, gò đồi, đồng bằng, biển.</w:t>
            </w:r>
          </w:p>
          <w:p w:rsidR="00AE6623" w:rsidRPr="00901782" w:rsidRDefault="00AE6623" w:rsidP="00005A44">
            <w:pPr>
              <w:spacing w:before="60" w:after="60" w:line="288" w:lineRule="auto"/>
              <w:jc w:val="both"/>
              <w:rPr>
                <w:szCs w:val="28"/>
              </w:rPr>
            </w:pPr>
            <w:r w:rsidRPr="00901782">
              <w:rPr>
                <w:szCs w:val="28"/>
              </w:rPr>
              <w:t>- Thuận lợi: có một số tài nguyên quan trọng: rừng, khoáng sản, du lịch, biển.</w:t>
            </w:r>
          </w:p>
          <w:p w:rsidR="00AE6623" w:rsidRPr="00901782" w:rsidRDefault="00AE6623" w:rsidP="00005A44">
            <w:pPr>
              <w:spacing w:before="60" w:after="60" w:line="288" w:lineRule="auto"/>
              <w:jc w:val="both"/>
              <w:rPr>
                <w:szCs w:val="28"/>
              </w:rPr>
            </w:pPr>
            <w:r w:rsidRPr="00901782">
              <w:rPr>
                <w:szCs w:val="28"/>
              </w:rPr>
              <w:t>-  Khó khăn: Thiên tai thường xảy ra (bão, lũ lụt, hạn hán, gió nóng tây nam, cát bay).</w:t>
            </w:r>
          </w:p>
          <w:p w:rsidR="00AE6623" w:rsidRPr="00901782" w:rsidRDefault="00AE6623" w:rsidP="00005A44">
            <w:pPr>
              <w:spacing w:before="60" w:after="60" w:line="288" w:lineRule="auto"/>
              <w:jc w:val="both"/>
              <w:rPr>
                <w:i/>
                <w:szCs w:val="28"/>
              </w:rPr>
            </w:pPr>
          </w:p>
        </w:tc>
      </w:tr>
    </w:tbl>
    <w:p w:rsidR="00AE6623" w:rsidRPr="00901782" w:rsidRDefault="00AE6623" w:rsidP="00AE6623">
      <w:pPr>
        <w:spacing w:before="60" w:after="60" w:line="288" w:lineRule="auto"/>
        <w:jc w:val="both"/>
        <w:rPr>
          <w:i/>
          <w:szCs w:val="28"/>
        </w:rPr>
      </w:pPr>
      <w:r w:rsidRPr="00901782">
        <w:rPr>
          <w:b/>
          <w:szCs w:val="28"/>
        </w:rPr>
        <w:t xml:space="preserve">2.3. Hoạt động 3: Đặc điểm dân cư và xã hội của vùng BTB </w:t>
      </w:r>
    </w:p>
    <w:tbl>
      <w:tblPr>
        <w:tblW w:w="0" w:type="auto"/>
        <w:tblLook w:val="04A0" w:firstRow="1" w:lastRow="0" w:firstColumn="1" w:lastColumn="0" w:noHBand="0" w:noVBand="1"/>
      </w:tblPr>
      <w:tblGrid>
        <w:gridCol w:w="4673"/>
        <w:gridCol w:w="4389"/>
      </w:tblGrid>
      <w:tr w:rsidR="00AE6623" w:rsidRPr="00901782" w:rsidTr="00005A44">
        <w:tc>
          <w:tcPr>
            <w:tcW w:w="4673" w:type="dxa"/>
          </w:tcPr>
          <w:p w:rsidR="00AE6623" w:rsidRPr="00901782" w:rsidRDefault="00AE6623" w:rsidP="00005A44">
            <w:pPr>
              <w:spacing w:before="60" w:after="60" w:line="288" w:lineRule="auto"/>
              <w:jc w:val="center"/>
              <w:rPr>
                <w:b/>
                <w:color w:val="000000" w:themeColor="text1"/>
                <w:szCs w:val="28"/>
              </w:rPr>
            </w:pPr>
            <w:r w:rsidRPr="00901782">
              <w:rPr>
                <w:b/>
                <w:color w:val="000000" w:themeColor="text1"/>
                <w:szCs w:val="28"/>
              </w:rPr>
              <w:t>Hoạt động của GV và HS</w:t>
            </w:r>
          </w:p>
        </w:tc>
        <w:tc>
          <w:tcPr>
            <w:tcW w:w="4389" w:type="dxa"/>
          </w:tcPr>
          <w:p w:rsidR="00AE6623" w:rsidRPr="00901782" w:rsidRDefault="00AE6623" w:rsidP="00005A44">
            <w:pPr>
              <w:spacing w:before="60" w:after="60" w:line="288" w:lineRule="auto"/>
              <w:jc w:val="center"/>
              <w:rPr>
                <w:b/>
                <w:color w:val="000000" w:themeColor="text1"/>
                <w:szCs w:val="28"/>
              </w:rPr>
            </w:pPr>
            <w:r w:rsidRPr="00901782">
              <w:rPr>
                <w:b/>
                <w:color w:val="000000" w:themeColor="text1"/>
                <w:szCs w:val="28"/>
              </w:rPr>
              <w:t>Nội dung chính</w:t>
            </w:r>
          </w:p>
        </w:tc>
      </w:tr>
      <w:tr w:rsidR="00AE6623" w:rsidRPr="00901782" w:rsidTr="00005A44">
        <w:tc>
          <w:tcPr>
            <w:tcW w:w="4673" w:type="dxa"/>
          </w:tcPr>
          <w:p w:rsidR="00AE6623" w:rsidRPr="00901782" w:rsidRDefault="00AE6623" w:rsidP="00005A44">
            <w:pPr>
              <w:spacing w:before="60" w:after="60" w:line="288" w:lineRule="auto"/>
              <w:jc w:val="both"/>
              <w:rPr>
                <w:szCs w:val="28"/>
              </w:rPr>
            </w:pPr>
            <w:r w:rsidRPr="00901782">
              <w:rPr>
                <w:b/>
                <w:szCs w:val="28"/>
              </w:rPr>
              <w:t>-</w:t>
            </w:r>
            <w:r w:rsidRPr="00901782">
              <w:rPr>
                <w:szCs w:val="28"/>
              </w:rPr>
              <w:t xml:space="preserve"> GV yêu cầu HS đọc thông tin SGK và phân tích bảng số liệu để trả lời các câu hỏi:</w:t>
            </w:r>
          </w:p>
          <w:p w:rsidR="00AE6623" w:rsidRPr="00901782" w:rsidRDefault="00AE6623" w:rsidP="00005A44">
            <w:pPr>
              <w:spacing w:before="60" w:after="60" w:line="288" w:lineRule="auto"/>
              <w:jc w:val="both"/>
              <w:rPr>
                <w:szCs w:val="28"/>
              </w:rPr>
            </w:pPr>
            <w:r w:rsidRPr="00901782">
              <w:rPr>
                <w:szCs w:val="28"/>
              </w:rPr>
              <w:t>+ Nêu đặc điểm dân cư của vùng? Đặc điểm dân cư - xã hội có thuận lợi như thế nào đối với sự phát triển của vùng?</w:t>
            </w:r>
          </w:p>
          <w:p w:rsidR="00AE6623" w:rsidRPr="00901782" w:rsidRDefault="00AE6623" w:rsidP="00005A44">
            <w:pPr>
              <w:spacing w:before="60" w:after="60" w:line="288" w:lineRule="auto"/>
              <w:jc w:val="both"/>
              <w:rPr>
                <w:szCs w:val="28"/>
              </w:rPr>
            </w:pPr>
            <w:r w:rsidRPr="00901782">
              <w:rPr>
                <w:szCs w:val="28"/>
              </w:rPr>
              <w:lastRenderedPageBreak/>
              <w:t>+ Dựa vào B23.1 cho biết những khác biệt trong cư trú và hoạt động kinh tế giữa phía đông và tây của vùng?</w:t>
            </w:r>
          </w:p>
          <w:p w:rsidR="00AE6623" w:rsidRPr="00901782" w:rsidRDefault="00AE6623" w:rsidP="00005A44">
            <w:pPr>
              <w:spacing w:before="60" w:after="60" w:line="288" w:lineRule="auto"/>
              <w:jc w:val="both"/>
              <w:rPr>
                <w:szCs w:val="28"/>
              </w:rPr>
            </w:pPr>
            <w:r w:rsidRPr="00901782">
              <w:rPr>
                <w:szCs w:val="28"/>
              </w:rPr>
              <w:t>+ Dựa vào B23.2, so sánh các tiêu chí của vùng so với cả nước?</w:t>
            </w:r>
          </w:p>
          <w:p w:rsidR="00AE6623" w:rsidRPr="00901782" w:rsidRDefault="00AE6623" w:rsidP="00005A44">
            <w:pPr>
              <w:spacing w:before="60" w:after="60" w:line="288" w:lineRule="auto"/>
              <w:jc w:val="both"/>
              <w:rPr>
                <w:szCs w:val="28"/>
              </w:rPr>
            </w:pPr>
            <w:r w:rsidRPr="00901782">
              <w:rPr>
                <w:b/>
                <w:szCs w:val="28"/>
              </w:rPr>
              <w:t>-</w:t>
            </w:r>
            <w:r w:rsidRPr="00901782">
              <w:rPr>
                <w:szCs w:val="28"/>
              </w:rPr>
              <w:t xml:space="preserve"> Các HS thực hiện nhiệm vụ, GV quan sát, theo dõi, gợi ý, đánh giá thái độ học tập của HS.</w:t>
            </w:r>
          </w:p>
          <w:p w:rsidR="00AE6623" w:rsidRPr="00901782" w:rsidRDefault="00AE6623" w:rsidP="00005A44">
            <w:pPr>
              <w:spacing w:before="60" w:after="60" w:line="288" w:lineRule="auto"/>
              <w:jc w:val="both"/>
              <w:rPr>
                <w:szCs w:val="28"/>
              </w:rPr>
            </w:pPr>
            <w:r w:rsidRPr="00901782">
              <w:rPr>
                <w:b/>
                <w:szCs w:val="28"/>
              </w:rPr>
              <w:t>-</w:t>
            </w:r>
            <w:r w:rsidRPr="00901782">
              <w:rPr>
                <w:szCs w:val="28"/>
              </w:rPr>
              <w:t xml:space="preserve"> Đại diện một số HS trình bày kết quả; các HS khác nhận xét, bổ sung.</w:t>
            </w:r>
          </w:p>
          <w:p w:rsidR="00AE6623" w:rsidRPr="00901782" w:rsidRDefault="00AE6623" w:rsidP="00005A44">
            <w:pPr>
              <w:spacing w:before="60" w:after="60" w:line="288" w:lineRule="auto"/>
              <w:jc w:val="both"/>
              <w:rPr>
                <w:szCs w:val="28"/>
              </w:rPr>
            </w:pPr>
            <w:r w:rsidRPr="00901782">
              <w:rPr>
                <w:b/>
                <w:szCs w:val="28"/>
              </w:rPr>
              <w:t>-</w:t>
            </w:r>
            <w:r w:rsidRPr="00901782">
              <w:rPr>
                <w:szCs w:val="28"/>
              </w:rPr>
              <w:t xml:space="preserve"> GV nhận xét, bổ sung và chuẩn kiến thức.</w:t>
            </w:r>
          </w:p>
        </w:tc>
        <w:tc>
          <w:tcPr>
            <w:tcW w:w="4389" w:type="dxa"/>
          </w:tcPr>
          <w:p w:rsidR="00AE6623" w:rsidRPr="00901782" w:rsidRDefault="00AE6623" w:rsidP="00005A44">
            <w:pPr>
              <w:spacing w:before="60" w:after="60" w:line="288" w:lineRule="auto"/>
              <w:jc w:val="both"/>
              <w:rPr>
                <w:b/>
                <w:szCs w:val="28"/>
              </w:rPr>
            </w:pPr>
            <w:r w:rsidRPr="00901782">
              <w:rPr>
                <w:b/>
                <w:szCs w:val="28"/>
              </w:rPr>
              <w:lastRenderedPageBreak/>
              <w:t>III. Đặc điểm dân cư - xã hội:</w:t>
            </w:r>
          </w:p>
          <w:p w:rsidR="00AE6623" w:rsidRPr="00901782" w:rsidRDefault="00AE6623" w:rsidP="00005A44">
            <w:pPr>
              <w:spacing w:before="60" w:after="60" w:line="288" w:lineRule="auto"/>
              <w:jc w:val="both"/>
              <w:rPr>
                <w:szCs w:val="28"/>
              </w:rPr>
            </w:pPr>
            <w:r w:rsidRPr="00901782">
              <w:rPr>
                <w:szCs w:val="28"/>
              </w:rPr>
              <w:t>- Đặc điểm:</w:t>
            </w:r>
          </w:p>
          <w:p w:rsidR="00AE6623" w:rsidRPr="00901782" w:rsidRDefault="00AE6623" w:rsidP="00005A44">
            <w:pPr>
              <w:spacing w:before="60" w:after="60" w:line="288" w:lineRule="auto"/>
              <w:jc w:val="both"/>
              <w:rPr>
                <w:szCs w:val="28"/>
              </w:rPr>
            </w:pPr>
            <w:r w:rsidRPr="00901782">
              <w:rPr>
                <w:szCs w:val="28"/>
              </w:rPr>
              <w:t xml:space="preserve"> +  Địa bàn cư trú của 25 dân tộc.</w:t>
            </w:r>
          </w:p>
          <w:p w:rsidR="00AE6623" w:rsidRPr="00901782" w:rsidRDefault="00AE6623" w:rsidP="00005A44">
            <w:pPr>
              <w:spacing w:before="60" w:after="60" w:line="288" w:lineRule="auto"/>
              <w:jc w:val="both"/>
              <w:rPr>
                <w:szCs w:val="28"/>
              </w:rPr>
            </w:pPr>
            <w:r w:rsidRPr="00901782">
              <w:rPr>
                <w:szCs w:val="28"/>
              </w:rPr>
              <w:t xml:space="preserve"> + Phân bố dân cư và hoạt động kinh tế có sự khác biệt từ tây sang đông.</w:t>
            </w:r>
          </w:p>
          <w:p w:rsidR="00AE6623" w:rsidRPr="00901782" w:rsidRDefault="00AE6623" w:rsidP="00005A44">
            <w:pPr>
              <w:spacing w:before="60" w:after="60" w:line="288" w:lineRule="auto"/>
              <w:jc w:val="both"/>
              <w:rPr>
                <w:szCs w:val="28"/>
              </w:rPr>
            </w:pPr>
            <w:r w:rsidRPr="00901782">
              <w:rPr>
                <w:szCs w:val="28"/>
              </w:rPr>
              <w:lastRenderedPageBreak/>
              <w:t>- Thuận lợi: lực lượng lao động dồi dào, có truyền thống lao động cần cù, giàu nghị lực và kinh nghiệm trong đấu tranh chống thiên tai và giặc ngoại xâm.</w:t>
            </w:r>
          </w:p>
          <w:p w:rsidR="00AE6623" w:rsidRPr="00901782" w:rsidRDefault="00AE6623" w:rsidP="00005A44">
            <w:pPr>
              <w:spacing w:before="60" w:after="60" w:line="288" w:lineRule="auto"/>
              <w:jc w:val="both"/>
              <w:rPr>
                <w:szCs w:val="28"/>
              </w:rPr>
            </w:pPr>
            <w:r w:rsidRPr="00901782">
              <w:rPr>
                <w:szCs w:val="28"/>
              </w:rPr>
              <w:t>- Khó khăn: mức sống chưa cao, cơ sở vật chất kĩ thuật còn hạn chế.</w:t>
            </w:r>
          </w:p>
          <w:p w:rsidR="00AE6623" w:rsidRPr="00901782" w:rsidRDefault="00AE6623" w:rsidP="00005A44">
            <w:pPr>
              <w:spacing w:before="60" w:after="60" w:line="288" w:lineRule="auto"/>
              <w:jc w:val="both"/>
              <w:rPr>
                <w:i/>
                <w:szCs w:val="28"/>
              </w:rPr>
            </w:pPr>
          </w:p>
        </w:tc>
      </w:tr>
    </w:tbl>
    <w:p w:rsidR="00AE6623" w:rsidRPr="00901782" w:rsidRDefault="00AE6623" w:rsidP="00AE6623">
      <w:pPr>
        <w:spacing w:before="60" w:after="60" w:line="288" w:lineRule="auto"/>
        <w:jc w:val="both"/>
        <w:rPr>
          <w:i/>
          <w:szCs w:val="28"/>
        </w:rPr>
      </w:pPr>
      <w:r w:rsidRPr="00901782">
        <w:rPr>
          <w:b/>
          <w:szCs w:val="28"/>
        </w:rPr>
        <w:lastRenderedPageBreak/>
        <w:t xml:space="preserve">3. Hoạt động: Luyện tập </w:t>
      </w:r>
    </w:p>
    <w:p w:rsidR="00AE6623" w:rsidRPr="00901782" w:rsidRDefault="00AE6623" w:rsidP="00AE6623">
      <w:pPr>
        <w:spacing w:before="60" w:after="60" w:line="288" w:lineRule="auto"/>
        <w:jc w:val="both"/>
        <w:rPr>
          <w:szCs w:val="28"/>
        </w:rPr>
      </w:pPr>
      <w:r w:rsidRPr="00901782">
        <w:rPr>
          <w:b/>
          <w:szCs w:val="28"/>
        </w:rPr>
        <w:t xml:space="preserve">- </w:t>
      </w:r>
      <w:r w:rsidRPr="00901782">
        <w:rPr>
          <w:szCs w:val="28"/>
        </w:rPr>
        <w:t>GV cho HS hoạt động theo nhóm 2 bạn chung bàn làm 1 nhóm và hoàn thành bảng thông tin sau: Chỉ ra sự khác biệt về các dân tộc cư trú chủ yếu và hoạt động kinh tế chính giữa phía đông và phía tây của Bắc Trung Bộ.</w:t>
      </w:r>
    </w:p>
    <w:tbl>
      <w:tblPr>
        <w:tblStyle w:val="LightList-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268"/>
        <w:gridCol w:w="3255"/>
      </w:tblGrid>
      <w:tr w:rsidR="00AE6623" w:rsidRPr="00901782" w:rsidTr="00005A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rsidR="00AE6623" w:rsidRPr="00901782" w:rsidRDefault="00AE6623" w:rsidP="00005A44">
            <w:pPr>
              <w:spacing w:before="60" w:after="60" w:line="288" w:lineRule="auto"/>
              <w:ind w:right="306"/>
              <w:rPr>
                <w:color w:val="auto"/>
                <w:szCs w:val="28"/>
                <w:lang w:val="it-IT"/>
              </w:rPr>
            </w:pPr>
          </w:p>
        </w:tc>
        <w:tc>
          <w:tcPr>
            <w:tcW w:w="2268" w:type="dxa"/>
            <w:hideMark/>
          </w:tcPr>
          <w:p w:rsidR="00AE6623" w:rsidRPr="00901782" w:rsidRDefault="00AE6623" w:rsidP="00005A44">
            <w:pPr>
              <w:spacing w:before="60" w:after="60" w:line="288" w:lineRule="auto"/>
              <w:ind w:right="306"/>
              <w:jc w:val="center"/>
              <w:cnfStyle w:val="100000000000" w:firstRow="1" w:lastRow="0" w:firstColumn="0" w:lastColumn="0" w:oddVBand="0" w:evenVBand="0" w:oddHBand="0" w:evenHBand="0" w:firstRowFirstColumn="0" w:firstRowLastColumn="0" w:lastRowFirstColumn="0" w:lastRowLastColumn="0"/>
              <w:rPr>
                <w:b w:val="0"/>
                <w:color w:val="auto"/>
                <w:szCs w:val="28"/>
                <w:lang w:val="it-IT"/>
              </w:rPr>
            </w:pPr>
            <w:r w:rsidRPr="00901782">
              <w:rPr>
                <w:color w:val="auto"/>
                <w:szCs w:val="28"/>
                <w:lang w:val="it-IT"/>
              </w:rPr>
              <w:t>Các dân tộc</w:t>
            </w:r>
          </w:p>
        </w:tc>
        <w:tc>
          <w:tcPr>
            <w:tcW w:w="3255" w:type="dxa"/>
            <w:hideMark/>
          </w:tcPr>
          <w:p w:rsidR="00AE6623" w:rsidRPr="00901782" w:rsidRDefault="00AE6623" w:rsidP="00005A44">
            <w:pPr>
              <w:spacing w:before="60" w:after="60" w:line="288" w:lineRule="auto"/>
              <w:ind w:right="306"/>
              <w:jc w:val="center"/>
              <w:cnfStyle w:val="100000000000" w:firstRow="1" w:lastRow="0" w:firstColumn="0" w:lastColumn="0" w:oddVBand="0" w:evenVBand="0" w:oddHBand="0" w:evenHBand="0" w:firstRowFirstColumn="0" w:firstRowLastColumn="0" w:lastRowFirstColumn="0" w:lastRowLastColumn="0"/>
              <w:rPr>
                <w:b w:val="0"/>
                <w:color w:val="auto"/>
                <w:szCs w:val="28"/>
                <w:lang w:val="it-IT"/>
              </w:rPr>
            </w:pPr>
            <w:r w:rsidRPr="00901782">
              <w:rPr>
                <w:color w:val="auto"/>
                <w:szCs w:val="28"/>
                <w:lang w:val="it-IT"/>
              </w:rPr>
              <w:t>Hoạt động kinh tế</w:t>
            </w:r>
          </w:p>
        </w:tc>
      </w:tr>
      <w:tr w:rsidR="00AE6623" w:rsidRPr="00901782" w:rsidTr="00005A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left w:val="none" w:sz="0" w:space="0" w:color="auto"/>
              <w:bottom w:val="none" w:sz="0" w:space="0" w:color="auto"/>
            </w:tcBorders>
            <w:hideMark/>
          </w:tcPr>
          <w:p w:rsidR="00AE6623" w:rsidRPr="00901782" w:rsidRDefault="00AE6623" w:rsidP="00005A44">
            <w:pPr>
              <w:spacing w:before="60" w:after="60" w:line="288" w:lineRule="auto"/>
              <w:ind w:right="306"/>
              <w:rPr>
                <w:szCs w:val="28"/>
                <w:lang w:val="it-IT"/>
              </w:rPr>
            </w:pPr>
            <w:r w:rsidRPr="00901782">
              <w:rPr>
                <w:szCs w:val="28"/>
                <w:lang w:val="it-IT"/>
              </w:rPr>
              <w:t>Đồng bằng ven biển phía đông</w:t>
            </w:r>
          </w:p>
        </w:tc>
        <w:tc>
          <w:tcPr>
            <w:tcW w:w="2268" w:type="dxa"/>
            <w:tcBorders>
              <w:top w:val="none" w:sz="0" w:space="0" w:color="auto"/>
              <w:bottom w:val="none" w:sz="0" w:space="0" w:color="auto"/>
            </w:tcBorders>
          </w:tcPr>
          <w:p w:rsidR="00AE6623" w:rsidRPr="00901782" w:rsidRDefault="00AE6623" w:rsidP="00005A44">
            <w:pPr>
              <w:spacing w:before="60" w:after="60" w:line="288" w:lineRule="auto"/>
              <w:ind w:right="306"/>
              <w:cnfStyle w:val="000000100000" w:firstRow="0" w:lastRow="0" w:firstColumn="0" w:lastColumn="0" w:oddVBand="0" w:evenVBand="0" w:oddHBand="1" w:evenHBand="0" w:firstRowFirstColumn="0" w:firstRowLastColumn="0" w:lastRowFirstColumn="0" w:lastRowLastColumn="0"/>
              <w:rPr>
                <w:szCs w:val="28"/>
                <w:lang w:val="it-IT"/>
              </w:rPr>
            </w:pPr>
          </w:p>
        </w:tc>
        <w:tc>
          <w:tcPr>
            <w:tcW w:w="3255" w:type="dxa"/>
            <w:tcBorders>
              <w:top w:val="none" w:sz="0" w:space="0" w:color="auto"/>
              <w:bottom w:val="none" w:sz="0" w:space="0" w:color="auto"/>
              <w:right w:val="none" w:sz="0" w:space="0" w:color="auto"/>
            </w:tcBorders>
          </w:tcPr>
          <w:p w:rsidR="00AE6623" w:rsidRPr="00901782" w:rsidRDefault="00AE6623" w:rsidP="00005A44">
            <w:pPr>
              <w:spacing w:before="60" w:after="60" w:line="288" w:lineRule="auto"/>
              <w:ind w:right="306"/>
              <w:cnfStyle w:val="000000100000" w:firstRow="0" w:lastRow="0" w:firstColumn="0" w:lastColumn="0" w:oddVBand="0" w:evenVBand="0" w:oddHBand="1" w:evenHBand="0" w:firstRowFirstColumn="0" w:firstRowLastColumn="0" w:lastRowFirstColumn="0" w:lastRowLastColumn="0"/>
              <w:rPr>
                <w:szCs w:val="28"/>
                <w:lang w:val="it-IT"/>
              </w:rPr>
            </w:pPr>
          </w:p>
        </w:tc>
      </w:tr>
      <w:tr w:rsidR="00AE6623" w:rsidRPr="00901782" w:rsidTr="00005A44">
        <w:tc>
          <w:tcPr>
            <w:cnfStyle w:val="001000000000" w:firstRow="0" w:lastRow="0" w:firstColumn="1" w:lastColumn="0" w:oddVBand="0" w:evenVBand="0" w:oddHBand="0" w:evenHBand="0" w:firstRowFirstColumn="0" w:firstRowLastColumn="0" w:lastRowFirstColumn="0" w:lastRowLastColumn="0"/>
            <w:tcW w:w="3539" w:type="dxa"/>
            <w:hideMark/>
          </w:tcPr>
          <w:p w:rsidR="00AE6623" w:rsidRPr="00901782" w:rsidRDefault="00AE6623" w:rsidP="00005A44">
            <w:pPr>
              <w:spacing w:before="60" w:after="60" w:line="288" w:lineRule="auto"/>
              <w:ind w:right="306"/>
              <w:rPr>
                <w:szCs w:val="28"/>
                <w:lang w:val="it-IT"/>
              </w:rPr>
            </w:pPr>
            <w:r w:rsidRPr="00901782">
              <w:rPr>
                <w:szCs w:val="28"/>
                <w:lang w:val="it-IT"/>
              </w:rPr>
              <w:t>Miền núi, gò đồi phía tây</w:t>
            </w:r>
          </w:p>
        </w:tc>
        <w:tc>
          <w:tcPr>
            <w:tcW w:w="2268" w:type="dxa"/>
          </w:tcPr>
          <w:p w:rsidR="00AE6623" w:rsidRPr="00901782" w:rsidRDefault="00AE6623" w:rsidP="00005A44">
            <w:pPr>
              <w:spacing w:before="60" w:after="60" w:line="288" w:lineRule="auto"/>
              <w:ind w:right="306"/>
              <w:cnfStyle w:val="000000000000" w:firstRow="0" w:lastRow="0" w:firstColumn="0" w:lastColumn="0" w:oddVBand="0" w:evenVBand="0" w:oddHBand="0" w:evenHBand="0" w:firstRowFirstColumn="0" w:firstRowLastColumn="0" w:lastRowFirstColumn="0" w:lastRowLastColumn="0"/>
              <w:rPr>
                <w:szCs w:val="28"/>
                <w:lang w:val="it-IT"/>
              </w:rPr>
            </w:pPr>
          </w:p>
        </w:tc>
        <w:tc>
          <w:tcPr>
            <w:tcW w:w="3255" w:type="dxa"/>
          </w:tcPr>
          <w:p w:rsidR="00AE6623" w:rsidRPr="00901782" w:rsidRDefault="00AE6623" w:rsidP="00005A44">
            <w:pPr>
              <w:spacing w:before="60" w:after="60" w:line="288" w:lineRule="auto"/>
              <w:ind w:right="306"/>
              <w:cnfStyle w:val="000000000000" w:firstRow="0" w:lastRow="0" w:firstColumn="0" w:lastColumn="0" w:oddVBand="0" w:evenVBand="0" w:oddHBand="0" w:evenHBand="0" w:firstRowFirstColumn="0" w:firstRowLastColumn="0" w:lastRowFirstColumn="0" w:lastRowLastColumn="0"/>
              <w:rPr>
                <w:szCs w:val="28"/>
                <w:lang w:val="it-IT"/>
              </w:rPr>
            </w:pPr>
          </w:p>
        </w:tc>
      </w:tr>
    </w:tbl>
    <w:p w:rsidR="00AE6623" w:rsidRPr="00901782" w:rsidRDefault="00AE6623" w:rsidP="00AE6623">
      <w:pPr>
        <w:spacing w:before="60" w:after="60" w:line="288" w:lineRule="auto"/>
        <w:jc w:val="both"/>
        <w:rPr>
          <w:szCs w:val="28"/>
          <w:lang w:val="pt-BR"/>
        </w:rPr>
      </w:pPr>
      <w:r w:rsidRPr="00901782">
        <w:rPr>
          <w:b/>
          <w:szCs w:val="28"/>
          <w:lang w:val="pt-BR"/>
        </w:rPr>
        <w:t>-</w:t>
      </w:r>
      <w:r w:rsidRPr="00901782">
        <w:rPr>
          <w:szCs w:val="28"/>
          <w:lang w:val="pt-BR"/>
        </w:rPr>
        <w:t xml:space="preserve"> HS có 2 phút thảo luận theo nhóm.</w:t>
      </w:r>
    </w:p>
    <w:p w:rsidR="00AE6623" w:rsidRPr="00901782" w:rsidRDefault="00AE6623" w:rsidP="00AE6623">
      <w:pPr>
        <w:spacing w:before="60" w:after="60" w:line="288" w:lineRule="auto"/>
        <w:jc w:val="both"/>
        <w:rPr>
          <w:szCs w:val="28"/>
        </w:rPr>
      </w:pPr>
      <w:r w:rsidRPr="00901782">
        <w:rPr>
          <w:b/>
          <w:szCs w:val="28"/>
          <w:lang w:val="pt-BR"/>
        </w:rPr>
        <w:t>-</w:t>
      </w:r>
      <w:r w:rsidRPr="00901782">
        <w:rPr>
          <w:szCs w:val="28"/>
          <w:lang w:val="pt-BR"/>
        </w:rPr>
        <w:t xml:space="preserve"> GV mời đại diện các nhóm trả lời. Đại diện nhóm khác nhận xét. GV chốt lại kiến thức của bài. </w:t>
      </w:r>
    </w:p>
    <w:p w:rsidR="00AE6623" w:rsidRPr="00901782" w:rsidRDefault="00AE6623" w:rsidP="00AE6623">
      <w:pPr>
        <w:spacing w:before="60" w:after="60" w:line="288" w:lineRule="auto"/>
        <w:jc w:val="both"/>
        <w:rPr>
          <w:i/>
          <w:szCs w:val="28"/>
        </w:rPr>
      </w:pPr>
      <w:r w:rsidRPr="00901782">
        <w:rPr>
          <w:b/>
          <w:szCs w:val="28"/>
        </w:rPr>
        <w:t xml:space="preserve">4. Hoạt động: Vận dụng </w:t>
      </w:r>
    </w:p>
    <w:p w:rsidR="00AE6623" w:rsidRPr="00901782" w:rsidRDefault="00AE6623" w:rsidP="00AE6623">
      <w:pPr>
        <w:spacing w:before="60" w:after="60" w:line="288" w:lineRule="auto"/>
        <w:jc w:val="both"/>
        <w:rPr>
          <w:szCs w:val="28"/>
        </w:rPr>
      </w:pPr>
      <w:r w:rsidRPr="00901782">
        <w:rPr>
          <w:b/>
          <w:szCs w:val="28"/>
        </w:rPr>
        <w:t>-</w:t>
      </w:r>
      <w:r w:rsidRPr="00901782">
        <w:rPr>
          <w:szCs w:val="28"/>
        </w:rPr>
        <w:t xml:space="preserve"> GV giao nhiệm vụ: Trình bày vấn đề phòng chống thiên tai và ứng phó với biến đổi khí hậu ở Bắc Trung Bộ.</w:t>
      </w:r>
    </w:p>
    <w:p w:rsidR="00AE6623" w:rsidRPr="00901782" w:rsidRDefault="00AE6623" w:rsidP="00AE6623">
      <w:pPr>
        <w:spacing w:before="60" w:after="60" w:line="288" w:lineRule="auto"/>
        <w:jc w:val="both"/>
        <w:rPr>
          <w:szCs w:val="28"/>
        </w:rPr>
      </w:pPr>
      <w:r w:rsidRPr="00901782">
        <w:rPr>
          <w:b/>
          <w:szCs w:val="28"/>
        </w:rPr>
        <w:t>-</w:t>
      </w:r>
      <w:r w:rsidRPr="00901782">
        <w:rPr>
          <w:szCs w:val="28"/>
        </w:rPr>
        <w:t xml:space="preserve"> HS hỏi và đáp ngắn gọn. </w:t>
      </w:r>
    </w:p>
    <w:p w:rsidR="00AE6623" w:rsidRPr="00901782" w:rsidRDefault="00AE6623" w:rsidP="00AE6623">
      <w:pPr>
        <w:spacing w:before="60" w:after="60" w:line="288" w:lineRule="auto"/>
        <w:jc w:val="both"/>
        <w:rPr>
          <w:szCs w:val="28"/>
        </w:rPr>
      </w:pPr>
      <w:r w:rsidRPr="00901782">
        <w:rPr>
          <w:b/>
          <w:szCs w:val="28"/>
        </w:rPr>
        <w:t>-</w:t>
      </w:r>
      <w:r w:rsidRPr="00901782">
        <w:rPr>
          <w:szCs w:val="28"/>
        </w:rPr>
        <w:t xml:space="preserve"> GV dặn dò HS tự làm ở nhà tiết sau nhận xét.</w:t>
      </w:r>
    </w:p>
    <w:p w:rsidR="00AE6623" w:rsidRPr="00901782" w:rsidRDefault="00AE6623" w:rsidP="00AE6623">
      <w:pPr>
        <w:pBdr>
          <w:bottom w:val="single" w:sz="6" w:space="1" w:color="auto"/>
        </w:pBdr>
        <w:spacing w:before="60" w:after="60" w:line="288" w:lineRule="auto"/>
        <w:jc w:val="both"/>
        <w:rPr>
          <w:szCs w:val="28"/>
        </w:rPr>
      </w:pPr>
      <w:r w:rsidRPr="00901782">
        <w:rPr>
          <w:szCs w:val="28"/>
        </w:rPr>
        <w:t xml:space="preserve">* Hướng dẫn về nhà: </w:t>
      </w:r>
    </w:p>
    <w:p w:rsidR="00AE6623" w:rsidRPr="00901782" w:rsidRDefault="00AE6623" w:rsidP="00AE6623">
      <w:pPr>
        <w:pBdr>
          <w:bottom w:val="single" w:sz="6" w:space="1" w:color="auto"/>
        </w:pBdr>
        <w:spacing w:before="60" w:after="60" w:line="288" w:lineRule="auto"/>
        <w:jc w:val="both"/>
        <w:rPr>
          <w:szCs w:val="28"/>
        </w:rPr>
      </w:pPr>
      <w:r w:rsidRPr="00901782">
        <w:rPr>
          <w:szCs w:val="28"/>
        </w:rPr>
        <w:t>- Học bài theo nội dung SGK và vở ghi, trả lời các câu hỏi SGK.</w:t>
      </w:r>
    </w:p>
    <w:p w:rsidR="00AE6623" w:rsidRPr="00901782" w:rsidRDefault="00AE6623" w:rsidP="00AE6623">
      <w:pPr>
        <w:pBdr>
          <w:bottom w:val="single" w:sz="6" w:space="1" w:color="auto"/>
        </w:pBdr>
        <w:spacing w:before="60" w:after="60" w:line="288" w:lineRule="auto"/>
        <w:jc w:val="both"/>
        <w:rPr>
          <w:szCs w:val="28"/>
        </w:rPr>
      </w:pPr>
      <w:r w:rsidRPr="00901782">
        <w:rPr>
          <w:szCs w:val="28"/>
        </w:rPr>
        <w:lastRenderedPageBreak/>
        <w:t>- Xem trước bài 24.</w:t>
      </w:r>
    </w:p>
    <w:p w:rsidR="00F61D10" w:rsidRDefault="00F61D10">
      <w:bookmarkStart w:id="0" w:name="_GoBack"/>
      <w:bookmarkEnd w:id="0"/>
    </w:p>
    <w:sectPr w:rsidR="00F61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623"/>
    <w:rsid w:val="00AE6623"/>
    <w:rsid w:val="00F61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128CCA-8F22-47C6-9AEB-0225A42D1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623"/>
    <w:pPr>
      <w:ind w:firstLine="0"/>
    </w:pPr>
    <w:rPr>
      <w:rFonts w:ascii="Times New Roman" w:hAnsi="Times New Roman" w:cs="Times New Roman"/>
      <w:color w:val="000000"/>
      <w:sz w:val="28"/>
      <w:szCs w:val="18"/>
    </w:rPr>
  </w:style>
  <w:style w:type="paragraph" w:styleId="Heading2">
    <w:name w:val="heading 2"/>
    <w:basedOn w:val="Normal"/>
    <w:next w:val="Normal"/>
    <w:link w:val="Heading2Char"/>
    <w:uiPriority w:val="9"/>
    <w:unhideWhenUsed/>
    <w:qFormat/>
    <w:rsid w:val="00AE6623"/>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6623"/>
    <w:rPr>
      <w:rFonts w:asciiTheme="majorHAnsi" w:eastAsiaTheme="majorEastAsia" w:hAnsiTheme="majorHAnsi" w:cstheme="majorBidi"/>
      <w:b/>
      <w:color w:val="0070C0"/>
      <w:sz w:val="28"/>
      <w:szCs w:val="26"/>
      <w:lang w:eastAsia="vi-VN"/>
    </w:rPr>
  </w:style>
  <w:style w:type="table" w:styleId="LightList-Accent4">
    <w:name w:val="Light List Accent 4"/>
    <w:basedOn w:val="TableNormal"/>
    <w:uiPriority w:val="61"/>
    <w:rsid w:val="00AE6623"/>
    <w:pPr>
      <w:spacing w:before="0" w:after="0"/>
      <w:ind w:firstLine="0"/>
    </w:pPr>
    <w:rPr>
      <w:rFonts w:ascii="Times New Roman" w:eastAsia="Times New Roman" w:hAnsi="Times New Roman" w:cs="Times New Roman"/>
      <w:sz w:val="20"/>
      <w:szCs w:val="20"/>
    </w:rPr>
    <w:tblPr>
      <w:tblStyleRowBandSize w:val="1"/>
      <w:tblStyleColBandSize w:val="1"/>
      <w:tblInd w:w="0" w:type="dxa"/>
      <w:tblBorders>
        <w:top w:val="single" w:sz="8" w:space="0" w:color="FFC000" w:themeColor="accent4"/>
        <w:left w:val="single" w:sz="8" w:space="0" w:color="FFC000" w:themeColor="accent4"/>
        <w:bottom w:val="single" w:sz="8" w:space="0" w:color="FFC000" w:themeColor="accent4"/>
        <w:right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894</Words>
  <Characters>5100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2024-03-05T00:48:00Z</dcterms:created>
  <dcterms:modified xsi:type="dcterms:W3CDTF">2024-03-05T00:48:00Z</dcterms:modified>
</cp:coreProperties>
</file>