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8DB" w:rsidRPr="000F3EA6" w:rsidRDefault="001D38DB" w:rsidP="001D38DB">
      <w:pPr>
        <w:rPr>
          <w:b/>
          <w:bCs/>
        </w:rPr>
      </w:pPr>
      <w:r w:rsidRPr="000F3EA6">
        <w:rPr>
          <w:b/>
          <w:bCs/>
        </w:rPr>
        <w:t>Ngày soạn:</w:t>
      </w:r>
      <w:r>
        <w:rPr>
          <w:b/>
          <w:bCs/>
        </w:rPr>
        <w:t xml:space="preserve"> </w:t>
      </w:r>
    </w:p>
    <w:p w:rsidR="001D38DB" w:rsidRDefault="001D38DB" w:rsidP="001D38DB">
      <w:pPr>
        <w:rPr>
          <w:b/>
          <w:bCs/>
        </w:rPr>
      </w:pPr>
      <w:r w:rsidRPr="000F3EA6">
        <w:rPr>
          <w:b/>
          <w:bCs/>
        </w:rPr>
        <w:t xml:space="preserve">Ngày dạy: </w:t>
      </w:r>
    </w:p>
    <w:p w:rsidR="001D38DB" w:rsidRPr="001D38DB" w:rsidRDefault="001D38DB" w:rsidP="001D38DB">
      <w:pPr>
        <w:rPr>
          <w:b/>
          <w:bCs/>
          <w:i/>
          <w:iCs/>
        </w:rPr>
      </w:pPr>
      <w:r w:rsidRPr="001D38DB">
        <w:rPr>
          <w:b/>
          <w:bCs/>
          <w:i/>
          <w:lang w:val="vi-VN"/>
        </w:rPr>
        <w:t>T</w:t>
      </w:r>
      <w:r w:rsidRPr="001D38DB">
        <w:rPr>
          <w:b/>
          <w:bCs/>
          <w:i/>
          <w:iCs/>
        </w:rPr>
        <w:t>iết 35.</w:t>
      </w:r>
    </w:p>
    <w:p w:rsidR="001D38DB" w:rsidRPr="000F3EA6" w:rsidRDefault="001D38DB" w:rsidP="001D38DB">
      <w:pPr>
        <w:jc w:val="center"/>
        <w:rPr>
          <w:b/>
          <w:bCs/>
          <w:sz w:val="32"/>
          <w:szCs w:val="32"/>
        </w:rPr>
      </w:pPr>
      <w:bookmarkStart w:id="0" w:name="_GoBack"/>
      <w:r w:rsidRPr="000F3EA6">
        <w:rPr>
          <w:b/>
          <w:bCs/>
          <w:sz w:val="32"/>
          <w:szCs w:val="32"/>
        </w:rPr>
        <w:t>LUYỆN TẬP.</w:t>
      </w:r>
    </w:p>
    <w:bookmarkEnd w:id="0"/>
    <w:p w:rsidR="001D38DB" w:rsidRPr="000F3EA6" w:rsidRDefault="001D38DB" w:rsidP="001D38DB">
      <w:pPr>
        <w:rPr>
          <w:b/>
          <w:bCs/>
        </w:rPr>
      </w:pPr>
      <w:r w:rsidRPr="000F3EA6">
        <w:rPr>
          <w:b/>
          <w:bCs/>
        </w:rPr>
        <w:t>I. MỤC TIÊU</w:t>
      </w:r>
    </w:p>
    <w:p w:rsidR="001D38DB" w:rsidRPr="000F3EA6" w:rsidRDefault="001D38DB" w:rsidP="001D38DB">
      <w:pPr>
        <w:rPr>
          <w:b/>
          <w:bCs/>
        </w:rPr>
      </w:pPr>
      <w:r w:rsidRPr="000F3EA6">
        <w:rPr>
          <w:b/>
          <w:bCs/>
        </w:rPr>
        <w:t>1. Kiến thức</w:t>
      </w:r>
    </w:p>
    <w:p w:rsidR="001D38DB" w:rsidRPr="000F3EA6" w:rsidRDefault="001D38DB" w:rsidP="001D38DB">
      <w:r w:rsidRPr="000F3EA6">
        <w:t>- Rèn cho học sinh kĩ năng thực hiện các phép toán trên các phân thức đại số.</w:t>
      </w:r>
    </w:p>
    <w:p w:rsidR="001D38DB" w:rsidRPr="000F3EA6" w:rsidRDefault="001D38DB" w:rsidP="001D38DB">
      <w:r w:rsidRPr="000F3EA6">
        <w:t>- Học sinh có kĩ năng tìm đk của biến, phân biệt được khi nào cần tìm đk của biến, khi nào không cần.</w:t>
      </w:r>
    </w:p>
    <w:p w:rsidR="001D38DB" w:rsidRPr="000F3EA6" w:rsidRDefault="001D38DB" w:rsidP="001D38DB">
      <w:r w:rsidRPr="000F3EA6">
        <w:t>- Biết vận dụng đk của biến vào giải bài tập.</w:t>
      </w:r>
    </w:p>
    <w:p w:rsidR="001D38DB" w:rsidRDefault="001D38DB" w:rsidP="001D38DB">
      <w:pPr>
        <w:rPr>
          <w:i/>
          <w:iCs/>
        </w:rPr>
      </w:pPr>
      <w:r w:rsidRPr="004840E4">
        <w:rPr>
          <w:b/>
          <w:bCs/>
          <w:iCs/>
        </w:rPr>
        <w:t>2. Năng lực:</w:t>
      </w:r>
      <w:r>
        <w:rPr>
          <w:iCs/>
        </w:rPr>
        <w:t xml:space="preserve"> </w:t>
      </w:r>
      <w:r w:rsidRPr="00DA2AF6">
        <w:rPr>
          <w:iCs/>
        </w:rPr>
        <w:t>Năng lực tính toán, năng lực tự giải quyết vấn đề, năng lực ngôn ngữ toán học</w:t>
      </w:r>
      <w:r w:rsidRPr="00E9713B">
        <w:rPr>
          <w:i/>
          <w:iCs/>
        </w:rPr>
        <w:t xml:space="preserve"> </w:t>
      </w:r>
    </w:p>
    <w:p w:rsidR="001D38DB" w:rsidRPr="00D02ABF" w:rsidRDefault="001D38DB" w:rsidP="001D38DB">
      <w:pPr>
        <w:tabs>
          <w:tab w:val="left" w:pos="426"/>
        </w:tabs>
        <w:spacing w:line="276" w:lineRule="auto"/>
      </w:pPr>
      <w:r w:rsidRPr="00834066">
        <w:rPr>
          <w:b/>
          <w:bCs/>
        </w:rPr>
        <w:t xml:space="preserve">3. Phẩm chất: </w:t>
      </w:r>
      <w: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1D38DB" w:rsidRPr="000F3EA6" w:rsidRDefault="001D38DB" w:rsidP="001D38DB">
      <w:pPr>
        <w:rPr>
          <w:b/>
          <w:bCs/>
        </w:rPr>
      </w:pPr>
      <w:r w:rsidRPr="000F3EA6">
        <w:rPr>
          <w:b/>
          <w:bCs/>
        </w:rPr>
        <w:t xml:space="preserve">II. THIẾT BỊ DẠY HỌC VÀ HỌC LIỆU </w:t>
      </w:r>
    </w:p>
    <w:p w:rsidR="001D38DB" w:rsidRPr="000F3EA6" w:rsidRDefault="001D38DB" w:rsidP="001D38DB">
      <w:r w:rsidRPr="000F3EA6">
        <w:t>1. Giáo viên: Bảng phụ.</w:t>
      </w:r>
    </w:p>
    <w:p w:rsidR="001D38DB" w:rsidRPr="000F3EA6" w:rsidRDefault="001D38DB" w:rsidP="001D38DB">
      <w:r w:rsidRPr="000F3EA6">
        <w:t>2. Học sinh: Làm bài tập.</w:t>
      </w:r>
    </w:p>
    <w:p w:rsidR="001D38DB" w:rsidRPr="000F3EA6" w:rsidRDefault="001D38DB" w:rsidP="001D38DB">
      <w:pPr>
        <w:rPr>
          <w:b/>
          <w:bCs/>
        </w:rPr>
      </w:pPr>
      <w:r w:rsidRPr="000F3EA6">
        <w:rPr>
          <w:b/>
        </w:rPr>
        <w:t>III</w:t>
      </w:r>
      <w:r w:rsidRPr="000F3EA6">
        <w:rPr>
          <w:b/>
          <w:bCs/>
        </w:rPr>
        <w:t>. TIẾN TRÌNH DẠY HỌC</w:t>
      </w:r>
    </w:p>
    <w:p w:rsidR="001D38DB" w:rsidRPr="000F3EA6" w:rsidRDefault="001D38DB" w:rsidP="001D38DB">
      <w:r w:rsidRPr="000F3EA6">
        <w:t>HĐ1: Mở đầu</w:t>
      </w:r>
    </w:p>
    <w:p w:rsidR="001D38DB" w:rsidRPr="007534A3" w:rsidRDefault="001D38DB" w:rsidP="001D38DB">
      <w:r w:rsidRPr="007534A3">
        <w:t>HĐ2</w:t>
      </w:r>
      <w:r>
        <w:t>. Luyện tập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268"/>
        <w:gridCol w:w="4394"/>
      </w:tblGrid>
      <w:tr w:rsidR="001D38DB" w:rsidRPr="007534A3" w:rsidTr="00CD5652">
        <w:tc>
          <w:tcPr>
            <w:tcW w:w="2694" w:type="dxa"/>
          </w:tcPr>
          <w:p w:rsidR="001D38DB" w:rsidRPr="007534A3" w:rsidRDefault="001D38DB" w:rsidP="00CD5652">
            <w:pPr>
              <w:tabs>
                <w:tab w:val="left" w:pos="75"/>
              </w:tabs>
              <w:ind w:right="-195"/>
              <w:rPr>
                <w:b/>
                <w:bCs/>
              </w:rPr>
            </w:pPr>
            <w:r w:rsidRPr="007534A3">
              <w:rPr>
                <w:b/>
                <w:bCs/>
              </w:rPr>
              <w:t>Hoạt động của thầy</w:t>
            </w:r>
          </w:p>
        </w:tc>
        <w:tc>
          <w:tcPr>
            <w:tcW w:w="2268" w:type="dxa"/>
          </w:tcPr>
          <w:p w:rsidR="001D38DB" w:rsidRPr="007534A3" w:rsidRDefault="001D38DB" w:rsidP="00CD5652">
            <w:pPr>
              <w:tabs>
                <w:tab w:val="left" w:pos="75"/>
              </w:tabs>
              <w:ind w:right="-195"/>
              <w:rPr>
                <w:b/>
                <w:bCs/>
              </w:rPr>
            </w:pPr>
            <w:r w:rsidRPr="007534A3">
              <w:rPr>
                <w:b/>
                <w:bCs/>
              </w:rPr>
              <w:t>Hoạt động của trò</w:t>
            </w:r>
          </w:p>
        </w:tc>
        <w:tc>
          <w:tcPr>
            <w:tcW w:w="4394" w:type="dxa"/>
          </w:tcPr>
          <w:p w:rsidR="001D38DB" w:rsidRPr="007534A3" w:rsidRDefault="001D38DB" w:rsidP="00CD5652">
            <w:pPr>
              <w:tabs>
                <w:tab w:val="left" w:pos="75"/>
              </w:tabs>
              <w:ind w:right="37"/>
              <w:rPr>
                <w:b/>
                <w:bCs/>
              </w:rPr>
            </w:pPr>
            <w:r w:rsidRPr="007534A3">
              <w:rPr>
                <w:b/>
                <w:bCs/>
              </w:rPr>
              <w:t xml:space="preserve">                  Nội dung</w:t>
            </w:r>
          </w:p>
        </w:tc>
      </w:tr>
      <w:tr w:rsidR="001D38DB" w:rsidRPr="000C5261" w:rsidTr="00CD5652">
        <w:tc>
          <w:tcPr>
            <w:tcW w:w="2694" w:type="dxa"/>
          </w:tcPr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>
              <w:t>Yêu cầu học sinh chữa bài 50 SGK.</w: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>
              <w:t>Gọi học sinh nhận xét</w: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>
              <w:t>GV bổ sung và đánh giá</w: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>
              <w:t>Chú y rèn kĩ năng trình bày cho học sinh.</w: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>
              <w:t>Yêu cầu học sinh làm bài tập 53 SGK.</w: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>
              <w:lastRenderedPageBreak/>
              <w:t>GV hướng dẫn học sinh giải đáp phần b.</w: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</w:p>
          <w:p w:rsidR="001D38DB" w:rsidRDefault="001D38DB" w:rsidP="00CD5652">
            <w:pPr>
              <w:tabs>
                <w:tab w:val="left" w:pos="360"/>
              </w:tabs>
              <w:rPr>
                <w:lang w:val="pt-BR"/>
              </w:rPr>
            </w:pPr>
          </w:p>
          <w:p w:rsidR="001D38DB" w:rsidRDefault="001D38DB" w:rsidP="00CD5652">
            <w:pPr>
              <w:tabs>
                <w:tab w:val="left" w:pos="360"/>
              </w:tabs>
              <w:rPr>
                <w:lang w:val="pt-BR"/>
              </w:rPr>
            </w:pPr>
            <w:r w:rsidRPr="0092122D">
              <w:rPr>
                <w:lang w:val="pt-BR"/>
              </w:rPr>
              <w:t>HĐ3</w:t>
            </w:r>
            <w:r>
              <w:rPr>
                <w:lang w:val="pt-BR"/>
              </w:rPr>
              <w:t xml:space="preserve"> Luyện tập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Yêu cầu học sinh làm bài tập 54 SGK.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Tìm đk để phân thức được xác định.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GV hướng dẫn và gọi học sinh làm.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GV nhận xét bổ sung.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Yêu cầu 2 học sinh lên bảng làm bài tập 55.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c)học sinh thảo luận tại lớp.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GV hướng dẫn đối chiếu với đk xác định</w:t>
            </w:r>
          </w:p>
        </w:tc>
        <w:tc>
          <w:tcPr>
            <w:tcW w:w="2268" w:type="dxa"/>
          </w:tcPr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2 học sinh lên bảng trình bày bài giải.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Học sinh nhận xét bài làm của bạn.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2 học sinh lên bảng làm bài.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lastRenderedPageBreak/>
              <w:t>Học sinh theo dõi.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2 học sinh lên bảng trình bày.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Học sinh nhận xét.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2 học sinh lên bảng làm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F3EA6">
              <w:rPr>
                <w:lang w:val="pt-BR"/>
              </w:rPr>
              <w:t>Cả lớp thảo luận phần c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</w:p>
        </w:tc>
        <w:tc>
          <w:tcPr>
            <w:tcW w:w="4394" w:type="dxa"/>
          </w:tcPr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b/>
                <w:bCs/>
                <w:u w:val="single"/>
                <w:lang w:val="pt-BR"/>
              </w:rPr>
            </w:pPr>
            <w:r w:rsidRPr="000F3EA6">
              <w:rPr>
                <w:b/>
                <w:bCs/>
                <w:u w:val="single"/>
                <w:lang w:val="pt-BR"/>
              </w:rPr>
              <w:lastRenderedPageBreak/>
              <w:t>I-Chữa bài tập:</w:t>
            </w:r>
          </w:p>
          <w:p w:rsidR="001D38DB" w:rsidRPr="000F3EA6" w:rsidRDefault="001D38DB" w:rsidP="00CD5652">
            <w:pPr>
              <w:tabs>
                <w:tab w:val="left" w:pos="75"/>
              </w:tabs>
              <w:ind w:left="75" w:right="-195"/>
              <w:rPr>
                <w:b/>
                <w:bCs/>
                <w:i/>
                <w:iCs/>
                <w:lang w:val="pt-BR"/>
              </w:rPr>
            </w:pPr>
            <w:r w:rsidRPr="000F3EA6">
              <w:rPr>
                <w:b/>
                <w:bCs/>
                <w:i/>
                <w:iCs/>
                <w:lang w:val="pt-BR"/>
              </w:rPr>
              <w:t>1. Bài 50 SGk.</w: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>
              <w:t>a)</w:t>
            </w:r>
            <w:r w:rsidRPr="00041402">
              <w:rPr>
                <w:position w:val="-32"/>
              </w:rPr>
              <w:object w:dxaOrig="2260" w:dyaOrig="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5.5pt;height:36pt" o:ole="">
                  <v:imagedata r:id="rId4" o:title=""/>
                </v:shape>
                <o:OLEObject Type="Embed" ProgID="Equation.DSMT4" ShapeID="_x0000_i1025" DrawAspect="Content" ObjectID="_1753612601" r:id="rId5"/>
              </w:objec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 w:rsidRPr="00041402">
              <w:rPr>
                <w:position w:val="-24"/>
              </w:rPr>
              <w:object w:dxaOrig="2280" w:dyaOrig="660">
                <v:shape id="_x0000_i1026" type="#_x0000_t75" style="width:115.5pt;height:28.5pt" o:ole="">
                  <v:imagedata r:id="rId6" o:title=""/>
                </v:shape>
                <o:OLEObject Type="Embed" ProgID="Equation.DSMT4" ShapeID="_x0000_i1026" DrawAspect="Content" ObjectID="_1753612602" r:id="rId7"/>
              </w:objec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 w:rsidRPr="00041402">
              <w:rPr>
                <w:position w:val="-24"/>
              </w:rPr>
              <w:object w:dxaOrig="3220" w:dyaOrig="660">
                <v:shape id="_x0000_i1027" type="#_x0000_t75" style="width:158.25pt;height:28.5pt" o:ole="">
                  <v:imagedata r:id="rId8" o:title=""/>
                </v:shape>
                <o:OLEObject Type="Embed" ProgID="Equation.DSMT4" ShapeID="_x0000_i1027" DrawAspect="Content" ObjectID="_1753612603" r:id="rId9"/>
              </w:objec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 w:rsidRPr="00041402">
              <w:rPr>
                <w:position w:val="-32"/>
              </w:rPr>
              <w:object w:dxaOrig="3300" w:dyaOrig="740">
                <v:shape id="_x0000_i1028" type="#_x0000_t75" style="width:165.75pt;height:36pt" o:ole="">
                  <v:imagedata r:id="rId10" o:title=""/>
                </v:shape>
                <o:OLEObject Type="Embed" ProgID="Equation.DSMT4" ShapeID="_x0000_i1028" DrawAspect="Content" ObjectID="_1753612604" r:id="rId11"/>
              </w:objec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>
              <w:t>b)</w:t>
            </w:r>
            <w:r w:rsidRPr="00041402">
              <w:rPr>
                <w:position w:val="-28"/>
              </w:rPr>
              <w:object w:dxaOrig="2420" w:dyaOrig="680">
                <v:shape id="_x0000_i1029" type="#_x0000_t75" style="width:122.25pt;height:36pt" o:ole="">
                  <v:imagedata r:id="rId12" o:title=""/>
                </v:shape>
                <o:OLEObject Type="Embed" ProgID="Equation.DSMT4" ShapeID="_x0000_i1029" DrawAspect="Content" ObjectID="_1753612605" r:id="rId13"/>
              </w:objec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 w:rsidRPr="00041402">
              <w:rPr>
                <w:position w:val="-24"/>
              </w:rPr>
              <w:object w:dxaOrig="3200" w:dyaOrig="720">
                <v:shape id="_x0000_i1030" type="#_x0000_t75" style="width:158.25pt;height:36pt" o:ole="">
                  <v:imagedata r:id="rId14" o:title=""/>
                </v:shape>
                <o:OLEObject Type="Embed" ProgID="Equation.DSMT4" ShapeID="_x0000_i1030" DrawAspect="Content" ObjectID="_1753612606" r:id="rId15"/>
              </w:objec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 w:rsidRPr="00041402">
              <w:rPr>
                <w:position w:val="-24"/>
              </w:rPr>
              <w:object w:dxaOrig="3540" w:dyaOrig="660">
                <v:shape id="_x0000_i1031" type="#_x0000_t75" style="width:172.5pt;height:28.5pt" o:ole="">
                  <v:imagedata r:id="rId16" o:title=""/>
                </v:shape>
                <o:OLEObject Type="Embed" ProgID="Equation.DSMT4" ShapeID="_x0000_i1031" DrawAspect="Content" ObjectID="_1753612607" r:id="rId17"/>
              </w:objec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  <w:rPr>
                <w:b/>
                <w:bCs/>
                <w:i/>
                <w:iCs/>
              </w:rPr>
            </w:pPr>
          </w:p>
          <w:p w:rsidR="001D38DB" w:rsidRPr="00041402" w:rsidRDefault="001D38DB" w:rsidP="00CD5652">
            <w:pPr>
              <w:tabs>
                <w:tab w:val="left" w:pos="75"/>
              </w:tabs>
              <w:ind w:left="75" w:right="-19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2.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Bài 53 SGK</w: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>
              <w:t>*</w:t>
            </w:r>
            <w:r w:rsidRPr="00041402">
              <w:rPr>
                <w:position w:val="-24"/>
              </w:rPr>
              <w:object w:dxaOrig="1219" w:dyaOrig="620">
                <v:shape id="_x0000_i1032" type="#_x0000_t75" style="width:64.5pt;height:36pt" o:ole="">
                  <v:imagedata r:id="rId18" o:title=""/>
                </v:shape>
                <o:OLEObject Type="Embed" ProgID="Equation.DSMT4" ShapeID="_x0000_i1032" DrawAspect="Content" ObjectID="_1753612608" r:id="rId19"/>
              </w:objec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>
              <w:t>*</w:t>
            </w:r>
            <w:r w:rsidRPr="00041402">
              <w:rPr>
                <w:position w:val="-54"/>
              </w:rPr>
              <w:object w:dxaOrig="2840" w:dyaOrig="920">
                <v:shape id="_x0000_i1033" type="#_x0000_t75" style="width:158.25pt;height:43.5pt" o:ole="">
                  <v:imagedata r:id="rId20" o:title=""/>
                </v:shape>
                <o:OLEObject Type="Embed" ProgID="Equation.DSMT4" ShapeID="_x0000_i1033" DrawAspect="Content" ObjectID="_1753612609" r:id="rId21"/>
              </w:objec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 w:rsidRPr="00041402">
              <w:rPr>
                <w:position w:val="-24"/>
              </w:rPr>
              <w:object w:dxaOrig="1860" w:dyaOrig="620">
                <v:shape id="_x0000_i1034" type="#_x0000_t75" style="width:108pt;height:28.5pt" o:ole="">
                  <v:imagedata r:id="rId22" o:title=""/>
                </v:shape>
                <o:OLEObject Type="Embed" ProgID="Equation.DSMT4" ShapeID="_x0000_i1034" DrawAspect="Content" ObjectID="_1753612610" r:id="rId23"/>
              </w:object>
            </w:r>
            <w:r>
              <w:t>.</w: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>
              <w:t>*</w:t>
            </w:r>
            <w:r w:rsidRPr="00041402">
              <w:rPr>
                <w:position w:val="-84"/>
              </w:rPr>
              <w:object w:dxaOrig="3420" w:dyaOrig="1219">
                <v:shape id="_x0000_i1035" type="#_x0000_t75" style="width:187.5pt;height:57.75pt" o:ole="">
                  <v:imagedata r:id="rId24" o:title=""/>
                </v:shape>
                <o:OLEObject Type="Embed" ProgID="Equation.DSMT4" ShapeID="_x0000_i1035" DrawAspect="Content" ObjectID="_1753612611" r:id="rId25"/>
              </w:object>
            </w:r>
          </w:p>
          <w:p w:rsidR="001D38DB" w:rsidRDefault="001D38DB" w:rsidP="00CD5652">
            <w:pPr>
              <w:tabs>
                <w:tab w:val="left" w:pos="75"/>
              </w:tabs>
              <w:ind w:left="75" w:right="-195"/>
            </w:pPr>
            <w:r w:rsidRPr="00041402">
              <w:rPr>
                <w:position w:val="-24"/>
              </w:rPr>
              <w:object w:dxaOrig="2299" w:dyaOrig="620">
                <v:shape id="_x0000_i1036" type="#_x0000_t75" style="width:136.5pt;height:36pt" o:ole="">
                  <v:imagedata r:id="rId26" o:title=""/>
                </v:shape>
                <o:OLEObject Type="Embed" ProgID="Equation.DSMT4" ShapeID="_x0000_i1036" DrawAspect="Content" ObjectID="_1753612612" r:id="rId27"/>
              </w:object>
            </w:r>
          </w:p>
          <w:p w:rsidR="001D38DB" w:rsidRPr="00041402" w:rsidRDefault="001D38DB" w:rsidP="00CD5652">
            <w:pPr>
              <w:tabs>
                <w:tab w:val="left" w:pos="75"/>
              </w:tabs>
              <w:ind w:left="75" w:right="-195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t>II-</w:t>
            </w:r>
            <w:r>
              <w:rPr>
                <w:b/>
                <w:bCs/>
                <w:u w:val="single"/>
              </w:rPr>
              <w:t xml:space="preserve"> </w:t>
            </w:r>
            <w:r w:rsidRPr="00041402">
              <w:rPr>
                <w:b/>
                <w:bCs/>
                <w:u w:val="single"/>
              </w:rPr>
              <w:t>Bài tập.</w:t>
            </w:r>
          </w:p>
          <w:p w:rsidR="001D38DB" w:rsidRPr="00041402" w:rsidRDefault="001D38DB" w:rsidP="00CD5652">
            <w:pPr>
              <w:tabs>
                <w:tab w:val="left" w:pos="75"/>
              </w:tabs>
              <w:ind w:left="75" w:right="-19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1.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Bài 54 SGK.</w: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1A4101">
              <w:rPr>
                <w:lang w:val="pt-BR"/>
              </w:rPr>
              <w:t>a)</w:t>
            </w:r>
            <w:r w:rsidRPr="00041402">
              <w:rPr>
                <w:position w:val="-24"/>
              </w:rPr>
              <w:object w:dxaOrig="920" w:dyaOrig="620">
                <v:shape id="_x0000_i1037" type="#_x0000_t75" style="width:43.5pt;height:28.5pt" o:ole="">
                  <v:imagedata r:id="rId28" o:title=""/>
                </v:shape>
                <o:OLEObject Type="Embed" ProgID="Equation.DSMT4" ShapeID="_x0000_i1037" DrawAspect="Content" ObjectID="_1753612613" r:id="rId29"/>
              </w:object>
            </w:r>
            <w:r>
              <w:rPr>
                <w:position w:val="-24"/>
              </w:rPr>
              <w:t xml:space="preserve"> </w:t>
            </w:r>
            <w:r w:rsidRPr="001A4101">
              <w:rPr>
                <w:lang w:val="pt-BR"/>
              </w:rPr>
              <w:t>-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ĐK 2x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- 6x </w:t>
            </w:r>
            <w:r w:rsidRPr="00041402">
              <w:rPr>
                <w:position w:val="-4"/>
              </w:rPr>
              <w:object w:dxaOrig="220" w:dyaOrig="220">
                <v:shape id="_x0000_i1038" type="#_x0000_t75" style="width:14.25pt;height:14.25pt" o:ole="">
                  <v:imagedata r:id="rId30" o:title=""/>
                </v:shape>
                <o:OLEObject Type="Embed" ProgID="Equation.DSMT4" ShapeID="_x0000_i1038" DrawAspect="Content" ObjectID="_1753612614" r:id="rId31"/>
              </w:object>
            </w:r>
            <w:r w:rsidRPr="001A4101">
              <w:rPr>
                <w:lang w:val="pt-BR"/>
              </w:rPr>
              <w:t>0.</w: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41402">
              <w:rPr>
                <w:position w:val="-6"/>
              </w:rPr>
              <w:object w:dxaOrig="300" w:dyaOrig="240">
                <v:shape id="_x0000_i1039" type="#_x0000_t75" style="width:14.25pt;height:14.25pt" o:ole="">
                  <v:imagedata r:id="rId32" o:title=""/>
                </v:shape>
                <o:OLEObject Type="Embed" ProgID="Equation.DSMT4" ShapeID="_x0000_i1039" DrawAspect="Content" ObjectID="_1753612615" r:id="rId33"/>
              </w:object>
            </w:r>
            <w:r w:rsidRPr="001A4101">
              <w:rPr>
                <w:lang w:val="pt-BR"/>
              </w:rPr>
              <w:t xml:space="preserve">2x(x – 3) </w:t>
            </w:r>
            <w:r w:rsidRPr="00041402">
              <w:rPr>
                <w:position w:val="-4"/>
              </w:rPr>
              <w:object w:dxaOrig="220" w:dyaOrig="220">
                <v:shape id="_x0000_i1040" type="#_x0000_t75" style="width:14.25pt;height:14.25pt" o:ole="">
                  <v:imagedata r:id="rId30" o:title=""/>
                </v:shape>
                <o:OLEObject Type="Embed" ProgID="Equation.DSMT4" ShapeID="_x0000_i1040" DrawAspect="Content" ObjectID="_1753612616" r:id="rId34"/>
              </w:object>
            </w:r>
            <w:r w:rsidRPr="001A4101">
              <w:rPr>
                <w:lang w:val="pt-BR"/>
              </w:rPr>
              <w:t xml:space="preserve">0 </w:t>
            </w:r>
            <w:r w:rsidRPr="00041402">
              <w:rPr>
                <w:position w:val="-6"/>
              </w:rPr>
              <w:object w:dxaOrig="300" w:dyaOrig="240">
                <v:shape id="_x0000_i1041" type="#_x0000_t75" style="width:14.25pt;height:14.25pt" o:ole="">
                  <v:imagedata r:id="rId32" o:title=""/>
                </v:shape>
                <o:OLEObject Type="Embed" ProgID="Equation.DSMT4" ShapeID="_x0000_i1041" DrawAspect="Content" ObjectID="_1753612617" r:id="rId35"/>
              </w:object>
            </w:r>
            <w:r w:rsidRPr="001A4101">
              <w:rPr>
                <w:lang w:val="pt-BR"/>
              </w:rPr>
              <w:t>x</w:t>
            </w:r>
            <w:r w:rsidRPr="00041402">
              <w:rPr>
                <w:position w:val="-4"/>
              </w:rPr>
              <w:object w:dxaOrig="220" w:dyaOrig="220">
                <v:shape id="_x0000_i1042" type="#_x0000_t75" style="width:14.25pt;height:14.25pt" o:ole="">
                  <v:imagedata r:id="rId30" o:title=""/>
                </v:shape>
                <o:OLEObject Type="Embed" ProgID="Equation.DSMT4" ShapeID="_x0000_i1042" DrawAspect="Content" ObjectID="_1753612618" r:id="rId36"/>
              </w:object>
            </w:r>
            <w:r w:rsidRPr="001A4101">
              <w:rPr>
                <w:lang w:val="pt-BR"/>
              </w:rPr>
              <w:t>0 và x</w:t>
            </w:r>
            <w:r w:rsidRPr="00041402">
              <w:rPr>
                <w:position w:val="-4"/>
              </w:rPr>
              <w:object w:dxaOrig="220" w:dyaOrig="220">
                <v:shape id="_x0000_i1043" type="#_x0000_t75" style="width:14.25pt;height:14.25pt" o:ole="">
                  <v:imagedata r:id="rId30" o:title=""/>
                </v:shape>
                <o:OLEObject Type="Embed" ProgID="Equation.DSMT4" ShapeID="_x0000_i1043" DrawAspect="Content" ObjectID="_1753612619" r:id="rId37"/>
              </w:object>
            </w:r>
            <w:r w:rsidRPr="001A4101">
              <w:rPr>
                <w:lang w:val="pt-BR"/>
              </w:rPr>
              <w:t>3.</w: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1A4101">
              <w:rPr>
                <w:lang w:val="pt-BR"/>
              </w:rPr>
              <w:t xml:space="preserve">Vậy phân thức </w:t>
            </w:r>
            <w:r w:rsidRPr="00041402">
              <w:rPr>
                <w:position w:val="-24"/>
              </w:rPr>
              <w:object w:dxaOrig="920" w:dyaOrig="620">
                <v:shape id="_x0000_i1044" type="#_x0000_t75" style="width:43.5pt;height:28.5pt" o:ole="">
                  <v:imagedata r:id="rId28" o:title=""/>
                </v:shape>
                <o:OLEObject Type="Embed" ProgID="Equation.DSMT4" ShapeID="_x0000_i1044" DrawAspect="Content" ObjectID="_1753612620" r:id="rId38"/>
              </w:object>
            </w:r>
            <w:r w:rsidRPr="001A4101">
              <w:rPr>
                <w:lang w:val="pt-BR"/>
              </w:rPr>
              <w:t xml:space="preserve"> được xác định khi x</w:t>
            </w:r>
            <w:r w:rsidRPr="00041402">
              <w:rPr>
                <w:position w:val="-4"/>
              </w:rPr>
              <w:object w:dxaOrig="220" w:dyaOrig="220">
                <v:shape id="_x0000_i1045" type="#_x0000_t75" style="width:14.25pt;height:14.25pt" o:ole="">
                  <v:imagedata r:id="rId30" o:title=""/>
                </v:shape>
                <o:OLEObject Type="Embed" ProgID="Equation.DSMT4" ShapeID="_x0000_i1045" DrawAspect="Content" ObjectID="_1753612621" r:id="rId39"/>
              </w:object>
            </w:r>
            <w:r w:rsidRPr="001A4101">
              <w:rPr>
                <w:lang w:val="pt-BR"/>
              </w:rPr>
              <w:t>0 và x</w:t>
            </w:r>
            <w:r w:rsidRPr="00041402">
              <w:rPr>
                <w:position w:val="-4"/>
              </w:rPr>
              <w:object w:dxaOrig="220" w:dyaOrig="220">
                <v:shape id="_x0000_i1046" type="#_x0000_t75" style="width:14.25pt;height:14.25pt" o:ole="">
                  <v:imagedata r:id="rId30" o:title=""/>
                </v:shape>
                <o:OLEObject Type="Embed" ProgID="Equation.DSMT4" ShapeID="_x0000_i1046" DrawAspect="Content" ObjectID="_1753612622" r:id="rId40"/>
              </w:object>
            </w:r>
            <w:r w:rsidRPr="001A4101">
              <w:rPr>
                <w:lang w:val="pt-BR"/>
              </w:rPr>
              <w:t>3.</w: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1A4101">
              <w:rPr>
                <w:lang w:val="pt-BR"/>
              </w:rPr>
              <w:t>b)</w:t>
            </w:r>
            <w:r w:rsidRPr="00041402">
              <w:rPr>
                <w:position w:val="-24"/>
              </w:rPr>
              <w:object w:dxaOrig="660" w:dyaOrig="620">
                <v:shape id="_x0000_i1047" type="#_x0000_t75" style="width:28.5pt;height:28.5pt" o:ole="">
                  <v:imagedata r:id="rId41" o:title=""/>
                </v:shape>
                <o:OLEObject Type="Embed" ProgID="Equation.DSMT4" ShapeID="_x0000_i1047" DrawAspect="Content" ObjectID="_1753612623" r:id="rId42"/>
              </w:object>
            </w:r>
            <w:r w:rsidRPr="001A4101">
              <w:rPr>
                <w:lang w:val="pt-BR"/>
              </w:rPr>
              <w:t>.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-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ĐK</w:t>
            </w:r>
            <w:r>
              <w:rPr>
                <w:lang w:val="pt-BR"/>
              </w:rPr>
              <w:t>:</w:t>
            </w:r>
            <w:r w:rsidRPr="001A4101">
              <w:rPr>
                <w:lang w:val="pt-BR"/>
              </w:rPr>
              <w:t xml:space="preserve"> 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- 3</w:t>
            </w:r>
            <w:r w:rsidRPr="00041402">
              <w:rPr>
                <w:position w:val="-4"/>
              </w:rPr>
              <w:object w:dxaOrig="220" w:dyaOrig="220">
                <v:shape id="_x0000_i1048" type="#_x0000_t75" style="width:14.25pt;height:14.25pt" o:ole="">
                  <v:imagedata r:id="rId30" o:title=""/>
                </v:shape>
                <o:OLEObject Type="Embed" ProgID="Equation.DSMT4" ShapeID="_x0000_i1048" DrawAspect="Content" ObjectID="_1753612624" r:id="rId43"/>
              </w:object>
            </w:r>
            <w:r w:rsidRPr="001A4101">
              <w:rPr>
                <w:lang w:val="pt-BR"/>
              </w:rPr>
              <w:t>0</w:t>
            </w:r>
            <w:r>
              <w:rPr>
                <w:lang w:val="pt-BR"/>
              </w:rPr>
              <w:t xml:space="preserve"> </w:t>
            </w:r>
            <w:r w:rsidRPr="00041402">
              <w:rPr>
                <w:position w:val="-18"/>
              </w:rPr>
              <w:object w:dxaOrig="2360" w:dyaOrig="480">
                <v:shape id="_x0000_i1049" type="#_x0000_t75" style="width:115.5pt;height:21.75pt" o:ole="">
                  <v:imagedata r:id="rId44" o:title=""/>
                </v:shape>
                <o:OLEObject Type="Embed" ProgID="Equation.DSMT4" ShapeID="_x0000_i1049" DrawAspect="Content" ObjectID="_1753612625" r:id="rId45"/>
              </w:objec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41402">
              <w:rPr>
                <w:position w:val="-10"/>
              </w:rPr>
              <w:object w:dxaOrig="1900" w:dyaOrig="380">
                <v:shape id="_x0000_i1050" type="#_x0000_t75" style="width:93.75pt;height:21.75pt" o:ole="">
                  <v:imagedata r:id="rId46" o:title=""/>
                </v:shape>
                <o:OLEObject Type="Embed" ProgID="Equation.DSMT4" ShapeID="_x0000_i1050" DrawAspect="Content" ObjectID="_1753612626" r:id="rId47"/>
              </w:object>
            </w:r>
            <w:r w:rsidRPr="001A4101">
              <w:rPr>
                <w:lang w:val="pt-BR"/>
              </w:rPr>
              <w:t>.</w: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1A4101">
              <w:rPr>
                <w:lang w:val="pt-BR"/>
              </w:rPr>
              <w:t xml:space="preserve">Vậy phân thức </w:t>
            </w:r>
            <w:r w:rsidRPr="00041402">
              <w:rPr>
                <w:position w:val="-24"/>
              </w:rPr>
              <w:object w:dxaOrig="660" w:dyaOrig="620">
                <v:shape id="_x0000_i1051" type="#_x0000_t75" style="width:28.5pt;height:28.5pt" o:ole="">
                  <v:imagedata r:id="rId41" o:title=""/>
                </v:shape>
                <o:OLEObject Type="Embed" ProgID="Equation.DSMT4" ShapeID="_x0000_i1051" DrawAspect="Content" ObjectID="_1753612627" r:id="rId48"/>
              </w:object>
            </w:r>
            <w:r w:rsidRPr="001A4101">
              <w:rPr>
                <w:lang w:val="pt-BR"/>
              </w:rPr>
              <w:t xml:space="preserve"> được xác định khi </w:t>
            </w:r>
            <w:r w:rsidRPr="00041402">
              <w:rPr>
                <w:position w:val="-10"/>
              </w:rPr>
              <w:object w:dxaOrig="1600" w:dyaOrig="380">
                <v:shape id="_x0000_i1052" type="#_x0000_t75" style="width:79.5pt;height:21.75pt" o:ole="">
                  <v:imagedata r:id="rId49" o:title=""/>
                </v:shape>
                <o:OLEObject Type="Embed" ProgID="Equation.DSMT4" ShapeID="_x0000_i1052" DrawAspect="Content" ObjectID="_1753612628" r:id="rId50"/>
              </w:object>
            </w:r>
            <w:r w:rsidRPr="001A4101">
              <w:rPr>
                <w:lang w:val="pt-BR"/>
              </w:rPr>
              <w:t>.</w: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1A4101">
              <w:rPr>
                <w:b/>
                <w:bCs/>
                <w:i/>
                <w:iCs/>
                <w:lang w:val="pt-BR"/>
              </w:rPr>
              <w:t>2.</w:t>
            </w:r>
            <w:r>
              <w:rPr>
                <w:b/>
                <w:bCs/>
                <w:i/>
                <w:iCs/>
                <w:lang w:val="pt-BR"/>
              </w:rPr>
              <w:t xml:space="preserve"> </w:t>
            </w:r>
            <w:r w:rsidRPr="001A4101">
              <w:rPr>
                <w:b/>
                <w:bCs/>
                <w:i/>
                <w:iCs/>
                <w:lang w:val="pt-BR"/>
              </w:rPr>
              <w:t>Bài 55 SGK</w:t>
            </w:r>
            <w:r w:rsidRPr="001A4101">
              <w:rPr>
                <w:lang w:val="pt-BR"/>
              </w:rPr>
              <w:t>.</w:t>
            </w:r>
            <w:r w:rsidRPr="00041402">
              <w:rPr>
                <w:position w:val="-24"/>
              </w:rPr>
              <w:object w:dxaOrig="1080" w:dyaOrig="660">
                <v:shape id="_x0000_i1053" type="#_x0000_t75" style="width:57.75pt;height:28.5pt" o:ole="">
                  <v:imagedata r:id="rId51" o:title=""/>
                </v:shape>
                <o:OLEObject Type="Embed" ProgID="Equation.DSMT4" ShapeID="_x0000_i1053" DrawAspect="Content" ObjectID="_1753612629" r:id="rId52"/>
              </w:object>
            </w:r>
            <w:r w:rsidRPr="001A4101">
              <w:rPr>
                <w:lang w:val="pt-BR"/>
              </w:rPr>
              <w:t>.</w: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1A4101">
              <w:rPr>
                <w:lang w:val="pt-BR"/>
              </w:rPr>
              <w:t>a)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ĐK: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x</w:t>
            </w:r>
            <w:r w:rsidRPr="001A4101">
              <w:rPr>
                <w:vertAlign w:val="superscript"/>
                <w:lang w:val="pt-BR"/>
              </w:rPr>
              <w:t>2</w:t>
            </w:r>
            <w:r w:rsidRPr="001A4101">
              <w:rPr>
                <w:lang w:val="pt-BR"/>
              </w:rPr>
              <w:t xml:space="preserve"> - 1</w:t>
            </w:r>
            <w:r w:rsidRPr="00041402">
              <w:rPr>
                <w:position w:val="-4"/>
              </w:rPr>
              <w:object w:dxaOrig="220" w:dyaOrig="220">
                <v:shape id="_x0000_i1054" type="#_x0000_t75" style="width:14.25pt;height:14.25pt" o:ole="">
                  <v:imagedata r:id="rId30" o:title=""/>
                </v:shape>
                <o:OLEObject Type="Embed" ProgID="Equation.DSMT4" ShapeID="_x0000_i1054" DrawAspect="Content" ObjectID="_1753612630" r:id="rId53"/>
              </w:object>
            </w:r>
            <w:r w:rsidRPr="001A4101">
              <w:rPr>
                <w:lang w:val="pt-BR"/>
              </w:rPr>
              <w:t>0</w:t>
            </w:r>
            <w:r w:rsidRPr="00041402">
              <w:rPr>
                <w:position w:val="-6"/>
              </w:rPr>
              <w:object w:dxaOrig="300" w:dyaOrig="240">
                <v:shape id="_x0000_i1055" type="#_x0000_t75" style="width:14.25pt;height:14.25pt" o:ole="">
                  <v:imagedata r:id="rId54" o:title=""/>
                </v:shape>
                <o:OLEObject Type="Embed" ProgID="Equation.DSMT4" ShapeID="_x0000_i1055" DrawAspect="Content" ObjectID="_1753612631" r:id="rId55"/>
              </w:object>
            </w:r>
            <w:r w:rsidRPr="001A4101">
              <w:rPr>
                <w:lang w:val="pt-BR"/>
              </w:rPr>
              <w:t xml:space="preserve">(x –1)(x +1) </w:t>
            </w:r>
            <w:r w:rsidRPr="00041402">
              <w:rPr>
                <w:position w:val="-4"/>
              </w:rPr>
              <w:object w:dxaOrig="220" w:dyaOrig="220">
                <v:shape id="_x0000_i1056" type="#_x0000_t75" style="width:14.25pt;height:14.25pt" o:ole="">
                  <v:imagedata r:id="rId30" o:title=""/>
                </v:shape>
                <o:OLEObject Type="Embed" ProgID="Equation.DSMT4" ShapeID="_x0000_i1056" DrawAspect="Content" ObjectID="_1753612632" r:id="rId56"/>
              </w:object>
            </w:r>
            <w:r w:rsidRPr="001A4101">
              <w:rPr>
                <w:lang w:val="pt-BR"/>
              </w:rPr>
              <w:t>0</w: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41402">
              <w:rPr>
                <w:position w:val="-6"/>
              </w:rPr>
              <w:object w:dxaOrig="300" w:dyaOrig="240">
                <v:shape id="_x0000_i1057" type="#_x0000_t75" style="width:14.25pt;height:14.25pt" o:ole="">
                  <v:imagedata r:id="rId54" o:title=""/>
                </v:shape>
                <o:OLEObject Type="Embed" ProgID="Equation.DSMT4" ShapeID="_x0000_i1057" DrawAspect="Content" ObjectID="_1753612633" r:id="rId57"/>
              </w:object>
            </w:r>
            <w:r w:rsidRPr="001A4101">
              <w:rPr>
                <w:lang w:val="pt-BR"/>
              </w:rPr>
              <w:t>x</w:t>
            </w:r>
            <w:r w:rsidRPr="00041402">
              <w:rPr>
                <w:position w:val="-4"/>
              </w:rPr>
              <w:object w:dxaOrig="220" w:dyaOrig="220">
                <v:shape id="_x0000_i1058" type="#_x0000_t75" style="width:14.25pt;height:14.25pt" o:ole="">
                  <v:imagedata r:id="rId30" o:title=""/>
                </v:shape>
                <o:OLEObject Type="Embed" ProgID="Equation.DSMT4" ShapeID="_x0000_i1058" DrawAspect="Content" ObjectID="_1753612634" r:id="rId58"/>
              </w:object>
            </w:r>
            <w:r w:rsidRPr="001A4101">
              <w:rPr>
                <w:lang w:val="pt-BR"/>
              </w:rPr>
              <w:t>1; x</w:t>
            </w:r>
            <w:r w:rsidRPr="00041402">
              <w:rPr>
                <w:position w:val="-4"/>
              </w:rPr>
              <w:object w:dxaOrig="220" w:dyaOrig="220">
                <v:shape id="_x0000_i1059" type="#_x0000_t75" style="width:14.25pt;height:14.25pt" o:ole="">
                  <v:imagedata r:id="rId30" o:title=""/>
                </v:shape>
                <o:OLEObject Type="Embed" ProgID="Equation.DSMT4" ShapeID="_x0000_i1059" DrawAspect="Content" ObjectID="_1753612635" r:id="rId59"/>
              </w:object>
            </w:r>
            <w:r w:rsidRPr="001A4101">
              <w:rPr>
                <w:lang w:val="pt-BR"/>
              </w:rPr>
              <w:t xml:space="preserve"> - 1.</w: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1A4101">
              <w:rPr>
                <w:lang w:val="pt-BR"/>
              </w:rPr>
              <w:t>b)</w:t>
            </w:r>
            <w:r>
              <w:rPr>
                <w:lang w:val="pt-BR"/>
              </w:rPr>
              <w:t xml:space="preserve"> </w:t>
            </w:r>
            <w:r w:rsidRPr="00041402">
              <w:rPr>
                <w:position w:val="-32"/>
              </w:rPr>
              <w:object w:dxaOrig="3280" w:dyaOrig="800">
                <v:shape id="_x0000_i1060" type="#_x0000_t75" style="width:129.75pt;height:28.5pt" o:ole="">
                  <v:imagedata r:id="rId60" o:title=""/>
                </v:shape>
                <o:OLEObject Type="Embed" ProgID="Equation.DSMT4" ShapeID="_x0000_i1060" DrawAspect="Content" ObjectID="_1753612636" r:id="rId61"/>
              </w:objec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1A4101">
              <w:rPr>
                <w:lang w:val="pt-BR"/>
              </w:rPr>
              <w:t>c)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Với x = 2, giá trị của phân thức được xác định.</w: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041402">
              <w:rPr>
                <w:position w:val="-24"/>
              </w:rPr>
              <w:object w:dxaOrig="2799" w:dyaOrig="660">
                <v:shape id="_x0000_i1061" type="#_x0000_t75" style="width:136.5pt;height:28.5pt" o:ole="">
                  <v:imagedata r:id="rId62" o:title=""/>
                </v:shape>
                <o:OLEObject Type="Embed" ProgID="Equation.DSMT4" ShapeID="_x0000_i1061" DrawAspect="Content" ObjectID="_1753612637" r:id="rId63"/>
              </w:object>
            </w:r>
            <w:r w:rsidRPr="001A4101">
              <w:rPr>
                <w:lang w:val="pt-BR"/>
              </w:rPr>
              <w:t>.</w:t>
            </w:r>
          </w:p>
          <w:p w:rsidR="001D38DB" w:rsidRPr="001A4101" w:rsidRDefault="001D38DB" w:rsidP="00CD5652">
            <w:pPr>
              <w:tabs>
                <w:tab w:val="left" w:pos="75"/>
              </w:tabs>
              <w:ind w:left="75" w:right="-195"/>
              <w:rPr>
                <w:lang w:val="pt-BR"/>
              </w:rPr>
            </w:pPr>
            <w:r w:rsidRPr="001A4101">
              <w:rPr>
                <w:lang w:val="pt-BR"/>
              </w:rPr>
              <w:t>-</w:t>
            </w:r>
            <w:r>
              <w:rPr>
                <w:lang w:val="pt-BR"/>
              </w:rPr>
              <w:t xml:space="preserve"> </w:t>
            </w:r>
            <w:r w:rsidRPr="001A4101">
              <w:rPr>
                <w:lang w:val="pt-BR"/>
              </w:rPr>
              <w:t>Với x = -1 giá trị của phân thức không xác định, bạn Thắng sai.</w:t>
            </w:r>
          </w:p>
        </w:tc>
      </w:tr>
    </w:tbl>
    <w:p w:rsidR="001D38DB" w:rsidRDefault="001D38DB" w:rsidP="001D38DB">
      <w:pPr>
        <w:rPr>
          <w:lang w:val="pt-BR"/>
        </w:rPr>
      </w:pPr>
      <w:r w:rsidRPr="0092122D">
        <w:rPr>
          <w:lang w:val="pt-BR"/>
        </w:rPr>
        <w:lastRenderedPageBreak/>
        <w:t>HĐ4</w:t>
      </w:r>
      <w:r>
        <w:rPr>
          <w:lang w:val="pt-BR"/>
        </w:rPr>
        <w:t xml:space="preserve"> </w:t>
      </w:r>
      <w:r w:rsidRPr="0092122D">
        <w:rPr>
          <w:lang w:val="pt-BR"/>
        </w:rPr>
        <w:t>Vận dụng</w:t>
      </w:r>
      <w:r>
        <w:rPr>
          <w:lang w:val="pt-BR"/>
        </w:rPr>
        <w:t>:</w:t>
      </w:r>
    </w:p>
    <w:p w:rsidR="001D38DB" w:rsidRPr="001A4101" w:rsidRDefault="001D38DB" w:rsidP="001D38DB">
      <w:pPr>
        <w:rPr>
          <w:lang w:val="pt-BR"/>
        </w:rPr>
      </w:pPr>
      <w:r w:rsidRPr="001A4101">
        <w:rPr>
          <w:lang w:val="pt-BR"/>
        </w:rPr>
        <w:tab/>
        <w:t>*Ôn tập chương I và II.</w:t>
      </w:r>
    </w:p>
    <w:p w:rsidR="001D38DB" w:rsidRPr="001A4101" w:rsidRDefault="001D38DB" w:rsidP="001D38DB">
      <w:pPr>
        <w:rPr>
          <w:lang w:val="pt-BR"/>
        </w:rPr>
      </w:pPr>
      <w:r w:rsidRPr="001A4101">
        <w:rPr>
          <w:lang w:val="pt-BR"/>
        </w:rPr>
        <w:tab/>
        <w:t>*Chuẩn bị đáp án cho câu hỏi ôn tập chương II.</w:t>
      </w:r>
    </w:p>
    <w:p w:rsidR="001D38DB" w:rsidRPr="001A4101" w:rsidRDefault="001D38DB" w:rsidP="001D38DB">
      <w:pPr>
        <w:rPr>
          <w:lang w:val="pt-BR"/>
        </w:rPr>
      </w:pPr>
      <w:r w:rsidRPr="001A4101">
        <w:rPr>
          <w:lang w:val="pt-BR"/>
        </w:rPr>
        <w:tab/>
        <w:t>*Bài tập 57; 58; 59 SGK.</w:t>
      </w:r>
    </w:p>
    <w:p w:rsidR="001D38DB" w:rsidRDefault="001D38DB" w:rsidP="001D38DB">
      <w:pPr>
        <w:tabs>
          <w:tab w:val="left" w:pos="360"/>
        </w:tabs>
        <w:ind w:left="426"/>
        <w:rPr>
          <w:b/>
          <w:bCs/>
          <w:lang w:val="pt-BR"/>
        </w:rPr>
      </w:pPr>
    </w:p>
    <w:p w:rsidR="001D38DB" w:rsidRDefault="001D38DB" w:rsidP="001D38DB">
      <w:pPr>
        <w:tabs>
          <w:tab w:val="left" w:pos="360"/>
        </w:tabs>
        <w:ind w:left="426"/>
        <w:rPr>
          <w:b/>
          <w:bCs/>
          <w:lang w:val="pt-BR"/>
        </w:rPr>
      </w:pPr>
    </w:p>
    <w:p w:rsidR="001D38DB" w:rsidRDefault="001D38DB" w:rsidP="001D38DB">
      <w:pPr>
        <w:tabs>
          <w:tab w:val="left" w:pos="360"/>
        </w:tabs>
        <w:ind w:left="426"/>
        <w:rPr>
          <w:b/>
          <w:bCs/>
          <w:lang w:val="pt-BR"/>
        </w:rPr>
      </w:pPr>
    </w:p>
    <w:p w:rsidR="001D38DB" w:rsidRDefault="001D38DB" w:rsidP="001D38DB">
      <w:pPr>
        <w:rPr>
          <w:b/>
          <w:bCs/>
          <w:lang w:val="pt-BR"/>
        </w:rPr>
      </w:pPr>
    </w:p>
    <w:p w:rsidR="001D38DB" w:rsidRDefault="001D38DB" w:rsidP="001D38DB">
      <w:pPr>
        <w:rPr>
          <w:b/>
          <w:bCs/>
          <w:lang w:val="pt-BR"/>
        </w:rPr>
      </w:pPr>
    </w:p>
    <w:p w:rsidR="001D38DB" w:rsidRDefault="001D38DB" w:rsidP="001D38DB">
      <w:pPr>
        <w:rPr>
          <w:b/>
          <w:bCs/>
          <w:lang w:val="pt-BR"/>
        </w:rPr>
      </w:pPr>
    </w:p>
    <w:p w:rsidR="001D38DB" w:rsidRDefault="001D38DB" w:rsidP="001D38DB">
      <w:pPr>
        <w:rPr>
          <w:b/>
          <w:bCs/>
          <w:lang w:val="pt-BR"/>
        </w:rPr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DB"/>
    <w:rsid w:val="000E4B64"/>
    <w:rsid w:val="00153051"/>
    <w:rsid w:val="001D38DB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D3DADA"/>
  <w15:chartTrackingRefBased/>
  <w15:docId w15:val="{BBE7EE61-A979-44B5-85A7-873A0B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8DB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21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6.bin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1.bin"/><Relationship Id="rId63" Type="http://schemas.openxmlformats.org/officeDocument/2006/relationships/oleObject" Target="embeddings/oleObject37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6.wmf"/><Relationship Id="rId54" Type="http://schemas.openxmlformats.org/officeDocument/2006/relationships/image" Target="media/image21.wmf"/><Relationship Id="rId62" Type="http://schemas.openxmlformats.org/officeDocument/2006/relationships/image" Target="media/image2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2.bin"/><Relationship Id="rId45" Type="http://schemas.openxmlformats.org/officeDocument/2006/relationships/oleObject" Target="embeddings/oleObject25.bin"/><Relationship Id="rId53" Type="http://schemas.openxmlformats.org/officeDocument/2006/relationships/oleObject" Target="embeddings/oleObject30.bin"/><Relationship Id="rId58" Type="http://schemas.openxmlformats.org/officeDocument/2006/relationships/oleObject" Target="embeddings/oleObject3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8.bin"/><Relationship Id="rId49" Type="http://schemas.openxmlformats.org/officeDocument/2006/relationships/image" Target="media/image19.wmf"/><Relationship Id="rId57" Type="http://schemas.openxmlformats.org/officeDocument/2006/relationships/oleObject" Target="embeddings/oleObject33.bin"/><Relationship Id="rId61" Type="http://schemas.openxmlformats.org/officeDocument/2006/relationships/oleObject" Target="embeddings/oleObject3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7.wmf"/><Relationship Id="rId52" Type="http://schemas.openxmlformats.org/officeDocument/2006/relationships/oleObject" Target="embeddings/oleObject29.bin"/><Relationship Id="rId60" Type="http://schemas.openxmlformats.org/officeDocument/2006/relationships/image" Target="media/image22.wmf"/><Relationship Id="rId65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7.bin"/><Relationship Id="rId56" Type="http://schemas.openxmlformats.org/officeDocument/2006/relationships/oleObject" Target="embeddings/oleObject32.bin"/><Relationship Id="rId64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image" Target="media/image20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20.bin"/><Relationship Id="rId46" Type="http://schemas.openxmlformats.org/officeDocument/2006/relationships/image" Target="media/image18.wmf"/><Relationship Id="rId59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2023-08-15T06:28:00Z</dcterms:created>
  <dcterms:modified xsi:type="dcterms:W3CDTF">2023-08-15T06:30:00Z</dcterms:modified>
</cp:coreProperties>
</file>