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523E" w:rsidRPr="00583F64" w:rsidRDefault="00D3523E" w:rsidP="00D3523E">
      <w:pPr>
        <w:jc w:val="center"/>
        <w:rPr>
          <w:rFonts w:ascii="Times New Roman" w:hAnsi="Times New Roman"/>
          <w:color w:val="000000"/>
          <w:szCs w:val="28"/>
        </w:rPr>
      </w:pPr>
      <w:r w:rsidRPr="00583F64">
        <w:rPr>
          <w:rFonts w:ascii="Times New Roman" w:hAnsi="Times New Roman"/>
          <w:color w:val="000000"/>
          <w:szCs w:val="28"/>
        </w:rPr>
        <w:t>Tiết 37</w:t>
      </w:r>
    </w:p>
    <w:p w:rsidR="00D3523E" w:rsidRPr="00583F64" w:rsidRDefault="00D3523E" w:rsidP="00D3523E">
      <w:pPr>
        <w:jc w:val="center"/>
        <w:rPr>
          <w:rFonts w:ascii="Times New Roman" w:hAnsi="Times New Roman"/>
          <w:color w:val="000000"/>
          <w:szCs w:val="28"/>
        </w:rPr>
      </w:pPr>
      <w:r w:rsidRPr="00583F64">
        <w:rPr>
          <w:rFonts w:ascii="Times New Roman" w:hAnsi="Times New Roman"/>
          <w:b/>
          <w:bCs/>
          <w:color w:val="000000"/>
          <w:szCs w:val="28"/>
        </w:rPr>
        <w:t>Văn bản:</w:t>
      </w:r>
      <w:r w:rsidRPr="00583F64">
        <w:rPr>
          <w:rFonts w:ascii="Times New Roman" w:hAnsi="Times New Roman"/>
          <w:color w:val="000000"/>
          <w:szCs w:val="28"/>
        </w:rPr>
        <w:t>   </w:t>
      </w:r>
      <w:r w:rsidRPr="00583F64">
        <w:rPr>
          <w:rFonts w:ascii="Times New Roman" w:hAnsi="Times New Roman"/>
          <w:b/>
          <w:bCs/>
          <w:color w:val="000000"/>
          <w:szCs w:val="28"/>
        </w:rPr>
        <w:t>ĐỒNG CHÍ</w:t>
      </w:r>
    </w:p>
    <w:p w:rsidR="00D3523E" w:rsidRPr="00583F64" w:rsidRDefault="00D3523E" w:rsidP="00D3523E">
      <w:pPr>
        <w:jc w:val="center"/>
        <w:rPr>
          <w:rFonts w:ascii="Times New Roman" w:hAnsi="Times New Roman"/>
          <w:color w:val="000000"/>
          <w:szCs w:val="28"/>
        </w:rPr>
      </w:pPr>
      <w:r w:rsidRPr="00583F64">
        <w:rPr>
          <w:rFonts w:ascii="Times New Roman" w:hAnsi="Times New Roman"/>
          <w:color w:val="000000"/>
          <w:szCs w:val="28"/>
        </w:rPr>
        <w:t>                                        </w:t>
      </w:r>
      <w:r w:rsidRPr="00583F64">
        <w:rPr>
          <w:rFonts w:ascii="Times New Roman" w:hAnsi="Times New Roman"/>
          <w:b/>
          <w:bCs/>
          <w:color w:val="000000"/>
          <w:szCs w:val="28"/>
        </w:rPr>
        <w:t>(Chính Hữu)</w:t>
      </w:r>
    </w:p>
    <w:p w:rsidR="00D3523E" w:rsidRPr="00583F64" w:rsidRDefault="00D3523E" w:rsidP="00D3523E">
      <w:pPr>
        <w:rPr>
          <w:rFonts w:ascii="Times New Roman" w:hAnsi="Times New Roman"/>
          <w:color w:val="000000"/>
          <w:szCs w:val="28"/>
        </w:rPr>
      </w:pPr>
      <w:r w:rsidRPr="00583F64">
        <w:rPr>
          <w:rFonts w:ascii="Times New Roman" w:hAnsi="Times New Roman"/>
          <w:b/>
          <w:bCs/>
          <w:color w:val="000000"/>
          <w:szCs w:val="28"/>
        </w:rPr>
        <w:t>I. MỤC TIÊU CẦN ĐẠT.  </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1.Kiến thức:</w:t>
      </w:r>
    </w:p>
    <w:p w:rsidR="00D3523E" w:rsidRPr="00583F64" w:rsidRDefault="00D3523E" w:rsidP="00D3523E">
      <w:pPr>
        <w:rPr>
          <w:rFonts w:ascii="Times New Roman" w:hAnsi="Times New Roman"/>
          <w:color w:val="000000"/>
          <w:szCs w:val="28"/>
        </w:rPr>
      </w:pPr>
      <w:r w:rsidRPr="00583F64">
        <w:rPr>
          <w:rFonts w:ascii="Times New Roman" w:hAnsi="Times New Roman"/>
          <w:color w:val="000000"/>
          <w:szCs w:val="28"/>
        </w:rPr>
        <w:t>+  Hiểu về hiện thực những năm đầu của cuộc kháng chiến chống TDP của DT ta.</w:t>
      </w:r>
    </w:p>
    <w:p w:rsidR="00D3523E" w:rsidRPr="00583F64" w:rsidRDefault="00D3523E" w:rsidP="00D3523E">
      <w:pPr>
        <w:rPr>
          <w:rFonts w:ascii="Times New Roman" w:hAnsi="Times New Roman"/>
          <w:color w:val="000000"/>
          <w:szCs w:val="28"/>
        </w:rPr>
      </w:pPr>
      <w:r w:rsidRPr="00583F64">
        <w:rPr>
          <w:rFonts w:ascii="Times New Roman" w:hAnsi="Times New Roman"/>
          <w:color w:val="000000"/>
          <w:szCs w:val="28"/>
        </w:rPr>
        <w:t> +  Hiểu về lí tưởng cao đẹp và tình cảm keo sơn gắn bó làm lên sức mạnh tinh thần của những người chiến sĩ trong bài thơ.</w:t>
      </w:r>
    </w:p>
    <w:p w:rsidR="00D3523E" w:rsidRPr="00583F64" w:rsidRDefault="00D3523E" w:rsidP="00D3523E">
      <w:pPr>
        <w:rPr>
          <w:rFonts w:ascii="Times New Roman" w:hAnsi="Times New Roman"/>
          <w:color w:val="000000"/>
          <w:szCs w:val="28"/>
        </w:rPr>
      </w:pPr>
      <w:r w:rsidRPr="00583F64">
        <w:rPr>
          <w:rFonts w:ascii="Times New Roman" w:hAnsi="Times New Roman"/>
          <w:color w:val="000000"/>
          <w:szCs w:val="28"/>
        </w:rPr>
        <w:t>+   Phát hiện đặc điểm nghệ thuật của bài thơ: ngôn ngữ thơ bình dị, biểu cảm, hình ảnh tự nhiên, chân thực.</w:t>
      </w:r>
    </w:p>
    <w:p w:rsidR="00D3523E" w:rsidRPr="00583F64" w:rsidRDefault="00D3523E" w:rsidP="00D3523E">
      <w:pPr>
        <w:ind w:right="-64"/>
        <w:rPr>
          <w:rFonts w:ascii="Times New Roman" w:hAnsi="Times New Roman"/>
          <w:color w:val="000000"/>
          <w:szCs w:val="28"/>
        </w:rPr>
      </w:pPr>
      <w:r w:rsidRPr="00583F64">
        <w:rPr>
          <w:rFonts w:ascii="Times New Roman" w:hAnsi="Times New Roman"/>
          <w:b/>
          <w:bCs/>
          <w:color w:val="000000"/>
          <w:szCs w:val="28"/>
        </w:rPr>
        <w:t>2. Năng lực:</w:t>
      </w:r>
    </w:p>
    <w:p w:rsidR="00D3523E" w:rsidRPr="00583F64" w:rsidRDefault="00D3523E" w:rsidP="00D3523E">
      <w:pPr>
        <w:rPr>
          <w:rFonts w:ascii="Times New Roman" w:hAnsi="Times New Roman"/>
          <w:color w:val="000000"/>
          <w:szCs w:val="28"/>
        </w:rPr>
      </w:pPr>
      <w:r w:rsidRPr="00583F64">
        <w:rPr>
          <w:rFonts w:ascii="Times New Roman" w:hAnsi="Times New Roman"/>
          <w:color w:val="000000"/>
          <w:szCs w:val="28"/>
        </w:rPr>
        <w:t>+ Kĩ năng giao tiếp, lắng nghe tích cực, hợp tác, ra quyết định, giải quyết vấn đề,  tư duy sáng tạo, quản lí thời gian, tìm kiếm và xử lí thông tin</w:t>
      </w:r>
      <w:r w:rsidRPr="00583F64">
        <w:rPr>
          <w:rFonts w:ascii="Times New Roman" w:hAnsi="Times New Roman"/>
          <w:color w:val="000000"/>
          <w:szCs w:val="28"/>
        </w:rPr>
        <w:br/>
      </w:r>
      <w:r w:rsidRPr="00583F64">
        <w:rPr>
          <w:rFonts w:ascii="Times New Roman" w:hAnsi="Times New Roman"/>
          <w:b/>
          <w:bCs/>
          <w:color w:val="000000"/>
          <w:szCs w:val="28"/>
        </w:rPr>
        <w:t>3. Phẩm chất:</w:t>
      </w:r>
    </w:p>
    <w:p w:rsidR="00D3523E" w:rsidRPr="00583F64" w:rsidRDefault="00D3523E" w:rsidP="00D3523E">
      <w:pPr>
        <w:rPr>
          <w:rFonts w:ascii="Times New Roman" w:hAnsi="Times New Roman"/>
          <w:color w:val="000000"/>
          <w:szCs w:val="28"/>
        </w:rPr>
      </w:pPr>
      <w:r w:rsidRPr="00583F64">
        <w:rPr>
          <w:rFonts w:ascii="Times New Roman" w:hAnsi="Times New Roman"/>
          <w:color w:val="000000"/>
          <w:szCs w:val="28"/>
        </w:rPr>
        <w:t>+ Thêm yêu mến, trân trọng tình đồng chí thiêng liêng cao cả của người chiến sĩ cách mạng trong cuộc kháng chiến chống Pháp.</w:t>
      </w:r>
    </w:p>
    <w:p w:rsidR="00D3523E" w:rsidRPr="00583F64" w:rsidRDefault="00D3523E" w:rsidP="00D3523E">
      <w:pPr>
        <w:rPr>
          <w:rFonts w:ascii="Times New Roman" w:hAnsi="Times New Roman"/>
          <w:color w:val="000000"/>
          <w:szCs w:val="28"/>
        </w:rPr>
      </w:pPr>
      <w:r w:rsidRPr="00583F64">
        <w:rPr>
          <w:rFonts w:ascii="Times New Roman" w:hAnsi="Times New Roman"/>
          <w:b/>
          <w:bCs/>
          <w:color w:val="000000"/>
          <w:szCs w:val="28"/>
        </w:rPr>
        <w:t>II. THIẾT BỊ DẠY HỌC VÀ HỌC LIỆU</w:t>
      </w:r>
    </w:p>
    <w:p w:rsidR="00D3523E" w:rsidRPr="00583F64" w:rsidRDefault="00D3523E" w:rsidP="00D3523E">
      <w:pPr>
        <w:rPr>
          <w:rFonts w:ascii="Times New Roman" w:hAnsi="Times New Roman"/>
          <w:color w:val="000000"/>
          <w:szCs w:val="28"/>
        </w:rPr>
      </w:pPr>
      <w:r w:rsidRPr="00583F64">
        <w:rPr>
          <w:rFonts w:ascii="Times New Roman" w:hAnsi="Times New Roman"/>
          <w:b/>
          <w:bCs/>
          <w:color w:val="000000"/>
          <w:szCs w:val="28"/>
        </w:rPr>
        <w:t>1. Chuẩn bị của giáo viên:</w:t>
      </w:r>
      <w:r w:rsidRPr="00583F64">
        <w:rPr>
          <w:rFonts w:ascii="Times New Roman" w:hAnsi="Times New Roman"/>
          <w:color w:val="000000"/>
          <w:szCs w:val="28"/>
        </w:rPr>
        <w:t> </w:t>
      </w:r>
    </w:p>
    <w:p w:rsidR="00D3523E" w:rsidRPr="00583F64" w:rsidRDefault="00D3523E" w:rsidP="00D3523E">
      <w:pPr>
        <w:rPr>
          <w:rFonts w:ascii="Times New Roman" w:hAnsi="Times New Roman"/>
          <w:color w:val="000000"/>
          <w:szCs w:val="28"/>
        </w:rPr>
      </w:pPr>
      <w:r w:rsidRPr="00583F64">
        <w:rPr>
          <w:rFonts w:ascii="Times New Roman" w:hAnsi="Times New Roman"/>
          <w:color w:val="000000"/>
          <w:szCs w:val="28"/>
        </w:rPr>
        <w:t>+ Một số bài thơ về tình đồng chí trong kháng chiến của tác giả khác.</w:t>
      </w:r>
    </w:p>
    <w:p w:rsidR="00D3523E" w:rsidRPr="00583F64" w:rsidRDefault="00D3523E" w:rsidP="00D3523E">
      <w:pPr>
        <w:ind w:firstLine="420"/>
        <w:rPr>
          <w:rFonts w:ascii="Times New Roman" w:hAnsi="Times New Roman"/>
          <w:color w:val="000000"/>
          <w:szCs w:val="28"/>
        </w:rPr>
      </w:pPr>
      <w:r w:rsidRPr="00583F64">
        <w:rPr>
          <w:rFonts w:ascii="Times New Roman" w:hAnsi="Times New Roman"/>
          <w:color w:val="000000"/>
          <w:szCs w:val="28"/>
        </w:rPr>
        <w:t>              + Bài viết của tác giả: “Một vài kỉ niệm về bài thơ Đồng chí”, tranh minh hoạ về tình đồng chí</w:t>
      </w:r>
    </w:p>
    <w:p w:rsidR="00D3523E" w:rsidRPr="00583F64" w:rsidRDefault="00D3523E" w:rsidP="00D3523E">
      <w:pPr>
        <w:ind w:firstLine="420"/>
        <w:rPr>
          <w:rFonts w:ascii="Times New Roman" w:hAnsi="Times New Roman"/>
          <w:color w:val="000000"/>
          <w:szCs w:val="28"/>
        </w:rPr>
      </w:pPr>
      <w:r w:rsidRPr="00583F64">
        <w:rPr>
          <w:rFonts w:ascii="Times New Roman" w:hAnsi="Times New Roman"/>
          <w:color w:val="000000"/>
          <w:szCs w:val="28"/>
        </w:rPr>
        <w:t>             + Máy chiếu, máy tính xách tay,</w:t>
      </w:r>
    </w:p>
    <w:p w:rsidR="00D3523E" w:rsidRPr="00583F64" w:rsidRDefault="00D3523E" w:rsidP="00D3523E">
      <w:pPr>
        <w:rPr>
          <w:rFonts w:ascii="Times New Roman" w:hAnsi="Times New Roman"/>
          <w:color w:val="000000"/>
          <w:szCs w:val="28"/>
        </w:rPr>
      </w:pPr>
      <w:r w:rsidRPr="00583F64">
        <w:rPr>
          <w:rFonts w:ascii="Times New Roman" w:hAnsi="Times New Roman"/>
          <w:b/>
          <w:bCs/>
          <w:color w:val="000000"/>
          <w:szCs w:val="28"/>
        </w:rPr>
        <w:t>2. Chuẩn bị của học sinh:</w:t>
      </w:r>
      <w:r w:rsidRPr="00583F64">
        <w:rPr>
          <w:rFonts w:ascii="Times New Roman" w:hAnsi="Times New Roman"/>
          <w:color w:val="000000"/>
          <w:szCs w:val="28"/>
        </w:rPr>
        <w:t> Đọc và trả lời câu hỏi SGK, tìm hiểu thêm về tác giả, tác phẩm</w:t>
      </w:r>
    </w:p>
    <w:p w:rsidR="00D3523E" w:rsidRPr="00583F64" w:rsidRDefault="00D3523E" w:rsidP="00D3523E">
      <w:pPr>
        <w:rPr>
          <w:rFonts w:ascii="Times New Roman" w:hAnsi="Times New Roman"/>
          <w:color w:val="000000"/>
          <w:szCs w:val="28"/>
        </w:rPr>
      </w:pPr>
      <w:r w:rsidRPr="00583F64">
        <w:rPr>
          <w:rFonts w:ascii="Times New Roman" w:hAnsi="Times New Roman"/>
          <w:b/>
          <w:bCs/>
          <w:color w:val="000000"/>
          <w:szCs w:val="28"/>
        </w:rPr>
        <w:t> III. CÁC HOẠT ĐỘNG DẠY VÀ HỌC</w:t>
      </w:r>
    </w:p>
    <w:p w:rsidR="00D3523E" w:rsidRPr="00583F64" w:rsidRDefault="00D3523E" w:rsidP="00D3523E">
      <w:pPr>
        <w:rPr>
          <w:rFonts w:ascii="Times New Roman" w:hAnsi="Times New Roman"/>
          <w:color w:val="000000"/>
          <w:szCs w:val="28"/>
        </w:rPr>
      </w:pPr>
      <w:r w:rsidRPr="00583F64">
        <w:rPr>
          <w:rFonts w:ascii="Times New Roman" w:hAnsi="Times New Roman"/>
          <w:b/>
          <w:bCs/>
          <w:color w:val="000000"/>
          <w:szCs w:val="28"/>
        </w:rPr>
        <w:t>A. HOẠT ĐỘNG MỞ ĐẦU</w:t>
      </w:r>
    </w:p>
    <w:p w:rsidR="00D3523E" w:rsidRPr="00583F64" w:rsidRDefault="00D3523E" w:rsidP="00D3523E">
      <w:pPr>
        <w:rPr>
          <w:rFonts w:ascii="Times New Roman" w:hAnsi="Times New Roman"/>
          <w:color w:val="000000"/>
          <w:szCs w:val="28"/>
        </w:rPr>
      </w:pPr>
      <w:r w:rsidRPr="00583F64">
        <w:rPr>
          <w:rFonts w:ascii="Times New Roman" w:hAnsi="Times New Roman"/>
          <w:b/>
          <w:bCs/>
          <w:color w:val="000000"/>
          <w:szCs w:val="28"/>
        </w:rPr>
        <w:t>a.  Mục tiêu: </w:t>
      </w:r>
      <w:r w:rsidRPr="00583F64">
        <w:rPr>
          <w:rFonts w:ascii="Times New Roman" w:hAnsi="Times New Roman"/>
          <w:color w:val="000000"/>
          <w:szCs w:val="28"/>
        </w:rPr>
        <w:t>:</w:t>
      </w:r>
    </w:p>
    <w:p w:rsidR="00D3523E" w:rsidRPr="00583F64" w:rsidRDefault="00D3523E" w:rsidP="00D3523E">
      <w:pPr>
        <w:jc w:val="both"/>
        <w:rPr>
          <w:rFonts w:ascii="Times New Roman" w:hAnsi="Times New Roman"/>
          <w:color w:val="000000"/>
          <w:szCs w:val="28"/>
        </w:rPr>
      </w:pPr>
      <w:r w:rsidRPr="00583F64">
        <w:rPr>
          <w:rFonts w:ascii="Times New Roman" w:hAnsi="Times New Roman"/>
          <w:color w:val="000000"/>
          <w:szCs w:val="28"/>
        </w:rPr>
        <w:t>   - Tạo tâm thế hứng thú cho HS.</w:t>
      </w:r>
    </w:p>
    <w:p w:rsidR="00D3523E" w:rsidRPr="00583F64" w:rsidRDefault="00D3523E" w:rsidP="00D3523E">
      <w:pPr>
        <w:jc w:val="both"/>
        <w:rPr>
          <w:rFonts w:ascii="Times New Roman" w:hAnsi="Times New Roman"/>
          <w:color w:val="000000"/>
          <w:szCs w:val="28"/>
        </w:rPr>
      </w:pPr>
      <w:r w:rsidRPr="00583F64">
        <w:rPr>
          <w:rFonts w:ascii="Times New Roman" w:hAnsi="Times New Roman"/>
          <w:color w:val="000000"/>
          <w:szCs w:val="28"/>
        </w:rPr>
        <w:t>   - Kích thích HS tìm hiểu về tình cha con sâu nặng trong hoàn cảnh éo le chiến tranh.</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b. Nội dung:</w:t>
      </w:r>
      <w:r w:rsidRPr="00583F64">
        <w:rPr>
          <w:rFonts w:ascii="Times New Roman" w:hAnsi="Times New Roman"/>
          <w:color w:val="000000"/>
          <w:szCs w:val="28"/>
        </w:rPr>
        <w:t> HS theo dõi đoạn video và thực hiện yêu cầu của GV.</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c. Sản phẩm:</w:t>
      </w:r>
      <w:r w:rsidRPr="00583F64">
        <w:rPr>
          <w:rFonts w:ascii="Times New Roman" w:hAnsi="Times New Roman"/>
          <w:color w:val="000000"/>
          <w:szCs w:val="28"/>
        </w:rPr>
        <w:t> HS suy nghĩ trả lời.</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d) Tổ chức thực hiện:</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 - Bước 1: Chuyển giao nhiệm vụ:</w:t>
      </w:r>
      <w:r w:rsidRPr="00583F64">
        <w:rPr>
          <w:rFonts w:ascii="Times New Roman" w:hAnsi="Times New Roman"/>
          <w:color w:val="000000"/>
          <w:szCs w:val="28"/>
        </w:rPr>
        <w:t> </w:t>
      </w:r>
    </w:p>
    <w:p w:rsidR="00D3523E" w:rsidRPr="00583F64" w:rsidRDefault="00D3523E" w:rsidP="00D3523E">
      <w:pPr>
        <w:shd w:val="clear" w:color="auto" w:fill="FFFFFF"/>
        <w:rPr>
          <w:rFonts w:ascii="Times New Roman" w:hAnsi="Times New Roman"/>
          <w:color w:val="000000"/>
          <w:szCs w:val="28"/>
        </w:rPr>
      </w:pPr>
      <w:r w:rsidRPr="00583F64">
        <w:rPr>
          <w:rFonts w:ascii="Times New Roman" w:hAnsi="Times New Roman"/>
          <w:color w:val="000000"/>
          <w:szCs w:val="28"/>
          <w:shd w:val="clear" w:color="auto" w:fill="FFFFFF"/>
        </w:rPr>
        <w:t>Tại sao người Việt thường gọi những người trong cùng đất nước là “đồng bào”? Cách gọi ấy có ý nghĩa gì?</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 Bước 2: Thực hiện nhiệm vụ: </w:t>
      </w:r>
      <w:r w:rsidRPr="00583F64">
        <w:rPr>
          <w:rFonts w:ascii="Times New Roman" w:hAnsi="Times New Roman"/>
          <w:color w:val="000000"/>
          <w:szCs w:val="28"/>
        </w:rPr>
        <w:t>HS thực hiện nhiệm vụ trong thời gian 2 phút</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 Bước 3: Báo cáo, thảo luận: </w:t>
      </w:r>
      <w:r w:rsidRPr="00583F64">
        <w:rPr>
          <w:rFonts w:ascii="Times New Roman" w:hAnsi="Times New Roman"/>
          <w:color w:val="000000"/>
          <w:szCs w:val="28"/>
        </w:rPr>
        <w:t>GV gọi một số HS trả lời, HS khác nhận xét, bổ sung.</w:t>
      </w:r>
    </w:p>
    <w:p w:rsidR="00D3523E" w:rsidRPr="00583F64" w:rsidRDefault="00D3523E" w:rsidP="00D3523E">
      <w:pPr>
        <w:shd w:val="clear" w:color="auto" w:fill="FFFFFF"/>
        <w:rPr>
          <w:rFonts w:ascii="Times New Roman" w:hAnsi="Times New Roman"/>
          <w:color w:val="000000"/>
          <w:szCs w:val="28"/>
        </w:rPr>
      </w:pPr>
      <w:r w:rsidRPr="00583F64">
        <w:rPr>
          <w:rFonts w:ascii="Times New Roman" w:hAnsi="Times New Roman"/>
          <w:color w:val="000000"/>
          <w:szCs w:val="28"/>
          <w:shd w:val="clear" w:color="auto" w:fill="FFFFFF"/>
        </w:rPr>
        <w:t xml:space="preserve">Gợi ý:Cách gọi “đồng bào” này xuất phát từ truyền thuyết “Con Rồng cháu Tiên”. Truyền thuyết kể rằng, mẹ Âu cơ đã sinh ra một bọc trứng, từ bọc trứng nở ra trăm </w:t>
      </w:r>
      <w:r w:rsidRPr="00583F64">
        <w:rPr>
          <w:rFonts w:ascii="Times New Roman" w:hAnsi="Times New Roman"/>
          <w:color w:val="000000"/>
          <w:szCs w:val="28"/>
          <w:shd w:val="clear" w:color="auto" w:fill="FFFFFF"/>
        </w:rPr>
        <w:lastRenderedPageBreak/>
        <w:t>người con là tổ tiên của dân tộc Việt Nam ngày nay. Từ “đồng bào” ở đây có nghĩa là “cùng một bào thai”. Vì vậy, người Việt thường gọi những người trong cùng đất nước là “đồng bào” là ý coi nhau như anh em cùng sinh ra từ một bọc, có cùng một cội nguồn sinh dưỡng, cùng là “con Rồng cháu Tiên”.</w:t>
      </w:r>
    </w:p>
    <w:p w:rsidR="00D3523E" w:rsidRPr="00583F64" w:rsidRDefault="00D3523E" w:rsidP="00D3523E">
      <w:pPr>
        <w:jc w:val="both"/>
        <w:rPr>
          <w:rFonts w:ascii="Times New Roman" w:hAnsi="Times New Roman"/>
          <w:color w:val="000000"/>
          <w:szCs w:val="28"/>
        </w:rPr>
      </w:pPr>
      <w:r w:rsidRPr="00583F64">
        <w:rPr>
          <w:rFonts w:ascii="Times New Roman" w:hAnsi="Times New Roman"/>
          <w:b/>
          <w:bCs/>
          <w:color w:val="000000"/>
          <w:szCs w:val="28"/>
        </w:rPr>
        <w:t>- Bước 4: Kết luận, nhận định: </w:t>
      </w:r>
      <w:r w:rsidRPr="00583F64">
        <w:rPr>
          <w:rFonts w:ascii="Times New Roman" w:hAnsi="Times New Roman"/>
          <w:color w:val="000000"/>
          <w:szCs w:val="28"/>
        </w:rPr>
        <w:t>GV đánh giá kết quả của HS, trên cơ sở đó dẫn dắt HS vào bài học mới.</w:t>
      </w:r>
    </w:p>
    <w:p w:rsidR="00D3523E" w:rsidRPr="00583F64" w:rsidRDefault="00D3523E" w:rsidP="00D3523E">
      <w:pPr>
        <w:shd w:val="clear" w:color="auto" w:fill="FFFFFF"/>
        <w:rPr>
          <w:rFonts w:ascii="Times New Roman" w:hAnsi="Times New Roman"/>
          <w:color w:val="000000"/>
          <w:szCs w:val="28"/>
        </w:rPr>
      </w:pPr>
      <w:r w:rsidRPr="00583F64">
        <w:rPr>
          <w:rFonts w:ascii="Times New Roman" w:hAnsi="Times New Roman"/>
          <w:b/>
          <w:bCs/>
          <w:color w:val="000000"/>
          <w:szCs w:val="28"/>
        </w:rPr>
        <w:t>GV dẫn dắt:</w:t>
      </w:r>
      <w:r w:rsidRPr="00583F64">
        <w:rPr>
          <w:rFonts w:ascii="Times New Roman" w:hAnsi="Times New Roman"/>
          <w:color w:val="000000"/>
          <w:szCs w:val="28"/>
        </w:rPr>
        <w:t> </w:t>
      </w:r>
      <w:r w:rsidRPr="00583F64">
        <w:rPr>
          <w:rFonts w:ascii="Times New Roman" w:hAnsi="Times New Roman"/>
          <w:color w:val="000000"/>
          <w:szCs w:val="28"/>
          <w:shd w:val="clear" w:color="auto" w:fill="FFFFFF"/>
        </w:rPr>
        <w:t>Trên cơ sở của từ đồng bào này, sau này, xuất hiện từ đồng chí chỉ những người có cùng chí hướng, lý tưởng, cùng đội ngũ và tổ chức với nhau</w:t>
      </w:r>
    </w:p>
    <w:p w:rsidR="00D3523E" w:rsidRPr="00583F64" w:rsidRDefault="00D3523E" w:rsidP="00D3523E">
      <w:pPr>
        <w:shd w:val="clear" w:color="auto" w:fill="FFFFFF"/>
        <w:rPr>
          <w:rFonts w:ascii="Times New Roman" w:hAnsi="Times New Roman"/>
          <w:color w:val="000000"/>
          <w:szCs w:val="28"/>
        </w:rPr>
      </w:pPr>
      <w:r w:rsidRPr="00583F64">
        <w:rPr>
          <w:rFonts w:ascii="Times New Roman" w:hAnsi="Times New Roman"/>
          <w:color w:val="000000"/>
          <w:szCs w:val="28"/>
          <w:shd w:val="clear" w:color="auto" w:fill="FFFFFF"/>
        </w:rPr>
        <w:t>Đó cũng là tên một tác phẩm của Chính Hữu. Hôm nay, cô và các con cùng nhau tìm hiểu bài thơ này để hiểu và trân quý hơn về tình đồng chí của những người lính</w:t>
      </w:r>
    </w:p>
    <w:tbl>
      <w:tblPr>
        <w:tblW w:w="0" w:type="auto"/>
        <w:tblInd w:w="-6" w:type="dxa"/>
        <w:tblCellMar>
          <w:top w:w="15" w:type="dxa"/>
          <w:left w:w="15" w:type="dxa"/>
          <w:bottom w:w="15" w:type="dxa"/>
          <w:right w:w="15" w:type="dxa"/>
        </w:tblCellMar>
        <w:tblLook w:val="04A0" w:firstRow="1" w:lastRow="0" w:firstColumn="1" w:lastColumn="0" w:noHBand="0" w:noVBand="1"/>
      </w:tblPr>
      <w:tblGrid>
        <w:gridCol w:w="5575"/>
        <w:gridCol w:w="3771"/>
      </w:tblGrid>
      <w:tr w:rsidR="00D3523E" w:rsidRPr="00583F64" w:rsidTr="00C16317">
        <w:tc>
          <w:tcPr>
            <w:tcW w:w="58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D3523E" w:rsidRPr="00583F64" w:rsidRDefault="00D3523E" w:rsidP="00C16317">
            <w:pPr>
              <w:jc w:val="center"/>
              <w:rPr>
                <w:rFonts w:ascii="Times New Roman" w:hAnsi="Times New Roman"/>
                <w:color w:val="000000"/>
                <w:szCs w:val="28"/>
              </w:rPr>
            </w:pPr>
            <w:r w:rsidRPr="00583F64">
              <w:rPr>
                <w:rFonts w:ascii="Times New Roman" w:hAnsi="Times New Roman"/>
                <w:b/>
                <w:bCs/>
                <w:color w:val="000000"/>
                <w:szCs w:val="28"/>
              </w:rPr>
              <w:t>Hoạt động của GV - HS</w:t>
            </w:r>
          </w:p>
        </w:tc>
        <w:tc>
          <w:tcPr>
            <w:tcW w:w="39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D3523E" w:rsidRPr="00583F64" w:rsidRDefault="00D3523E" w:rsidP="00C16317">
            <w:pPr>
              <w:jc w:val="center"/>
              <w:rPr>
                <w:rFonts w:ascii="Times New Roman" w:hAnsi="Times New Roman"/>
                <w:color w:val="000000"/>
                <w:szCs w:val="28"/>
              </w:rPr>
            </w:pPr>
            <w:r w:rsidRPr="00583F64">
              <w:rPr>
                <w:rFonts w:ascii="Times New Roman" w:hAnsi="Times New Roman"/>
                <w:b/>
                <w:bCs/>
                <w:color w:val="000000"/>
                <w:szCs w:val="28"/>
              </w:rPr>
              <w:t>Nội dung bài học</w:t>
            </w:r>
          </w:p>
        </w:tc>
      </w:tr>
      <w:tr w:rsidR="00D3523E" w:rsidRPr="00583F64" w:rsidTr="00C16317">
        <w:tc>
          <w:tcPr>
            <w:tcW w:w="5842"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B. HOẠT ĐỘNG HÌNH THÀNH KIẾN THỨC MỚI.</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Hoạt động 1: Tìm hiểu chung</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a.  Mục tiêu: </w:t>
            </w:r>
            <w:r w:rsidRPr="00583F64">
              <w:rPr>
                <w:rFonts w:ascii="Times New Roman" w:hAnsi="Times New Roman"/>
                <w:color w:val="000000"/>
                <w:szCs w:val="28"/>
              </w:rPr>
              <w:t>tìm hiểu tác giả, tác phẩm</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b) Nội dung:</w:t>
            </w:r>
            <w:r w:rsidRPr="00583F64">
              <w:rPr>
                <w:rFonts w:ascii="Times New Roman" w:hAnsi="Times New Roman"/>
                <w:color w:val="000000"/>
                <w:szCs w:val="28"/>
              </w:rPr>
              <w:t> HS  quan sát SGK để tìm hiểu nội dung kiến thức theo yêu cầu của GV</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c) Sản phẩm: </w:t>
            </w:r>
            <w:r w:rsidRPr="00583F64">
              <w:rPr>
                <w:rFonts w:ascii="Times New Roman" w:hAnsi="Times New Roman"/>
                <w:color w:val="000000"/>
                <w:szCs w:val="28"/>
              </w:rPr>
              <w:t>Từ bài HS vận dụng kiến thức để trả lời câu hỏi GV đưa ra.</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d) Tổ chức thực hiện:</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 Bước 1: Chuyển giao nhiệm vụ:</w:t>
            </w:r>
            <w:r w:rsidRPr="00583F64">
              <w:rPr>
                <w:rFonts w:ascii="Times New Roman" w:hAnsi="Times New Roman"/>
                <w:color w:val="000000"/>
                <w:szCs w:val="28"/>
              </w:rPr>
              <w:t>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GV giới thiệu, yêu cầu HS trả lời câu hỏi:</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GV đặt câu hỏi:</w:t>
            </w:r>
            <w:r w:rsidRPr="00583F64">
              <w:rPr>
                <w:rFonts w:ascii="Times New Roman" w:hAnsi="Times New Roman"/>
                <w:color w:val="000000"/>
                <w:szCs w:val="28"/>
              </w:rPr>
              <w:t>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Dựa vào SGK hãy nêu những nét cơ bản về tác giả Chính Hữu?</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Bài thơ được sáng tác trong thời gian nào? Hoàn cảnh sáng tác bài thơ ra sao?</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HS tiếp nhận nhiệm vụ</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2: Thực hiện nhiệm vụ: </w:t>
            </w:r>
            <w:r w:rsidRPr="00583F64">
              <w:rPr>
                <w:rFonts w:ascii="Times New Roman" w:hAnsi="Times New Roman"/>
                <w:color w:val="000000"/>
                <w:szCs w:val="28"/>
              </w:rPr>
              <w:t>trình bày theo nhóm.</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 Một nhóm trình bày.</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 Các nhóm khác nhận xét, bổ sung.</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3: Báo cáo, thảo luận: </w:t>
            </w:r>
            <w:r w:rsidRPr="00583F64">
              <w:rPr>
                <w:rFonts w:ascii="Times New Roman" w:hAnsi="Times New Roman"/>
                <w:color w:val="000000"/>
                <w:szCs w:val="28"/>
              </w:rPr>
              <w:t>GV gọi một số HS trả lời, HS khác nhận xét, bổ sung.</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Kết quả mong đợi:</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4: Kết luận, nhận định: </w:t>
            </w:r>
            <w:r w:rsidRPr="00583F64">
              <w:rPr>
                <w:rFonts w:ascii="Times New Roman" w:hAnsi="Times New Roman"/>
                <w:color w:val="000000"/>
                <w:szCs w:val="28"/>
              </w:rPr>
              <w:t>GV đánh giá kết quả của HS, trên cơ sở đó dẫn dắt HS vào bài học mới.</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lastRenderedPageBreak/>
              <w:t>* Giáo viên giới thiệu chân dung nhà thơ Chính Hữu và một số bìa sách của nhà thơ Chính Hữu trên màn hình và bổ sung:</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Tuổi thiếu niên ông  ra Hà Nội học rồi tham gia kháng chiến chống Pháp ( 20 tuổi tòng quân). Từ người lính  Trung đoàn Thủ Đô ông đã trở thành nhà thơ quân đội.  Chính Hữu hoạt động trong quân đội suốt 2 cuộc kháng chiến chống Pháp Mỹ đầy thiếu thốn, khó khăn, gian khổ tác giả đã cảm nhận sâu sắc tình đồng chí, đồng đội. Thơ ông hầu hết viết về người lính và hai cuộc kháng chiến, đặc biệt là những tình cảm cao đẹp của người lính: tình đồng chí, tình quê hương, sự gắn bó giữa tiền tuyến và hậu phương.</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Thơ ông không nhiều nhưng đặc sắc, tiêu biểu là bài “Đồng chí” Thơ của ông không nhiều nhưng có phong cách ở sự gân guốc, tinh tế trong ngôn từ, nhịp điệu.Ông chỉ công bố 3 tập thơ khoảng 50-60 bài nhưng đã ghi dấu vào thi đàn Việt Nam như 1 gương mặt điển hình, tiêu biểu của thơ ca kháng chiến. “Ngày về” sáng tác 1947- bài thơ đánh dấu sự gia nhập thi đàn kháng chiến của nhà thơ Chính Hữu.</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Giáo viên trình chiếu đoạn thơ minh hoạ:</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Nhớ đêm ra đi đất trời bốc lửa</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Cả kinh thành nghi ngút cháy sau lưng</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Những chàng trai chưa trắng nợ anh hùng</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Hồn mười phương phát phơ cờ đỏ thắm</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Rách  tả tơi rồi đôi giày vạn dặm</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Bụi trường chinh phai bạc áo hào hoa”</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=&gt; Hình ảnh người lính đẹp, lãng mạn, mang màu sắc của những người anh hùng xưa.</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xml:space="preserve">* Chính Hữu cùng đơn vị tham gia chiến đấu trong chiến dịch Việt Bắc (Thu Đông 1947). Trong chiến dịch ấy, cũng như những năm đầu của cuộc khỏng chiến, bộ đội ta còn hết sức thiếu thốn. Nhưng nhờ tình yêu nước, ý chí chiến đấu và tình đồng đội, họ đã vượt qua tất cả để làm nên chiến thắng. Bài thơ được viết đầu năm 1948 được coi là 1 trong những tác phẩm </w:t>
            </w:r>
            <w:r w:rsidRPr="00583F64">
              <w:rPr>
                <w:rFonts w:ascii="Times New Roman" w:hAnsi="Times New Roman"/>
                <w:color w:val="000000"/>
                <w:szCs w:val="28"/>
              </w:rPr>
              <w:lastRenderedPageBreak/>
              <w:t>tiêu biểu nhất về người lính Cách mạng – văn học chống Pháp.</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Hoàn cảnh sáng tác: Sau chiến dịch Việt Bắc, tại nơi ông phải nằm điều trị bệnh. Bài thơ đó thể hiện tình cảm tha thiết, sâu sắc của tác giả với những người đồng đội của mình.Cảm hứng của nhà thơ hướng về hiện thực của cuộc sống kháng chiến, khai thác cái đẹp &amp; chất thơ trong cái bình dị, bình thường, không nhấn mạnh cái phi thường, khác cảm hứng lãng mạn anh hùng với những hình ảnh mang dáng dấp tráng sĩ, trượng phu của một số nhà thơ khác như Hữu Loan, Quang Dũng.v.v... Bài thơ đã được nhạc sĩ  Minh Quốc phổ nhạc thành bài hát “Tình đồng chí”</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Hoạt động 2: Đọc hiểu văn bản/ HD học sinh đọc, tìm hiểu chú thích, PTBĐ, bố cục</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a.  Mục tiêu: </w:t>
            </w:r>
            <w:r w:rsidRPr="00583F64">
              <w:rPr>
                <w:rFonts w:ascii="Times New Roman" w:hAnsi="Times New Roman"/>
                <w:color w:val="000000"/>
                <w:szCs w:val="28"/>
              </w:rPr>
              <w:t>HS nắm được phương thức biểu đạt và bố cục văn bản.</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b.</w:t>
            </w:r>
            <w:r w:rsidRPr="00583F64">
              <w:rPr>
                <w:rFonts w:ascii="Times New Roman" w:hAnsi="Times New Roman"/>
                <w:color w:val="000000"/>
                <w:szCs w:val="28"/>
              </w:rPr>
              <w:t> </w:t>
            </w:r>
            <w:r w:rsidRPr="00583F64">
              <w:rPr>
                <w:rFonts w:ascii="Times New Roman" w:hAnsi="Times New Roman"/>
                <w:b/>
                <w:bCs/>
                <w:color w:val="000000"/>
                <w:szCs w:val="28"/>
              </w:rPr>
              <w:t>Nội dung:</w:t>
            </w:r>
            <w:r w:rsidRPr="00583F64">
              <w:rPr>
                <w:rFonts w:ascii="Times New Roman" w:hAnsi="Times New Roman"/>
                <w:color w:val="000000"/>
                <w:szCs w:val="28"/>
              </w:rPr>
              <w:t> HS  quan sát SGK để tìm hiểu nội dung kiến thức theo yêu cầu của GV.</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c. Sản phẩm:</w:t>
            </w:r>
            <w:r w:rsidRPr="00583F64">
              <w:rPr>
                <w:rFonts w:ascii="Times New Roman" w:hAnsi="Times New Roman"/>
                <w:color w:val="000000"/>
                <w:szCs w:val="28"/>
              </w:rPr>
              <w:t> Kết quả của nhóm bằng phiếu học tập, câu trả lời của HS</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d) Tổ chức thực hiện:</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NV1:</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 Bước 1: Chuyển giao nhiệm vụ:</w:t>
            </w:r>
            <w:r w:rsidRPr="00583F64">
              <w:rPr>
                <w:rFonts w:ascii="Times New Roman" w:hAnsi="Times New Roman"/>
                <w:color w:val="000000"/>
                <w:szCs w:val="28"/>
              </w:rPr>
              <w:t>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HS xác định giọng đọc: Chậm rãi, tình cảm, để diễn tả những cảm xúc lắng lại, dồn nén. Chú ý các câu thơ tự do, có cấu trúc tương ứng.  3 câu cuối, đọc với giọng  chậm, hơi cao, ngân nga, khắc hoạ hình ảnh vừa cụ thể vừa giàu ý nghĩa tượng trưng.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GV đặt câu hỏi :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Em hiểu đồng chí là như thế nào?</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Theo em bài thơ được viết theo thể thơ nào? Mục đích của tác giả khi chọn thể thơ đó?</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Em có thể chia văn bản làm mấy phần? Nội dung từng phần là gì?</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Cảm hứng bao trùm bài thơ?</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HS tiếp nhận nhiệm vụ.</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lastRenderedPageBreak/>
              <w:t>- Bước 2: Thực hiện nhiệm vụ:</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 Một nhóm trình bày.</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 Các nhóm khác nhận xét, bổ sung.</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3: Báo cáo, thảo luận: </w:t>
            </w:r>
            <w:r w:rsidRPr="00583F64">
              <w:rPr>
                <w:rFonts w:ascii="Times New Roman" w:hAnsi="Times New Roman"/>
                <w:color w:val="000000"/>
                <w:szCs w:val="28"/>
              </w:rPr>
              <w:t>GV gọi một số HS trả lời, HS khác nhận xét, bổ sung.</w:t>
            </w:r>
          </w:p>
          <w:p w:rsidR="00D3523E" w:rsidRPr="00583F64" w:rsidRDefault="00D3523E" w:rsidP="00C16317">
            <w:pPr>
              <w:ind w:left="150"/>
              <w:jc w:val="both"/>
              <w:rPr>
                <w:rFonts w:ascii="Times New Roman" w:hAnsi="Times New Roman"/>
                <w:color w:val="000000"/>
                <w:szCs w:val="28"/>
              </w:rPr>
            </w:pPr>
            <w:r w:rsidRPr="00583F64">
              <w:rPr>
                <w:rFonts w:ascii="Times New Roman" w:hAnsi="Times New Roman"/>
                <w:b/>
                <w:bCs/>
                <w:color w:val="000000"/>
                <w:szCs w:val="28"/>
              </w:rPr>
              <w:t>Kết quả mong đợi:</w:t>
            </w:r>
            <w:r w:rsidRPr="00583F64">
              <w:rPr>
                <w:rFonts w:ascii="Times New Roman" w:hAnsi="Times New Roman"/>
                <w:color w:val="000000"/>
                <w:szCs w:val="28"/>
              </w:rPr>
              <w:t>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Thể thơ : Thơ tự do: khi giãi bày bộc lộ, khi thì dồn nén, sâu lắng -&gt; nhịp thơ tự do – bày tỏ cảm xúc của mình về tình đồng chí, đồng đội</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Bố cục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Đoạn 1: 7 dòng đầu(Cơ sở tạo nên tình đồng chí cao đẹp)</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Đoạn 2: 10 dòng đầu( Những biểu hiện về vẻ đẹp và sức mạnh của tình đồng chí.)</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Đoạn 3: 3 dòng cuối(biểu tượng của tình đồng chí)</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4: Kết luận, nhận định: </w:t>
            </w:r>
            <w:r w:rsidRPr="00583F64">
              <w:rPr>
                <w:rFonts w:ascii="Times New Roman" w:hAnsi="Times New Roman"/>
                <w:color w:val="000000"/>
                <w:szCs w:val="28"/>
              </w:rPr>
              <w:t>GV đánh giá kết quả của HS</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GV chuẩn kiến thức:</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Hoạt động 3: Đọc hiểu văn bản/ HD học sinh tìm hiểu cơ sở của tình đồng chí</w:t>
            </w:r>
          </w:p>
          <w:p w:rsidR="00D3523E" w:rsidRPr="00583F64" w:rsidRDefault="00D3523E" w:rsidP="00C16317">
            <w:pPr>
              <w:ind w:right="-1130"/>
              <w:jc w:val="both"/>
              <w:rPr>
                <w:rFonts w:ascii="Times New Roman" w:hAnsi="Times New Roman"/>
                <w:color w:val="000000"/>
                <w:szCs w:val="28"/>
              </w:rPr>
            </w:pPr>
            <w:r w:rsidRPr="00583F64">
              <w:rPr>
                <w:rFonts w:ascii="Times New Roman" w:hAnsi="Times New Roman"/>
                <w:b/>
                <w:bCs/>
                <w:color w:val="000000"/>
                <w:szCs w:val="28"/>
              </w:rPr>
              <w:t>đánh cá </w:t>
            </w:r>
            <w:r w:rsidRPr="00583F64">
              <w:rPr>
                <w:rFonts w:ascii="Times New Roman" w:hAnsi="Times New Roman"/>
                <w:color w:val="000000"/>
                <w:szCs w:val="28"/>
              </w:rPr>
              <w:t> </w:t>
            </w:r>
            <w:r w:rsidRPr="00583F64">
              <w:rPr>
                <w:rFonts w:ascii="Times New Roman" w:hAnsi="Times New Roman"/>
                <w:b/>
                <w:bCs/>
                <w:color w:val="000000"/>
                <w:szCs w:val="28"/>
              </w:rPr>
              <w:t>ra khơi</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a.  Mục tiêu: </w:t>
            </w:r>
            <w:r w:rsidRPr="00583F64">
              <w:rPr>
                <w:rFonts w:ascii="Times New Roman" w:hAnsi="Times New Roman"/>
                <w:color w:val="000000"/>
                <w:szCs w:val="28"/>
              </w:rPr>
              <w:t>HS nắm được nội dung, nghệ thuật  văn bản.</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b.</w:t>
            </w:r>
            <w:r w:rsidRPr="00583F64">
              <w:rPr>
                <w:rFonts w:ascii="Times New Roman" w:hAnsi="Times New Roman"/>
                <w:color w:val="000000"/>
                <w:szCs w:val="28"/>
              </w:rPr>
              <w:t> </w:t>
            </w:r>
            <w:r w:rsidRPr="00583F64">
              <w:rPr>
                <w:rFonts w:ascii="Times New Roman" w:hAnsi="Times New Roman"/>
                <w:b/>
                <w:bCs/>
                <w:color w:val="000000"/>
                <w:szCs w:val="28"/>
              </w:rPr>
              <w:t>Nội dung:</w:t>
            </w:r>
            <w:r w:rsidRPr="00583F64">
              <w:rPr>
                <w:rFonts w:ascii="Times New Roman" w:hAnsi="Times New Roman"/>
                <w:color w:val="000000"/>
                <w:szCs w:val="28"/>
              </w:rPr>
              <w:t> HS  quan sát SGK để tìm hiểu nội dung kiến thức theo yêu cầu của GV.</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c. Sản phẩm:</w:t>
            </w:r>
            <w:r w:rsidRPr="00583F64">
              <w:rPr>
                <w:rFonts w:ascii="Times New Roman" w:hAnsi="Times New Roman"/>
                <w:color w:val="000000"/>
                <w:szCs w:val="28"/>
              </w:rPr>
              <w:t> Kết quả của nhóm bằng phiếu học tập, câu trả lời của HS</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d) Tổ chức thực hiện:</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1: Chuyển giao nhiệm vụ:</w:t>
            </w:r>
            <w:r w:rsidRPr="00583F64">
              <w:rPr>
                <w:rFonts w:ascii="Times New Roman" w:hAnsi="Times New Roman"/>
                <w:color w:val="000000"/>
                <w:szCs w:val="28"/>
              </w:rPr>
              <w:t>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GV yêu cầu HS theo dõi 2 khổ thơ đầu</w:t>
            </w:r>
          </w:p>
          <w:p w:rsidR="00D3523E" w:rsidRPr="00583F64" w:rsidRDefault="00D3523E" w:rsidP="00C16317">
            <w:pPr>
              <w:rPr>
                <w:rFonts w:ascii="Times New Roman" w:hAnsi="Times New Roman"/>
                <w:color w:val="000000"/>
                <w:szCs w:val="28"/>
              </w:rPr>
            </w:pPr>
            <w:r w:rsidRPr="00583F64">
              <w:rPr>
                <w:rFonts w:ascii="Times New Roman" w:hAnsi="Times New Roman"/>
                <w:b/>
                <w:bCs/>
                <w:color w:val="000000"/>
                <w:szCs w:val="28"/>
              </w:rPr>
              <w:t>*  GV gọi  học sinh đọc lại 7 câu thơ đầu và đặt câu hỏi thảo luận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Câu thơ nào cho biết nguồn gốc xuất thân của của những người lính trong bài thơ?</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Mỗi miền quê của anh bộ đội đều khác về vị trí địa lý, phong tục nhưng, đều giống nhau ở điểm gì?</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lastRenderedPageBreak/>
              <w:t>? Nhận xét cách sử dụng các cụm từ “ Nước mặn đồng chua, đất cày sỏi đá”? và nét nghệ thuật trong đoạn thơ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 Các cụm từ này thuộc loại từ vựng nào chúng ta vừa ôn tập? Tác dụng của việc sử dụng các cụm từ trên?</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Như vậy tình đồng chí được xây dựng trên cơ sở chung đầu tiên gì?</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Chung cảnh ngộ, chung hoàn cảnh xuất thân chưa đủ, còn điều gì khiến những người lính quen nhau và trở thành tri kỉ? Tìm chi tiết minh hoạ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Điểm chung của những người lính ở đây là gì?</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Xuất thân cùng giai cấp, ở những miền quê khác nhau, họ đã trở thành đồng chí của nhau như thế nào?</w:t>
            </w:r>
          </w:p>
          <w:p w:rsidR="00D3523E" w:rsidRPr="00583F64" w:rsidRDefault="00D3523E" w:rsidP="00C16317">
            <w:pPr>
              <w:rPr>
                <w:rFonts w:ascii="Times New Roman" w:hAnsi="Times New Roman"/>
                <w:color w:val="000000"/>
                <w:szCs w:val="28"/>
              </w:rPr>
            </w:pPr>
            <w:r w:rsidRPr="00583F64">
              <w:rPr>
                <w:rFonts w:ascii="Times New Roman" w:hAnsi="Times New Roman"/>
                <w:color w:val="000000"/>
                <w:szCs w:val="28"/>
              </w:rPr>
              <w:t>? Tác giả sử dụng từ nào để đếm?</w:t>
            </w:r>
          </w:p>
          <w:p w:rsidR="00D3523E" w:rsidRPr="00583F64" w:rsidRDefault="00D3523E" w:rsidP="00C16317">
            <w:pPr>
              <w:rPr>
                <w:rFonts w:ascii="Times New Roman" w:hAnsi="Times New Roman"/>
                <w:color w:val="000000"/>
                <w:szCs w:val="28"/>
              </w:rPr>
            </w:pPr>
            <w:r w:rsidRPr="00583F64">
              <w:rPr>
                <w:rFonts w:ascii="Times New Roman" w:hAnsi="Times New Roman"/>
                <w:color w:val="000000"/>
                <w:szCs w:val="28"/>
              </w:rPr>
              <w:t>? Tại sao dùng từ "đôi" mà không phải là từ "hai"?</w:t>
            </w:r>
          </w:p>
          <w:p w:rsidR="00D3523E" w:rsidRPr="00583F64" w:rsidRDefault="00D3523E" w:rsidP="00C16317">
            <w:pPr>
              <w:rPr>
                <w:rFonts w:ascii="Times New Roman" w:hAnsi="Times New Roman"/>
                <w:color w:val="000000"/>
                <w:szCs w:val="28"/>
              </w:rPr>
            </w:pPr>
            <w:r w:rsidRPr="00583F64">
              <w:rPr>
                <w:rFonts w:ascii="Times New Roman" w:hAnsi="Times New Roman"/>
                <w:color w:val="000000"/>
                <w:szCs w:val="28"/>
              </w:rPr>
              <w:t>? Tác giả sử dụng từ "đôi" để khẳng định điều gì? Tìm những câu thơ trong đoạn 1 để thể hiện điều đó?</w:t>
            </w:r>
          </w:p>
          <w:p w:rsidR="00D3523E" w:rsidRPr="00583F64" w:rsidRDefault="00D3523E" w:rsidP="00C16317">
            <w:pPr>
              <w:ind w:right="-14"/>
              <w:rPr>
                <w:rFonts w:ascii="Times New Roman" w:hAnsi="Times New Roman"/>
                <w:color w:val="000000"/>
                <w:szCs w:val="28"/>
              </w:rPr>
            </w:pPr>
            <w:r w:rsidRPr="00583F64">
              <w:rPr>
                <w:rFonts w:ascii="Times New Roman" w:hAnsi="Times New Roman"/>
                <w:color w:val="000000"/>
                <w:szCs w:val="28"/>
              </w:rPr>
              <w:t>? Phân tích cái hay trong câu thơ: "Đêm rét... tri kỉ"?</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Những cái chung ấy đã khiến những người xa lạ không quen biết nhau hình thành nên tình cảm gì?</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Tại sao từ " Đồng chí" lại được tác giả tách riêng và đứng độc lập thành một dòng?</w:t>
            </w:r>
          </w:p>
          <w:p w:rsidR="00D3523E" w:rsidRPr="00583F64" w:rsidRDefault="00D3523E" w:rsidP="00C16317">
            <w:pPr>
              <w:ind w:right="-14"/>
              <w:rPr>
                <w:rFonts w:ascii="Times New Roman" w:hAnsi="Times New Roman"/>
                <w:color w:val="000000"/>
                <w:szCs w:val="28"/>
              </w:rPr>
            </w:pPr>
            <w:r w:rsidRPr="00583F64">
              <w:rPr>
                <w:rFonts w:ascii="Times New Roman" w:hAnsi="Times New Roman"/>
                <w:color w:val="000000"/>
                <w:szCs w:val="28"/>
              </w:rPr>
              <w:t>? Ngoài cách sử dụng từ "đôi" tài tình, em còn nhận xét như thế nào về ngôn ngữ của đoạn thơ?</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2: Thực hiện nhiệm vụ:</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 Một nhóm trình bày.</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 Các nhóm khác nhận xét, bổ sung.</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3: Báo cáo, thảo luận: </w:t>
            </w:r>
            <w:r w:rsidRPr="00583F64">
              <w:rPr>
                <w:rFonts w:ascii="Times New Roman" w:hAnsi="Times New Roman"/>
                <w:color w:val="000000"/>
                <w:szCs w:val="28"/>
              </w:rPr>
              <w:t>GV gọi một số HS trả lời, HS khác nhận xét, bổ sung.</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Kết quả mong đợi:</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Giống nhau</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lastRenderedPageBreak/>
              <w:t>+ Họ xuất thân là những người nông dân nghèo khổ.</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Vùng đất nhiễm mặn ven biển, vùng đất phèn, có độ chua cao -&gt; đất xấu khó trồng trọt.</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V í dụ: Hưng Yên, Thái Bình, Nam Định.</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Trung du, miền núi -&gt; đất bạc màu, khô cằn</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là  các thành ngữ: miền quê nghèo, điều kiện thiên nhiên khắc nghiệt</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=&gt; tương đồng cảnh ngộ, tình đồng chí có cội nguồn từ những con người cùng giai cấp đồng khổ, dễ cảm thông với nhau.</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dân nghèo, chung cảnh ngộ, hoàn cảnh xuất thân. </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 Bước 4: Kết luận, nhận định: </w:t>
            </w:r>
            <w:r w:rsidRPr="00583F64">
              <w:rPr>
                <w:rFonts w:ascii="Times New Roman" w:hAnsi="Times New Roman"/>
                <w:color w:val="000000"/>
                <w:szCs w:val="28"/>
              </w:rPr>
              <w:t>GV đánh giá kết quả của HS</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GV </w:t>
            </w:r>
            <w:r w:rsidRPr="00583F64">
              <w:rPr>
                <w:rFonts w:ascii="Times New Roman" w:hAnsi="Times New Roman"/>
                <w:color w:val="000000"/>
                <w:szCs w:val="28"/>
              </w:rPr>
              <w:t>chuẩn kiến thức:</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Giáo viên: Những  người xa lạ đến bên nhau cùng đứng trong hàng ngũ cách mạng, cùng khát vọng đánh đuổi kẻ thù-&gt; trở thành đồng đội, đồng chí của nhau. Họ là những người  từ nhân dân mà ra, vì T.Quốc, vì nhân dân chiến đấu =&gt; hình ảnh giản dị mà vô cùng đẹp đẽ.</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*Giáo viên bình: Tình đồng chí thân thương gắn bó như tình cảm bạn bè thân thiết, chân thành chứ không đơn thuần là tình cảm của những người cùng chí hướng=&gt; Câu thơ quan trọng nhất của bài thơ: 1 nốt nhấn vang lên như 1 sự phát hiện 1 lời khẳng định, là bản lề gắn kết giữa đoạn thơ 1&amp; 2</w:t>
            </w:r>
          </w:p>
          <w:p w:rsidR="00D3523E" w:rsidRPr="00583F64" w:rsidRDefault="00D3523E" w:rsidP="00C16317">
            <w:pPr>
              <w:rPr>
                <w:rFonts w:ascii="Times New Roman" w:hAnsi="Times New Roman"/>
                <w:color w:val="000000"/>
                <w:szCs w:val="28"/>
              </w:rPr>
            </w:pPr>
            <w:r w:rsidRPr="00583F64">
              <w:rPr>
                <w:rFonts w:ascii="Times New Roman" w:hAnsi="Times New Roman"/>
                <w:color w:val="000000"/>
                <w:szCs w:val="28"/>
              </w:rPr>
              <w:t>* Ngôn ngữ :</w:t>
            </w:r>
          </w:p>
          <w:p w:rsidR="00D3523E" w:rsidRPr="00583F64" w:rsidRDefault="00D3523E" w:rsidP="00C16317">
            <w:pPr>
              <w:rPr>
                <w:rFonts w:ascii="Times New Roman" w:hAnsi="Times New Roman"/>
                <w:color w:val="000000"/>
                <w:szCs w:val="28"/>
              </w:rPr>
            </w:pPr>
            <w:r w:rsidRPr="00583F64">
              <w:rPr>
                <w:rFonts w:ascii="Times New Roman" w:hAnsi="Times New Roman"/>
                <w:color w:val="000000"/>
                <w:szCs w:val="28"/>
              </w:rPr>
              <w:t>+  Bình dị, tự nhiên như lời kể chuyện tâm tình</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Sử dụng thành ngữ</w:t>
            </w:r>
          </w:p>
        </w:tc>
        <w:tc>
          <w:tcPr>
            <w:tcW w:w="3968" w:type="dxa"/>
            <w:tcBorders>
              <w:top w:val="single" w:sz="8" w:space="0" w:color="000000"/>
              <w:left w:val="single" w:sz="8" w:space="0" w:color="000000"/>
              <w:bottom w:val="single" w:sz="8" w:space="0" w:color="000000"/>
              <w:right w:val="single" w:sz="8" w:space="0" w:color="000000"/>
            </w:tcBorders>
            <w:tcMar>
              <w:top w:w="0" w:type="dxa"/>
              <w:left w:w="116" w:type="dxa"/>
              <w:bottom w:w="0" w:type="dxa"/>
              <w:right w:w="116" w:type="dxa"/>
            </w:tcMar>
            <w:hideMark/>
          </w:tcPr>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lastRenderedPageBreak/>
              <w:t>A. Giới thiệu chung:</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1.Tác giả:</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Chính Hữu tên khai sinh Trần Đình Đắc (1926-2007)</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Đề tài chủ yếu viết về người chiến sĩ quân đội của ông trong hai cuộc kháng chiến chống Pháp và chống Mĩ.</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2. Tác phẩm:</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Bài thơ ra đời năm 1948.</w:t>
            </w:r>
          </w:p>
          <w:p w:rsidR="00D3523E" w:rsidRPr="00583F64" w:rsidRDefault="00D3523E" w:rsidP="00C16317">
            <w:pPr>
              <w:jc w:val="both"/>
              <w:rPr>
                <w:rFonts w:ascii="Times New Roman" w:hAnsi="Times New Roman"/>
                <w:color w:val="000000"/>
                <w:szCs w:val="28"/>
              </w:rPr>
            </w:pPr>
            <w:r w:rsidRPr="00583F64">
              <w:rPr>
                <w:rFonts w:ascii="Times New Roman" w:hAnsi="Times New Roman"/>
                <w:b/>
                <w:bCs/>
                <w:color w:val="000000"/>
                <w:szCs w:val="28"/>
              </w:rPr>
              <w:t>B. Đọc- Hiểu văn bản:</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1. Đọc - Hiểu chú thích:</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a. Đọc:</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b. Chú thích:</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2.Thể thơ-  Bố cục:</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Thể thơ tự do.</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Bố cục: 3 phần</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3. Phân tích:</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a Cơ sở của tình đồng chí:</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Nguồn gốc xuất thân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Quê anh « nước mặn đồng chua » nhiễm mặn ven biển, vùng đất phèn, có độ chua cao</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Làng tôi « đất cày sỏi đá » Trung du, miền núi -&gt; đất bạc màu, khô cằn</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-&gt; thành ngữ : vùng đất xấu khó trồng trọt.</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lastRenderedPageBreak/>
              <w:t>-&gt; họ đều là những người nông dân nghèo, chung cảnh ngộ, hoàn cảnh xuất thân.</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Súng bên súng, đầu sát bên đầu</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-&gt; gắn bó để trở thành đôi bạn tâm giao, trở thành đồng đội, đồng chí của nhau.</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=&gt;Họ chung mục đích, cùng  lí tưởng, chung chiến hào chiến đấu vì độc lập tự do của Tổ Quốc.</w:t>
            </w:r>
          </w:p>
          <w:p w:rsidR="00D3523E" w:rsidRPr="00583F64" w:rsidRDefault="00D3523E" w:rsidP="00C16317">
            <w:pPr>
              <w:rPr>
                <w:rFonts w:ascii="Times New Roman" w:hAnsi="Times New Roman"/>
                <w:color w:val="000000"/>
                <w:szCs w:val="28"/>
              </w:rPr>
            </w:pPr>
            <w:r w:rsidRPr="00583F64">
              <w:rPr>
                <w:rFonts w:ascii="Times New Roman" w:hAnsi="Times New Roman"/>
                <w:color w:val="000000"/>
                <w:szCs w:val="28"/>
              </w:rPr>
              <w:t>+ Đôi người xa lạ-&gt; đôi tri kỉ:</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-&gt;Tình đồng chí là sự chia sẻ buồn vui, thiếu thốn, xoá mọi khoảng cách.</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Từ xa lạ, họ tập hợp nhau lại trong hàng ngũ quân đội cách mạng và trở nên đồng chí, đồng đội của nhau:</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 Đồng chí !</w:t>
            </w:r>
          </w:p>
          <w:p w:rsidR="00D3523E" w:rsidRPr="00583F64" w:rsidRDefault="00D3523E" w:rsidP="00C16317">
            <w:pPr>
              <w:jc w:val="both"/>
              <w:rPr>
                <w:rFonts w:ascii="Times New Roman" w:hAnsi="Times New Roman"/>
                <w:color w:val="000000"/>
                <w:szCs w:val="28"/>
              </w:rPr>
            </w:pPr>
            <w:r w:rsidRPr="00583F64">
              <w:rPr>
                <w:rFonts w:ascii="Times New Roman" w:hAnsi="Times New Roman"/>
                <w:color w:val="000000"/>
                <w:szCs w:val="28"/>
              </w:rPr>
              <w:t>-&gt; dòng thơ đặc biệt, là lời phát hiện và khẳng định cội nguồn và sự hình thành tình đồng chí keo sơn của những người lính, nó là bản lề của bài thơ( nâng cao ý thơ của đoạn trước và mở ra ý thơ của đoạn sau) </w:t>
            </w:r>
          </w:p>
        </w:tc>
      </w:tr>
    </w:tbl>
    <w:p w:rsidR="00D3523E" w:rsidRDefault="00D3523E" w:rsidP="00D3523E">
      <w:pPr>
        <w:ind w:left="795" w:firstLine="645"/>
        <w:rPr>
          <w:szCs w:val="28"/>
          <w:lang w:val="fr-FR"/>
        </w:rPr>
      </w:pPr>
    </w:p>
    <w:p w:rsidR="00D3523E" w:rsidRPr="00F615C7" w:rsidRDefault="00D3523E" w:rsidP="00D3523E">
      <w:pPr>
        <w:jc w:val="both"/>
        <w:rPr>
          <w:rFonts w:ascii="Times New Roman" w:hAnsi="Times New Roman"/>
          <w:color w:val="000000"/>
          <w:szCs w:val="28"/>
        </w:rPr>
      </w:pPr>
      <w:r w:rsidRPr="00F615C7">
        <w:rPr>
          <w:rFonts w:ascii="Times New Roman" w:hAnsi="Times New Roman"/>
          <w:b/>
          <w:bCs/>
          <w:color w:val="000000"/>
          <w:szCs w:val="28"/>
        </w:rPr>
        <w:t>* HƯỚNG DẪN VỀ NHÀ</w:t>
      </w:r>
    </w:p>
    <w:p w:rsidR="00D3523E" w:rsidRPr="00F615C7" w:rsidRDefault="00D3523E" w:rsidP="00D3523E">
      <w:pPr>
        <w:rPr>
          <w:rFonts w:ascii="Times New Roman" w:hAnsi="Times New Roman"/>
          <w:color w:val="000000"/>
          <w:szCs w:val="28"/>
        </w:rPr>
      </w:pPr>
      <w:r w:rsidRPr="00F615C7">
        <w:rPr>
          <w:rFonts w:ascii="Times New Roman" w:hAnsi="Times New Roman"/>
          <w:color w:val="000000"/>
          <w:szCs w:val="28"/>
        </w:rPr>
        <w:t>+ Học thuộc lòng bài thơ, phân tích nội dung phần 1 của bài thơ.</w:t>
      </w:r>
    </w:p>
    <w:p w:rsidR="00D3523E" w:rsidRPr="00F615C7" w:rsidRDefault="00D3523E" w:rsidP="00D3523E">
      <w:pPr>
        <w:rPr>
          <w:rFonts w:ascii="Times New Roman" w:hAnsi="Times New Roman"/>
          <w:color w:val="000000"/>
          <w:szCs w:val="28"/>
        </w:rPr>
      </w:pPr>
      <w:r w:rsidRPr="00F615C7">
        <w:rPr>
          <w:rFonts w:ascii="Times New Roman" w:hAnsi="Times New Roman"/>
          <w:color w:val="000000"/>
          <w:szCs w:val="28"/>
        </w:rPr>
        <w:t>     + Trình bày cảm nhận  của em về một chi tiết nghệ thuật  mà em tâm đắc nhất.</w:t>
      </w:r>
    </w:p>
    <w:p w:rsidR="00D3523E" w:rsidRPr="00F615C7" w:rsidRDefault="00D3523E" w:rsidP="00D3523E">
      <w:pPr>
        <w:rPr>
          <w:rFonts w:ascii="Times New Roman" w:hAnsi="Times New Roman"/>
          <w:color w:val="000000"/>
          <w:szCs w:val="28"/>
        </w:rPr>
      </w:pPr>
      <w:r w:rsidRPr="00F615C7">
        <w:rPr>
          <w:rFonts w:ascii="Times New Roman" w:hAnsi="Times New Roman"/>
          <w:color w:val="000000"/>
          <w:szCs w:val="28"/>
        </w:rPr>
        <w:t>     + Soạn bài: Phân tích nội dung và nghệ thuật của các đoạn thơ còn lại trong bài thơ " Đồng chí"</w:t>
      </w:r>
    </w:p>
    <w:p w:rsidR="00D3523E" w:rsidRPr="00F615C7" w:rsidRDefault="00D3523E" w:rsidP="00D3523E">
      <w:pPr>
        <w:rPr>
          <w:rFonts w:ascii="Times New Roman" w:hAnsi="Times New Roman"/>
          <w:color w:val="000000"/>
          <w:szCs w:val="28"/>
        </w:rPr>
      </w:pPr>
      <w:r w:rsidRPr="00F615C7">
        <w:rPr>
          <w:rFonts w:ascii="Times New Roman" w:hAnsi="Times New Roman"/>
          <w:color w:val="000000"/>
          <w:szCs w:val="28"/>
        </w:rPr>
        <w:t>    + Thi vẽ tranh minh hoạ cho bài thơ</w:t>
      </w:r>
      <w:r w:rsidRPr="00F615C7">
        <w:rPr>
          <w:rFonts w:ascii="Times New Roman" w:hAnsi="Times New Roman"/>
          <w:b/>
          <w:bCs/>
          <w:color w:val="000000"/>
          <w:szCs w:val="28"/>
        </w:rPr>
        <w:t>( Trải nghiệm)</w:t>
      </w:r>
    </w:p>
    <w:p w:rsidR="00A44A48" w:rsidRDefault="00A44A48">
      <w:bookmarkStart w:id="0" w:name="_GoBack"/>
      <w:bookmarkEnd w:id="0"/>
    </w:p>
    <w:sectPr w:rsidR="00A44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23E"/>
    <w:rsid w:val="00A44A48"/>
    <w:rsid w:val="00D3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4D0A0D-05CE-44C1-B2B2-1039F79B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23E"/>
    <w:pPr>
      <w:spacing w:after="0" w:line="240" w:lineRule="auto"/>
    </w:pPr>
    <w:rPr>
      <w:rFonts w:ascii=".VnTime" w:eastAsia="Times New Roman" w:hAnsi=".VnTime"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1803</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2023-12-14T01:21:00Z</dcterms:created>
  <dcterms:modified xsi:type="dcterms:W3CDTF">2023-12-14T01:22:00Z</dcterms:modified>
</cp:coreProperties>
</file>