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9BE" w:rsidRDefault="00C579BE" w:rsidP="00C579BE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BA1FB3">
        <w:rPr>
          <w:rFonts w:ascii="Times New Roman" w:hAnsi="Times New Roman"/>
          <w:sz w:val="28"/>
          <w:szCs w:val="28"/>
          <w:lang w:val="nl-NL"/>
        </w:rPr>
        <w:t xml:space="preserve">Ngày soạn: </w:t>
      </w:r>
    </w:p>
    <w:p w:rsidR="00C579BE" w:rsidRPr="00BA1FB3" w:rsidRDefault="00C579BE" w:rsidP="00C579BE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BA1FB3">
        <w:rPr>
          <w:rFonts w:ascii="Times New Roman" w:hAnsi="Times New Roman"/>
          <w:sz w:val="28"/>
          <w:szCs w:val="28"/>
          <w:lang w:val="nl-NL"/>
        </w:rPr>
        <w:t xml:space="preserve">Ngày dạy: </w:t>
      </w:r>
    </w:p>
    <w:p w:rsidR="00C579BE" w:rsidRPr="00BA1FB3" w:rsidRDefault="00C579BE" w:rsidP="00C579BE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nl-NL"/>
        </w:rPr>
      </w:pPr>
      <w:bookmarkStart w:id="0" w:name="_GoBack"/>
      <w:r w:rsidRPr="00BA1FB3">
        <w:rPr>
          <w:rFonts w:ascii="Times New Roman" w:hAnsi="Times New Roman"/>
          <w:b/>
          <w:bCs/>
          <w:sz w:val="28"/>
          <w:szCs w:val="28"/>
          <w:lang w:val="nl-NL"/>
        </w:rPr>
        <w:t xml:space="preserve">Tiết 42: </w:t>
      </w:r>
      <w:r w:rsidRPr="00BA1FB3">
        <w:rPr>
          <w:rFonts w:ascii="Times New Roman" w:hAnsi="Times New Roman"/>
          <w:b/>
          <w:noProof/>
          <w:sz w:val="28"/>
          <w:szCs w:val="28"/>
          <w:lang w:val="nl-NL"/>
        </w:rPr>
        <w:t xml:space="preserve"> KHÁI NIỆM HAI TAM GIÁC ĐỒNG DẠNG</w:t>
      </w:r>
    </w:p>
    <w:bookmarkEnd w:id="0"/>
    <w:p w:rsidR="00C579BE" w:rsidRPr="00BA1FB3" w:rsidRDefault="00C579BE" w:rsidP="00C579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BA1FB3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I. MỤC TIÊU</w:t>
      </w:r>
    </w:p>
    <w:p w:rsidR="00C579BE" w:rsidRPr="00BA1FB3" w:rsidRDefault="00C579BE" w:rsidP="00C579BE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BA1FB3">
        <w:rPr>
          <w:rFonts w:ascii="Times New Roman" w:hAnsi="Times New Roman"/>
          <w:b/>
          <w:sz w:val="28"/>
          <w:szCs w:val="28"/>
          <w:lang w:val="nl-NL"/>
        </w:rPr>
        <w:t xml:space="preserve">1. Kiến thức: </w:t>
      </w:r>
      <w:r w:rsidRPr="00BA1FB3">
        <w:rPr>
          <w:rFonts w:ascii="Times New Roman" w:hAnsi="Times New Roman"/>
          <w:sz w:val="28"/>
          <w:szCs w:val="28"/>
          <w:lang w:val="nl-NL"/>
        </w:rPr>
        <w:t>HS nắm được định nghĩa về hai tam giác đồng dạng và biết vận dụng chứng minh tam giác đồng dạng.</w:t>
      </w:r>
    </w:p>
    <w:p w:rsidR="00C579BE" w:rsidRPr="00115BB7" w:rsidRDefault="00C579BE" w:rsidP="00C579B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/>
          <w:b/>
          <w:iCs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iCs/>
          <w:sz w:val="28"/>
          <w:szCs w:val="28"/>
          <w:lang w:val="nl-NL"/>
        </w:rPr>
        <w:t>2. Năng lực</w:t>
      </w:r>
    </w:p>
    <w:p w:rsidR="00C579BE" w:rsidRPr="00115BB7" w:rsidRDefault="00C579BE" w:rsidP="00C579BE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bookmarkStart w:id="1" w:name="_Hlk65637918"/>
      <w:r w:rsidRPr="00115BB7">
        <w:rPr>
          <w:rFonts w:ascii="Times New Roman" w:hAnsi="Times New Roman"/>
          <w:sz w:val="28"/>
          <w:szCs w:val="28"/>
          <w:lang w:val="nl-NL"/>
        </w:rPr>
        <w:t>-Năng lực chung:  tự học, giải quyết vấn đề, tư duy, tự quản.</w:t>
      </w:r>
    </w:p>
    <w:p w:rsidR="00C579BE" w:rsidRPr="00BA1FB3" w:rsidRDefault="00C579BE" w:rsidP="00C579BE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sz w:val="28"/>
          <w:szCs w:val="28"/>
          <w:lang w:val="nl-NL"/>
        </w:rPr>
        <w:t xml:space="preserve">-Năng lực chuyên biệt: </w:t>
      </w:r>
      <w:r w:rsidRPr="00BA1FB3">
        <w:rPr>
          <w:rFonts w:ascii="Times New Roman" w:hAnsi="Times New Roman"/>
          <w:sz w:val="28"/>
          <w:szCs w:val="28"/>
          <w:lang w:val="nl-NL"/>
        </w:rPr>
        <w:t>vận dụng định nghĩa,tính chất vào chứng minh tam giác đồng dạng.</w:t>
      </w:r>
    </w:p>
    <w:p w:rsidR="00C579BE" w:rsidRPr="00115BB7" w:rsidRDefault="00C579BE" w:rsidP="00C579BE">
      <w:pPr>
        <w:spacing w:before="120" w:after="0" w:line="240" w:lineRule="auto"/>
        <w:jc w:val="both"/>
        <w:rPr>
          <w:rFonts w:ascii="Times New Roman" w:hAnsi="Times New Roman"/>
          <w:b/>
          <w:iCs/>
          <w:sz w:val="28"/>
          <w:szCs w:val="28"/>
          <w:lang w:val="nl-NL"/>
        </w:rPr>
      </w:pPr>
      <w:r w:rsidRPr="00115BB7">
        <w:rPr>
          <w:rFonts w:ascii="Times New Roman" w:hAnsi="Times New Roman"/>
          <w:iCs/>
          <w:sz w:val="28"/>
          <w:szCs w:val="28"/>
          <w:lang w:val="nl-NL"/>
        </w:rPr>
        <w:t xml:space="preserve"> </w:t>
      </w:r>
      <w:r w:rsidRPr="00115BB7">
        <w:rPr>
          <w:rFonts w:ascii="Times New Roman" w:hAnsi="Times New Roman"/>
          <w:b/>
          <w:iCs/>
          <w:sz w:val="28"/>
          <w:szCs w:val="28"/>
          <w:lang w:val="nl-NL"/>
        </w:rPr>
        <w:t>3. Phẩm chất</w:t>
      </w:r>
    </w:p>
    <w:p w:rsidR="00C579BE" w:rsidRPr="00115BB7" w:rsidRDefault="00C579BE" w:rsidP="00C579BE">
      <w:pPr>
        <w:shd w:val="clear" w:color="auto" w:fill="FFFFFF"/>
        <w:spacing w:before="120" w:after="0" w:line="240" w:lineRule="auto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nl-NL"/>
        </w:rPr>
      </w:pPr>
      <w:r w:rsidRPr="00115BB7">
        <w:rPr>
          <w:rFonts w:ascii="Times New Roman" w:hAnsi="Times New Roman"/>
          <w:bCs/>
          <w:spacing w:val="8"/>
          <w:kern w:val="36"/>
          <w:sz w:val="28"/>
          <w:szCs w:val="28"/>
          <w:lang w:val="nl-NL"/>
        </w:rPr>
        <w:t>- G</w:t>
      </w:r>
      <w:r w:rsidRPr="00115BB7">
        <w:rPr>
          <w:rFonts w:ascii="Times New Roman" w:hAnsi="Times New Roman"/>
          <w:spacing w:val="8"/>
          <w:kern w:val="36"/>
          <w:sz w:val="28"/>
          <w:szCs w:val="28"/>
          <w:lang w:val="nl-NL"/>
        </w:rPr>
        <w:t>iúp học sinh rèn luyện bản thân phát triển các phẩm chất tốt đẹp: chăm chỉ, trung thực, trách nhiệm.</w:t>
      </w:r>
    </w:p>
    <w:bookmarkEnd w:id="1"/>
    <w:p w:rsidR="00C579BE" w:rsidRPr="00115BB7" w:rsidRDefault="00C579BE" w:rsidP="00C579BE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>II. THIẾT BỊ DẠY HỌC VÀ HỌC LIỆU</w:t>
      </w:r>
    </w:p>
    <w:p w:rsidR="00C579BE" w:rsidRPr="00BA1FB3" w:rsidRDefault="00C579BE" w:rsidP="00C579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A1FB3">
        <w:rPr>
          <w:rFonts w:ascii="Times New Roman" w:hAnsi="Times New Roman"/>
          <w:b/>
          <w:sz w:val="28"/>
          <w:szCs w:val="28"/>
          <w:lang w:val="nl-NL"/>
        </w:rPr>
        <w:t>1. Giáo viên:</w:t>
      </w:r>
      <w:r w:rsidRPr="00BA1FB3">
        <w:rPr>
          <w:rFonts w:ascii="Times New Roman" w:hAnsi="Times New Roman"/>
          <w:sz w:val="28"/>
          <w:szCs w:val="28"/>
          <w:lang w:val="nl-NL"/>
        </w:rPr>
        <w:t xml:space="preserve"> Thước thẳng, thước đo góc, compa, bảng phụ vẽ hình 28 sgk.</w:t>
      </w:r>
    </w:p>
    <w:p w:rsidR="00C579BE" w:rsidRPr="00BA1FB3" w:rsidRDefault="00C579BE" w:rsidP="00C579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A1FB3">
        <w:rPr>
          <w:rFonts w:ascii="Times New Roman" w:hAnsi="Times New Roman"/>
          <w:b/>
          <w:sz w:val="28"/>
          <w:szCs w:val="28"/>
          <w:lang w:val="nl-NL"/>
        </w:rPr>
        <w:t>2. Học sinh:</w:t>
      </w:r>
      <w:r w:rsidRPr="00BA1FB3">
        <w:rPr>
          <w:rFonts w:ascii="Times New Roman" w:hAnsi="Times New Roman"/>
          <w:sz w:val="28"/>
          <w:szCs w:val="28"/>
          <w:lang w:val="nl-NL"/>
        </w:rPr>
        <w:t xml:space="preserve"> Thước kẻ, compa, thước đo góc.</w:t>
      </w:r>
    </w:p>
    <w:p w:rsidR="00C579BE" w:rsidRPr="00BA1FB3" w:rsidRDefault="00C579BE" w:rsidP="00C579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BA1FB3">
        <w:rPr>
          <w:rFonts w:ascii="Times New Roman" w:hAnsi="Times New Roman"/>
          <w:b/>
          <w:sz w:val="28"/>
          <w:szCs w:val="28"/>
          <w:lang w:val="it-IT"/>
        </w:rPr>
        <w:t>III. TIẾN TRÌNH DẠY HỌC</w:t>
      </w:r>
    </w:p>
    <w:p w:rsidR="00C579BE" w:rsidRPr="00BA1FB3" w:rsidRDefault="00C579BE" w:rsidP="00C579BE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BA1FB3">
        <w:rPr>
          <w:rFonts w:ascii="Times New Roman" w:hAnsi="Times New Roman"/>
          <w:b/>
          <w:sz w:val="28"/>
          <w:szCs w:val="28"/>
          <w:lang w:val="nl-NL"/>
        </w:rPr>
        <w:t>1. Hoạt động 1: Mở đầu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0"/>
        <w:gridCol w:w="3033"/>
        <w:gridCol w:w="3031"/>
      </w:tblGrid>
      <w:tr w:rsidR="00C579BE" w:rsidRPr="00BA1FB3" w:rsidTr="004A7788">
        <w:tc>
          <w:tcPr>
            <w:tcW w:w="1755" w:type="pct"/>
          </w:tcPr>
          <w:p w:rsidR="00C579BE" w:rsidRPr="00BA1FB3" w:rsidRDefault="00C579BE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it-IT"/>
              </w:rPr>
              <w:t>Hoạt động của GV</w:t>
            </w:r>
          </w:p>
        </w:tc>
        <w:tc>
          <w:tcPr>
            <w:tcW w:w="1623" w:type="pct"/>
          </w:tcPr>
          <w:p w:rsidR="00C579BE" w:rsidRPr="00BA1FB3" w:rsidRDefault="00C579BE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bCs/>
                <w:iCs/>
                <w:sz w:val="28"/>
                <w:szCs w:val="28"/>
                <w:lang w:val="sv-SE"/>
              </w:rPr>
              <w:t>Hoạt động của HS</w:t>
            </w:r>
          </w:p>
        </w:tc>
        <w:tc>
          <w:tcPr>
            <w:tcW w:w="1622" w:type="pct"/>
          </w:tcPr>
          <w:p w:rsidR="00C579BE" w:rsidRPr="00BA1FB3" w:rsidRDefault="00C579BE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Nội dung</w:t>
            </w:r>
          </w:p>
        </w:tc>
      </w:tr>
      <w:tr w:rsidR="00C579BE" w:rsidRPr="00115BB7" w:rsidTr="004A7788">
        <w:tc>
          <w:tcPr>
            <w:tcW w:w="1755" w:type="pct"/>
          </w:tcPr>
          <w:p w:rsidR="00C579BE" w:rsidRPr="00BA1FB3" w:rsidRDefault="00C579BE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GV: Treo hình 28/69 sgk lên bảng và cho HS nhận xét về hình dạng, kích thước của các hình trong mỗi nhóm ?</w:t>
            </w:r>
          </w:p>
          <w:p w:rsidR="00C579BE" w:rsidRPr="00BA1FB3" w:rsidRDefault="00C579BE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GV giới thiệu : Những hình có hình dạng giống nhau, nhưng kích thước có thể khác nhau gọi là những hình đồng dạng. Ở đây ta chỉ xét các tam giác đồng dạng</w:t>
            </w:r>
          </w:p>
        </w:tc>
        <w:tc>
          <w:tcPr>
            <w:tcW w:w="1623" w:type="pct"/>
          </w:tcPr>
          <w:p w:rsidR="00C579BE" w:rsidRPr="00BA1FB3" w:rsidRDefault="00C579BE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HS nhận xét về hình dạng, kích thước của các hình trong mỗi nhóm </w:t>
            </w:r>
          </w:p>
          <w:p w:rsidR="00C579BE" w:rsidRPr="00BA1FB3" w:rsidRDefault="00C579BE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HS nghe giảng</w:t>
            </w:r>
          </w:p>
          <w:p w:rsidR="00C579BE" w:rsidRPr="00BA1FB3" w:rsidRDefault="00C579BE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1622" w:type="pct"/>
          </w:tcPr>
          <w:p w:rsidR="00C579BE" w:rsidRPr="00BA1FB3" w:rsidRDefault="00C579BE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Các hình trong mỗi nhóm có hình dạng giống nhau, nhưng kích thước có thể khác nhau</w:t>
            </w:r>
          </w:p>
          <w:p w:rsidR="00C579BE" w:rsidRPr="00BA1FB3" w:rsidRDefault="00C579BE" w:rsidP="004A7788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:rsidR="00C579BE" w:rsidRPr="00BA1FB3" w:rsidRDefault="00C579BE" w:rsidP="00C579BE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BA1FB3">
        <w:rPr>
          <w:rFonts w:ascii="Times New Roman" w:hAnsi="Times New Roman"/>
          <w:b/>
          <w:sz w:val="28"/>
          <w:szCs w:val="28"/>
          <w:lang w:val="nl-NL"/>
        </w:rPr>
        <w:t>2. Hoạt động hình thành kiến thức mới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2"/>
        <w:gridCol w:w="2443"/>
        <w:gridCol w:w="4038"/>
        <w:gridCol w:w="21"/>
      </w:tblGrid>
      <w:tr w:rsidR="00C579BE" w:rsidRPr="00BA1FB3" w:rsidTr="004A7788">
        <w:trPr>
          <w:gridAfter w:val="1"/>
          <w:wAfter w:w="12" w:type="pct"/>
          <w:trHeight w:val="20"/>
        </w:trPr>
        <w:tc>
          <w:tcPr>
            <w:tcW w:w="1521" w:type="pct"/>
          </w:tcPr>
          <w:p w:rsidR="00C579BE" w:rsidRPr="00BA1FB3" w:rsidRDefault="00C579BE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it-IT"/>
              </w:rPr>
              <w:t>Hoạt động của GV</w:t>
            </w:r>
          </w:p>
        </w:tc>
        <w:tc>
          <w:tcPr>
            <w:tcW w:w="1307" w:type="pct"/>
          </w:tcPr>
          <w:p w:rsidR="00C579BE" w:rsidRPr="00BA1FB3" w:rsidRDefault="00C579BE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1FB3">
              <w:rPr>
                <w:rFonts w:ascii="Times New Roman" w:hAnsi="Times New Roman"/>
                <w:bCs/>
                <w:iCs/>
                <w:sz w:val="28"/>
                <w:szCs w:val="28"/>
                <w:lang w:val="sv-SE"/>
              </w:rPr>
              <w:t>Hoạt động của HS</w:t>
            </w:r>
          </w:p>
        </w:tc>
        <w:tc>
          <w:tcPr>
            <w:tcW w:w="2161" w:type="pct"/>
          </w:tcPr>
          <w:p w:rsidR="00C579BE" w:rsidRPr="00BA1FB3" w:rsidRDefault="00C579BE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1FB3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Nội dung</w:t>
            </w:r>
          </w:p>
        </w:tc>
      </w:tr>
      <w:tr w:rsidR="00C579BE" w:rsidRPr="00115BB7" w:rsidTr="004A7788">
        <w:trPr>
          <w:gridAfter w:val="1"/>
          <w:wAfter w:w="12" w:type="pct"/>
          <w:trHeight w:val="20"/>
        </w:trPr>
        <w:tc>
          <w:tcPr>
            <w:tcW w:w="1521" w:type="pct"/>
            <w:tcBorders>
              <w:bottom w:val="single" w:sz="4" w:space="0" w:color="auto"/>
            </w:tcBorders>
          </w:tcPr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GV giao nhiệm vụ học tập: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GV Treo bảng phụ vẽ hình 28 SGK. Nhận xét hình dạng, kích thước của các cặp hình vẽ?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GV: Giới thiệu hình đồng dạng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lastRenderedPageBreak/>
              <w:t xml:space="preserve">GV: treo bảng phụ vẽ hình 29 SGK, yêu cầu HS thực hiện </w:t>
            </w: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506D2E28" wp14:editId="0790A7DA">
                  <wp:extent cx="246380" cy="246380"/>
                  <wp:effectExtent l="0" t="0" r="0" b="0"/>
                  <wp:docPr id="798" name="Picture 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GV: hãy nêu các cặp góc bằng nhau?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GV: Nhận xét gì về các tỉ số</w:t>
            </w:r>
            <w:r w:rsidRPr="00BA1FB3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5383F836" wp14:editId="08D61B4B">
                  <wp:extent cx="1049655" cy="421640"/>
                  <wp:effectExtent l="0" t="0" r="0" b="0"/>
                  <wp:docPr id="799" name="Picture 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?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GV: Giới thiệu định nghĩa hai tam giác đồng dạng, yêu cầu HS đọc định nghĩa SGK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GV: Giới thiệu kí hiệu đồng dạng, tỉ số đồng dạng, lưu ý HS viết kí hiệu theo thứ tự các cặp đỉnh tương ứng.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GV: Ở </w:t>
            </w: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18E1C066" wp14:editId="279ECCB7">
                  <wp:extent cx="246380" cy="246380"/>
                  <wp:effectExtent l="0" t="0" r="0" b="0"/>
                  <wp:docPr id="864" name="Picture 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,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2206326" wp14:editId="7F885409">
                  <wp:extent cx="135255" cy="198755"/>
                  <wp:effectExtent l="0" t="0" r="0" b="0"/>
                  <wp:docPr id="865" name="Picture 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ABC </w:t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2C0CD60E" wp14:editId="037CA970">
                  <wp:extent cx="182880" cy="103505"/>
                  <wp:effectExtent l="0" t="0" r="0" b="0"/>
                  <wp:docPr id="866" name="Hình ảnh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07CD2B3" wp14:editId="2FAC12E4">
                  <wp:extent cx="135255" cy="167005"/>
                  <wp:effectExtent l="0" t="0" r="0" b="0"/>
                  <wp:docPr id="867" name="Picture 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B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C’ theo tỉ số đồng dạng là bao nhiêu?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GV: Yêu cầu HS hoạt động nhóm thực 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hiện </w:t>
            </w: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775D83F3" wp14:editId="599BFA49">
                  <wp:extent cx="270510" cy="246380"/>
                  <wp:effectExtent l="0" t="0" r="0" b="0"/>
                  <wp:docPr id="868" name="Picture 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GV: Nhận xét và yêu cầu hs suy nghĩ :Từ </w:t>
            </w: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4FDDA9D8" wp14:editId="05C9AFD2">
                  <wp:extent cx="270510" cy="246380"/>
                  <wp:effectExtent l="0" t="0" r="0" b="0"/>
                  <wp:docPr id="870" name="Picture 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, hãy phát biểu tính chất của hai tam giác đồng dạng?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*  Củng cố: Làm bài 23 sgk</w:t>
            </w:r>
          </w:p>
        </w:tc>
        <w:tc>
          <w:tcPr>
            <w:tcW w:w="1307" w:type="pct"/>
            <w:tcBorders>
              <w:bottom w:val="single" w:sz="4" w:space="0" w:color="auto"/>
            </w:tcBorders>
          </w:tcPr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HS: Cùng hình dạng, khác nhau về kích thước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lastRenderedPageBreak/>
              <w:t xml:space="preserve">HS thực hiện </w:t>
            </w: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256AB16E" wp14:editId="09258DE6">
                  <wp:extent cx="246380" cy="246380"/>
                  <wp:effectExtent l="0" t="0" r="0" b="0"/>
                  <wp:docPr id="871" name="Picture 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</w:t>
            </w: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00C1683B" wp14:editId="16C85157">
                  <wp:extent cx="1359535" cy="254635"/>
                  <wp:effectExtent l="0" t="0" r="0" b="0"/>
                  <wp:docPr id="872" name="Picture 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</w:t>
            </w:r>
            <w:r w:rsidRPr="00BA1FB3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DE52909" wp14:editId="7B64069C">
                  <wp:extent cx="1216660" cy="421640"/>
                  <wp:effectExtent l="0" t="0" r="0" b="0"/>
                  <wp:docPr id="873" name="Picture 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HS: Đứng tại chỗ đọc định nghĩa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HS theo dõi ghi vở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k = </w:t>
            </w:r>
            <w:r w:rsidRPr="00BA1FB3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75E8A0B" wp14:editId="10E29181">
                  <wp:extent cx="151130" cy="397510"/>
                  <wp:effectExtent l="0" t="0" r="0" b="0"/>
                  <wp:docPr id="874" name="Picture 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HS: Hoạt động nhóm, cử đại diện nhóm đứng tại chỗ trả lời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HS: phát biểu tính chất.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Làm bài 23 sgk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</w:pPr>
            <w:r w:rsidRPr="00BA1FB3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lastRenderedPageBreak/>
              <w:t>1</w:t>
            </w:r>
            <w:r w:rsidRPr="00BA1FB3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  <w:t>) Tam giác đồng dạng :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59264" behindDoc="1" locked="0" layoutInCell="1" allowOverlap="1" wp14:anchorId="5EF4BC9B" wp14:editId="6DF46FBB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243205</wp:posOffset>
                  </wp:positionV>
                  <wp:extent cx="2657475" cy="1162050"/>
                  <wp:effectExtent l="0" t="0" r="0" b="0"/>
                  <wp:wrapTight wrapText="bothSides">
                    <wp:wrapPolygon edited="0">
                      <wp:start x="4181" y="354"/>
                      <wp:lineTo x="3406" y="6728"/>
                      <wp:lineTo x="2168" y="9207"/>
                      <wp:lineTo x="2168" y="12393"/>
                      <wp:lineTo x="1548" y="14164"/>
                      <wp:lineTo x="310" y="18059"/>
                      <wp:lineTo x="310" y="18413"/>
                      <wp:lineTo x="17032" y="19475"/>
                      <wp:lineTo x="17806" y="19475"/>
                      <wp:lineTo x="17806" y="18059"/>
                      <wp:lineTo x="20903" y="18059"/>
                      <wp:lineTo x="20903" y="12748"/>
                      <wp:lineTo x="17961" y="12393"/>
                      <wp:lineTo x="18271" y="9561"/>
                      <wp:lineTo x="16258" y="8498"/>
                      <wp:lineTo x="6813" y="6728"/>
                      <wp:lineTo x="4955" y="354"/>
                      <wp:lineTo x="4181" y="354"/>
                    </wp:wrapPolygon>
                  </wp:wrapTight>
                  <wp:docPr id="878" name="Hình ảnh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1FB3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a) Định nghĩa :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556F4893" wp14:editId="2940221F">
                  <wp:extent cx="246380" cy="246380"/>
                  <wp:effectExtent l="0" t="0" r="0" b="0"/>
                  <wp:docPr id="879" name="Picture 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1C69B643" wp14:editId="1E81E842">
                  <wp:extent cx="1359535" cy="254635"/>
                  <wp:effectExtent l="0" t="0" r="0" b="0"/>
                  <wp:docPr id="880" name="Picture 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8B7DD20" wp14:editId="40AB1AD2">
                  <wp:extent cx="858520" cy="421640"/>
                  <wp:effectExtent l="0" t="0" r="0" b="0"/>
                  <wp:docPr id="881" name="Picture 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; </w:t>
            </w:r>
            <w:r w:rsidRPr="00BA1FB3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F30D06A" wp14:editId="0EB86274">
                  <wp:extent cx="993775" cy="421640"/>
                  <wp:effectExtent l="0" t="0" r="0" b="0"/>
                  <wp:docPr id="882" name="Picture 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52A5BE00" wp14:editId="3B76F93E">
                  <wp:extent cx="858520" cy="421640"/>
                  <wp:effectExtent l="0" t="0" r="0" b="0"/>
                  <wp:docPr id="883" name="Picture 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E4480EF" wp14:editId="0513409F">
                  <wp:extent cx="191135" cy="151130"/>
                  <wp:effectExtent l="0" t="0" r="0" b="0"/>
                  <wp:docPr id="884" name="Picture 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EA2C789" wp14:editId="55CDC050">
                  <wp:extent cx="1216660" cy="421640"/>
                  <wp:effectExtent l="0" t="0" r="0" b="0"/>
                  <wp:docPr id="885" name="Picture 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*</w:t>
            </w:r>
            <w:r w:rsidRPr="00BA1FB3"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Định nghĩa</w:t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: SGK/70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157AC55" wp14:editId="2B7B089B">
                  <wp:extent cx="135255" cy="198755"/>
                  <wp:effectExtent l="0" t="0" r="0" b="0"/>
                  <wp:docPr id="886" name="Picture 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ABC </w:t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2A05DFFA" wp14:editId="3E6E401A">
                  <wp:extent cx="182880" cy="103505"/>
                  <wp:effectExtent l="0" t="0" r="0" b="0"/>
                  <wp:docPr id="887" name="Hình ảnh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69E0DD3" wp14:editId="18850C1B">
                  <wp:extent cx="135255" cy="167005"/>
                  <wp:effectExtent l="0" t="0" r="0" b="0"/>
                  <wp:docPr id="888" name="Picture 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A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B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C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nếu</w:t>
            </w:r>
            <w:r w:rsidRPr="00BA1FB3">
              <w:rPr>
                <w:rFonts w:ascii="Times New Roman" w:hAnsi="Times New Roman"/>
                <w:noProof/>
                <w:position w:val="-50"/>
                <w:sz w:val="28"/>
                <w:szCs w:val="28"/>
                <w:lang w:val="vi-VN" w:eastAsia="vi-VN"/>
              </w:rPr>
              <w:drawing>
                <wp:inline distT="0" distB="0" distL="0" distR="0" wp14:anchorId="432E20FB" wp14:editId="5BB4075C">
                  <wp:extent cx="1431290" cy="707390"/>
                  <wp:effectExtent l="0" t="0" r="0" b="0"/>
                  <wp:docPr id="889" name="Picture 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248B4DE2" wp14:editId="0F379B71">
                  <wp:extent cx="1271905" cy="421640"/>
                  <wp:effectExtent l="0" t="0" r="0" b="0"/>
                  <wp:docPr id="890" name="Picture 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= k: tỉ số đồng dạng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it-IT"/>
              </w:rPr>
              <w:t>b) Tính chất: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6352E456" wp14:editId="7E0EB079">
                  <wp:extent cx="270510" cy="246380"/>
                  <wp:effectExtent l="0" t="0" r="0" b="0"/>
                  <wp:docPr id="891" name="Picture 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1) Nếu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4950E1E" wp14:editId="354B47A0">
                  <wp:extent cx="135255" cy="167005"/>
                  <wp:effectExtent l="0" t="0" r="0" b="0"/>
                  <wp:docPr id="892" name="Picture 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B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C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 xml:space="preserve">' 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=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4079DD8" wp14:editId="533F1D57">
                  <wp:extent cx="135255" cy="167005"/>
                  <wp:effectExtent l="0" t="0" r="0" b="0"/>
                  <wp:docPr id="893" name="Picture 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ABC  thì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7558373" wp14:editId="66A09B61">
                  <wp:extent cx="135255" cy="167005"/>
                  <wp:effectExtent l="0" t="0" r="0" b="0"/>
                  <wp:docPr id="894" name="Picture 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B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C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A75D8D1" wp14:editId="560B9813">
                  <wp:extent cx="182880" cy="103505"/>
                  <wp:effectExtent l="0" t="0" r="0" b="0"/>
                  <wp:docPr id="895" name="Hình ảnh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5D5FC0D" wp14:editId="4D334ED2">
                  <wp:extent cx="135255" cy="167005"/>
                  <wp:effectExtent l="0" t="0" r="0" b="0"/>
                  <wp:docPr id="898" name="Picture 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ABC, tỉ số đồng dạng là 1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2) Nếu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463AECC" wp14:editId="3F35A027">
                  <wp:extent cx="135255" cy="167005"/>
                  <wp:effectExtent l="0" t="0" r="0" b="0"/>
                  <wp:docPr id="899" name="Picture 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ABC </w:t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074DBC0F" wp14:editId="4C342E4A">
                  <wp:extent cx="182880" cy="103505"/>
                  <wp:effectExtent l="0" t="0" r="0" b="0"/>
                  <wp:docPr id="900" name="Hình ảnh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8E0B87C" wp14:editId="30121A3B">
                  <wp:extent cx="135255" cy="167005"/>
                  <wp:effectExtent l="0" t="0" r="0" b="0"/>
                  <wp:docPr id="901" name="Picture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B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C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theo tỉ số k thì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1851137" wp14:editId="28F24545">
                  <wp:extent cx="135255" cy="167005"/>
                  <wp:effectExtent l="0" t="0" r="0" b="0"/>
                  <wp:docPr id="902" name="Picture 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B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C</w:t>
            </w:r>
            <w:r w:rsidRPr="00BA1FB3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'</w:t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71583D2F" wp14:editId="61301B19">
                  <wp:extent cx="182880" cy="103505"/>
                  <wp:effectExtent l="0" t="0" r="0" b="0"/>
                  <wp:docPr id="903" name="Hình ảnh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D8C84FF" wp14:editId="62D6E83A">
                  <wp:extent cx="135255" cy="167005"/>
                  <wp:effectExtent l="0" t="0" r="0" b="0"/>
                  <wp:docPr id="904" name="Picture 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ABC theo tỉ số </w:t>
            </w:r>
            <w:r w:rsidRPr="00BA1FB3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6997DEBF" wp14:editId="024931E3">
                  <wp:extent cx="151130" cy="397510"/>
                  <wp:effectExtent l="0" t="0" r="0" b="0"/>
                  <wp:docPr id="905" name="Picture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*</w:t>
            </w:r>
            <w:r w:rsidRPr="00BA1FB3">
              <w:rPr>
                <w:rFonts w:ascii="Times New Roman" w:hAnsi="Times New Roman"/>
                <w:sz w:val="28"/>
                <w:szCs w:val="28"/>
                <w:u w:val="single"/>
                <w:lang w:val="sv-SE"/>
              </w:rPr>
              <w:t>Tính chất: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SGK/70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u w:val="single"/>
                <w:lang w:val="sv-SE"/>
              </w:rPr>
              <w:t>BT 23/71 SGK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: 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a) Hai tam giác bằng nhau thì đồng dạng với nhau  Đúng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b) Hai tam giác đồng dạng với nhau thì bằng nhau Sai vì chỉ đúng khi tỉ số đồng dạng là 1</w:t>
            </w:r>
          </w:p>
        </w:tc>
      </w:tr>
      <w:tr w:rsidR="00C579BE" w:rsidRPr="00115BB7" w:rsidTr="004A7788">
        <w:trPr>
          <w:trHeight w:val="20"/>
        </w:trPr>
        <w:tc>
          <w:tcPr>
            <w:tcW w:w="1521" w:type="pct"/>
            <w:tcBorders>
              <w:bottom w:val="single" w:sz="4" w:space="0" w:color="auto"/>
            </w:tcBorders>
          </w:tcPr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lastRenderedPageBreak/>
              <w:t>GV chuyển giao nhiệm vụ học tập: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GV: yêu cầu HS thực hiện </w:t>
            </w: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4D0B858A" wp14:editId="4E0EE231">
                  <wp:extent cx="270510" cy="246380"/>
                  <wp:effectExtent l="0" t="0" r="0" b="0"/>
                  <wp:docPr id="906" name="Picture 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.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C08413A" wp14:editId="53BB163A">
                  <wp:extent cx="135255" cy="167005"/>
                  <wp:effectExtent l="0" t="0" r="0" b="0"/>
                  <wp:docPr id="907" name="Picture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AMN và 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B5085D6" wp14:editId="6B2B499E">
                  <wp:extent cx="135255" cy="167005"/>
                  <wp:effectExtent l="0" t="0" r="0" b="0"/>
                  <wp:docPr id="908" name="Picture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ABC có các cạnh, các góc như thế nào? 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GV:Vậy hai tam giác đó có đồng dạng với nhau?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Gv dẫn dắt hs đến định lí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GV: Gọi 1 HS lên bảng ghi GT, KL của định lý, các HS còn lại làm vào vở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GV: Muốn chứng minh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6B41B4C" wp14:editId="768817D6">
                  <wp:extent cx="135255" cy="167005"/>
                  <wp:effectExtent l="0" t="0" r="0" b="0"/>
                  <wp:docPr id="909" name="Picture 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AMN </w:t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5E0755DD" wp14:editId="5A75F97E">
                  <wp:extent cx="182880" cy="103505"/>
                  <wp:effectExtent l="0" t="0" r="0" b="0"/>
                  <wp:docPr id="910" name="Hình ảnh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AF13A6D" wp14:editId="135B57C5">
                  <wp:extent cx="135255" cy="167005"/>
                  <wp:effectExtent l="0" t="0" r="0" b="0"/>
                  <wp:docPr id="911" name="Picture 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ABC, ta cần chứng minh điều gì?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GV: Vì sao các góc tương ứng bằng nhau?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GV: Vì sao các cạnh tương ứng tỉ lệ?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GV hệ thống ghi bảng, GV: nêu chú ý SGK</w:t>
            </w:r>
          </w:p>
        </w:tc>
        <w:tc>
          <w:tcPr>
            <w:tcW w:w="1307" w:type="pct"/>
            <w:tcBorders>
              <w:bottom w:val="single" w:sz="4" w:space="0" w:color="auto"/>
            </w:tcBorders>
          </w:tcPr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HS thực hiện</w:t>
            </w: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3242D0E5" wp14:editId="4854C119">
                  <wp:extent cx="270510" cy="246380"/>
                  <wp:effectExtent l="0" t="0" r="0" b="0"/>
                  <wp:docPr id="912" name="Picture 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HS: các cạnh tỉ lệ, các góc bằng nhau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HS: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680C91A" wp14:editId="45AFCF4C">
                  <wp:extent cx="135255" cy="167005"/>
                  <wp:effectExtent l="0" t="0" r="0" b="0"/>
                  <wp:docPr id="913" name="Picture 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AMN </w:t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04B08356" wp14:editId="02AB1CDD">
                  <wp:extent cx="182880" cy="103505"/>
                  <wp:effectExtent l="0" t="0" r="0" b="0"/>
                  <wp:docPr id="914" name="Hình ảnh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97EFA9C" wp14:editId="176138F3">
                  <wp:extent cx="135255" cy="167005"/>
                  <wp:effectExtent l="0" t="0" r="0" b="0"/>
                  <wp:docPr id="915" name="Picture 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ABC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>HS: Nêu định lý SGK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HS: Các góc tương ứng bằng nhau và các cạnh tương ứng tỉ lệ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7D279A7" wp14:editId="3091B810">
                  <wp:extent cx="151130" cy="214630"/>
                  <wp:effectExtent l="0" t="0" r="0" b="0"/>
                  <wp:docPr id="917" name="Picture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là góc chung,</w:t>
            </w:r>
            <w:r w:rsidRPr="00BA1FB3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614F00B9" wp14:editId="2EDB9AEA">
                  <wp:extent cx="858520" cy="230505"/>
                  <wp:effectExtent l="0" t="0" r="0" b="0"/>
                  <wp:docPr id="918" name="Picture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(góc đồng vị)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9D2D774" wp14:editId="68A04BD0">
                  <wp:extent cx="858520" cy="230505"/>
                  <wp:effectExtent l="0" t="0" r="0" b="0"/>
                  <wp:docPr id="920" name="Picture 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(góc đồng vị)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HS: Vì MN // BC nên áp dụng hệ quả định lý Talet</w:t>
            </w:r>
          </w:p>
          <w:p w:rsidR="00C579BE" w:rsidRPr="00BA1FB3" w:rsidRDefault="00C579BE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HS theo dõi ghi vở</w:t>
            </w:r>
          </w:p>
        </w:tc>
        <w:tc>
          <w:tcPr>
            <w:tcW w:w="2173" w:type="pct"/>
            <w:gridSpan w:val="2"/>
            <w:tcBorders>
              <w:bottom w:val="single" w:sz="4" w:space="0" w:color="auto"/>
            </w:tcBorders>
          </w:tcPr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sv-SE"/>
              </w:rPr>
            </w:pPr>
            <w:r w:rsidRPr="00BA1FB3">
              <w:rPr>
                <w:rFonts w:ascii="Times New Roman" w:hAnsi="Times New Roman"/>
                <w:b/>
                <w:sz w:val="28"/>
                <w:szCs w:val="28"/>
                <w:u w:val="single"/>
                <w:lang w:val="sv-SE"/>
              </w:rPr>
              <w:lastRenderedPageBreak/>
              <w:t xml:space="preserve">2. Định lí: 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(SGK/71)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GT   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889601F" wp14:editId="7939853C">
                  <wp:extent cx="135255" cy="167005"/>
                  <wp:effectExtent l="0" t="0" r="0" b="0"/>
                  <wp:docPr id="921" name="Picture 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ABC có   MN//BC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EB9584B" wp14:editId="177CF4B7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202565</wp:posOffset>
                      </wp:positionV>
                      <wp:extent cx="1828800" cy="0"/>
                      <wp:effectExtent l="0" t="0" r="0" b="0"/>
                      <wp:wrapNone/>
                      <wp:docPr id="747" name="Đường nối Thẳng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F6F050" id="Đường nối Thẳng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15pt,15.95pt" to="140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"/>
                  </w:pict>
                </mc:Fallback>
              </mc:AlternateConten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        (</w:t>
            </w:r>
            <w:r w:rsidRPr="00BA1FB3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2FC4BE30" wp14:editId="29C109A3">
                  <wp:extent cx="1089025" cy="207010"/>
                  <wp:effectExtent l="0" t="0" r="0" b="0"/>
                  <wp:docPr id="922" name="Picture 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)                       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KL     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D9B6FA7" wp14:editId="7F1757C5">
                  <wp:extent cx="135255" cy="167005"/>
                  <wp:effectExtent l="0" t="0" r="0" b="0"/>
                  <wp:docPr id="923" name="Picture 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AMN </w:t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D8F1561" wp14:editId="35340AF9">
                  <wp:extent cx="182880" cy="103505"/>
                  <wp:effectExtent l="0" t="0" r="0" b="0"/>
                  <wp:docPr id="924" name="Hình ảnh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895B90B" wp14:editId="12E89285">
                  <wp:extent cx="135255" cy="167005"/>
                  <wp:effectExtent l="0" t="0" r="0" b="0"/>
                  <wp:docPr id="925" name="Picture 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ABC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Chứng minh: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7F49C2A4" wp14:editId="4BBD14F9">
                  <wp:simplePos x="0" y="0"/>
                  <wp:positionH relativeFrom="column">
                    <wp:posOffset>1649095</wp:posOffset>
                  </wp:positionH>
                  <wp:positionV relativeFrom="paragraph">
                    <wp:posOffset>-1451610</wp:posOffset>
                  </wp:positionV>
                  <wp:extent cx="1597025" cy="1339215"/>
                  <wp:effectExtent l="0" t="0" r="0" b="0"/>
                  <wp:wrapTight wrapText="bothSides">
                    <wp:wrapPolygon edited="0">
                      <wp:start x="7214" y="1229"/>
                      <wp:lineTo x="6184" y="6760"/>
                      <wp:lineTo x="2834" y="8910"/>
                      <wp:lineTo x="2577" y="9525"/>
                      <wp:lineTo x="4380" y="11676"/>
                      <wp:lineTo x="2319" y="16592"/>
                      <wp:lineTo x="1288" y="17514"/>
                      <wp:lineTo x="773" y="18435"/>
                      <wp:lineTo x="773" y="19357"/>
                      <wp:lineTo x="20097" y="19357"/>
                      <wp:lineTo x="20355" y="18435"/>
                      <wp:lineTo x="19582" y="17514"/>
                      <wp:lineTo x="18293" y="16592"/>
                      <wp:lineTo x="14429" y="11676"/>
                      <wp:lineTo x="17263" y="8910"/>
                      <wp:lineTo x="16748" y="8296"/>
                      <wp:lineTo x="10821" y="6760"/>
                      <wp:lineTo x="8503" y="1229"/>
                      <wp:lineTo x="7214" y="1229"/>
                    </wp:wrapPolygon>
                  </wp:wrapTight>
                  <wp:docPr id="926" name="Hình ảnh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Xét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FDA76FD" wp14:editId="6B139C47">
                  <wp:extent cx="135255" cy="167005"/>
                  <wp:effectExtent l="0" t="0" r="0" b="0"/>
                  <wp:docPr id="927" name="Picture 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AMN và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A5F3DDC" wp14:editId="62D51AAE">
                  <wp:extent cx="135255" cy="167005"/>
                  <wp:effectExtent l="0" t="0" r="0" b="0"/>
                  <wp:docPr id="928" name="Picture 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ABC có: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46D656C" wp14:editId="13D89C68">
                  <wp:extent cx="151130" cy="214630"/>
                  <wp:effectExtent l="0" t="0" r="0" b="0"/>
                  <wp:docPr id="929" name="Picture 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là góc chung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7F4EFC9" wp14:editId="0A9FE018">
                  <wp:extent cx="858520" cy="230505"/>
                  <wp:effectExtent l="0" t="0" r="0" b="0"/>
                  <wp:docPr id="930" name="Picture 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(góc đồng vị)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264A5C0" wp14:editId="5A3796F5">
                  <wp:extent cx="858520" cy="230505"/>
                  <wp:effectExtent l="0" t="0" r="0" b="0"/>
                  <wp:docPr id="932" name="Picture 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(góc đồng vị)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Vì MN // BC nên ta có: </w:t>
            </w:r>
            <w:r w:rsidRPr="00BA1FB3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21A71789" wp14:editId="223EB724">
                  <wp:extent cx="1169035" cy="397510"/>
                  <wp:effectExtent l="0" t="0" r="0" b="0"/>
                  <wp:docPr id="933" name="Picture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( hệ quả của định lý Talet).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Vậy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B04A7C8" wp14:editId="5CA59D57">
                  <wp:extent cx="135255" cy="167005"/>
                  <wp:effectExtent l="0" t="0" r="0" b="0"/>
                  <wp:docPr id="934" name="Picture 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AMN </w:t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5891EBD8" wp14:editId="7111A41E">
                  <wp:extent cx="182880" cy="103505"/>
                  <wp:effectExtent l="0" t="0" r="0" b="0"/>
                  <wp:docPr id="935" name="Hình ảnh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 w:rsidRPr="00BA1FB3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CD20D42" wp14:editId="31536848">
                  <wp:extent cx="135255" cy="167005"/>
                  <wp:effectExtent l="0" t="0" r="0" b="0"/>
                  <wp:docPr id="936" name="Picture 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ABC.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sv-SE"/>
              </w:rPr>
            </w:pPr>
            <w:r w:rsidRPr="00BA1FB3">
              <w:rPr>
                <w:rFonts w:ascii="Times New Roman" w:hAnsi="Times New Roman"/>
                <w:sz w:val="28"/>
                <w:szCs w:val="28"/>
                <w:u w:val="single"/>
                <w:lang w:val="sv-SE"/>
              </w:rPr>
              <w:t xml:space="preserve">*Chú ý: </w:t>
            </w:r>
            <w:r w:rsidRPr="00BA1FB3">
              <w:rPr>
                <w:rFonts w:ascii="Times New Roman" w:hAnsi="Times New Roman"/>
                <w:sz w:val="28"/>
                <w:szCs w:val="28"/>
                <w:lang w:val="sv-SE"/>
              </w:rPr>
              <w:t>SGK/71</w:t>
            </w:r>
          </w:p>
        </w:tc>
      </w:tr>
    </w:tbl>
    <w:tbl>
      <w:tblPr>
        <w:tblpPr w:leftFromText="180" w:rightFromText="180" w:vertAnchor="text" w:horzAnchor="margin" w:tblpXSpec="center" w:tblpY="1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4"/>
      </w:tblGrid>
      <w:tr w:rsidR="00C579BE" w:rsidRPr="00115BB7" w:rsidTr="004A7788">
        <w:trPr>
          <w:trHeight w:val="3546"/>
        </w:trPr>
        <w:tc>
          <w:tcPr>
            <w:tcW w:w="9779" w:type="dxa"/>
            <w:tcBorders>
              <w:top w:val="nil"/>
              <w:left w:val="nil"/>
              <w:bottom w:val="nil"/>
              <w:right w:val="nil"/>
            </w:tcBorders>
          </w:tcPr>
          <w:p w:rsidR="00C579BE" w:rsidRPr="00BA1FB3" w:rsidRDefault="00C579BE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BA1FB3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lastRenderedPageBreak/>
              <w:t>3. Hoạt động luyện tập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2336" behindDoc="0" locked="0" layoutInCell="1" allowOverlap="1" wp14:anchorId="67D45AAF" wp14:editId="58A7E52F">
                  <wp:simplePos x="0" y="0"/>
                  <wp:positionH relativeFrom="column">
                    <wp:posOffset>373380</wp:posOffset>
                  </wp:positionH>
                  <wp:positionV relativeFrom="paragraph">
                    <wp:posOffset>183515</wp:posOffset>
                  </wp:positionV>
                  <wp:extent cx="1582420" cy="1017905"/>
                  <wp:effectExtent l="0" t="0" r="0" b="0"/>
                  <wp:wrapNone/>
                  <wp:docPr id="937" name="Hình ảnh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5408" behindDoc="0" locked="0" layoutInCell="1" allowOverlap="1" wp14:anchorId="3C100E59" wp14:editId="4F0330BE">
                  <wp:simplePos x="0" y="0"/>
                  <wp:positionH relativeFrom="column">
                    <wp:posOffset>5314950</wp:posOffset>
                  </wp:positionH>
                  <wp:positionV relativeFrom="paragraph">
                    <wp:posOffset>183515</wp:posOffset>
                  </wp:positionV>
                  <wp:extent cx="800735" cy="1254125"/>
                  <wp:effectExtent l="0" t="0" r="0" b="0"/>
                  <wp:wrapNone/>
                  <wp:docPr id="938" name="Hình ảnh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125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4384" behindDoc="0" locked="0" layoutInCell="1" allowOverlap="1" wp14:anchorId="4871BCA5" wp14:editId="4E5ED4B1">
                  <wp:simplePos x="0" y="0"/>
                  <wp:positionH relativeFrom="column">
                    <wp:posOffset>3829050</wp:posOffset>
                  </wp:positionH>
                  <wp:positionV relativeFrom="paragraph">
                    <wp:posOffset>314325</wp:posOffset>
                  </wp:positionV>
                  <wp:extent cx="1245870" cy="702945"/>
                  <wp:effectExtent l="0" t="0" r="0" b="0"/>
                  <wp:wrapNone/>
                  <wp:docPr id="939" name="Hình ảnh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7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3360" behindDoc="0" locked="0" layoutInCell="1" allowOverlap="1" wp14:anchorId="27126078" wp14:editId="070BB117">
                  <wp:simplePos x="0" y="0"/>
                  <wp:positionH relativeFrom="column">
                    <wp:posOffset>2114550</wp:posOffset>
                  </wp:positionH>
                  <wp:positionV relativeFrom="paragraph">
                    <wp:posOffset>183515</wp:posOffset>
                  </wp:positionV>
                  <wp:extent cx="1294765" cy="805815"/>
                  <wp:effectExtent l="0" t="0" r="0" b="0"/>
                  <wp:wrapNone/>
                  <wp:docPr id="940" name="Hình ảnh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1F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Tìm các cặp tam giác đồng dạng và cho biết tỉ số đồng dạng của chúng</w:t>
            </w: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C579BE" w:rsidRPr="00BA1FB3" w:rsidRDefault="00C579BE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C579BE" w:rsidRPr="00115BB7" w:rsidRDefault="00C579BE" w:rsidP="004A778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sv-SE"/>
              </w:rPr>
            </w:pP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6432" behindDoc="0" locked="0" layoutInCell="1" allowOverlap="1" wp14:anchorId="66957C7F" wp14:editId="0FD5F65F">
                  <wp:simplePos x="0" y="0"/>
                  <wp:positionH relativeFrom="column">
                    <wp:posOffset>2790825</wp:posOffset>
                  </wp:positionH>
                  <wp:positionV relativeFrom="paragraph">
                    <wp:posOffset>240665</wp:posOffset>
                  </wp:positionV>
                  <wp:extent cx="1387475" cy="618490"/>
                  <wp:effectExtent l="0" t="0" r="0" b="0"/>
                  <wp:wrapNone/>
                  <wp:docPr id="941" name="Hình ảnh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47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1FB3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7456" behindDoc="0" locked="0" layoutInCell="1" allowOverlap="1" wp14:anchorId="1E595303" wp14:editId="63D24BEA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187960</wp:posOffset>
                  </wp:positionV>
                  <wp:extent cx="1771650" cy="844550"/>
                  <wp:effectExtent l="0" t="0" r="0" b="0"/>
                  <wp:wrapNone/>
                  <wp:docPr id="942" name="Hình ảnh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579BE" w:rsidRPr="00115BB7" w:rsidRDefault="00C579BE" w:rsidP="00C579BE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115BB7">
        <w:rPr>
          <w:rFonts w:ascii="Times New Roman" w:hAnsi="Times New Roman"/>
          <w:sz w:val="28"/>
          <w:szCs w:val="28"/>
          <w:lang w:val="sv-SE"/>
        </w:rPr>
        <w:t>Đáp án</w:t>
      </w:r>
    </w:p>
    <w:p w:rsidR="00C579BE" w:rsidRPr="00115BB7" w:rsidRDefault="00C579BE" w:rsidP="00C579BE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115BB7">
        <w:rPr>
          <w:rFonts w:ascii="Times New Roman" w:hAnsi="Times New Roman"/>
          <w:sz w:val="28"/>
          <w:szCs w:val="28"/>
          <w:lang w:val="sv-SE"/>
        </w:rPr>
        <w:t>∆</w:t>
      </w:r>
      <w:r w:rsidRPr="00BA1FB3">
        <w:rPr>
          <w:rFonts w:ascii="Times New Roman" w:hAnsi="Times New Roman"/>
          <w:bCs/>
          <w:sz w:val="28"/>
          <w:szCs w:val="28"/>
          <w:lang w:val="nl-NL"/>
        </w:rPr>
        <w:t xml:space="preserve"> IKH  </w:t>
      </w:r>
      <w:r w:rsidRPr="00BA1FB3">
        <w:rPr>
          <w:rFonts w:ascii="Times New Roman" w:hAnsi="Times New Roman"/>
          <w:noProof/>
          <w:sz w:val="28"/>
          <w:szCs w:val="28"/>
          <w:lang w:val="vi-VN" w:eastAsia="vi-VN"/>
        </w:rPr>
        <w:drawing>
          <wp:inline distT="0" distB="0" distL="0" distR="0" wp14:anchorId="15B74832" wp14:editId="33596721">
            <wp:extent cx="198755" cy="119380"/>
            <wp:effectExtent l="0" t="0" r="0" b="0"/>
            <wp:docPr id="943" name="Picture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FB3">
        <w:rPr>
          <w:rFonts w:ascii="Times New Roman" w:hAnsi="Times New Roman"/>
          <w:bCs/>
          <w:sz w:val="28"/>
          <w:szCs w:val="28"/>
          <w:lang w:val="nl-NL"/>
        </w:rPr>
        <w:t>∆NMQ  (k = 1)</w:t>
      </w:r>
    </w:p>
    <w:p w:rsidR="00C579BE" w:rsidRPr="00115BB7" w:rsidRDefault="00C579BE" w:rsidP="00C579BE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BA1FB3">
        <w:rPr>
          <w:rFonts w:ascii="Times New Roman" w:hAnsi="Times New Roman"/>
          <w:bCs/>
          <w:sz w:val="28"/>
          <w:szCs w:val="28"/>
          <w:lang w:val="nl-NL"/>
        </w:rPr>
        <w:t xml:space="preserve">∆A’B’C’ </w:t>
      </w:r>
      <w:r w:rsidRPr="00BA1FB3">
        <w:rPr>
          <w:rFonts w:ascii="Times New Roman" w:hAnsi="Times New Roman"/>
          <w:noProof/>
          <w:sz w:val="28"/>
          <w:szCs w:val="28"/>
          <w:lang w:val="vi-VN" w:eastAsia="vi-VN"/>
        </w:rPr>
        <w:drawing>
          <wp:inline distT="0" distB="0" distL="0" distR="0" wp14:anchorId="07D622FA" wp14:editId="3D0876F6">
            <wp:extent cx="198755" cy="119380"/>
            <wp:effectExtent l="0" t="0" r="0" b="0"/>
            <wp:docPr id="944" name="Picture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FB3">
        <w:rPr>
          <w:rFonts w:ascii="Times New Roman" w:hAnsi="Times New Roman"/>
          <w:bCs/>
          <w:sz w:val="28"/>
          <w:szCs w:val="28"/>
          <w:lang w:val="nl-NL"/>
        </w:rPr>
        <w:t xml:space="preserve"> ∆ABC (k = 3); ∆A’B’C’</w:t>
      </w:r>
      <w:r w:rsidRPr="00BA1FB3">
        <w:rPr>
          <w:rFonts w:ascii="Times New Roman" w:hAnsi="Times New Roman"/>
          <w:noProof/>
          <w:sz w:val="28"/>
          <w:szCs w:val="28"/>
          <w:lang w:val="vi-VN" w:eastAsia="vi-VN"/>
        </w:rPr>
        <w:drawing>
          <wp:inline distT="0" distB="0" distL="0" distR="0" wp14:anchorId="08C8804E" wp14:editId="0EEEE803">
            <wp:extent cx="198755" cy="119380"/>
            <wp:effectExtent l="0" t="0" r="0" b="0"/>
            <wp:docPr id="945" name="Picture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FB3">
        <w:rPr>
          <w:rFonts w:ascii="Times New Roman" w:hAnsi="Times New Roman"/>
          <w:bCs/>
          <w:sz w:val="28"/>
          <w:szCs w:val="28"/>
          <w:lang w:val="nl-NL"/>
        </w:rPr>
        <w:t xml:space="preserve"> ∆DFE  (</w:t>
      </w:r>
      <w:r w:rsidRPr="00BA1FB3">
        <w:rPr>
          <w:rFonts w:ascii="Times New Roman" w:hAnsi="Times New Roman"/>
          <w:bCs/>
          <w:noProof/>
          <w:position w:val="-24"/>
          <w:sz w:val="28"/>
          <w:szCs w:val="28"/>
          <w:lang w:val="vi-VN" w:eastAsia="vi-VN"/>
        </w:rPr>
        <w:drawing>
          <wp:inline distT="0" distB="0" distL="0" distR="0" wp14:anchorId="7E476CFD" wp14:editId="152D2511">
            <wp:extent cx="381635" cy="397510"/>
            <wp:effectExtent l="0" t="0" r="0" b="0"/>
            <wp:docPr id="946" name="Picture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FB3">
        <w:rPr>
          <w:rFonts w:ascii="Times New Roman" w:hAnsi="Times New Roman"/>
          <w:bCs/>
          <w:sz w:val="28"/>
          <w:szCs w:val="28"/>
          <w:lang w:val="nl-NL"/>
        </w:rPr>
        <w:t xml:space="preserve">); ∆ABC </w:t>
      </w:r>
      <w:r w:rsidRPr="00BA1FB3">
        <w:rPr>
          <w:rFonts w:ascii="Times New Roman" w:hAnsi="Times New Roman"/>
          <w:noProof/>
          <w:sz w:val="28"/>
          <w:szCs w:val="28"/>
          <w:lang w:val="vi-VN" w:eastAsia="vi-VN"/>
        </w:rPr>
        <w:drawing>
          <wp:inline distT="0" distB="0" distL="0" distR="0" wp14:anchorId="7FF3BA17" wp14:editId="4436F80B">
            <wp:extent cx="198755" cy="119380"/>
            <wp:effectExtent l="0" t="0" r="0" b="0"/>
            <wp:docPr id="947" name="Picture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FB3">
        <w:rPr>
          <w:rFonts w:ascii="Times New Roman" w:hAnsi="Times New Roman"/>
          <w:bCs/>
          <w:sz w:val="28"/>
          <w:szCs w:val="28"/>
          <w:lang w:val="nl-NL"/>
        </w:rPr>
        <w:t>∆DFE   (</w:t>
      </w:r>
      <w:r w:rsidRPr="00BA1FB3">
        <w:rPr>
          <w:rFonts w:ascii="Times New Roman" w:hAnsi="Times New Roman"/>
          <w:bCs/>
          <w:noProof/>
          <w:position w:val="-24"/>
          <w:sz w:val="28"/>
          <w:szCs w:val="28"/>
          <w:lang w:val="vi-VN" w:eastAsia="vi-VN"/>
        </w:rPr>
        <w:drawing>
          <wp:inline distT="0" distB="0" distL="0" distR="0" wp14:anchorId="0BD6A939" wp14:editId="4526A069">
            <wp:extent cx="381635" cy="397510"/>
            <wp:effectExtent l="0" t="0" r="0" b="0"/>
            <wp:docPr id="948" name="Picture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FB3">
        <w:rPr>
          <w:rFonts w:ascii="Times New Roman" w:hAnsi="Times New Roman"/>
          <w:bCs/>
          <w:sz w:val="28"/>
          <w:szCs w:val="28"/>
          <w:lang w:val="nl-NL"/>
        </w:rPr>
        <w:t>)</w:t>
      </w:r>
    </w:p>
    <w:p w:rsidR="00C579BE" w:rsidRPr="00BA1FB3" w:rsidRDefault="00C579BE" w:rsidP="00C579BE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BA1FB3">
        <w:rPr>
          <w:rFonts w:ascii="Times New Roman" w:hAnsi="Times New Roman"/>
          <w:b/>
          <w:sz w:val="28"/>
          <w:szCs w:val="28"/>
          <w:lang w:val="nl-NL"/>
        </w:rPr>
        <w:t>4. Hoạt động 4: vận dụng</w:t>
      </w:r>
    </w:p>
    <w:p w:rsidR="00C579BE" w:rsidRPr="00BA1FB3" w:rsidRDefault="00C579BE" w:rsidP="00C579BE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BA1FB3">
        <w:rPr>
          <w:rFonts w:ascii="Times New Roman" w:hAnsi="Times New Roman"/>
          <w:sz w:val="28"/>
          <w:szCs w:val="28"/>
          <w:lang w:val="es-VE"/>
        </w:rPr>
        <w:t>GV HDVN</w:t>
      </w:r>
    </w:p>
    <w:p w:rsidR="00C579BE" w:rsidRPr="00BA1FB3" w:rsidRDefault="00C579BE" w:rsidP="00C579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BA1FB3">
        <w:rPr>
          <w:rFonts w:ascii="Times New Roman" w:hAnsi="Times New Roman"/>
          <w:sz w:val="28"/>
          <w:szCs w:val="28"/>
          <w:lang w:val="nl-NL"/>
        </w:rPr>
        <w:t>- Học thuộc định nghĩa, tính chất, định lí về hai tam giác đồng dạng</w:t>
      </w:r>
    </w:p>
    <w:p w:rsidR="00C579BE" w:rsidRPr="00BA1FB3" w:rsidRDefault="00C579BE" w:rsidP="00C579BE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BA1FB3">
        <w:rPr>
          <w:rFonts w:ascii="Times New Roman" w:hAnsi="Times New Roman"/>
          <w:sz w:val="28"/>
          <w:szCs w:val="28"/>
          <w:lang w:val="nl-NL"/>
        </w:rPr>
        <w:t>-  Bài tập về nhà :</w:t>
      </w:r>
      <w:r w:rsidRPr="00BA1FB3">
        <w:rPr>
          <w:rFonts w:ascii="Times New Roman" w:hAnsi="Times New Roman"/>
          <w:sz w:val="28"/>
          <w:szCs w:val="28"/>
          <w:lang w:val="sv-SE"/>
        </w:rPr>
        <w:t xml:space="preserve"> BTVN: 25, 26/72 SGK</w:t>
      </w:r>
    </w:p>
    <w:p w:rsidR="00C579BE" w:rsidRPr="00BA1FB3" w:rsidRDefault="00C579BE" w:rsidP="00C579BE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BA1FB3">
        <w:rPr>
          <w:rFonts w:ascii="Times New Roman" w:hAnsi="Times New Roman"/>
          <w:sz w:val="28"/>
          <w:szCs w:val="28"/>
          <w:lang w:val="nl-NL"/>
        </w:rPr>
        <w:t>-  Chuẩn bị  tiết sau luyện tập</w:t>
      </w:r>
    </w:p>
    <w:p w:rsidR="00C579BE" w:rsidRPr="00BA1FB3" w:rsidRDefault="00C579BE" w:rsidP="00C579BE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BA1FB3">
        <w:rPr>
          <w:rFonts w:ascii="Times New Roman" w:hAnsi="Times New Roman"/>
          <w:sz w:val="28"/>
          <w:szCs w:val="28"/>
          <w:lang w:val="sv-SE"/>
        </w:rPr>
        <w:t>HS: làm theo hướng dẫn của GV</w:t>
      </w:r>
    </w:p>
    <w:p w:rsidR="00C579BE" w:rsidRPr="00115BB7" w:rsidRDefault="00C579BE" w:rsidP="00C579B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nl-NL"/>
        </w:rPr>
      </w:pPr>
    </w:p>
    <w:p w:rsidR="00C579BE" w:rsidRPr="00115BB7" w:rsidRDefault="00C579BE" w:rsidP="00C579BE">
      <w:pPr>
        <w:spacing w:after="160" w:line="259" w:lineRule="auto"/>
        <w:jc w:val="center"/>
        <w:rPr>
          <w:rFonts w:ascii="Times New Roman" w:hAnsi="Times New Roman"/>
          <w:sz w:val="28"/>
          <w:szCs w:val="28"/>
          <w:lang w:val="nl-NL"/>
        </w:rPr>
      </w:pPr>
    </w:p>
    <w:p w:rsidR="00153051" w:rsidRPr="00C579BE" w:rsidRDefault="00153051">
      <w:pPr>
        <w:rPr>
          <w:lang w:val="nl-NL"/>
        </w:rPr>
      </w:pPr>
    </w:p>
    <w:sectPr w:rsidR="00153051" w:rsidRPr="00C579BE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BE"/>
    <w:rsid w:val="000E4B64"/>
    <w:rsid w:val="00153051"/>
    <w:rsid w:val="00A242FA"/>
    <w:rsid w:val="00C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0C1D72"/>
  <w15:chartTrackingRefBased/>
  <w15:docId w15:val="{1D508DA6-0EC8-4E69-A401-E5E39198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9BE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wmf"/><Relationship Id="rId25" Type="http://schemas.openxmlformats.org/officeDocument/2006/relationships/image" Target="media/image22.emf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emf"/><Relationship Id="rId37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emf"/><Relationship Id="rId36" Type="http://schemas.openxmlformats.org/officeDocument/2006/relationships/fontTable" Target="fontTable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e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2023-08-15T22:15:00Z</dcterms:created>
  <dcterms:modified xsi:type="dcterms:W3CDTF">2023-08-15T22:16:00Z</dcterms:modified>
</cp:coreProperties>
</file>