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62F" w:rsidRDefault="0095662F" w:rsidP="0095662F">
      <w:r>
        <w:rPr>
          <w:b/>
          <w:i/>
        </w:rPr>
        <w:t>Tiết 58.</w:t>
      </w:r>
    </w:p>
    <w:p w:rsidR="0095662F" w:rsidRDefault="0095662F" w:rsidP="0095662F">
      <w:pPr>
        <w:jc w:val="center"/>
        <w:rPr>
          <w:b/>
          <w:szCs w:val="40"/>
        </w:rPr>
      </w:pPr>
      <w:r>
        <w:rPr>
          <w:b/>
          <w:szCs w:val="40"/>
        </w:rPr>
        <w:t xml:space="preserve">HÌNH TRỤ - DIỆN TÍCH XUNG QUANH VÀ </w:t>
      </w:r>
    </w:p>
    <w:p w:rsidR="0095662F" w:rsidRDefault="0095662F" w:rsidP="0095662F">
      <w:pPr>
        <w:jc w:val="center"/>
        <w:rPr>
          <w:b/>
          <w:szCs w:val="40"/>
        </w:rPr>
      </w:pPr>
      <w:r>
        <w:rPr>
          <w:b/>
          <w:szCs w:val="40"/>
        </w:rPr>
        <w:t>THỂ TÍCH CỦA HÌNH TRỤ.</w:t>
      </w:r>
    </w:p>
    <w:p w:rsidR="0095662F" w:rsidRDefault="0095662F" w:rsidP="0095662F">
      <w:pPr>
        <w:rPr>
          <w:sz w:val="16"/>
        </w:rPr>
      </w:pPr>
    </w:p>
    <w:p w:rsidR="0095662F" w:rsidRDefault="0095662F" w:rsidP="0095662F">
      <w:pPr>
        <w:rPr>
          <w:b/>
          <w:u w:val="single"/>
        </w:rPr>
      </w:pPr>
      <w:r>
        <w:rPr>
          <w:b/>
          <w:u w:val="single"/>
        </w:rPr>
        <w:t>I.MỤC TIÊU:</w:t>
      </w:r>
    </w:p>
    <w:p w:rsidR="0095662F" w:rsidRDefault="0095662F" w:rsidP="0095662F">
      <w:pPr>
        <w:rPr>
          <w:b/>
        </w:rPr>
      </w:pPr>
      <w:r>
        <w:rPr>
          <w:b/>
        </w:rPr>
        <w:t>1. Kiến thức</w:t>
      </w:r>
    </w:p>
    <w:p w:rsidR="0095662F" w:rsidRDefault="0095662F" w:rsidP="0095662F">
      <w:r>
        <w:t>-Học sinh được nhớ lại và khắc sâu các khái niệm về hình trụ ( đáy của hình trụ, trục, mặt xung quanh, đường sinh, độ dài đường cao, mặt cắt khi nó // với trục hoặc // đáy)</w:t>
      </w:r>
    </w:p>
    <w:p w:rsidR="0095662F" w:rsidRDefault="0095662F" w:rsidP="0095662F">
      <w:r>
        <w:t>-Nắm chắc và biết sử dụng công thức tính diện tích xung quanh, diện tích toàn phần và thể tích của hình trụ.</w:t>
      </w:r>
    </w:p>
    <w:p w:rsidR="0095662F" w:rsidRDefault="0095662F" w:rsidP="0095662F">
      <w:pPr>
        <w:rPr>
          <w:b/>
          <w:i/>
          <w:lang w:val="vi-VN"/>
        </w:rPr>
      </w:pPr>
      <w:r>
        <w:rPr>
          <w:b/>
          <w:i/>
          <w:lang w:val="vi-VN"/>
        </w:rPr>
        <w:t xml:space="preserve"> 2.Năng lực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Năng lực tính toán.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Năng lực hợp tác.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Năng lực ngôn ngữ.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Năng lực giao tiếp.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95662F" w:rsidRDefault="0095662F" w:rsidP="0095662F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3,Phẩm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95662F" w:rsidRDefault="0095662F" w:rsidP="0095662F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>- Gv : Thước, compa, thước đo góc, bảng phụ , phấn màu, bút dạ, sgk,...</w:t>
      </w:r>
    </w:p>
    <w:p w:rsidR="0095662F" w:rsidRDefault="0095662F" w:rsidP="0095662F">
      <w:pPr>
        <w:spacing w:line="360" w:lineRule="exact"/>
        <w:jc w:val="both"/>
        <w:rPr>
          <w:lang w:val="vi-VN"/>
        </w:rPr>
      </w:pPr>
      <w:r>
        <w:rPr>
          <w:lang w:val="vi-VN"/>
        </w:rPr>
        <w:t>- Hs: Thước, compa, thước đo góc,sgk,...</w:t>
      </w:r>
    </w:p>
    <w:p w:rsidR="0095662F" w:rsidRDefault="0095662F" w:rsidP="0095662F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95662F" w:rsidRDefault="0095662F" w:rsidP="0095662F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95662F" w:rsidRDefault="0095662F" w:rsidP="0095662F">
      <w:pPr>
        <w:ind w:left="720" w:hanging="720"/>
        <w:rPr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-Mục tiêu: </w:t>
      </w:r>
      <w:r>
        <w:rPr>
          <w:bCs/>
          <w:szCs w:val="26"/>
          <w:lang w:val="nl-NL"/>
        </w:rPr>
        <w:t>hs biết được nội dung chương 4 và nội dung bài học hôm nay</w:t>
      </w:r>
    </w:p>
    <w:p w:rsidR="0095662F" w:rsidRDefault="0095662F" w:rsidP="0095662F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-Nội dung:</w:t>
      </w:r>
      <w:r>
        <w:rPr>
          <w:lang w:val="nl-NL"/>
        </w:rPr>
        <w:t>.</w:t>
      </w:r>
      <w:r>
        <w:rPr>
          <w:bCs/>
          <w:szCs w:val="26"/>
          <w:lang w:val="nl-NL"/>
        </w:rPr>
        <w:t xml:space="preserve"> Gv giới thiệu nội dung chương 4 và nội dung bài học hôm nay</w:t>
      </w:r>
    </w:p>
    <w:p w:rsidR="0095662F" w:rsidRDefault="0095662F" w:rsidP="0095662F">
      <w:pPr>
        <w:ind w:left="720" w:hanging="720"/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nội dung chương 4 và nội dung bài học hôm nay</w:t>
      </w:r>
    </w:p>
    <w:p w:rsidR="0095662F" w:rsidRDefault="0095662F" w:rsidP="0095662F">
      <w:pPr>
        <w:ind w:left="720" w:hanging="720"/>
        <w:rPr>
          <w:szCs w:val="26"/>
          <w:lang w:val="nl-NL"/>
        </w:rPr>
      </w:pPr>
      <w:r>
        <w:rPr>
          <w:rFonts w:ascii=".VnTime" w:hAnsi=".VnTime"/>
          <w:lang w:val="nl-NL"/>
        </w:rPr>
        <w:t xml:space="preserve"> </w:t>
      </w:r>
      <w:r>
        <w:rPr>
          <w:b/>
          <w:i/>
          <w:lang w:val="nl-NL"/>
        </w:rPr>
        <w:t>-Tổ chức thực hiện:</w:t>
      </w:r>
      <w:r>
        <w:rPr>
          <w:szCs w:val="26"/>
          <w:lang w:val="nl-NL"/>
        </w:rPr>
        <w:t xml:space="preserve"> </w:t>
      </w:r>
    </w:p>
    <w:p w:rsidR="0095662F" w:rsidRDefault="0095662F" w:rsidP="0095662F">
      <w:pPr>
        <w:ind w:left="720" w:hanging="720"/>
        <w:rPr>
          <w:rFonts w:ascii=".VnTime" w:hAnsi=".VnTime"/>
          <w:lang w:val="nl-NL"/>
        </w:rPr>
      </w:pPr>
      <w:r>
        <w:rPr>
          <w:bCs/>
          <w:szCs w:val="26"/>
          <w:lang w:val="nl-NL"/>
        </w:rPr>
        <w:t>Gv giới thiệu nội dung chương 4 và nội dung bài học hôm nay</w:t>
      </w:r>
    </w:p>
    <w:p w:rsidR="0095662F" w:rsidRDefault="0095662F" w:rsidP="0095662F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Hình thành kiến thức</w:t>
      </w:r>
    </w:p>
    <w:p w:rsidR="0095662F" w:rsidRDefault="0095662F" w:rsidP="0095662F">
      <w:pPr>
        <w:rPr>
          <w:lang w:val="nl-NL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nl-NL"/>
        </w:rPr>
        <w:t xml:space="preserve"> HS nắm vững công thức tính diện tích xung quanh và thể tích của hình trụ.</w:t>
      </w:r>
    </w:p>
    <w:p w:rsidR="0095662F" w:rsidRDefault="0095662F" w:rsidP="0095662F">
      <w:pPr>
        <w:rPr>
          <w:lang w:val="nl-NL"/>
        </w:rPr>
      </w:pPr>
      <w:r>
        <w:rPr>
          <w:lang w:val="vi-VN"/>
        </w:rPr>
        <w:t xml:space="preserve"> </w:t>
      </w: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Hs làm tìm hiểu</w:t>
      </w:r>
      <w:r>
        <w:rPr>
          <w:lang w:val="nl-NL"/>
        </w:rPr>
        <w:t xml:space="preserve"> công thức tính diện tích xung quanh và thể tích của hình trụ</w:t>
      </w:r>
    </w:p>
    <w:p w:rsidR="0095662F" w:rsidRDefault="0095662F" w:rsidP="0095662F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xung quanh và thể tích của hình trụ.</w:t>
      </w:r>
    </w:p>
    <w:p w:rsidR="0095662F" w:rsidRDefault="0095662F" w:rsidP="0095662F">
      <w:pPr>
        <w:rPr>
          <w:lang w:val="nl-NL"/>
        </w:rPr>
      </w:pPr>
      <w:r>
        <w:rPr>
          <w:b/>
          <w:lang w:val="nl-NL"/>
        </w:rPr>
        <w:t>-Tổ chức thực hiện:</w:t>
      </w:r>
      <w:r>
        <w:rPr>
          <w:rFonts w:ascii=".VnTime" w:hAnsi=".VnTime"/>
          <w:lang w:val="nl-NL"/>
        </w:rPr>
        <w:tab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2491"/>
        <w:gridCol w:w="5157"/>
      </w:tblGrid>
      <w:tr w:rsidR="0095662F" w:rsidTr="0095662F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2F" w:rsidRDefault="0095662F">
            <w:pPr>
              <w:jc w:val="center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2F" w:rsidRDefault="0095662F">
            <w:pPr>
              <w:jc w:val="center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2F" w:rsidRDefault="0095662F">
            <w:pPr>
              <w:jc w:val="center"/>
              <w:rPr>
                <w:b/>
              </w:rPr>
            </w:pPr>
            <w:r>
              <w:rPr>
                <w:b/>
              </w:rPr>
              <w:t>Ghi bảng</w:t>
            </w:r>
          </w:p>
        </w:tc>
      </w:tr>
      <w:tr w:rsidR="0095662F" w:rsidTr="0095662F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2F" w:rsidRDefault="0095662F"/>
          <w:p w:rsidR="0095662F" w:rsidRDefault="0095662F"/>
          <w:p w:rsidR="0095662F" w:rsidRDefault="0095662F">
            <w:r>
              <w:t>GV đưa hình 73 SGK và mô hình.</w:t>
            </w:r>
          </w:p>
          <w:p w:rsidR="0095662F" w:rsidRDefault="0095662F">
            <w:r>
              <w:t>GV giới thiệu</w:t>
            </w:r>
          </w:p>
          <w:p w:rsidR="0095662F" w:rsidRDefault="0095662F">
            <w:r>
              <w:t>-cách tạo 1 hình trụ</w:t>
            </w:r>
          </w:p>
          <w:p w:rsidR="0095662F" w:rsidRDefault="0095662F">
            <w:r>
              <w:lastRenderedPageBreak/>
              <w:t>-2 đáy, mặt xung quanh, đường sinh, chiều cao, trục.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GV thực hành bằng mô hình.</w:t>
            </w:r>
          </w:p>
          <w:p w:rsidR="0095662F" w:rsidRDefault="0095662F"/>
          <w:p w:rsidR="0095662F" w:rsidRDefault="0095662F"/>
          <w:p w:rsidR="0095662F" w:rsidRDefault="0095662F">
            <w:r>
              <w:t>Cho học sinh làm ?1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Cắt hình trụ bởi 1 mp đáy mặt cắt là gì?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Yêu cầu học sinh quan sát h. 75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Yêu cầu học sinh nêu công thức tính</w:t>
            </w:r>
          </w:p>
          <w:p w:rsidR="0095662F" w:rsidRDefault="0095662F">
            <w:r>
              <w:t xml:space="preserve"> </w:t>
            </w:r>
          </w:p>
          <w:p w:rsidR="0095662F" w:rsidRDefault="0095662F">
            <w:r>
              <w:t xml:space="preserve"> Áp dụng làm ?3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Yêu cầu học sinh đọc VD SGK và giải</w:t>
            </w:r>
          </w:p>
          <w:p w:rsidR="0095662F" w:rsidRDefault="0095662F"/>
          <w:p w:rsidR="0095662F" w:rsidRDefault="0095662F"/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Học sinh nghe GV trình bày và quan sát trên mô hình.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Học sinh quan sát GV thực hành.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r>
              <w:t>Học sinh suy nghĩ trả lời.</w:t>
            </w:r>
          </w:p>
          <w:p w:rsidR="0095662F" w:rsidRDefault="0095662F"/>
          <w:p w:rsidR="0095662F" w:rsidRDefault="0095662F"/>
          <w:p w:rsidR="0095662F" w:rsidRDefault="0095662F"/>
          <w:p w:rsidR="0095662F" w:rsidRDefault="0095662F"/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Học sinh quan sát h. 75.</w:t>
            </w: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Học sinh thực hiện ?2</w:t>
            </w: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Học sinh nêu công thức tính</w:t>
            </w: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Học sinh đọc VD SHK.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2F" w:rsidRDefault="0095662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I-Hình trụ.</w:t>
            </w:r>
          </w:p>
          <w:p w:rsidR="0095662F" w:rsidRDefault="0095662F">
            <w:r>
              <w:rPr>
                <w:noProof/>
              </w:rPr>
              <w:lastRenderedPageBreak/>
              <w:drawing>
                <wp:inline distT="0" distB="0" distL="0" distR="0" wp14:anchorId="00B61B06" wp14:editId="62DFE86A">
                  <wp:extent cx="1438275" cy="2514600"/>
                  <wp:effectExtent l="0" t="0" r="0" b="0"/>
                  <wp:docPr id="509" name="Picture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2F" w:rsidRDefault="0095662F">
            <w:r>
              <w:t>-Quay hình chữ nhật ABCD quanh CD cố định ta được 1 hình trụ.</w:t>
            </w:r>
          </w:p>
          <w:p w:rsidR="0095662F" w:rsidRDefault="0095662F">
            <w:r>
              <w:t>-2 đáy là 2 hình tròn bằng nhau trong 2 mp //</w:t>
            </w:r>
          </w:p>
          <w:p w:rsidR="0095662F" w:rsidRDefault="0095662F">
            <w:r>
              <w:t>-AB; EF gọi là đường sinh</w:t>
            </w:r>
          </w:p>
          <w:p w:rsidR="0095662F" w:rsidRDefault="0095662F">
            <w:r>
              <w:t>Các đường sinh vuông góc 2 mp đáy.</w:t>
            </w:r>
          </w:p>
          <w:p w:rsidR="0095662F" w:rsidRDefault="0095662F">
            <w:r>
              <w:t>-Độ dài đường sinh là chiều cao của hình trụ.</w:t>
            </w:r>
          </w:p>
          <w:p w:rsidR="0095662F" w:rsidRDefault="0095662F">
            <w:r>
              <w:t>-DC gọi là trục.</w:t>
            </w:r>
          </w:p>
          <w:p w:rsidR="0095662F" w:rsidRDefault="0095662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II-Cắt hình trụ bởi 1 mp.</w:t>
            </w:r>
          </w:p>
          <w:p w:rsidR="0095662F" w:rsidRDefault="0095662F">
            <w:r>
              <w:rPr>
                <w:noProof/>
              </w:rPr>
              <w:drawing>
                <wp:inline distT="0" distB="0" distL="0" distR="0" wp14:anchorId="65375506" wp14:editId="325E9F3B">
                  <wp:extent cx="2381250" cy="1543050"/>
                  <wp:effectExtent l="0" t="0" r="0" b="0"/>
                  <wp:docPr id="510" name="Picture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62F" w:rsidRDefault="0095662F">
            <w:r>
              <w:t>-Cắt hình trụ bởi 1 mp // với đáy thì mặt cắt là hình tròn.</w:t>
            </w:r>
          </w:p>
          <w:p w:rsidR="0095662F" w:rsidRDefault="0095662F">
            <w:r>
              <w:t>-Cắt hình trụ bởi 1 mp // trục DC thì mặt cắt là hình chữ nhật.</w:t>
            </w:r>
          </w:p>
          <w:p w:rsidR="0095662F" w:rsidRDefault="0095662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III-Diện tích xung quanh của hình trụ.</w:t>
            </w:r>
          </w:p>
          <w:p w:rsidR="0095662F" w:rsidRDefault="0095662F">
            <w:r>
              <w:t>*Diện tích xung quanh.</w:t>
            </w:r>
          </w:p>
          <w:p w:rsidR="0095662F" w:rsidRDefault="0095662F">
            <w:r>
              <w:t>S</w:t>
            </w:r>
            <w:r>
              <w:rPr>
                <w:vertAlign w:val="subscript"/>
              </w:rPr>
              <w:t>xq</w:t>
            </w:r>
            <w:r>
              <w:t>= 2</w:t>
            </w:r>
            <w:r>
              <w:rPr>
                <w:position w:val="-6"/>
              </w:rPr>
              <w:object w:dxaOrig="210" w:dyaOrig="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6" o:title=""/>
                </v:shape>
                <o:OLEObject Type="Embed" ProgID="Equation.DSMT4" ShapeID="_x0000_i1025" DrawAspect="Content" ObjectID="_1753713405" r:id="rId7"/>
              </w:object>
            </w:r>
            <w:r>
              <w:t>rh.</w:t>
            </w:r>
          </w:p>
          <w:p w:rsidR="0095662F" w:rsidRDefault="0095662F">
            <w:r>
              <w:t>*Diện tích toàn phần.</w:t>
            </w:r>
          </w:p>
          <w:p w:rsidR="0095662F" w:rsidRDefault="0095662F">
            <w:r>
              <w:t>S</w:t>
            </w:r>
            <w:r>
              <w:rPr>
                <w:vertAlign w:val="subscript"/>
              </w:rPr>
              <w:t>tp</w:t>
            </w:r>
            <w:r>
              <w:t xml:space="preserve"> = 2</w:t>
            </w:r>
            <w:r>
              <w:rPr>
                <w:position w:val="-6"/>
              </w:rPr>
              <w:object w:dxaOrig="210" w:dyaOrig="210">
                <v:shape id="_x0000_i1026" type="#_x0000_t75" style="width:10.5pt;height:10.5pt" o:ole="">
                  <v:imagedata r:id="rId6" o:title=""/>
                </v:shape>
                <o:OLEObject Type="Embed" ProgID="Equation.DSMT4" ShapeID="_x0000_i1026" DrawAspect="Content" ObjectID="_1753713406" r:id="rId8"/>
              </w:object>
            </w:r>
            <w:r>
              <w:t>rh + 2</w:t>
            </w:r>
            <w:r>
              <w:rPr>
                <w:position w:val="-6"/>
              </w:rPr>
              <w:object w:dxaOrig="210" w:dyaOrig="210">
                <v:shape id="_x0000_i1027" type="#_x0000_t75" style="width:10.5pt;height:10.5pt" o:ole="">
                  <v:imagedata r:id="rId6" o:title=""/>
                </v:shape>
                <o:OLEObject Type="Embed" ProgID="Equation.DSMT4" ShapeID="_x0000_i1027" DrawAspect="Content" ObjectID="_1753713407" r:id="rId9"/>
              </w:object>
            </w:r>
            <w:r>
              <w:t>r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Trong đó: r : bán kính đáy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 xml:space="preserve">       h : chiều cao hình trụ</w:t>
            </w:r>
          </w:p>
          <w:p w:rsidR="0095662F" w:rsidRDefault="0095662F">
            <w:pPr>
              <w:rPr>
                <w:b/>
                <w:u w:val="single"/>
                <w:lang w:val="pt-BR"/>
              </w:rPr>
            </w:pPr>
            <w:r>
              <w:rPr>
                <w:b/>
                <w:u w:val="single"/>
                <w:lang w:val="pt-BR"/>
              </w:rPr>
              <w:t>IV-Thể tích hình trụ.</w:t>
            </w:r>
          </w:p>
          <w:p w:rsidR="0095662F" w:rsidRDefault="0095662F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1.Công thức: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 xml:space="preserve">V = sh = </w:t>
            </w:r>
            <w:r>
              <w:rPr>
                <w:position w:val="-6"/>
              </w:rPr>
              <w:object w:dxaOrig="210" w:dyaOrig="210">
                <v:shape id="_x0000_i1028" type="#_x0000_t75" style="width:10.5pt;height:10.5pt" o:ole="">
                  <v:imagedata r:id="rId6" o:title=""/>
                </v:shape>
                <o:OLEObject Type="Embed" ProgID="Equation.DSMT4" ShapeID="_x0000_i1028" DrawAspect="Content" ObjectID="_1753713408" r:id="rId10"/>
              </w:object>
            </w:r>
            <w:r>
              <w:rPr>
                <w:lang w:val="pt-BR"/>
              </w:rPr>
              <w:t>r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h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>Trong đó: s ; diện tích đáy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 xml:space="preserve">      h : chiều cao</w:t>
            </w:r>
          </w:p>
          <w:p w:rsidR="0095662F" w:rsidRDefault="0095662F">
            <w:pPr>
              <w:rPr>
                <w:lang w:val="pt-BR"/>
              </w:rPr>
            </w:pPr>
            <w:r>
              <w:rPr>
                <w:lang w:val="pt-BR"/>
              </w:rPr>
              <w:t xml:space="preserve">       r : bán kính đáy.</w:t>
            </w:r>
          </w:p>
          <w:p w:rsidR="0095662F" w:rsidRDefault="0095662F">
            <w:pPr>
              <w:rPr>
                <w:i/>
                <w:lang w:val="pt-BR"/>
              </w:rPr>
            </w:pPr>
            <w:r>
              <w:rPr>
                <w:i/>
                <w:lang w:val="pt-BR"/>
              </w:rPr>
              <w:t>2.Ví dụ: SGK.</w:t>
            </w:r>
          </w:p>
        </w:tc>
      </w:tr>
    </w:tbl>
    <w:p w:rsidR="0095662F" w:rsidRDefault="0095662F" w:rsidP="0095662F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95662F" w:rsidRDefault="0095662F" w:rsidP="0095662F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95662F" w:rsidRDefault="0095662F" w:rsidP="0095662F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1;2 sgk</w:t>
      </w:r>
    </w:p>
    <w:p w:rsidR="0095662F" w:rsidRDefault="0095662F" w:rsidP="0095662F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1;2 sgk</w:t>
      </w:r>
    </w:p>
    <w:p w:rsidR="0095662F" w:rsidRDefault="0095662F" w:rsidP="0095662F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95662F" w:rsidRDefault="0095662F" w:rsidP="0095662F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1;2 sgk</w:t>
      </w:r>
    </w:p>
    <w:p w:rsidR="0095662F" w:rsidRDefault="0095662F" w:rsidP="0095662F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95662F" w:rsidRDefault="0095662F" w:rsidP="0095662F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95662F" w:rsidRDefault="0095662F" w:rsidP="0095662F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95662F" w:rsidRDefault="0095662F" w:rsidP="0095662F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95662F" w:rsidRDefault="0095662F" w:rsidP="0095662F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95662F" w:rsidRDefault="0095662F" w:rsidP="0095662F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95662F" w:rsidRDefault="0095662F" w:rsidP="0095662F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3;4;5;6;7 sgk</w:t>
      </w:r>
    </w:p>
    <w:p w:rsidR="0095662F" w:rsidRDefault="0095662F" w:rsidP="0095662F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3;4;5;6;7 sgk</w:t>
      </w:r>
    </w:p>
    <w:p w:rsidR="0095662F" w:rsidRDefault="0095662F" w:rsidP="0095662F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95662F" w:rsidRDefault="0095662F" w:rsidP="0095662F">
      <w:pPr>
        <w:rPr>
          <w:lang w:val="nl-NL"/>
        </w:rPr>
      </w:pPr>
      <w:r>
        <w:rPr>
          <w:lang w:val="nl-NL"/>
        </w:rPr>
        <w:t>*Học bài.</w:t>
      </w:r>
    </w:p>
    <w:p w:rsidR="0095662F" w:rsidRDefault="0095662F" w:rsidP="0095662F">
      <w:pPr>
        <w:rPr>
          <w:lang w:val="nl-NL"/>
        </w:rPr>
      </w:pPr>
      <w:r>
        <w:rPr>
          <w:lang w:val="nl-NL"/>
        </w:rPr>
        <w:t>*Bài tập 3 - &gt; 7 SGK.</w:t>
      </w:r>
    </w:p>
    <w:p w:rsidR="0095662F" w:rsidRDefault="0095662F" w:rsidP="0095662F">
      <w:pPr>
        <w:rPr>
          <w:lang w:val="nl-NL"/>
        </w:rPr>
      </w:pPr>
      <w:r>
        <w:rPr>
          <w:lang w:val="nl-NL"/>
        </w:rPr>
        <w:t>*Tiết sau luyện tập.</w:t>
      </w:r>
    </w:p>
    <w:p w:rsidR="0095662F" w:rsidRDefault="0095662F" w:rsidP="0095662F">
      <w:pPr>
        <w:rPr>
          <w:lang w:val="nl-NL"/>
        </w:rPr>
      </w:pPr>
    </w:p>
    <w:p w:rsidR="0095662F" w:rsidRDefault="0095662F" w:rsidP="0095662F">
      <w:pPr>
        <w:rPr>
          <w:lang w:val="nl-NL"/>
        </w:rPr>
      </w:pPr>
    </w:p>
    <w:p w:rsidR="0095662F" w:rsidRDefault="0095662F" w:rsidP="0095662F">
      <w:pPr>
        <w:rPr>
          <w:lang w:val="nl-NL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2F"/>
    <w:rsid w:val="002E1F54"/>
    <w:rsid w:val="0095662F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CBF15D-4297-4DAE-A503-858940F0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6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2023-08-16T10:36:00Z</dcterms:created>
  <dcterms:modified xsi:type="dcterms:W3CDTF">2023-08-16T10:37:00Z</dcterms:modified>
</cp:coreProperties>
</file>