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6805" w:rsidRPr="00230474" w:rsidRDefault="00706805" w:rsidP="00706805">
      <w:pPr>
        <w:spacing w:before="60" w:after="60" w:line="288" w:lineRule="auto"/>
        <w:jc w:val="center"/>
        <w:rPr>
          <w:b/>
          <w:bCs/>
          <w:color w:val="auto"/>
          <w:szCs w:val="28"/>
        </w:rPr>
      </w:pPr>
      <w:r w:rsidRPr="00230474">
        <w:rPr>
          <w:b/>
          <w:bCs/>
          <w:color w:val="auto"/>
          <w:szCs w:val="28"/>
        </w:rPr>
        <w:t>Tiết 6 – Bài 6:  THỰC HÀNH: ĐỌC, PHÂN TÍCH LƯỢC ĐỒ PHÂN BỐ DÂN CƯ VÀ CÁC THÀNH PHỐ LỚN CỦA CHÂU Á</w:t>
      </w:r>
    </w:p>
    <w:p w:rsidR="00706805" w:rsidRPr="00230474" w:rsidRDefault="00706805" w:rsidP="00706805">
      <w:pPr>
        <w:spacing w:before="60" w:after="60" w:line="288" w:lineRule="auto"/>
        <w:jc w:val="center"/>
        <w:rPr>
          <w:i/>
          <w:color w:val="auto"/>
          <w:szCs w:val="28"/>
        </w:rPr>
      </w:pPr>
      <w:r w:rsidRPr="00230474">
        <w:rPr>
          <w:i/>
          <w:color w:val="auto"/>
          <w:szCs w:val="28"/>
        </w:rPr>
        <w:t>Thời gian thực hiện: (1 tiết)</w:t>
      </w:r>
    </w:p>
    <w:p w:rsidR="00706805" w:rsidRPr="00230474" w:rsidRDefault="00706805" w:rsidP="00706805">
      <w:pPr>
        <w:pBdr>
          <w:top w:val="nil"/>
          <w:left w:val="nil"/>
          <w:bottom w:val="nil"/>
          <w:right w:val="nil"/>
          <w:between w:val="nil"/>
        </w:pBdr>
        <w:tabs>
          <w:tab w:val="left" w:pos="284"/>
          <w:tab w:val="left" w:pos="709"/>
        </w:tabs>
        <w:spacing w:before="60" w:after="60" w:line="288" w:lineRule="auto"/>
        <w:jc w:val="both"/>
        <w:rPr>
          <w:b/>
          <w:color w:val="auto"/>
          <w:szCs w:val="28"/>
        </w:rPr>
      </w:pPr>
      <w:r w:rsidRPr="00230474">
        <w:rPr>
          <w:b/>
          <w:color w:val="auto"/>
          <w:szCs w:val="28"/>
        </w:rPr>
        <w:t>I. MỤC TIÊU</w:t>
      </w:r>
    </w:p>
    <w:p w:rsidR="00706805" w:rsidRPr="00230474" w:rsidRDefault="00706805" w:rsidP="00706805">
      <w:pPr>
        <w:spacing w:before="60" w:after="60" w:line="288" w:lineRule="auto"/>
        <w:rPr>
          <w:b/>
          <w:color w:val="auto"/>
          <w:szCs w:val="28"/>
          <w:u w:val="single"/>
        </w:rPr>
      </w:pPr>
      <w:r w:rsidRPr="00230474">
        <w:rPr>
          <w:b/>
          <w:color w:val="auto"/>
          <w:szCs w:val="28"/>
          <w:u w:val="single"/>
        </w:rPr>
        <w:t>1. Kiến thức</w:t>
      </w:r>
    </w:p>
    <w:p w:rsidR="00706805" w:rsidRPr="00230474" w:rsidRDefault="00706805" w:rsidP="00706805">
      <w:pPr>
        <w:spacing w:before="60" w:after="60" w:line="288" w:lineRule="auto"/>
        <w:rPr>
          <w:bCs/>
          <w:i/>
          <w:color w:val="auto"/>
          <w:szCs w:val="28"/>
        </w:rPr>
      </w:pPr>
      <w:r w:rsidRPr="00230474">
        <w:rPr>
          <w:bCs/>
          <w:i/>
          <w:color w:val="auto"/>
          <w:szCs w:val="28"/>
        </w:rPr>
        <w:t>Yêu cầu cần đạt:</w:t>
      </w:r>
    </w:p>
    <w:p w:rsidR="00706805" w:rsidRPr="00230474" w:rsidRDefault="00706805" w:rsidP="00706805">
      <w:pPr>
        <w:pBdr>
          <w:top w:val="nil"/>
          <w:left w:val="nil"/>
          <w:bottom w:val="nil"/>
          <w:right w:val="nil"/>
          <w:between w:val="nil"/>
        </w:pBdr>
        <w:tabs>
          <w:tab w:val="left" w:pos="284"/>
          <w:tab w:val="left" w:pos="709"/>
        </w:tabs>
        <w:spacing w:before="60" w:after="60" w:line="288" w:lineRule="auto"/>
        <w:jc w:val="both"/>
        <w:rPr>
          <w:color w:val="auto"/>
          <w:szCs w:val="28"/>
        </w:rPr>
      </w:pPr>
      <w:r w:rsidRPr="00230474">
        <w:rPr>
          <w:color w:val="auto"/>
          <w:szCs w:val="28"/>
        </w:rPr>
        <w:t>- Đặc điểm về tình hình dân số và thành phố lớn của Châu Á.</w:t>
      </w:r>
    </w:p>
    <w:p w:rsidR="00706805" w:rsidRPr="00230474" w:rsidRDefault="00706805" w:rsidP="00706805">
      <w:pPr>
        <w:pBdr>
          <w:top w:val="nil"/>
          <w:left w:val="nil"/>
          <w:bottom w:val="nil"/>
          <w:right w:val="nil"/>
          <w:between w:val="nil"/>
        </w:pBdr>
        <w:tabs>
          <w:tab w:val="left" w:pos="284"/>
          <w:tab w:val="left" w:pos="709"/>
        </w:tabs>
        <w:spacing w:before="60" w:after="60" w:line="288" w:lineRule="auto"/>
        <w:jc w:val="both"/>
        <w:rPr>
          <w:color w:val="auto"/>
          <w:szCs w:val="28"/>
        </w:rPr>
      </w:pPr>
      <w:r w:rsidRPr="00230474">
        <w:rPr>
          <w:color w:val="auto"/>
          <w:szCs w:val="28"/>
        </w:rPr>
        <w:t>- Ảnh hưởng của các yếu tố tự nhiên đến sự phân bố dân cư và đô thị ở châu Á.</w:t>
      </w:r>
    </w:p>
    <w:p w:rsidR="00706805" w:rsidRPr="00230474" w:rsidRDefault="00706805" w:rsidP="00706805">
      <w:pPr>
        <w:spacing w:before="60" w:after="60" w:line="288" w:lineRule="auto"/>
        <w:rPr>
          <w:b/>
          <w:color w:val="auto"/>
          <w:szCs w:val="28"/>
          <w:u w:val="single"/>
        </w:rPr>
      </w:pPr>
      <w:r w:rsidRPr="00230474">
        <w:rPr>
          <w:b/>
          <w:color w:val="auto"/>
          <w:szCs w:val="28"/>
          <w:u w:val="single"/>
        </w:rPr>
        <w:t>2. Năng lực</w:t>
      </w:r>
    </w:p>
    <w:p w:rsidR="00706805" w:rsidRPr="00230474" w:rsidRDefault="00706805" w:rsidP="00706805">
      <w:pPr>
        <w:spacing w:before="60" w:after="60" w:line="288" w:lineRule="auto"/>
        <w:jc w:val="both"/>
        <w:rPr>
          <w:b/>
          <w:color w:val="auto"/>
          <w:szCs w:val="28"/>
        </w:rPr>
      </w:pPr>
      <w:r w:rsidRPr="00230474">
        <w:rPr>
          <w:b/>
          <w:color w:val="auto"/>
          <w:szCs w:val="28"/>
        </w:rPr>
        <w:t>* Năng lực chung</w:t>
      </w:r>
    </w:p>
    <w:p w:rsidR="00706805" w:rsidRPr="00230474" w:rsidRDefault="00706805" w:rsidP="00706805">
      <w:pPr>
        <w:spacing w:before="60" w:after="60" w:line="288" w:lineRule="auto"/>
        <w:jc w:val="both"/>
        <w:rPr>
          <w:color w:val="auto"/>
          <w:szCs w:val="28"/>
        </w:rPr>
      </w:pPr>
      <w:r w:rsidRPr="00230474">
        <w:rPr>
          <w:b/>
          <w:color w:val="auto"/>
          <w:szCs w:val="28"/>
        </w:rPr>
        <w:t xml:space="preserve">- </w:t>
      </w:r>
      <w:r w:rsidRPr="00230474">
        <w:rPr>
          <w:color w:val="auto"/>
          <w:szCs w:val="28"/>
        </w:rPr>
        <w:t>Năng lực tự chủ và tự học: biết chủ động tích cực thực hiện nhiệm vụ học tập được giao.</w:t>
      </w:r>
    </w:p>
    <w:p w:rsidR="00706805" w:rsidRPr="00230474" w:rsidRDefault="00706805" w:rsidP="00706805">
      <w:pPr>
        <w:spacing w:before="60" w:after="60" w:line="288" w:lineRule="auto"/>
        <w:jc w:val="both"/>
        <w:rPr>
          <w:color w:val="auto"/>
          <w:szCs w:val="28"/>
        </w:rPr>
      </w:pPr>
      <w:r w:rsidRPr="00230474">
        <w:rPr>
          <w:b/>
          <w:color w:val="auto"/>
          <w:szCs w:val="28"/>
        </w:rPr>
        <w:t xml:space="preserve">- </w:t>
      </w:r>
      <w:r w:rsidRPr="00230474">
        <w:rPr>
          <w:color w:val="auto"/>
          <w:szCs w:val="28"/>
        </w:rPr>
        <w:t>Năng lực giao tiếp và hợp tác: Trình bày suy nghĩ/ ý tưởng, lắng nghe/ phản hồi tích cực; giao tiếp và hợp tác khi làm việc nhóm.</w:t>
      </w:r>
    </w:p>
    <w:p w:rsidR="00706805" w:rsidRPr="00230474" w:rsidRDefault="00706805" w:rsidP="00706805">
      <w:pPr>
        <w:spacing w:before="60" w:after="60" w:line="288" w:lineRule="auto"/>
        <w:jc w:val="both"/>
        <w:rPr>
          <w:color w:val="auto"/>
          <w:szCs w:val="28"/>
        </w:rPr>
      </w:pPr>
      <w:r w:rsidRPr="00230474">
        <w:rPr>
          <w:b/>
          <w:color w:val="auto"/>
          <w:kern w:val="24"/>
          <w:szCs w:val="28"/>
        </w:rPr>
        <w:t>* Năng lực Địa Lí</w:t>
      </w:r>
    </w:p>
    <w:p w:rsidR="00706805" w:rsidRPr="00230474" w:rsidRDefault="00706805" w:rsidP="00706805">
      <w:pPr>
        <w:spacing w:before="60" w:after="60" w:line="288" w:lineRule="auto"/>
        <w:jc w:val="both"/>
        <w:rPr>
          <w:color w:val="auto"/>
          <w:szCs w:val="28"/>
        </w:rPr>
      </w:pPr>
      <w:r w:rsidRPr="00230474">
        <w:rPr>
          <w:color w:val="auto"/>
          <w:szCs w:val="28"/>
        </w:rPr>
        <w:t>- Năng lực nhận thức khoa học địa lí: Phân tích lược đồ phân bố dân cư và đô thị của Châu Á, tìm ra đặc điểm phân bố dân cư và các mối quan hệ giữa các yếu tố tự nhiên, dân cư, xã hội.</w:t>
      </w:r>
    </w:p>
    <w:p w:rsidR="00706805" w:rsidRPr="00230474" w:rsidRDefault="00706805" w:rsidP="00706805">
      <w:pPr>
        <w:spacing w:before="60" w:after="60" w:line="288" w:lineRule="auto"/>
        <w:jc w:val="both"/>
        <w:rPr>
          <w:color w:val="auto"/>
          <w:szCs w:val="28"/>
        </w:rPr>
      </w:pPr>
      <w:r w:rsidRPr="00230474">
        <w:rPr>
          <w:color w:val="auto"/>
          <w:szCs w:val="28"/>
        </w:rPr>
        <w:t>- Năng lực tìm hiểu địa lí: sử dụng lược đồ Lược đồ mật độ dân số và các thành phố lớn châu Á xác định nhận biết vị trí các quốc gia các thành phố lớn ở châu Á.</w:t>
      </w:r>
    </w:p>
    <w:p w:rsidR="00706805" w:rsidRPr="00230474" w:rsidRDefault="00706805" w:rsidP="00706805">
      <w:pPr>
        <w:spacing w:before="60" w:after="60" w:line="288" w:lineRule="auto"/>
        <w:jc w:val="both"/>
        <w:rPr>
          <w:color w:val="auto"/>
          <w:szCs w:val="28"/>
        </w:rPr>
      </w:pPr>
      <w:r w:rsidRPr="00230474">
        <w:rPr>
          <w:color w:val="auto"/>
          <w:szCs w:val="28"/>
        </w:rPr>
        <w:t>- Năng lực vận dụng kiến thức kĩ năng đã học: Liên hệ đô thị Việt Nam.</w:t>
      </w:r>
    </w:p>
    <w:p w:rsidR="00706805" w:rsidRPr="00230474" w:rsidRDefault="00706805" w:rsidP="00706805">
      <w:pPr>
        <w:spacing w:before="60" w:after="60" w:line="288" w:lineRule="auto"/>
        <w:jc w:val="both"/>
        <w:rPr>
          <w:b/>
          <w:color w:val="auto"/>
          <w:szCs w:val="28"/>
        </w:rPr>
      </w:pPr>
      <w:r w:rsidRPr="00230474">
        <w:rPr>
          <w:b/>
          <w:color w:val="auto"/>
          <w:szCs w:val="28"/>
        </w:rPr>
        <w:t xml:space="preserve">3. </w:t>
      </w:r>
      <w:r w:rsidRPr="00230474">
        <w:rPr>
          <w:b/>
          <w:color w:val="auto"/>
          <w:szCs w:val="28"/>
          <w:u w:val="single"/>
        </w:rPr>
        <w:t>Phẩm chất</w:t>
      </w:r>
    </w:p>
    <w:p w:rsidR="00706805" w:rsidRPr="00230474" w:rsidRDefault="00706805" w:rsidP="00706805">
      <w:pPr>
        <w:spacing w:before="60" w:after="60" w:line="288" w:lineRule="auto"/>
        <w:jc w:val="both"/>
        <w:rPr>
          <w:color w:val="auto"/>
          <w:szCs w:val="28"/>
        </w:rPr>
      </w:pPr>
      <w:r w:rsidRPr="00230474">
        <w:rPr>
          <w:color w:val="auto"/>
          <w:szCs w:val="28"/>
        </w:rPr>
        <w:t>- Chăm chỉ: Biết được đặc điểm dân số, sự phân bố dân cư và giải thích sự phân bố dân cư theo các điều kiện tự nhiên.</w:t>
      </w:r>
    </w:p>
    <w:p w:rsidR="00706805" w:rsidRPr="00230474" w:rsidRDefault="00706805" w:rsidP="00706805">
      <w:pPr>
        <w:spacing w:before="60" w:after="60" w:line="288" w:lineRule="auto"/>
        <w:jc w:val="both"/>
        <w:rPr>
          <w:b/>
          <w:color w:val="auto"/>
          <w:szCs w:val="28"/>
        </w:rPr>
      </w:pPr>
      <w:r w:rsidRPr="00230474">
        <w:rPr>
          <w:b/>
          <w:color w:val="auto"/>
          <w:szCs w:val="28"/>
        </w:rPr>
        <w:t>II. THIẾT BỊ DẠY HỌC VÀ HỌC LIỆU</w:t>
      </w:r>
    </w:p>
    <w:p w:rsidR="00706805" w:rsidRPr="00230474" w:rsidRDefault="00706805" w:rsidP="00706805">
      <w:pPr>
        <w:pStyle w:val="Heading2"/>
        <w:tabs>
          <w:tab w:val="left" w:pos="284"/>
          <w:tab w:val="left" w:pos="709"/>
        </w:tabs>
        <w:spacing w:before="60" w:after="60" w:line="288" w:lineRule="auto"/>
        <w:rPr>
          <w:rFonts w:eastAsia="Times New Roman" w:cs="Times New Roman"/>
          <w:color w:val="auto"/>
          <w:szCs w:val="28"/>
        </w:rPr>
      </w:pPr>
      <w:r w:rsidRPr="00230474">
        <w:rPr>
          <w:rFonts w:eastAsia="Times New Roman" w:cs="Times New Roman"/>
          <w:color w:val="auto"/>
          <w:szCs w:val="28"/>
        </w:rPr>
        <w:t>1. Chuẩn bị của GV</w:t>
      </w:r>
    </w:p>
    <w:p w:rsidR="00706805" w:rsidRPr="00230474" w:rsidRDefault="00706805" w:rsidP="00706805">
      <w:pPr>
        <w:tabs>
          <w:tab w:val="left" w:pos="284"/>
          <w:tab w:val="left" w:pos="709"/>
        </w:tabs>
        <w:spacing w:before="60" w:after="60" w:line="288" w:lineRule="auto"/>
        <w:jc w:val="both"/>
        <w:rPr>
          <w:rFonts w:eastAsia="Times New Roman"/>
          <w:color w:val="auto"/>
          <w:szCs w:val="28"/>
        </w:rPr>
      </w:pPr>
      <w:r w:rsidRPr="00230474">
        <w:rPr>
          <w:rFonts w:eastAsia="Times New Roman"/>
          <w:color w:val="auto"/>
          <w:szCs w:val="28"/>
        </w:rPr>
        <w:t xml:space="preserve">  - Bản đồ tự nhiên châu Á.</w:t>
      </w:r>
    </w:p>
    <w:p w:rsidR="00706805" w:rsidRPr="00230474" w:rsidRDefault="00706805" w:rsidP="00706805">
      <w:pPr>
        <w:tabs>
          <w:tab w:val="left" w:pos="284"/>
          <w:tab w:val="left" w:pos="709"/>
        </w:tabs>
        <w:spacing w:before="60" w:after="60" w:line="288" w:lineRule="auto"/>
        <w:jc w:val="both"/>
        <w:rPr>
          <w:rFonts w:eastAsia="Times New Roman"/>
          <w:color w:val="auto"/>
          <w:szCs w:val="28"/>
        </w:rPr>
      </w:pPr>
      <w:r w:rsidRPr="00230474">
        <w:rPr>
          <w:rFonts w:eastAsia="Times New Roman"/>
          <w:color w:val="auto"/>
          <w:szCs w:val="28"/>
        </w:rPr>
        <w:t xml:space="preserve">  - Bản đồ các nước thế giới. </w:t>
      </w:r>
    </w:p>
    <w:p w:rsidR="00706805" w:rsidRPr="00230474" w:rsidRDefault="00706805" w:rsidP="00706805">
      <w:pPr>
        <w:tabs>
          <w:tab w:val="left" w:pos="284"/>
          <w:tab w:val="left" w:pos="709"/>
        </w:tabs>
        <w:spacing w:before="60" w:after="60" w:line="288" w:lineRule="auto"/>
        <w:jc w:val="both"/>
        <w:rPr>
          <w:rFonts w:eastAsia="Times New Roman"/>
          <w:color w:val="auto"/>
          <w:szCs w:val="28"/>
        </w:rPr>
      </w:pPr>
      <w:r w:rsidRPr="00230474">
        <w:rPr>
          <w:rFonts w:eastAsia="Times New Roman"/>
          <w:color w:val="auto"/>
          <w:szCs w:val="28"/>
        </w:rPr>
        <w:t xml:space="preserve">  - Lược đồ mật đồ dân số và các thành phố lớn châu Á.</w:t>
      </w:r>
    </w:p>
    <w:p w:rsidR="00706805" w:rsidRPr="00230474" w:rsidRDefault="00706805" w:rsidP="00706805">
      <w:pPr>
        <w:tabs>
          <w:tab w:val="left" w:pos="284"/>
          <w:tab w:val="left" w:pos="709"/>
        </w:tabs>
        <w:spacing w:before="60" w:after="60" w:line="288" w:lineRule="auto"/>
        <w:jc w:val="both"/>
        <w:rPr>
          <w:rFonts w:eastAsia="Times New Roman"/>
          <w:b/>
          <w:color w:val="auto"/>
          <w:szCs w:val="28"/>
        </w:rPr>
      </w:pPr>
      <w:r w:rsidRPr="00230474">
        <w:rPr>
          <w:rFonts w:eastAsia="Times New Roman"/>
          <w:b/>
          <w:color w:val="auto"/>
          <w:szCs w:val="28"/>
        </w:rPr>
        <w:t>2. Chuẩn bị của HS</w:t>
      </w:r>
    </w:p>
    <w:p w:rsidR="00706805" w:rsidRPr="00230474" w:rsidRDefault="00706805" w:rsidP="00706805">
      <w:pPr>
        <w:tabs>
          <w:tab w:val="left" w:pos="284"/>
          <w:tab w:val="left" w:pos="709"/>
        </w:tabs>
        <w:spacing w:before="60" w:after="60" w:line="288" w:lineRule="auto"/>
        <w:jc w:val="both"/>
        <w:rPr>
          <w:color w:val="auto"/>
          <w:szCs w:val="28"/>
        </w:rPr>
      </w:pPr>
      <w:r w:rsidRPr="00230474">
        <w:rPr>
          <w:color w:val="auto"/>
          <w:szCs w:val="28"/>
        </w:rPr>
        <w:t xml:space="preserve">- Sách giáo khoa, sách tập ghi bài. </w:t>
      </w:r>
    </w:p>
    <w:p w:rsidR="00706805" w:rsidRPr="00230474" w:rsidRDefault="00706805" w:rsidP="00706805">
      <w:pPr>
        <w:spacing w:before="60" w:after="60" w:line="288" w:lineRule="auto"/>
        <w:jc w:val="both"/>
        <w:rPr>
          <w:b/>
          <w:color w:val="auto"/>
          <w:szCs w:val="28"/>
        </w:rPr>
      </w:pPr>
      <w:r w:rsidRPr="00230474">
        <w:rPr>
          <w:b/>
          <w:color w:val="auto"/>
          <w:szCs w:val="28"/>
        </w:rPr>
        <w:t>III. TIẾN TRÌNH DẠY HỌC</w:t>
      </w:r>
    </w:p>
    <w:p w:rsidR="00706805" w:rsidRPr="00230474" w:rsidRDefault="00706805" w:rsidP="00706805">
      <w:pPr>
        <w:spacing w:before="60" w:after="60" w:line="288" w:lineRule="auto"/>
        <w:jc w:val="both"/>
        <w:rPr>
          <w:b/>
          <w:color w:val="auto"/>
          <w:szCs w:val="28"/>
        </w:rPr>
      </w:pPr>
      <w:r w:rsidRPr="00230474">
        <w:rPr>
          <w:b/>
          <w:color w:val="auto"/>
          <w:szCs w:val="28"/>
        </w:rPr>
        <w:t>1. Hoạt động: Mở đầu</w:t>
      </w:r>
    </w:p>
    <w:p w:rsidR="00706805" w:rsidRPr="00230474" w:rsidRDefault="00706805" w:rsidP="00706805">
      <w:pPr>
        <w:spacing w:before="60" w:after="60" w:line="288" w:lineRule="auto"/>
        <w:jc w:val="both"/>
        <w:rPr>
          <w:color w:val="auto"/>
          <w:szCs w:val="28"/>
        </w:rPr>
      </w:pPr>
      <w:r w:rsidRPr="00230474">
        <w:rPr>
          <w:b/>
          <w:color w:val="auto"/>
          <w:szCs w:val="28"/>
        </w:rPr>
        <w:lastRenderedPageBreak/>
        <w:t>-</w:t>
      </w:r>
      <w:r w:rsidRPr="00230474">
        <w:rPr>
          <w:color w:val="auto"/>
          <w:szCs w:val="28"/>
        </w:rPr>
        <w:t xml:space="preserve"> Giao nhiệm vụ. GV cho HS xem Lược đồ H6.1: Nhận biết khu vực có MDDS từ thấp đến cao. Đọc tên các TP lớn của châu Á. Sự phân bố các TP lớn và giải thích.</w:t>
      </w:r>
    </w:p>
    <w:p w:rsidR="00706805" w:rsidRPr="00230474" w:rsidRDefault="00706805" w:rsidP="00706805">
      <w:pPr>
        <w:spacing w:before="60" w:after="60" w:line="288" w:lineRule="auto"/>
        <w:jc w:val="both"/>
        <w:rPr>
          <w:color w:val="auto"/>
          <w:szCs w:val="28"/>
        </w:rPr>
      </w:pPr>
      <w:r w:rsidRPr="00230474">
        <w:rPr>
          <w:b/>
          <w:color w:val="auto"/>
          <w:szCs w:val="28"/>
        </w:rPr>
        <w:t xml:space="preserve">- </w:t>
      </w:r>
      <w:r w:rsidRPr="00230474">
        <w:rPr>
          <w:color w:val="auto"/>
          <w:szCs w:val="28"/>
        </w:rPr>
        <w:t>HS quan sát lược đồ và suy nghĩ cách trả lời.</w:t>
      </w:r>
    </w:p>
    <w:p w:rsidR="00706805" w:rsidRPr="00230474" w:rsidRDefault="00706805" w:rsidP="00706805">
      <w:pPr>
        <w:spacing w:before="60" w:after="60" w:line="288" w:lineRule="auto"/>
        <w:jc w:val="both"/>
        <w:rPr>
          <w:color w:val="auto"/>
          <w:szCs w:val="28"/>
        </w:rPr>
      </w:pPr>
      <w:r w:rsidRPr="00230474">
        <w:rPr>
          <w:b/>
          <w:color w:val="auto"/>
          <w:szCs w:val="28"/>
        </w:rPr>
        <w:t>-</w:t>
      </w:r>
      <w:r w:rsidRPr="00230474">
        <w:rPr>
          <w:color w:val="auto"/>
          <w:szCs w:val="28"/>
        </w:rPr>
        <w:t xml:space="preserve"> HS báo cáo kết quả (1 HS trả lời, HS khác nhận xét).</w:t>
      </w:r>
    </w:p>
    <w:p w:rsidR="00706805" w:rsidRPr="00230474" w:rsidRDefault="00706805" w:rsidP="00706805">
      <w:pPr>
        <w:spacing w:before="60" w:after="60" w:line="288" w:lineRule="auto"/>
        <w:jc w:val="both"/>
        <w:rPr>
          <w:color w:val="auto"/>
          <w:szCs w:val="28"/>
        </w:rPr>
      </w:pPr>
      <w:r w:rsidRPr="00230474">
        <w:rPr>
          <w:b/>
          <w:color w:val="auto"/>
          <w:szCs w:val="28"/>
        </w:rPr>
        <w:t>-</w:t>
      </w:r>
      <w:r w:rsidRPr="00230474">
        <w:rPr>
          <w:color w:val="auto"/>
          <w:szCs w:val="28"/>
        </w:rPr>
        <w:t xml:space="preserve"> GV dẫn dắt vào bài: Qua tìm hiểu về đặc điểm dân cư và xã hội của châu Á ở bài học trước, tiết học hôm nay chúng ta sẽ rèn luyện kĩ năng thực hành qua 2 nội dung thực hành ở SGK. </w:t>
      </w:r>
    </w:p>
    <w:p w:rsidR="00706805" w:rsidRPr="00230474" w:rsidRDefault="00706805" w:rsidP="00706805">
      <w:pPr>
        <w:spacing w:before="60" w:after="60" w:line="288" w:lineRule="auto"/>
        <w:jc w:val="both"/>
        <w:rPr>
          <w:b/>
          <w:color w:val="auto"/>
          <w:szCs w:val="28"/>
        </w:rPr>
      </w:pPr>
      <w:r w:rsidRPr="00230474">
        <w:rPr>
          <w:b/>
          <w:color w:val="auto"/>
          <w:szCs w:val="28"/>
        </w:rPr>
        <w:t>2. Hoạt động: Hình thành kiến thức mới</w:t>
      </w:r>
    </w:p>
    <w:p w:rsidR="00706805" w:rsidRPr="00230474" w:rsidRDefault="00706805" w:rsidP="00706805">
      <w:pPr>
        <w:spacing w:before="60" w:after="60" w:line="288" w:lineRule="auto"/>
        <w:jc w:val="both"/>
        <w:rPr>
          <w:b/>
          <w:color w:val="auto"/>
          <w:szCs w:val="28"/>
        </w:rPr>
      </w:pPr>
      <w:r w:rsidRPr="00230474">
        <w:rPr>
          <w:b/>
          <w:color w:val="auto"/>
          <w:szCs w:val="28"/>
        </w:rPr>
        <w:t xml:space="preserve">2.1. Hoạt động 1: Phân bố dân cư châu Á </w:t>
      </w:r>
    </w:p>
    <w:tbl>
      <w:tblPr>
        <w:tblStyle w:val="TableGrid"/>
        <w:tblW w:w="0" w:type="auto"/>
        <w:tblLook w:val="04A0" w:firstRow="1" w:lastRow="0" w:firstColumn="1" w:lastColumn="0" w:noHBand="0" w:noVBand="1"/>
      </w:tblPr>
      <w:tblGrid>
        <w:gridCol w:w="5071"/>
        <w:gridCol w:w="3990"/>
      </w:tblGrid>
      <w:tr w:rsidR="00706805" w:rsidRPr="00230474" w:rsidTr="00F163BA">
        <w:tc>
          <w:tcPr>
            <w:tcW w:w="5211" w:type="dxa"/>
          </w:tcPr>
          <w:p w:rsidR="00706805" w:rsidRPr="00230474" w:rsidRDefault="00706805" w:rsidP="00F163BA">
            <w:pPr>
              <w:spacing w:before="60" w:after="60" w:line="288" w:lineRule="auto"/>
              <w:jc w:val="center"/>
              <w:rPr>
                <w:b/>
                <w:color w:val="auto"/>
                <w:szCs w:val="28"/>
              </w:rPr>
            </w:pPr>
            <w:r w:rsidRPr="00230474">
              <w:rPr>
                <w:b/>
                <w:color w:val="auto"/>
                <w:szCs w:val="28"/>
              </w:rPr>
              <w:t>Hoạt động của GV và HS</w:t>
            </w:r>
          </w:p>
        </w:tc>
        <w:tc>
          <w:tcPr>
            <w:tcW w:w="4076" w:type="dxa"/>
          </w:tcPr>
          <w:p w:rsidR="00706805" w:rsidRPr="00230474" w:rsidRDefault="00706805" w:rsidP="00F163BA">
            <w:pPr>
              <w:spacing w:before="60" w:after="60" w:line="288" w:lineRule="auto"/>
              <w:jc w:val="center"/>
              <w:rPr>
                <w:b/>
                <w:color w:val="auto"/>
                <w:szCs w:val="28"/>
              </w:rPr>
            </w:pPr>
            <w:r w:rsidRPr="00230474">
              <w:rPr>
                <w:b/>
                <w:color w:val="auto"/>
                <w:szCs w:val="28"/>
              </w:rPr>
              <w:t>Nội dung chính</w:t>
            </w:r>
          </w:p>
        </w:tc>
      </w:tr>
      <w:tr w:rsidR="00706805" w:rsidRPr="00230474" w:rsidTr="00F163BA">
        <w:tc>
          <w:tcPr>
            <w:tcW w:w="5211" w:type="dxa"/>
          </w:tcPr>
          <w:p w:rsidR="00706805" w:rsidRPr="00230474" w:rsidRDefault="00706805" w:rsidP="00F163BA">
            <w:pPr>
              <w:spacing w:before="60" w:after="60" w:line="288" w:lineRule="auto"/>
              <w:jc w:val="both"/>
              <w:rPr>
                <w:color w:val="auto"/>
                <w:szCs w:val="28"/>
              </w:rPr>
            </w:pPr>
            <w:r w:rsidRPr="00230474">
              <w:rPr>
                <w:b/>
                <w:color w:val="auto"/>
                <w:szCs w:val="28"/>
              </w:rPr>
              <w:t>*</w:t>
            </w:r>
            <w:r w:rsidRPr="00230474">
              <w:rPr>
                <w:color w:val="auto"/>
                <w:szCs w:val="28"/>
              </w:rPr>
              <w:t xml:space="preserve"> GV hướng dẫn HS đọc yêu cầu bài thực hành.</w:t>
            </w:r>
          </w:p>
          <w:p w:rsidR="00706805" w:rsidRPr="00230474" w:rsidRDefault="00706805" w:rsidP="00F163BA">
            <w:pPr>
              <w:spacing w:before="60" w:after="60" w:line="288" w:lineRule="auto"/>
              <w:jc w:val="both"/>
              <w:rPr>
                <w:color w:val="auto"/>
                <w:szCs w:val="28"/>
              </w:rPr>
            </w:pPr>
            <w:r w:rsidRPr="00230474">
              <w:rPr>
                <w:color w:val="auto"/>
                <w:szCs w:val="28"/>
              </w:rPr>
              <w:t>- Nhận biết khu vực có mật độ dân số từ thấp đến cao.</w:t>
            </w:r>
          </w:p>
          <w:p w:rsidR="00706805" w:rsidRPr="00230474" w:rsidRDefault="00706805" w:rsidP="00F163BA">
            <w:pPr>
              <w:spacing w:before="60" w:after="60" w:line="288" w:lineRule="auto"/>
              <w:jc w:val="both"/>
              <w:rPr>
                <w:color w:val="auto"/>
                <w:szCs w:val="28"/>
              </w:rPr>
            </w:pPr>
            <w:r w:rsidRPr="00230474">
              <w:rPr>
                <w:color w:val="auto"/>
                <w:szCs w:val="28"/>
              </w:rPr>
              <w:t>- GV yêu cầu HS làm việc với bản đồ.</w:t>
            </w:r>
          </w:p>
          <w:p w:rsidR="00706805" w:rsidRPr="00230474" w:rsidRDefault="00706805" w:rsidP="00F163BA">
            <w:pPr>
              <w:spacing w:before="60" w:after="60" w:line="288" w:lineRule="auto"/>
              <w:jc w:val="both"/>
              <w:rPr>
                <w:color w:val="auto"/>
                <w:szCs w:val="28"/>
              </w:rPr>
            </w:pPr>
            <w:r w:rsidRPr="00230474">
              <w:rPr>
                <w:color w:val="auto"/>
                <w:szCs w:val="28"/>
              </w:rPr>
              <w:t>+ Đọc kí hiệu mật độ dân số.</w:t>
            </w:r>
          </w:p>
          <w:p w:rsidR="00706805" w:rsidRPr="00230474" w:rsidRDefault="00706805" w:rsidP="00F163BA">
            <w:pPr>
              <w:spacing w:before="60" w:after="60" w:line="288" w:lineRule="auto"/>
              <w:jc w:val="both"/>
              <w:rPr>
                <w:color w:val="auto"/>
                <w:szCs w:val="28"/>
              </w:rPr>
            </w:pPr>
            <w:r w:rsidRPr="00230474">
              <w:rPr>
                <w:color w:val="auto"/>
                <w:szCs w:val="28"/>
              </w:rPr>
              <w:t>+ Sử dụng kí hiệu nhận biết sự phân bố dân cư.</w:t>
            </w:r>
          </w:p>
          <w:p w:rsidR="00706805" w:rsidRPr="00230474" w:rsidRDefault="00706805" w:rsidP="00F163BA">
            <w:pPr>
              <w:spacing w:before="60" w:after="60" w:line="288" w:lineRule="auto"/>
              <w:jc w:val="both"/>
              <w:rPr>
                <w:color w:val="auto"/>
                <w:szCs w:val="28"/>
              </w:rPr>
            </w:pPr>
            <w:r w:rsidRPr="00230474">
              <w:rPr>
                <w:color w:val="auto"/>
                <w:szCs w:val="28"/>
              </w:rPr>
              <w:t xml:space="preserve">+ Nhận xét dạng mật độ dân cư nào chiếm diện tích lớn nhất và nhỏ nhất. </w:t>
            </w:r>
          </w:p>
          <w:p w:rsidR="00706805" w:rsidRPr="00230474" w:rsidRDefault="00706805" w:rsidP="00F163BA">
            <w:pPr>
              <w:spacing w:before="60" w:after="60" w:line="288" w:lineRule="auto"/>
              <w:jc w:val="both"/>
              <w:rPr>
                <w:color w:val="auto"/>
                <w:szCs w:val="28"/>
              </w:rPr>
            </w:pPr>
            <w:r w:rsidRPr="00230474">
              <w:rPr>
                <w:color w:val="auto"/>
                <w:szCs w:val="28"/>
              </w:rPr>
              <w:t>- MĐ DS trung bình có mấy dạng.</w:t>
            </w:r>
          </w:p>
          <w:p w:rsidR="00706805" w:rsidRPr="00230474" w:rsidRDefault="00706805" w:rsidP="00F163BA">
            <w:pPr>
              <w:spacing w:before="60" w:after="60" w:line="288" w:lineRule="auto"/>
              <w:jc w:val="both"/>
              <w:rPr>
                <w:color w:val="auto"/>
                <w:szCs w:val="28"/>
              </w:rPr>
            </w:pPr>
            <w:r w:rsidRPr="00230474">
              <w:rPr>
                <w:color w:val="auto"/>
                <w:szCs w:val="28"/>
              </w:rPr>
              <w:t>- Xác định nơi phân bố chính trên bản đồ H6.1</w:t>
            </w:r>
          </w:p>
          <w:p w:rsidR="00706805" w:rsidRPr="00230474" w:rsidRDefault="00706805" w:rsidP="00F163BA">
            <w:pPr>
              <w:spacing w:before="60" w:after="60" w:line="288" w:lineRule="auto"/>
              <w:jc w:val="both"/>
              <w:rPr>
                <w:color w:val="auto"/>
                <w:szCs w:val="28"/>
              </w:rPr>
            </w:pPr>
            <w:r w:rsidRPr="00230474">
              <w:rPr>
                <w:color w:val="auto"/>
                <w:szCs w:val="28"/>
              </w:rPr>
              <w:t>- Loại mật độ nào chiếm diện tích lớn, khá lớn, nhỏ, rất nhỏ.</w:t>
            </w:r>
          </w:p>
          <w:p w:rsidR="00706805" w:rsidRPr="00230474" w:rsidRDefault="00706805" w:rsidP="00F163BA">
            <w:pPr>
              <w:spacing w:before="60" w:after="60" w:line="288" w:lineRule="auto"/>
              <w:jc w:val="both"/>
              <w:rPr>
                <w:color w:val="auto"/>
                <w:szCs w:val="28"/>
              </w:rPr>
            </w:pPr>
            <w:r w:rsidRPr="00230474">
              <w:rPr>
                <w:color w:val="auto"/>
                <w:szCs w:val="28"/>
              </w:rPr>
              <w:t>- Nguyên nhân dẫn đến sự phân bố dân cư không đều.</w:t>
            </w:r>
          </w:p>
          <w:p w:rsidR="00706805" w:rsidRPr="00230474" w:rsidRDefault="00706805" w:rsidP="00F163BA">
            <w:pPr>
              <w:spacing w:before="60" w:after="60" w:line="288" w:lineRule="auto"/>
              <w:jc w:val="both"/>
              <w:rPr>
                <w:color w:val="auto"/>
                <w:szCs w:val="28"/>
              </w:rPr>
            </w:pPr>
            <w:r w:rsidRPr="00230474">
              <w:rPr>
                <w:color w:val="auto"/>
                <w:szCs w:val="28"/>
              </w:rPr>
              <w:t>* Hoạt động nhóm</w:t>
            </w:r>
          </w:p>
          <w:p w:rsidR="00706805" w:rsidRPr="00230474" w:rsidRDefault="00706805" w:rsidP="00F163BA">
            <w:pPr>
              <w:spacing w:before="60" w:after="60" w:line="288" w:lineRule="auto"/>
              <w:jc w:val="both"/>
              <w:rPr>
                <w:color w:val="auto"/>
                <w:szCs w:val="28"/>
              </w:rPr>
            </w:pPr>
            <w:r w:rsidRPr="00230474">
              <w:rPr>
                <w:color w:val="auto"/>
                <w:szCs w:val="28"/>
              </w:rPr>
              <w:t>GV chia nhóm rồi phân công nhiệm vụ: 4 nhóm (Mỗi nhóm thảo luận 1 loại MĐ DS). * Các nhóm trao đổi, thảo luận với nhau theo yêu cầu của GV đã định hướng.</w:t>
            </w:r>
          </w:p>
          <w:p w:rsidR="00706805" w:rsidRPr="00230474" w:rsidRDefault="00706805" w:rsidP="00F163BA">
            <w:pPr>
              <w:spacing w:before="60" w:after="60" w:line="288" w:lineRule="auto"/>
              <w:jc w:val="both"/>
              <w:rPr>
                <w:color w:val="auto"/>
                <w:szCs w:val="28"/>
              </w:rPr>
            </w:pPr>
            <w:r w:rsidRPr="00230474">
              <w:rPr>
                <w:b/>
                <w:color w:val="auto"/>
                <w:szCs w:val="28"/>
              </w:rPr>
              <w:lastRenderedPageBreak/>
              <w:t>*</w:t>
            </w:r>
            <w:r w:rsidRPr="00230474">
              <w:rPr>
                <w:color w:val="auto"/>
                <w:szCs w:val="28"/>
              </w:rPr>
              <w:t xml:space="preserve"> Đại diện từng nhóm trình bày, HS nhận xét.</w:t>
            </w:r>
          </w:p>
          <w:p w:rsidR="00706805" w:rsidRPr="00230474" w:rsidRDefault="00706805" w:rsidP="00F163BA">
            <w:pPr>
              <w:spacing w:before="60" w:after="60" w:line="288" w:lineRule="auto"/>
              <w:jc w:val="both"/>
              <w:rPr>
                <w:color w:val="auto"/>
                <w:szCs w:val="28"/>
              </w:rPr>
            </w:pPr>
            <w:r w:rsidRPr="00230474">
              <w:rPr>
                <w:b/>
                <w:color w:val="auto"/>
                <w:szCs w:val="28"/>
              </w:rPr>
              <w:t>*</w:t>
            </w:r>
            <w:r w:rsidRPr="00230474">
              <w:rPr>
                <w:color w:val="auto"/>
                <w:szCs w:val="28"/>
              </w:rPr>
              <w:t xml:space="preserve"> GV chuẩn xác kiến thức, bổ sung nội dung cho hoàn chỉnh.</w:t>
            </w:r>
          </w:p>
        </w:tc>
        <w:tc>
          <w:tcPr>
            <w:tcW w:w="4076" w:type="dxa"/>
          </w:tcPr>
          <w:p w:rsidR="00706805" w:rsidRPr="00230474" w:rsidRDefault="00706805" w:rsidP="00706805">
            <w:pPr>
              <w:pStyle w:val="ListParagraph"/>
              <w:numPr>
                <w:ilvl w:val="0"/>
                <w:numId w:val="1"/>
              </w:numPr>
              <w:spacing w:before="60" w:after="60" w:line="288" w:lineRule="auto"/>
              <w:jc w:val="both"/>
              <w:rPr>
                <w:b/>
                <w:color w:val="auto"/>
                <w:szCs w:val="28"/>
              </w:rPr>
            </w:pPr>
            <w:r w:rsidRPr="00230474">
              <w:rPr>
                <w:b/>
                <w:color w:val="auto"/>
                <w:szCs w:val="28"/>
              </w:rPr>
              <w:lastRenderedPageBreak/>
              <w:t>Phân bố dân cư châu Á</w:t>
            </w:r>
          </w:p>
          <w:p w:rsidR="00706805" w:rsidRPr="00230474" w:rsidRDefault="00706805" w:rsidP="00F163BA">
            <w:pPr>
              <w:spacing w:before="60" w:after="60" w:line="288" w:lineRule="auto"/>
              <w:jc w:val="both"/>
              <w:rPr>
                <w:i/>
                <w:color w:val="auto"/>
                <w:szCs w:val="28"/>
              </w:rPr>
            </w:pPr>
            <w:proofErr w:type="gramStart"/>
            <w:r w:rsidRPr="00230474">
              <w:rPr>
                <w:i/>
                <w:color w:val="auto"/>
                <w:szCs w:val="28"/>
              </w:rPr>
              <w:t xml:space="preserve">( </w:t>
            </w:r>
            <w:r w:rsidRPr="00230474">
              <w:rPr>
                <w:color w:val="auto"/>
                <w:szCs w:val="28"/>
              </w:rPr>
              <w:t>Bảng</w:t>
            </w:r>
            <w:proofErr w:type="gramEnd"/>
            <w:r w:rsidRPr="00230474">
              <w:rPr>
                <w:color w:val="auto"/>
                <w:szCs w:val="28"/>
              </w:rPr>
              <w:t xml:space="preserve"> thông tin sản phẩm)</w:t>
            </w:r>
          </w:p>
        </w:tc>
      </w:tr>
    </w:tbl>
    <w:tbl>
      <w:tblPr>
        <w:tblStyle w:val="TableGrid"/>
        <w:tblpPr w:leftFromText="180" w:rightFromText="180" w:vertAnchor="text" w:horzAnchor="margin" w:tblpXSpec="center" w:tblpY="171"/>
        <w:tblW w:w="9464" w:type="dxa"/>
        <w:tblLook w:val="01E0" w:firstRow="1" w:lastRow="1" w:firstColumn="1" w:lastColumn="1" w:noHBand="0" w:noVBand="0"/>
      </w:tblPr>
      <w:tblGrid>
        <w:gridCol w:w="1809"/>
        <w:gridCol w:w="3686"/>
        <w:gridCol w:w="992"/>
        <w:gridCol w:w="2977"/>
      </w:tblGrid>
      <w:tr w:rsidR="00706805" w:rsidRPr="00230474" w:rsidTr="00F163BA">
        <w:trPr>
          <w:trHeight w:val="222"/>
        </w:trPr>
        <w:tc>
          <w:tcPr>
            <w:tcW w:w="1809" w:type="dxa"/>
          </w:tcPr>
          <w:p w:rsidR="00706805" w:rsidRPr="00230474" w:rsidRDefault="00706805" w:rsidP="00F163BA">
            <w:pPr>
              <w:tabs>
                <w:tab w:val="left" w:pos="1290"/>
              </w:tabs>
              <w:spacing w:before="60" w:after="60" w:line="288" w:lineRule="auto"/>
              <w:ind w:right="-57"/>
              <w:jc w:val="center"/>
              <w:rPr>
                <w:b/>
                <w:color w:val="auto"/>
                <w:szCs w:val="28"/>
              </w:rPr>
            </w:pPr>
            <w:r w:rsidRPr="00230474">
              <w:rPr>
                <w:b/>
                <w:color w:val="auto"/>
                <w:szCs w:val="28"/>
              </w:rPr>
              <w:t>MĐDS</w:t>
            </w:r>
          </w:p>
        </w:tc>
        <w:tc>
          <w:tcPr>
            <w:tcW w:w="3686" w:type="dxa"/>
          </w:tcPr>
          <w:p w:rsidR="00706805" w:rsidRPr="00230474" w:rsidRDefault="00706805" w:rsidP="00F163BA">
            <w:pPr>
              <w:spacing w:before="60" w:after="60" w:line="288" w:lineRule="auto"/>
              <w:ind w:right="-57"/>
              <w:jc w:val="center"/>
              <w:rPr>
                <w:b/>
                <w:color w:val="auto"/>
                <w:szCs w:val="28"/>
              </w:rPr>
            </w:pPr>
            <w:r w:rsidRPr="00230474">
              <w:rPr>
                <w:b/>
                <w:color w:val="auto"/>
                <w:szCs w:val="28"/>
              </w:rPr>
              <w:t>Nơi phân bố</w:t>
            </w:r>
          </w:p>
        </w:tc>
        <w:tc>
          <w:tcPr>
            <w:tcW w:w="992" w:type="dxa"/>
          </w:tcPr>
          <w:p w:rsidR="00706805" w:rsidRPr="00230474" w:rsidRDefault="00706805" w:rsidP="00F163BA">
            <w:pPr>
              <w:spacing w:before="60" w:after="60" w:line="288" w:lineRule="auto"/>
              <w:ind w:right="-57"/>
              <w:jc w:val="center"/>
              <w:rPr>
                <w:b/>
                <w:color w:val="auto"/>
                <w:szCs w:val="28"/>
              </w:rPr>
            </w:pPr>
            <w:r w:rsidRPr="00230474">
              <w:rPr>
                <w:b/>
                <w:color w:val="auto"/>
                <w:szCs w:val="28"/>
              </w:rPr>
              <w:t>Diện tích</w:t>
            </w:r>
          </w:p>
        </w:tc>
        <w:tc>
          <w:tcPr>
            <w:tcW w:w="2977" w:type="dxa"/>
          </w:tcPr>
          <w:p w:rsidR="00706805" w:rsidRPr="00230474" w:rsidRDefault="00706805" w:rsidP="00F163BA">
            <w:pPr>
              <w:spacing w:before="60" w:after="60" w:line="288" w:lineRule="auto"/>
              <w:ind w:right="-57"/>
              <w:jc w:val="center"/>
              <w:rPr>
                <w:b/>
                <w:color w:val="auto"/>
                <w:szCs w:val="28"/>
              </w:rPr>
            </w:pPr>
            <w:r w:rsidRPr="00230474">
              <w:rPr>
                <w:b/>
                <w:color w:val="auto"/>
                <w:szCs w:val="28"/>
              </w:rPr>
              <w:t>Đặc điểm tự nhiên</w:t>
            </w:r>
          </w:p>
        </w:tc>
      </w:tr>
      <w:tr w:rsidR="00706805" w:rsidRPr="00230474" w:rsidTr="00F163BA">
        <w:trPr>
          <w:trHeight w:val="680"/>
        </w:trPr>
        <w:tc>
          <w:tcPr>
            <w:tcW w:w="1809" w:type="dxa"/>
          </w:tcPr>
          <w:p w:rsidR="00706805" w:rsidRPr="00230474" w:rsidRDefault="00706805" w:rsidP="00F163BA">
            <w:pPr>
              <w:spacing w:before="60" w:after="60" w:line="288" w:lineRule="auto"/>
              <w:ind w:right="-57"/>
              <w:rPr>
                <w:color w:val="auto"/>
                <w:szCs w:val="28"/>
              </w:rPr>
            </w:pPr>
            <w:r w:rsidRPr="00230474">
              <w:rPr>
                <w:color w:val="auto"/>
                <w:szCs w:val="28"/>
              </w:rPr>
              <w:t>Dưới 1 người/km</w:t>
            </w:r>
            <w:r w:rsidRPr="00230474">
              <w:rPr>
                <w:color w:val="auto"/>
                <w:szCs w:val="28"/>
                <w:vertAlign w:val="superscript"/>
              </w:rPr>
              <w:t>2</w:t>
            </w:r>
          </w:p>
        </w:tc>
        <w:tc>
          <w:tcPr>
            <w:tcW w:w="3686" w:type="dxa"/>
          </w:tcPr>
          <w:p w:rsidR="00706805" w:rsidRPr="00230474" w:rsidRDefault="00706805" w:rsidP="00F163BA">
            <w:pPr>
              <w:spacing w:before="60" w:after="60" w:line="288" w:lineRule="auto"/>
              <w:ind w:right="-57"/>
              <w:rPr>
                <w:color w:val="auto"/>
                <w:szCs w:val="28"/>
                <w:lang w:val="sv-SE"/>
              </w:rPr>
            </w:pPr>
            <w:r w:rsidRPr="00230474">
              <w:rPr>
                <w:color w:val="auto"/>
                <w:szCs w:val="28"/>
              </w:rPr>
              <w:t xml:space="preserve">Bắc LB Nga, Tây Trung Quốc, Arập Xê út, </w:t>
            </w:r>
            <w:r w:rsidRPr="00230474">
              <w:rPr>
                <w:color w:val="auto"/>
                <w:szCs w:val="28"/>
                <w:lang w:val="sv-SE"/>
              </w:rPr>
              <w:t>Ap-ga-nit xtan, Pa-ki-xtan</w:t>
            </w:r>
          </w:p>
        </w:tc>
        <w:tc>
          <w:tcPr>
            <w:tcW w:w="992" w:type="dxa"/>
          </w:tcPr>
          <w:p w:rsidR="00706805" w:rsidRPr="00230474" w:rsidRDefault="00706805" w:rsidP="00F163BA">
            <w:pPr>
              <w:spacing w:before="60" w:after="60" w:line="288" w:lineRule="auto"/>
              <w:ind w:right="-57"/>
              <w:rPr>
                <w:color w:val="auto"/>
                <w:szCs w:val="28"/>
              </w:rPr>
            </w:pPr>
            <w:r w:rsidRPr="00230474">
              <w:rPr>
                <w:color w:val="auto"/>
                <w:szCs w:val="28"/>
              </w:rPr>
              <w:t>Lớn</w:t>
            </w:r>
          </w:p>
          <w:p w:rsidR="00706805" w:rsidRPr="00230474" w:rsidRDefault="00706805" w:rsidP="00F163BA">
            <w:pPr>
              <w:spacing w:before="60" w:after="60" w:line="288" w:lineRule="auto"/>
              <w:ind w:right="-57"/>
              <w:rPr>
                <w:color w:val="auto"/>
                <w:szCs w:val="28"/>
              </w:rPr>
            </w:pPr>
            <w:r w:rsidRPr="00230474">
              <w:rPr>
                <w:color w:val="auto"/>
                <w:szCs w:val="28"/>
              </w:rPr>
              <w:t>nhất</w:t>
            </w:r>
          </w:p>
        </w:tc>
        <w:tc>
          <w:tcPr>
            <w:tcW w:w="2977" w:type="dxa"/>
          </w:tcPr>
          <w:p w:rsidR="00706805" w:rsidRPr="00230474" w:rsidRDefault="00706805" w:rsidP="00F163BA">
            <w:pPr>
              <w:spacing w:before="60" w:after="60" w:line="288" w:lineRule="auto"/>
              <w:ind w:right="-57"/>
              <w:rPr>
                <w:color w:val="auto"/>
                <w:szCs w:val="28"/>
              </w:rPr>
            </w:pPr>
            <w:r w:rsidRPr="00230474">
              <w:rPr>
                <w:color w:val="auto"/>
                <w:szCs w:val="28"/>
              </w:rPr>
              <w:t>- Khí hậu khắc nghiệt.</w:t>
            </w:r>
          </w:p>
          <w:p w:rsidR="00706805" w:rsidRPr="00230474" w:rsidRDefault="00706805" w:rsidP="00F163BA">
            <w:pPr>
              <w:spacing w:before="60" w:after="60" w:line="288" w:lineRule="auto"/>
              <w:ind w:right="-57"/>
              <w:rPr>
                <w:color w:val="auto"/>
                <w:szCs w:val="28"/>
              </w:rPr>
            </w:pPr>
            <w:r w:rsidRPr="00230474">
              <w:rPr>
                <w:color w:val="auto"/>
                <w:szCs w:val="28"/>
              </w:rPr>
              <w:t>- Địa hình cao đồ sộ.</w:t>
            </w:r>
          </w:p>
          <w:p w:rsidR="00706805" w:rsidRPr="00230474" w:rsidRDefault="00706805" w:rsidP="00F163BA">
            <w:pPr>
              <w:spacing w:before="60" w:after="60" w:line="288" w:lineRule="auto"/>
              <w:ind w:right="-57"/>
              <w:rPr>
                <w:color w:val="auto"/>
                <w:szCs w:val="28"/>
              </w:rPr>
            </w:pPr>
            <w:r w:rsidRPr="00230474">
              <w:rPr>
                <w:color w:val="auto"/>
                <w:szCs w:val="28"/>
              </w:rPr>
              <w:t>- Mạng lưới sông ngòi thưa.</w:t>
            </w:r>
          </w:p>
        </w:tc>
      </w:tr>
      <w:tr w:rsidR="00706805" w:rsidRPr="00230474" w:rsidTr="00F163BA">
        <w:trPr>
          <w:trHeight w:val="665"/>
        </w:trPr>
        <w:tc>
          <w:tcPr>
            <w:tcW w:w="1809" w:type="dxa"/>
          </w:tcPr>
          <w:p w:rsidR="00706805" w:rsidRPr="00230474" w:rsidRDefault="00706805" w:rsidP="00F163BA">
            <w:pPr>
              <w:spacing w:before="60" w:after="60" w:line="288" w:lineRule="auto"/>
              <w:ind w:right="-57"/>
              <w:rPr>
                <w:color w:val="auto"/>
                <w:szCs w:val="28"/>
              </w:rPr>
            </w:pPr>
            <w:r w:rsidRPr="00230474">
              <w:rPr>
                <w:color w:val="auto"/>
                <w:szCs w:val="28"/>
              </w:rPr>
              <w:t>Từ 1-50 người/km</w:t>
            </w:r>
            <w:r w:rsidRPr="00230474">
              <w:rPr>
                <w:color w:val="auto"/>
                <w:szCs w:val="28"/>
                <w:vertAlign w:val="superscript"/>
              </w:rPr>
              <w:t>2</w:t>
            </w:r>
          </w:p>
        </w:tc>
        <w:tc>
          <w:tcPr>
            <w:tcW w:w="3686" w:type="dxa"/>
          </w:tcPr>
          <w:p w:rsidR="00706805" w:rsidRPr="00230474" w:rsidRDefault="00706805" w:rsidP="00F163BA">
            <w:pPr>
              <w:spacing w:before="60" w:after="60" w:line="288" w:lineRule="auto"/>
              <w:ind w:right="-57"/>
              <w:rPr>
                <w:color w:val="auto"/>
                <w:szCs w:val="28"/>
                <w:lang w:val="sv-SE"/>
              </w:rPr>
            </w:pPr>
            <w:r w:rsidRPr="00230474">
              <w:rPr>
                <w:color w:val="auto"/>
                <w:szCs w:val="28"/>
                <w:lang w:val="sv-SE"/>
              </w:rPr>
              <w:t>Nam Liên Bang Nga, Bán Đảo Trung Ấn, ĐNÁ, Đông Nam Thổ Nhĩ Kì, I ran</w:t>
            </w:r>
          </w:p>
        </w:tc>
        <w:tc>
          <w:tcPr>
            <w:tcW w:w="992" w:type="dxa"/>
          </w:tcPr>
          <w:p w:rsidR="00706805" w:rsidRPr="00230474" w:rsidRDefault="00706805" w:rsidP="00F163BA">
            <w:pPr>
              <w:spacing w:before="60" w:after="60" w:line="288" w:lineRule="auto"/>
              <w:ind w:right="-57"/>
              <w:rPr>
                <w:color w:val="auto"/>
                <w:szCs w:val="28"/>
              </w:rPr>
            </w:pPr>
            <w:r w:rsidRPr="00230474">
              <w:rPr>
                <w:color w:val="auto"/>
                <w:szCs w:val="28"/>
              </w:rPr>
              <w:t>Khá</w:t>
            </w:r>
          </w:p>
          <w:p w:rsidR="00706805" w:rsidRPr="00230474" w:rsidRDefault="00706805" w:rsidP="00F163BA">
            <w:pPr>
              <w:spacing w:before="60" w:after="60" w:line="288" w:lineRule="auto"/>
              <w:ind w:right="-57"/>
              <w:rPr>
                <w:color w:val="auto"/>
                <w:szCs w:val="28"/>
              </w:rPr>
            </w:pPr>
            <w:r w:rsidRPr="00230474">
              <w:rPr>
                <w:color w:val="auto"/>
                <w:szCs w:val="28"/>
              </w:rPr>
              <w:t xml:space="preserve"> lớn</w:t>
            </w:r>
          </w:p>
        </w:tc>
        <w:tc>
          <w:tcPr>
            <w:tcW w:w="2977" w:type="dxa"/>
          </w:tcPr>
          <w:p w:rsidR="00706805" w:rsidRPr="00230474" w:rsidRDefault="00706805" w:rsidP="00F163BA">
            <w:pPr>
              <w:spacing w:before="60" w:after="60" w:line="288" w:lineRule="auto"/>
              <w:ind w:right="-57" w:firstLine="32"/>
              <w:rPr>
                <w:color w:val="auto"/>
                <w:szCs w:val="28"/>
              </w:rPr>
            </w:pPr>
            <w:r w:rsidRPr="00230474">
              <w:rPr>
                <w:color w:val="auto"/>
                <w:szCs w:val="28"/>
              </w:rPr>
              <w:t>- Khí hậu ôn đới lục địa khô, nhiệt đới khô.</w:t>
            </w:r>
          </w:p>
          <w:p w:rsidR="00706805" w:rsidRPr="00230474" w:rsidRDefault="00706805" w:rsidP="00F163BA">
            <w:pPr>
              <w:spacing w:before="60" w:after="60" w:line="288" w:lineRule="auto"/>
              <w:ind w:right="-57" w:firstLine="32"/>
              <w:rPr>
                <w:color w:val="auto"/>
                <w:szCs w:val="28"/>
              </w:rPr>
            </w:pPr>
            <w:r w:rsidRPr="00230474">
              <w:rPr>
                <w:color w:val="auto"/>
                <w:szCs w:val="28"/>
              </w:rPr>
              <w:t>- Địa hình: Núi và cao nguyên cao.</w:t>
            </w:r>
          </w:p>
          <w:p w:rsidR="00706805" w:rsidRPr="00230474" w:rsidRDefault="00706805" w:rsidP="00F163BA">
            <w:pPr>
              <w:spacing w:before="60" w:after="60" w:line="288" w:lineRule="auto"/>
              <w:ind w:right="-57" w:firstLine="32"/>
              <w:rPr>
                <w:color w:val="auto"/>
                <w:szCs w:val="28"/>
              </w:rPr>
            </w:pPr>
            <w:r w:rsidRPr="00230474">
              <w:rPr>
                <w:color w:val="auto"/>
                <w:szCs w:val="28"/>
              </w:rPr>
              <w:t>- Mạng lưới sông ngòi thưa.</w:t>
            </w:r>
          </w:p>
        </w:tc>
      </w:tr>
      <w:tr w:rsidR="00706805" w:rsidRPr="00230474" w:rsidTr="00F163BA">
        <w:trPr>
          <w:trHeight w:val="680"/>
        </w:trPr>
        <w:tc>
          <w:tcPr>
            <w:tcW w:w="1809" w:type="dxa"/>
          </w:tcPr>
          <w:p w:rsidR="00706805" w:rsidRPr="00230474" w:rsidRDefault="00706805" w:rsidP="00F163BA">
            <w:pPr>
              <w:spacing w:before="60" w:after="60" w:line="288" w:lineRule="auto"/>
              <w:ind w:right="-57"/>
              <w:rPr>
                <w:color w:val="auto"/>
                <w:szCs w:val="28"/>
              </w:rPr>
            </w:pPr>
            <w:r w:rsidRPr="00230474">
              <w:rPr>
                <w:color w:val="auto"/>
                <w:szCs w:val="28"/>
              </w:rPr>
              <w:t>Từ 50-100 người/km</w:t>
            </w:r>
            <w:r w:rsidRPr="00230474">
              <w:rPr>
                <w:color w:val="auto"/>
                <w:szCs w:val="28"/>
                <w:vertAlign w:val="superscript"/>
              </w:rPr>
              <w:t>2</w:t>
            </w:r>
          </w:p>
        </w:tc>
        <w:tc>
          <w:tcPr>
            <w:tcW w:w="3686" w:type="dxa"/>
          </w:tcPr>
          <w:p w:rsidR="00706805" w:rsidRPr="00230474" w:rsidRDefault="00706805" w:rsidP="00F163BA">
            <w:pPr>
              <w:spacing w:before="60" w:after="60" w:line="288" w:lineRule="auto"/>
              <w:ind w:right="-57"/>
              <w:rPr>
                <w:color w:val="auto"/>
                <w:szCs w:val="28"/>
              </w:rPr>
            </w:pPr>
            <w:r w:rsidRPr="00230474">
              <w:rPr>
                <w:color w:val="auto"/>
                <w:szCs w:val="28"/>
              </w:rPr>
              <w:t xml:space="preserve">Ven Địa Trung </w:t>
            </w:r>
            <w:proofErr w:type="gramStart"/>
            <w:r w:rsidRPr="00230474">
              <w:rPr>
                <w:color w:val="auto"/>
                <w:szCs w:val="28"/>
              </w:rPr>
              <w:t>Hải,trung</w:t>
            </w:r>
            <w:proofErr w:type="gramEnd"/>
            <w:r w:rsidRPr="00230474">
              <w:rPr>
                <w:color w:val="auto"/>
                <w:szCs w:val="28"/>
              </w:rPr>
              <w:t xml:space="preserve"> tâm Ấn Độ, 1 số Đảo In-đô-nê-xi-a, Trung Quốc</w:t>
            </w:r>
          </w:p>
        </w:tc>
        <w:tc>
          <w:tcPr>
            <w:tcW w:w="992" w:type="dxa"/>
          </w:tcPr>
          <w:p w:rsidR="00706805" w:rsidRPr="00230474" w:rsidRDefault="00706805" w:rsidP="00F163BA">
            <w:pPr>
              <w:spacing w:before="60" w:after="60" w:line="288" w:lineRule="auto"/>
              <w:ind w:right="-57"/>
              <w:rPr>
                <w:color w:val="auto"/>
                <w:szCs w:val="28"/>
              </w:rPr>
            </w:pPr>
            <w:r w:rsidRPr="00230474">
              <w:rPr>
                <w:color w:val="auto"/>
                <w:szCs w:val="28"/>
              </w:rPr>
              <w:t>nhỏ</w:t>
            </w:r>
          </w:p>
        </w:tc>
        <w:tc>
          <w:tcPr>
            <w:tcW w:w="2977" w:type="dxa"/>
          </w:tcPr>
          <w:p w:rsidR="00706805" w:rsidRPr="00230474" w:rsidRDefault="00706805" w:rsidP="00F163BA">
            <w:pPr>
              <w:spacing w:before="60" w:after="60" w:line="288" w:lineRule="auto"/>
              <w:ind w:right="-57"/>
              <w:rPr>
                <w:color w:val="auto"/>
                <w:szCs w:val="28"/>
              </w:rPr>
            </w:pPr>
            <w:r w:rsidRPr="00230474">
              <w:rPr>
                <w:color w:val="auto"/>
                <w:szCs w:val="28"/>
              </w:rPr>
              <w:t>- Khí hậu ôn hoà có mưa.</w:t>
            </w:r>
          </w:p>
          <w:p w:rsidR="00706805" w:rsidRPr="00230474" w:rsidRDefault="00706805" w:rsidP="00F163BA">
            <w:pPr>
              <w:spacing w:before="60" w:after="60" w:line="288" w:lineRule="auto"/>
              <w:ind w:right="-57"/>
              <w:rPr>
                <w:color w:val="auto"/>
                <w:szCs w:val="28"/>
              </w:rPr>
            </w:pPr>
            <w:r w:rsidRPr="00230474">
              <w:rPr>
                <w:color w:val="auto"/>
                <w:szCs w:val="28"/>
              </w:rPr>
              <w:t>- Địa hình đồi núi thấp.</w:t>
            </w:r>
          </w:p>
          <w:p w:rsidR="00706805" w:rsidRPr="00230474" w:rsidRDefault="00706805" w:rsidP="00F163BA">
            <w:pPr>
              <w:spacing w:before="60" w:after="60" w:line="288" w:lineRule="auto"/>
              <w:ind w:right="-57"/>
              <w:rPr>
                <w:color w:val="auto"/>
                <w:szCs w:val="28"/>
              </w:rPr>
            </w:pPr>
            <w:r w:rsidRPr="00230474">
              <w:rPr>
                <w:color w:val="auto"/>
                <w:szCs w:val="28"/>
              </w:rPr>
              <w:t>- Lưu vực sông lớn.</w:t>
            </w:r>
          </w:p>
        </w:tc>
      </w:tr>
      <w:tr w:rsidR="00706805" w:rsidRPr="00230474" w:rsidTr="00F163BA">
        <w:trPr>
          <w:trHeight w:val="680"/>
        </w:trPr>
        <w:tc>
          <w:tcPr>
            <w:tcW w:w="1809" w:type="dxa"/>
          </w:tcPr>
          <w:p w:rsidR="00706805" w:rsidRPr="00230474" w:rsidRDefault="00706805" w:rsidP="00F163BA">
            <w:pPr>
              <w:spacing w:before="60" w:after="60" w:line="288" w:lineRule="auto"/>
              <w:ind w:right="-57"/>
              <w:rPr>
                <w:color w:val="auto"/>
                <w:szCs w:val="28"/>
              </w:rPr>
            </w:pPr>
            <w:r w:rsidRPr="00230474">
              <w:rPr>
                <w:color w:val="auto"/>
                <w:szCs w:val="28"/>
              </w:rPr>
              <w:t>Trên 100 người/km</w:t>
            </w:r>
            <w:r w:rsidRPr="00230474">
              <w:rPr>
                <w:color w:val="auto"/>
                <w:szCs w:val="28"/>
                <w:vertAlign w:val="superscript"/>
              </w:rPr>
              <w:t>2</w:t>
            </w:r>
          </w:p>
        </w:tc>
        <w:tc>
          <w:tcPr>
            <w:tcW w:w="3686" w:type="dxa"/>
          </w:tcPr>
          <w:p w:rsidR="00706805" w:rsidRPr="00230474" w:rsidRDefault="00706805" w:rsidP="00F163BA">
            <w:pPr>
              <w:spacing w:before="60" w:after="60" w:line="288" w:lineRule="auto"/>
              <w:ind w:right="-57"/>
              <w:rPr>
                <w:color w:val="auto"/>
                <w:szCs w:val="28"/>
              </w:rPr>
            </w:pPr>
            <w:r w:rsidRPr="00230474">
              <w:rPr>
                <w:color w:val="auto"/>
                <w:szCs w:val="28"/>
              </w:rPr>
              <w:t xml:space="preserve">Ven biển Nhật Bản, Ấn Độ, Việt Nam, Đông Trung </w:t>
            </w:r>
            <w:proofErr w:type="gramStart"/>
            <w:r w:rsidRPr="00230474">
              <w:rPr>
                <w:color w:val="auto"/>
                <w:szCs w:val="28"/>
              </w:rPr>
              <w:t>Quốc,Nam</w:t>
            </w:r>
            <w:proofErr w:type="gramEnd"/>
            <w:r w:rsidRPr="00230474">
              <w:rPr>
                <w:color w:val="auto"/>
                <w:szCs w:val="28"/>
              </w:rPr>
              <w:t xml:space="preserve"> Thái Lan, 1 số đảo In-đô-nê-xi-a</w:t>
            </w:r>
          </w:p>
        </w:tc>
        <w:tc>
          <w:tcPr>
            <w:tcW w:w="992" w:type="dxa"/>
          </w:tcPr>
          <w:p w:rsidR="00706805" w:rsidRPr="00230474" w:rsidRDefault="00706805" w:rsidP="00F163BA">
            <w:pPr>
              <w:spacing w:before="60" w:after="60" w:line="288" w:lineRule="auto"/>
              <w:ind w:right="-57"/>
              <w:rPr>
                <w:color w:val="auto"/>
                <w:szCs w:val="28"/>
              </w:rPr>
            </w:pPr>
            <w:r w:rsidRPr="00230474">
              <w:rPr>
                <w:color w:val="auto"/>
                <w:szCs w:val="28"/>
              </w:rPr>
              <w:t>Rất</w:t>
            </w:r>
          </w:p>
          <w:p w:rsidR="00706805" w:rsidRPr="00230474" w:rsidRDefault="00706805" w:rsidP="00F163BA">
            <w:pPr>
              <w:spacing w:before="60" w:after="60" w:line="288" w:lineRule="auto"/>
              <w:ind w:right="-57"/>
              <w:rPr>
                <w:color w:val="auto"/>
                <w:szCs w:val="28"/>
              </w:rPr>
            </w:pPr>
            <w:r w:rsidRPr="00230474">
              <w:rPr>
                <w:color w:val="auto"/>
                <w:szCs w:val="28"/>
              </w:rPr>
              <w:t>nhỏ</w:t>
            </w:r>
          </w:p>
        </w:tc>
        <w:tc>
          <w:tcPr>
            <w:tcW w:w="2977" w:type="dxa"/>
          </w:tcPr>
          <w:p w:rsidR="00706805" w:rsidRPr="00230474" w:rsidRDefault="00706805" w:rsidP="00F163BA">
            <w:pPr>
              <w:spacing w:before="60" w:after="60" w:line="288" w:lineRule="auto"/>
              <w:ind w:right="-57"/>
              <w:rPr>
                <w:color w:val="auto"/>
                <w:szCs w:val="28"/>
              </w:rPr>
            </w:pPr>
            <w:r w:rsidRPr="00230474">
              <w:rPr>
                <w:color w:val="auto"/>
                <w:szCs w:val="28"/>
              </w:rPr>
              <w:t>- Khí hậu gió mùa.</w:t>
            </w:r>
          </w:p>
          <w:p w:rsidR="00706805" w:rsidRPr="00230474" w:rsidRDefault="00706805" w:rsidP="00F163BA">
            <w:pPr>
              <w:spacing w:before="60" w:after="60" w:line="288" w:lineRule="auto"/>
              <w:ind w:right="-57"/>
              <w:rPr>
                <w:color w:val="auto"/>
                <w:szCs w:val="28"/>
              </w:rPr>
            </w:pPr>
            <w:r w:rsidRPr="00230474">
              <w:rPr>
                <w:color w:val="auto"/>
                <w:szCs w:val="28"/>
              </w:rPr>
              <w:t>- Địa hình: đồng bằng châu thổ.</w:t>
            </w:r>
          </w:p>
          <w:p w:rsidR="00706805" w:rsidRPr="00230474" w:rsidRDefault="00706805" w:rsidP="00F163BA">
            <w:pPr>
              <w:spacing w:before="60" w:after="60" w:line="288" w:lineRule="auto"/>
              <w:ind w:right="-57"/>
              <w:rPr>
                <w:color w:val="auto"/>
                <w:szCs w:val="28"/>
              </w:rPr>
            </w:pPr>
            <w:r w:rsidRPr="00230474">
              <w:rPr>
                <w:color w:val="auto"/>
                <w:szCs w:val="28"/>
              </w:rPr>
              <w:t>- Mạng lưới sông ngòi dày đặc.</w:t>
            </w:r>
          </w:p>
        </w:tc>
      </w:tr>
    </w:tbl>
    <w:p w:rsidR="00706805" w:rsidRPr="00230474" w:rsidRDefault="00706805" w:rsidP="00706805">
      <w:pPr>
        <w:spacing w:before="60" w:after="60" w:line="288" w:lineRule="auto"/>
        <w:jc w:val="both"/>
        <w:rPr>
          <w:b/>
          <w:color w:val="auto"/>
          <w:szCs w:val="28"/>
        </w:rPr>
      </w:pPr>
      <w:r w:rsidRPr="00230474">
        <w:rPr>
          <w:b/>
          <w:color w:val="auto"/>
          <w:szCs w:val="28"/>
        </w:rPr>
        <w:t xml:space="preserve">2.2. Hoạt động 2: Các thành phố lớn ở châu Á </w:t>
      </w:r>
    </w:p>
    <w:tbl>
      <w:tblPr>
        <w:tblStyle w:val="TableGrid"/>
        <w:tblW w:w="0" w:type="auto"/>
        <w:tblLook w:val="04A0" w:firstRow="1" w:lastRow="0" w:firstColumn="1" w:lastColumn="0" w:noHBand="0" w:noVBand="1"/>
      </w:tblPr>
      <w:tblGrid>
        <w:gridCol w:w="4530"/>
        <w:gridCol w:w="4531"/>
      </w:tblGrid>
      <w:tr w:rsidR="00706805" w:rsidRPr="00230474" w:rsidTr="00F163BA">
        <w:tc>
          <w:tcPr>
            <w:tcW w:w="4643" w:type="dxa"/>
          </w:tcPr>
          <w:p w:rsidR="00706805" w:rsidRPr="00230474" w:rsidRDefault="00706805" w:rsidP="00F163BA">
            <w:pPr>
              <w:spacing w:before="60" w:after="60" w:line="288" w:lineRule="auto"/>
              <w:jc w:val="center"/>
              <w:rPr>
                <w:b/>
                <w:color w:val="auto"/>
                <w:szCs w:val="28"/>
              </w:rPr>
            </w:pPr>
            <w:r w:rsidRPr="00230474">
              <w:rPr>
                <w:b/>
                <w:color w:val="auto"/>
                <w:szCs w:val="28"/>
              </w:rPr>
              <w:t>Hoạt động của GV và HS</w:t>
            </w:r>
          </w:p>
        </w:tc>
        <w:tc>
          <w:tcPr>
            <w:tcW w:w="4644" w:type="dxa"/>
          </w:tcPr>
          <w:p w:rsidR="00706805" w:rsidRPr="00230474" w:rsidRDefault="00706805" w:rsidP="00F163BA">
            <w:pPr>
              <w:spacing w:before="60" w:after="60" w:line="288" w:lineRule="auto"/>
              <w:jc w:val="center"/>
              <w:rPr>
                <w:b/>
                <w:color w:val="auto"/>
                <w:szCs w:val="28"/>
              </w:rPr>
            </w:pPr>
            <w:r w:rsidRPr="00230474">
              <w:rPr>
                <w:b/>
                <w:color w:val="auto"/>
                <w:szCs w:val="28"/>
              </w:rPr>
              <w:t>Nội dung chính</w:t>
            </w:r>
          </w:p>
        </w:tc>
      </w:tr>
      <w:tr w:rsidR="00706805" w:rsidRPr="00230474" w:rsidTr="00F163BA">
        <w:tc>
          <w:tcPr>
            <w:tcW w:w="4643" w:type="dxa"/>
          </w:tcPr>
          <w:p w:rsidR="00706805" w:rsidRPr="00230474" w:rsidRDefault="00706805" w:rsidP="00F163BA">
            <w:pPr>
              <w:spacing w:before="60" w:after="60" w:line="288" w:lineRule="auto"/>
              <w:jc w:val="both"/>
              <w:rPr>
                <w:color w:val="auto"/>
                <w:szCs w:val="28"/>
              </w:rPr>
            </w:pPr>
            <w:r w:rsidRPr="00230474">
              <w:rPr>
                <w:b/>
                <w:color w:val="auto"/>
                <w:szCs w:val="28"/>
              </w:rPr>
              <w:t>*</w:t>
            </w:r>
            <w:r w:rsidRPr="00230474">
              <w:rPr>
                <w:color w:val="auto"/>
                <w:szCs w:val="28"/>
              </w:rPr>
              <w:t xml:space="preserve"> GV chia nhóm và phân công nhiệm vụ.</w:t>
            </w:r>
          </w:p>
          <w:p w:rsidR="00706805" w:rsidRPr="00230474" w:rsidRDefault="00706805" w:rsidP="00F163BA">
            <w:pPr>
              <w:spacing w:before="60" w:after="60" w:line="288" w:lineRule="auto"/>
              <w:jc w:val="both"/>
              <w:rPr>
                <w:color w:val="auto"/>
                <w:szCs w:val="28"/>
              </w:rPr>
            </w:pPr>
            <w:r w:rsidRPr="00230474">
              <w:rPr>
                <w:color w:val="auto"/>
                <w:szCs w:val="28"/>
              </w:rPr>
              <w:t>- Đọc và xác định các thành phố châu Á trên b/đồ các nước trên thế giới.</w:t>
            </w:r>
          </w:p>
          <w:p w:rsidR="00706805" w:rsidRPr="00230474" w:rsidRDefault="00706805" w:rsidP="00F163BA">
            <w:pPr>
              <w:spacing w:before="60" w:after="60" w:line="288" w:lineRule="auto"/>
              <w:jc w:val="both"/>
              <w:rPr>
                <w:color w:val="auto"/>
                <w:szCs w:val="28"/>
              </w:rPr>
            </w:pPr>
            <w:r w:rsidRPr="00230474">
              <w:rPr>
                <w:color w:val="auto"/>
                <w:szCs w:val="28"/>
              </w:rPr>
              <w:lastRenderedPageBreak/>
              <w:t>- Các thành phố lớn châu á phân bố ở đâu? tại sao lại phân bố ở đó?</w:t>
            </w:r>
          </w:p>
          <w:p w:rsidR="00706805" w:rsidRPr="00230474" w:rsidRDefault="00706805" w:rsidP="00F163BA">
            <w:pPr>
              <w:spacing w:before="60" w:after="60" w:line="288" w:lineRule="auto"/>
              <w:jc w:val="both"/>
              <w:rPr>
                <w:color w:val="auto"/>
                <w:szCs w:val="28"/>
              </w:rPr>
            </w:pPr>
            <w:r w:rsidRPr="00230474">
              <w:rPr>
                <w:b/>
                <w:color w:val="auto"/>
                <w:szCs w:val="28"/>
              </w:rPr>
              <w:t>*</w:t>
            </w:r>
            <w:r w:rsidRPr="00230474">
              <w:rPr>
                <w:color w:val="auto"/>
                <w:szCs w:val="28"/>
              </w:rPr>
              <w:t xml:space="preserve"> Các nhóm thảo luận theo hướng dẫn của GV.</w:t>
            </w:r>
          </w:p>
          <w:p w:rsidR="00706805" w:rsidRPr="00230474" w:rsidRDefault="00706805" w:rsidP="00F163BA">
            <w:pPr>
              <w:spacing w:before="60" w:after="60" w:line="288" w:lineRule="auto"/>
              <w:jc w:val="both"/>
              <w:rPr>
                <w:color w:val="auto"/>
                <w:szCs w:val="28"/>
              </w:rPr>
            </w:pPr>
            <w:r w:rsidRPr="00230474">
              <w:rPr>
                <w:b/>
                <w:color w:val="auto"/>
                <w:szCs w:val="28"/>
              </w:rPr>
              <w:t>*</w:t>
            </w:r>
            <w:r w:rsidRPr="00230474">
              <w:rPr>
                <w:color w:val="auto"/>
                <w:szCs w:val="28"/>
              </w:rPr>
              <w:t xml:space="preserve"> Đại diện từng nhóm trình bày. Nhóm khác nhận xét và bổ sung.</w:t>
            </w:r>
          </w:p>
          <w:p w:rsidR="00706805" w:rsidRPr="00230474" w:rsidRDefault="00706805" w:rsidP="00F163BA">
            <w:pPr>
              <w:spacing w:before="60" w:after="60" w:line="288" w:lineRule="auto"/>
              <w:jc w:val="both"/>
              <w:rPr>
                <w:color w:val="auto"/>
                <w:szCs w:val="28"/>
              </w:rPr>
            </w:pPr>
            <w:r w:rsidRPr="00230474">
              <w:rPr>
                <w:b/>
                <w:color w:val="auto"/>
                <w:szCs w:val="28"/>
              </w:rPr>
              <w:t>*</w:t>
            </w:r>
            <w:r w:rsidRPr="00230474">
              <w:rPr>
                <w:color w:val="auto"/>
                <w:szCs w:val="28"/>
              </w:rPr>
              <w:t xml:space="preserve"> GV chuẩn xác kiến thức, nhận xét.</w:t>
            </w:r>
          </w:p>
        </w:tc>
        <w:tc>
          <w:tcPr>
            <w:tcW w:w="4644" w:type="dxa"/>
          </w:tcPr>
          <w:p w:rsidR="00706805" w:rsidRPr="00230474" w:rsidRDefault="00706805" w:rsidP="00F163BA">
            <w:pPr>
              <w:tabs>
                <w:tab w:val="left" w:pos="284"/>
                <w:tab w:val="left" w:pos="709"/>
              </w:tabs>
              <w:spacing w:before="60" w:after="60" w:line="288" w:lineRule="auto"/>
              <w:jc w:val="both"/>
              <w:rPr>
                <w:b/>
                <w:color w:val="auto"/>
                <w:szCs w:val="28"/>
              </w:rPr>
            </w:pPr>
            <w:r w:rsidRPr="00230474">
              <w:rPr>
                <w:b/>
                <w:color w:val="auto"/>
                <w:szCs w:val="28"/>
              </w:rPr>
              <w:lastRenderedPageBreak/>
              <w:t>2. Các thành phố lớn ở châu Á</w:t>
            </w:r>
          </w:p>
          <w:p w:rsidR="00706805" w:rsidRPr="00230474" w:rsidRDefault="00706805" w:rsidP="00F163BA">
            <w:pPr>
              <w:tabs>
                <w:tab w:val="left" w:pos="284"/>
                <w:tab w:val="left" w:pos="709"/>
              </w:tabs>
              <w:spacing w:before="60" w:after="60" w:line="288" w:lineRule="auto"/>
              <w:jc w:val="both"/>
              <w:rPr>
                <w:color w:val="auto"/>
                <w:szCs w:val="28"/>
              </w:rPr>
            </w:pPr>
            <w:r w:rsidRPr="00230474">
              <w:rPr>
                <w:color w:val="auto"/>
                <w:szCs w:val="28"/>
              </w:rPr>
              <w:t xml:space="preserve"> - Các thành phố lớn của châu Á đông dân tập trung ở ven biển 2 đại dương (TBD, ÂĐD) là nơi có đồng bằng châu thổ rộng màu mỡ, có khí hậu gió mùa, </w:t>
            </w:r>
            <w:r w:rsidRPr="00230474">
              <w:rPr>
                <w:color w:val="auto"/>
                <w:szCs w:val="28"/>
              </w:rPr>
              <w:lastRenderedPageBreak/>
              <w:t>là điều kiện thuận lợi cho sự phát triển kinh tế.</w:t>
            </w:r>
          </w:p>
          <w:p w:rsidR="00706805" w:rsidRPr="00230474" w:rsidRDefault="00706805" w:rsidP="00F163BA">
            <w:pPr>
              <w:spacing w:before="60" w:after="60" w:line="288" w:lineRule="auto"/>
              <w:jc w:val="both"/>
              <w:rPr>
                <w:b/>
                <w:i/>
                <w:color w:val="auto"/>
                <w:szCs w:val="28"/>
              </w:rPr>
            </w:pPr>
          </w:p>
        </w:tc>
      </w:tr>
    </w:tbl>
    <w:p w:rsidR="00706805" w:rsidRPr="00230474" w:rsidRDefault="00706805" w:rsidP="00706805">
      <w:pPr>
        <w:spacing w:before="60" w:after="60" w:line="288" w:lineRule="auto"/>
        <w:jc w:val="both"/>
        <w:rPr>
          <w:b/>
          <w:color w:val="auto"/>
          <w:szCs w:val="28"/>
        </w:rPr>
      </w:pPr>
      <w:r w:rsidRPr="00230474">
        <w:rPr>
          <w:b/>
          <w:color w:val="auto"/>
          <w:szCs w:val="28"/>
        </w:rPr>
        <w:lastRenderedPageBreak/>
        <w:t xml:space="preserve">3. Hoạt động: Luyện tập </w:t>
      </w:r>
    </w:p>
    <w:p w:rsidR="00706805" w:rsidRPr="00230474" w:rsidRDefault="00706805" w:rsidP="00706805">
      <w:pPr>
        <w:spacing w:before="60" w:after="60" w:line="288" w:lineRule="auto"/>
        <w:jc w:val="both"/>
        <w:rPr>
          <w:color w:val="auto"/>
          <w:szCs w:val="28"/>
        </w:rPr>
      </w:pPr>
      <w:r w:rsidRPr="00230474">
        <w:rPr>
          <w:b/>
          <w:color w:val="auto"/>
          <w:szCs w:val="28"/>
        </w:rPr>
        <w:t>-</w:t>
      </w:r>
      <w:r w:rsidRPr="00230474">
        <w:rPr>
          <w:color w:val="auto"/>
          <w:szCs w:val="28"/>
        </w:rPr>
        <w:t xml:space="preserve"> GV cho HS hoạt động theo nhóm 2 bạn chung bàn làm 1 nhóm và trả lời nhanh các câu hỏi sau. Điền chữ Đ (đúng) hoặc S (sai) vào cuối các câu sau.</w:t>
      </w:r>
    </w:p>
    <w:p w:rsidR="00706805" w:rsidRPr="00230474" w:rsidRDefault="00706805" w:rsidP="00706805">
      <w:pPr>
        <w:spacing w:before="60" w:after="60" w:line="288" w:lineRule="auto"/>
        <w:jc w:val="both"/>
        <w:rPr>
          <w:color w:val="auto"/>
          <w:szCs w:val="28"/>
        </w:rPr>
      </w:pPr>
      <w:r w:rsidRPr="00230474">
        <w:rPr>
          <w:color w:val="auto"/>
          <w:szCs w:val="28"/>
        </w:rPr>
        <w:t>a. Dân cư Châu Á tập trung đông ở các khu vực ven biển, phía Đông của Đông Á, Đông Nam Á.</w:t>
      </w:r>
    </w:p>
    <w:p w:rsidR="00706805" w:rsidRPr="00230474" w:rsidRDefault="00706805" w:rsidP="00706805">
      <w:pPr>
        <w:spacing w:before="60" w:after="60" w:line="288" w:lineRule="auto"/>
        <w:jc w:val="both"/>
        <w:rPr>
          <w:color w:val="auto"/>
          <w:szCs w:val="28"/>
        </w:rPr>
      </w:pPr>
      <w:r w:rsidRPr="00230474">
        <w:rPr>
          <w:color w:val="auto"/>
          <w:szCs w:val="28"/>
        </w:rPr>
        <w:t>b. Thành phố Hồ Chí Minh là thành phố đông dân nhất Việt Nam.</w:t>
      </w:r>
    </w:p>
    <w:p w:rsidR="00706805" w:rsidRPr="00230474" w:rsidRDefault="00706805" w:rsidP="00706805">
      <w:pPr>
        <w:spacing w:before="60" w:after="60" w:line="288" w:lineRule="auto"/>
        <w:jc w:val="both"/>
        <w:rPr>
          <w:color w:val="auto"/>
          <w:szCs w:val="28"/>
        </w:rPr>
      </w:pPr>
      <w:r w:rsidRPr="00230474">
        <w:rPr>
          <w:color w:val="auto"/>
          <w:szCs w:val="28"/>
        </w:rPr>
        <w:t>c. Những nơi tập trung đông dân cư ở Châu Á là những nơi có khí hậu khắc nghiệt, lạnh giá quanh năm và các hoang mạc.</w:t>
      </w:r>
    </w:p>
    <w:p w:rsidR="00706805" w:rsidRPr="00230474" w:rsidRDefault="00706805" w:rsidP="00706805">
      <w:pPr>
        <w:spacing w:before="60" w:after="60" w:line="288" w:lineRule="auto"/>
        <w:jc w:val="both"/>
        <w:rPr>
          <w:color w:val="auto"/>
          <w:szCs w:val="28"/>
        </w:rPr>
      </w:pPr>
      <w:r w:rsidRPr="00230474">
        <w:rPr>
          <w:color w:val="auto"/>
          <w:szCs w:val="28"/>
        </w:rPr>
        <w:t>d. Bắc Kinh là thành phố đông dân nhất Châu Á.</w:t>
      </w:r>
    </w:p>
    <w:p w:rsidR="00706805" w:rsidRPr="00230474" w:rsidRDefault="00706805" w:rsidP="00706805">
      <w:pPr>
        <w:spacing w:before="60" w:after="60" w:line="288" w:lineRule="auto"/>
        <w:jc w:val="both"/>
        <w:rPr>
          <w:color w:val="auto"/>
          <w:szCs w:val="28"/>
          <w:lang w:val="pt-BR"/>
        </w:rPr>
      </w:pPr>
      <w:r w:rsidRPr="00230474">
        <w:rPr>
          <w:color w:val="auto"/>
          <w:szCs w:val="28"/>
        </w:rPr>
        <w:t>e. Những nơi thưa dân ở Châu Á là những khu vực nằm xa biển, có địa hình núi cao, giao thông khó khăn.</w:t>
      </w:r>
    </w:p>
    <w:p w:rsidR="00706805" w:rsidRPr="00230474" w:rsidRDefault="00706805" w:rsidP="00706805">
      <w:pPr>
        <w:spacing w:before="60" w:after="60" w:line="288" w:lineRule="auto"/>
        <w:jc w:val="both"/>
        <w:rPr>
          <w:color w:val="auto"/>
          <w:szCs w:val="28"/>
          <w:lang w:val="pt-BR"/>
        </w:rPr>
      </w:pPr>
      <w:r w:rsidRPr="00230474">
        <w:rPr>
          <w:b/>
          <w:color w:val="auto"/>
          <w:szCs w:val="28"/>
          <w:lang w:val="pt-BR"/>
        </w:rPr>
        <w:t>-</w:t>
      </w:r>
      <w:r w:rsidRPr="00230474">
        <w:rPr>
          <w:color w:val="auto"/>
          <w:szCs w:val="28"/>
          <w:lang w:val="pt-BR"/>
        </w:rPr>
        <w:t xml:space="preserve"> HS có 30s vừa nghe câu hỏi vừa trả lời.</w:t>
      </w:r>
    </w:p>
    <w:p w:rsidR="00706805" w:rsidRPr="00230474" w:rsidRDefault="00706805" w:rsidP="00706805">
      <w:pPr>
        <w:spacing w:before="60" w:after="60" w:line="288" w:lineRule="auto"/>
        <w:jc w:val="both"/>
        <w:rPr>
          <w:color w:val="auto"/>
          <w:szCs w:val="28"/>
          <w:lang w:val="pt-BR"/>
        </w:rPr>
      </w:pPr>
      <w:r w:rsidRPr="00230474">
        <w:rPr>
          <w:b/>
          <w:color w:val="auto"/>
          <w:szCs w:val="28"/>
          <w:lang w:val="pt-BR"/>
        </w:rPr>
        <w:t>-</w:t>
      </w:r>
      <w:r w:rsidRPr="00230474">
        <w:rPr>
          <w:color w:val="auto"/>
          <w:szCs w:val="28"/>
          <w:lang w:val="pt-BR"/>
        </w:rPr>
        <w:t xml:space="preserve"> GV mời đại diện các nhóm trả lời. Đại diện nhóm khác nhận xét. GV chốt lại kiến thức của bài. </w:t>
      </w:r>
    </w:p>
    <w:p w:rsidR="00706805" w:rsidRPr="00230474" w:rsidRDefault="00706805" w:rsidP="00706805">
      <w:pPr>
        <w:spacing w:before="60" w:after="60" w:line="288" w:lineRule="auto"/>
        <w:jc w:val="both"/>
        <w:rPr>
          <w:color w:val="auto"/>
          <w:szCs w:val="28"/>
        </w:rPr>
      </w:pPr>
      <w:r w:rsidRPr="00230474">
        <w:rPr>
          <w:color w:val="auto"/>
          <w:szCs w:val="28"/>
        </w:rPr>
        <w:t>a. Đ</w:t>
      </w:r>
      <w:r w:rsidRPr="00230474">
        <w:rPr>
          <w:color w:val="auto"/>
          <w:szCs w:val="28"/>
        </w:rPr>
        <w:tab/>
      </w:r>
      <w:r w:rsidRPr="00230474">
        <w:rPr>
          <w:color w:val="auto"/>
          <w:szCs w:val="28"/>
        </w:rPr>
        <w:tab/>
        <w:t>b. Đ</w:t>
      </w:r>
      <w:r w:rsidRPr="00230474">
        <w:rPr>
          <w:color w:val="auto"/>
          <w:szCs w:val="28"/>
        </w:rPr>
        <w:tab/>
      </w:r>
      <w:r w:rsidRPr="00230474">
        <w:rPr>
          <w:color w:val="auto"/>
          <w:szCs w:val="28"/>
        </w:rPr>
        <w:tab/>
        <w:t>c. S</w:t>
      </w:r>
      <w:r w:rsidRPr="00230474">
        <w:rPr>
          <w:color w:val="auto"/>
          <w:szCs w:val="28"/>
        </w:rPr>
        <w:tab/>
      </w:r>
      <w:r w:rsidRPr="00230474">
        <w:rPr>
          <w:color w:val="auto"/>
          <w:szCs w:val="28"/>
        </w:rPr>
        <w:tab/>
        <w:t>d. S</w:t>
      </w:r>
      <w:r w:rsidRPr="00230474">
        <w:rPr>
          <w:color w:val="auto"/>
          <w:szCs w:val="28"/>
        </w:rPr>
        <w:tab/>
      </w:r>
      <w:r w:rsidRPr="00230474">
        <w:rPr>
          <w:color w:val="auto"/>
          <w:szCs w:val="28"/>
        </w:rPr>
        <w:tab/>
        <w:t>e. Đ</w:t>
      </w:r>
    </w:p>
    <w:p w:rsidR="00706805" w:rsidRPr="00230474" w:rsidRDefault="00706805" w:rsidP="00706805">
      <w:pPr>
        <w:spacing w:before="60" w:after="60" w:line="288" w:lineRule="auto"/>
        <w:jc w:val="both"/>
        <w:rPr>
          <w:b/>
          <w:color w:val="auto"/>
          <w:szCs w:val="28"/>
        </w:rPr>
      </w:pPr>
      <w:r w:rsidRPr="00230474">
        <w:rPr>
          <w:b/>
          <w:color w:val="auto"/>
          <w:szCs w:val="28"/>
        </w:rPr>
        <w:t xml:space="preserve">4. Hoạt động: Vận dụng </w:t>
      </w:r>
    </w:p>
    <w:p w:rsidR="00706805" w:rsidRPr="00230474" w:rsidRDefault="00706805" w:rsidP="00706805">
      <w:pPr>
        <w:spacing w:before="60" w:after="60" w:line="288" w:lineRule="auto"/>
        <w:jc w:val="both"/>
        <w:rPr>
          <w:color w:val="auto"/>
          <w:szCs w:val="28"/>
        </w:rPr>
      </w:pPr>
      <w:r w:rsidRPr="00230474">
        <w:rPr>
          <w:b/>
          <w:color w:val="auto"/>
          <w:szCs w:val="28"/>
        </w:rPr>
        <w:t>-</w:t>
      </w:r>
      <w:r w:rsidRPr="00230474">
        <w:rPr>
          <w:color w:val="auto"/>
          <w:szCs w:val="28"/>
        </w:rPr>
        <w:t xml:space="preserve"> GV giao nhiệm vụ: Tìm kiếm thông tin về các thành phố lớn của Việt Nam. Viết 1 đoạn ngắn khoảng 200 chữ giới thiệu về 1 địa điểm mà em thích.</w:t>
      </w:r>
    </w:p>
    <w:p w:rsidR="00706805" w:rsidRPr="00230474" w:rsidRDefault="00706805" w:rsidP="00706805">
      <w:pPr>
        <w:spacing w:before="60" w:after="60" w:line="288" w:lineRule="auto"/>
        <w:jc w:val="both"/>
        <w:rPr>
          <w:color w:val="auto"/>
          <w:szCs w:val="28"/>
        </w:rPr>
      </w:pPr>
      <w:r w:rsidRPr="00230474">
        <w:rPr>
          <w:b/>
          <w:color w:val="auto"/>
          <w:szCs w:val="28"/>
        </w:rPr>
        <w:t>-</w:t>
      </w:r>
      <w:r w:rsidRPr="00230474">
        <w:rPr>
          <w:color w:val="auto"/>
          <w:szCs w:val="28"/>
        </w:rPr>
        <w:t xml:space="preserve"> HS hỏi và đáp ngắn gọn. GV giới thiệu các địa điểm HS có thể tìm hiểu.</w:t>
      </w:r>
    </w:p>
    <w:p w:rsidR="00706805" w:rsidRPr="00230474" w:rsidRDefault="00706805" w:rsidP="00706805">
      <w:pPr>
        <w:spacing w:before="60" w:after="60" w:line="288" w:lineRule="auto"/>
        <w:jc w:val="both"/>
        <w:rPr>
          <w:color w:val="auto"/>
          <w:szCs w:val="28"/>
        </w:rPr>
      </w:pPr>
      <w:r w:rsidRPr="00230474">
        <w:rPr>
          <w:b/>
          <w:color w:val="auto"/>
          <w:szCs w:val="28"/>
        </w:rPr>
        <w:t>-</w:t>
      </w:r>
      <w:r w:rsidRPr="00230474">
        <w:rPr>
          <w:color w:val="auto"/>
          <w:szCs w:val="28"/>
        </w:rPr>
        <w:t xml:space="preserve"> GV dặn dò HS tự làm ở nhà tiết sau nhận xét.</w:t>
      </w:r>
    </w:p>
    <w:p w:rsidR="00706805" w:rsidRPr="00230474" w:rsidRDefault="00706805" w:rsidP="00706805">
      <w:pPr>
        <w:pBdr>
          <w:bottom w:val="single" w:sz="6" w:space="1" w:color="auto"/>
        </w:pBdr>
        <w:spacing w:before="60" w:after="60" w:line="288" w:lineRule="auto"/>
        <w:rPr>
          <w:rFonts w:eastAsia="Cambria"/>
          <w:color w:val="auto"/>
          <w:szCs w:val="28"/>
        </w:rPr>
      </w:pPr>
      <w:r w:rsidRPr="00230474">
        <w:rPr>
          <w:rFonts w:eastAsia="Cambria"/>
          <w:color w:val="auto"/>
          <w:szCs w:val="28"/>
        </w:rPr>
        <w:t>* Hướng dẫn về nhà:</w:t>
      </w:r>
    </w:p>
    <w:p w:rsidR="00706805" w:rsidRPr="00230474" w:rsidRDefault="00706805" w:rsidP="00706805">
      <w:pPr>
        <w:pBdr>
          <w:bottom w:val="single" w:sz="6" w:space="1" w:color="auto"/>
        </w:pBdr>
        <w:spacing w:before="60" w:after="60" w:line="288" w:lineRule="auto"/>
        <w:rPr>
          <w:rFonts w:eastAsia="Cambria"/>
          <w:color w:val="auto"/>
          <w:szCs w:val="28"/>
        </w:rPr>
      </w:pPr>
      <w:r w:rsidRPr="00230474">
        <w:rPr>
          <w:rFonts w:eastAsia="Cambria"/>
          <w:color w:val="auto"/>
          <w:szCs w:val="28"/>
        </w:rPr>
        <w:t>- Học bài theo nội dung SGK và vở ghi, trả lời các câu hỏi SGK.</w:t>
      </w:r>
    </w:p>
    <w:p w:rsidR="00706805" w:rsidRPr="00230474" w:rsidRDefault="00706805" w:rsidP="00706805">
      <w:pPr>
        <w:pBdr>
          <w:bottom w:val="single" w:sz="6" w:space="1" w:color="auto"/>
        </w:pBdr>
        <w:spacing w:before="60" w:after="60" w:line="288" w:lineRule="auto"/>
        <w:rPr>
          <w:rFonts w:eastAsia="Cambria"/>
          <w:color w:val="auto"/>
          <w:szCs w:val="28"/>
        </w:rPr>
      </w:pPr>
      <w:r w:rsidRPr="00230474">
        <w:rPr>
          <w:rFonts w:eastAsia="Cambria"/>
          <w:color w:val="auto"/>
          <w:szCs w:val="28"/>
        </w:rPr>
        <w:t>- Xem trước bài 7.</w:t>
      </w:r>
    </w:p>
    <w:p w:rsidR="00662376" w:rsidRDefault="00662376">
      <w:bookmarkStart w:id="0" w:name="_GoBack"/>
      <w:bookmarkEnd w:id="0"/>
    </w:p>
    <w:sectPr w:rsidR="00662376" w:rsidSect="00B91C6D">
      <w:pgSz w:w="11907" w:h="16840" w:code="9"/>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3B58EC"/>
    <w:multiLevelType w:val="hybridMultilevel"/>
    <w:tmpl w:val="BD4222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805"/>
    <w:rsid w:val="00662376"/>
    <w:rsid w:val="00706805"/>
    <w:rsid w:val="00B91C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6B02F1-F3CA-4DA3-A849-26D29FACD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20" w:after="120"/>
        <w:ind w:firstLine="567"/>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06805"/>
    <w:pPr>
      <w:ind w:firstLine="0"/>
      <w:jc w:val="left"/>
    </w:pPr>
    <w:rPr>
      <w:rFonts w:ascii="Times New Roman" w:hAnsi="Times New Roman" w:cs="Times New Roman"/>
      <w:color w:val="000000"/>
      <w:sz w:val="28"/>
      <w:szCs w:val="18"/>
    </w:rPr>
  </w:style>
  <w:style w:type="paragraph" w:styleId="Heading1">
    <w:name w:val="heading 1"/>
    <w:basedOn w:val="Normal"/>
    <w:next w:val="Normal"/>
    <w:link w:val="Heading1Char"/>
    <w:autoRedefine/>
    <w:uiPriority w:val="9"/>
    <w:qFormat/>
    <w:rsid w:val="00B91C6D"/>
    <w:pPr>
      <w:keepNext/>
      <w:keepLines/>
      <w:spacing w:before="360" w:after="0"/>
      <w:contextualSpacing/>
      <w:outlineLvl w:val="0"/>
    </w:pPr>
    <w:rPr>
      <w:rFonts w:eastAsiaTheme="majorEastAsia" w:cstheme="majorBidi"/>
      <w:b/>
      <w:szCs w:val="32"/>
    </w:rPr>
  </w:style>
  <w:style w:type="paragraph" w:styleId="Heading2">
    <w:name w:val="heading 2"/>
    <w:basedOn w:val="Normal"/>
    <w:next w:val="Normal"/>
    <w:link w:val="Heading2Char"/>
    <w:autoRedefine/>
    <w:uiPriority w:val="9"/>
    <w:unhideWhenUsed/>
    <w:qFormat/>
    <w:rsid w:val="00B91C6D"/>
    <w:pPr>
      <w:keepNext/>
      <w:keepLines/>
      <w:spacing w:before="240" w:after="0"/>
      <w:contextualSpacing/>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B91C6D"/>
    <w:pPr>
      <w:keepNext/>
      <w:keepLines/>
      <w:spacing w:after="0"/>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B91C6D"/>
    <w:pPr>
      <w:keepNext/>
      <w:keepLines/>
      <w:spacing w:after="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1C6D"/>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rsid w:val="00B91C6D"/>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B91C6D"/>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B91C6D"/>
    <w:rPr>
      <w:rFonts w:ascii="Times New Roman" w:eastAsiaTheme="majorEastAsia" w:hAnsi="Times New Roman" w:cstheme="majorBidi"/>
      <w:i/>
      <w:iCs/>
      <w:sz w:val="26"/>
    </w:rPr>
  </w:style>
  <w:style w:type="table" w:styleId="TableGrid">
    <w:name w:val="Table Grid"/>
    <w:aliases w:val="trongbang"/>
    <w:basedOn w:val="TableNormal"/>
    <w:uiPriority w:val="39"/>
    <w:qFormat/>
    <w:rsid w:val="00706805"/>
    <w:pPr>
      <w:spacing w:before="0" w:after="0"/>
      <w:ind w:firstLine="0"/>
      <w:jc w:val="left"/>
    </w:pPr>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7068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794</Words>
  <Characters>4528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2024-03-01T14:01:00Z</dcterms:created>
  <dcterms:modified xsi:type="dcterms:W3CDTF">2024-03-01T14:01:00Z</dcterms:modified>
</cp:coreProperties>
</file>