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2E24" w:rsidRDefault="00B02E24" w:rsidP="00B02E24">
      <w:pPr>
        <w:rPr>
          <w:lang w:val="vi-VN"/>
        </w:rPr>
      </w:pPr>
      <w:r>
        <w:rPr>
          <w:b/>
          <w:i/>
          <w:lang w:val="vi-VN"/>
        </w:rPr>
        <w:t>Tiết 62.</w:t>
      </w:r>
    </w:p>
    <w:p w:rsidR="00B02E24" w:rsidRDefault="00B02E24" w:rsidP="00B02E24">
      <w:pPr>
        <w:jc w:val="center"/>
        <w:rPr>
          <w:b/>
          <w:szCs w:val="40"/>
          <w:lang w:val="vi-VN"/>
        </w:rPr>
      </w:pPr>
      <w:r>
        <w:rPr>
          <w:b/>
          <w:szCs w:val="40"/>
          <w:lang w:val="vi-VN"/>
        </w:rPr>
        <w:t xml:space="preserve">HÌNH CẦU.DIỆN TÍCH MẶT CẦU </w:t>
      </w:r>
    </w:p>
    <w:p w:rsidR="00B02E24" w:rsidRDefault="00B02E24" w:rsidP="00B02E24">
      <w:pPr>
        <w:jc w:val="center"/>
        <w:rPr>
          <w:lang w:val="vi-VN"/>
        </w:rPr>
      </w:pPr>
      <w:r>
        <w:rPr>
          <w:b/>
          <w:szCs w:val="40"/>
          <w:lang w:val="vi-VN"/>
        </w:rPr>
        <w:t>VÀ THỂ TÍCH HÌNH CẦU.</w:t>
      </w:r>
    </w:p>
    <w:p w:rsidR="00B02E24" w:rsidRDefault="00B02E24" w:rsidP="00B02E24">
      <w:pPr>
        <w:rPr>
          <w:b/>
          <w:u w:val="single"/>
        </w:rPr>
      </w:pPr>
      <w:r>
        <w:rPr>
          <w:b/>
          <w:u w:val="single"/>
          <w:lang w:val="vi-VN"/>
        </w:rPr>
        <w:t>I.MỤC TIÊU:</w:t>
      </w:r>
    </w:p>
    <w:p w:rsidR="00B02E24" w:rsidRDefault="00B02E24" w:rsidP="00B02E24">
      <w:pPr>
        <w:rPr>
          <w:b/>
          <w:lang w:val="vi-VN"/>
        </w:rPr>
      </w:pPr>
      <w:r>
        <w:rPr>
          <w:b/>
          <w:lang w:val="vi-VN"/>
        </w:rPr>
        <w:t xml:space="preserve"> 1, Kiến thức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-Học sinh nắm vững các khái niệm của hình cầu: tâm, bán kính, đường kính, đường tròn lớn, mặt cầu.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-Học sinh hiểu được mặt cắt của hình cầu bởi 1 mp luôn là 1 hình tròn.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-nắm vững công thức tính diện tích mặt cầu.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-Thấy được ứng dụng thực tế của hình cầu.</w:t>
      </w:r>
    </w:p>
    <w:p w:rsidR="00B02E24" w:rsidRDefault="00B02E24" w:rsidP="00B02E24">
      <w:pPr>
        <w:rPr>
          <w:b/>
          <w:i/>
          <w:lang w:val="vi-VN"/>
        </w:rPr>
      </w:pPr>
      <w:r>
        <w:rPr>
          <w:b/>
          <w:i/>
          <w:lang w:val="vi-VN"/>
        </w:rPr>
        <w:t xml:space="preserve"> 2.Năng lực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 Năng lực tính toán.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 Năng lực giải quyết vấn đề.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 Năng lực hợp tác.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 Năng lực ngôn ngữ.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 Năng lực giao tiếp.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 xml:space="preserve">  - Năng lực tự học.</w:t>
      </w:r>
    </w:p>
    <w:p w:rsidR="00B02E24" w:rsidRDefault="00B02E24" w:rsidP="00B02E24">
      <w:pPr>
        <w:rPr>
          <w:b/>
          <w:u w:val="single"/>
          <w:lang w:val="vi-VN"/>
        </w:rPr>
      </w:pPr>
      <w:r>
        <w:rPr>
          <w:b/>
          <w:lang w:val="vi-VN"/>
        </w:rPr>
        <w:t xml:space="preserve"> 3,Phẩm chất</w:t>
      </w:r>
      <w:r>
        <w:rPr>
          <w:lang w:val="vi-VN"/>
        </w:rPr>
        <w:t>:  trung thực,chăm chỉ, trách nhiệm</w:t>
      </w:r>
      <w:r>
        <w:rPr>
          <w:b/>
          <w:u w:val="single"/>
          <w:lang w:val="vi-VN"/>
        </w:rPr>
        <w:t xml:space="preserve"> </w:t>
      </w:r>
    </w:p>
    <w:p w:rsidR="00B02E24" w:rsidRDefault="00B02E24" w:rsidP="00B02E24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II.Thiết bị dạy học và học liệu: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>- Gv : Thước, compa, thước đo góc, bảng phụ , phấn màu, bút dạ, sgk, hình cầu</w:t>
      </w:r>
    </w:p>
    <w:p w:rsidR="00B02E24" w:rsidRDefault="00B02E24" w:rsidP="00B02E24">
      <w:pPr>
        <w:rPr>
          <w:b/>
          <w:u w:val="single"/>
          <w:lang w:val="vi-VN"/>
        </w:rPr>
      </w:pPr>
      <w:r>
        <w:rPr>
          <w:lang w:val="vi-VN"/>
        </w:rPr>
        <w:t>- Hs: Thước, compa, thước đo góc,sgk,...</w:t>
      </w:r>
      <w:r>
        <w:rPr>
          <w:b/>
          <w:u w:val="single"/>
          <w:lang w:val="vi-VN"/>
        </w:rPr>
        <w:t xml:space="preserve"> </w:t>
      </w:r>
    </w:p>
    <w:p w:rsidR="00B02E24" w:rsidRDefault="00B02E24" w:rsidP="00B02E24">
      <w:pPr>
        <w:rPr>
          <w:b/>
          <w:u w:val="single"/>
          <w:lang w:val="vi-VN"/>
        </w:rPr>
      </w:pPr>
      <w:r>
        <w:rPr>
          <w:b/>
          <w:u w:val="single"/>
          <w:lang w:val="vi-VN"/>
        </w:rPr>
        <w:t>III. Tiến trình dạy học</w:t>
      </w:r>
      <w:r>
        <w:rPr>
          <w:u w:val="single"/>
          <w:lang w:val="vi-VN"/>
        </w:rPr>
        <w:t>:</w:t>
      </w:r>
    </w:p>
    <w:p w:rsidR="00B02E24" w:rsidRDefault="00B02E24" w:rsidP="00B02E24">
      <w:pPr>
        <w:tabs>
          <w:tab w:val="left" w:pos="7686"/>
        </w:tabs>
        <w:rPr>
          <w:b/>
          <w:bCs/>
          <w:szCs w:val="26"/>
          <w:lang w:val="nl-NL"/>
        </w:rPr>
      </w:pPr>
      <w:r>
        <w:rPr>
          <w:b/>
          <w:bCs/>
          <w:szCs w:val="26"/>
          <w:lang w:val="nl-NL"/>
        </w:rPr>
        <w:t xml:space="preserve"> </w:t>
      </w:r>
      <w:r>
        <w:rPr>
          <w:b/>
          <w:bCs/>
          <w:szCs w:val="26"/>
          <w:u w:val="single"/>
          <w:lang w:val="nl-NL"/>
        </w:rPr>
        <w:t>Hoạt động 1:</w:t>
      </w:r>
      <w:r>
        <w:rPr>
          <w:b/>
          <w:bCs/>
          <w:szCs w:val="26"/>
          <w:lang w:val="nl-NL"/>
        </w:rPr>
        <w:t xml:space="preserve"> Mở đầu </w:t>
      </w:r>
    </w:p>
    <w:p w:rsidR="00B02E24" w:rsidRDefault="00B02E24" w:rsidP="00B02E24">
      <w:pPr>
        <w:rPr>
          <w:rFonts w:ascii=".VnTime" w:hAnsi=".VnTime"/>
          <w:lang w:val="nl-NL"/>
        </w:rPr>
      </w:pPr>
      <w:r>
        <w:rPr>
          <w:b/>
          <w:i/>
          <w:lang w:val="nl-NL"/>
        </w:rPr>
        <w:t>-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</w:t>
      </w:r>
      <w:r>
        <w:rPr>
          <w:lang w:val="nl-NL"/>
        </w:rPr>
        <w:t>Nắm vững công thức tính diện tích xung quanh, diện tích toàn phần và thể tích của hình nón</w:t>
      </w:r>
      <w:r>
        <w:rPr>
          <w:rFonts w:ascii=".VnTime" w:hAnsi=".VnTime"/>
          <w:lang w:val="nl-NL"/>
        </w:rPr>
        <w:t xml:space="preserve">. </w:t>
      </w:r>
    </w:p>
    <w:p w:rsidR="00B02E24" w:rsidRDefault="00B02E24" w:rsidP="00B02E24">
      <w:pPr>
        <w:rPr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Viết </w:t>
      </w:r>
      <w:r>
        <w:rPr>
          <w:lang w:val="nl-NL"/>
        </w:rPr>
        <w:t>công thức tính diện tích toàn phần, diện tích xung quanh và thể tích của hình nón.</w:t>
      </w:r>
    </w:p>
    <w:p w:rsidR="00B02E24" w:rsidRDefault="00B02E24" w:rsidP="00B02E24">
      <w:pPr>
        <w:rPr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lang w:val="nl-NL"/>
        </w:rPr>
        <w:t>công thức tính diện tích xung quanh, diện tích toàn phần và thể tích của hình nón.</w:t>
      </w:r>
    </w:p>
    <w:p w:rsidR="00B02E24" w:rsidRDefault="00B02E24" w:rsidP="00B02E24">
      <w:pPr>
        <w:rPr>
          <w:lang w:val="nl-NL"/>
        </w:rPr>
      </w:pPr>
      <w:r>
        <w:rPr>
          <w:b/>
          <w:lang w:val="nl-NL"/>
        </w:rPr>
        <w:t xml:space="preserve"> -Tổ chức thực hiện:</w:t>
      </w:r>
      <w:r>
        <w:rPr>
          <w:rFonts w:ascii=".VnTime" w:hAnsi=".VnTime"/>
          <w:lang w:val="nl-NL"/>
        </w:rPr>
        <w:tab/>
      </w:r>
      <w:r>
        <w:rPr>
          <w:lang w:val="vi-VN"/>
        </w:rPr>
        <w:tab/>
      </w:r>
      <w:r>
        <w:rPr>
          <w:lang w:val="vi-VN"/>
        </w:rPr>
        <w:tab/>
      </w:r>
    </w:p>
    <w:p w:rsidR="00B02E24" w:rsidRDefault="00B02E24" w:rsidP="00B02E24">
      <w:pPr>
        <w:rPr>
          <w:lang w:val="nl-NL"/>
        </w:rPr>
      </w:pPr>
      <w:r>
        <w:rPr>
          <w:lang w:val="nl-NL"/>
        </w:rPr>
        <w:t>Cho hs v</w:t>
      </w:r>
      <w:r>
        <w:rPr>
          <w:lang w:val="vi-VN"/>
        </w:rPr>
        <w:t xml:space="preserve">iết công thức tính  diện tích xung quanh, </w:t>
      </w:r>
      <w:r>
        <w:rPr>
          <w:lang w:val="nl-NL"/>
        </w:rPr>
        <w:t>diện tích toàn phần ,</w:t>
      </w:r>
      <w:r>
        <w:rPr>
          <w:lang w:val="vi-VN"/>
        </w:rPr>
        <w:t>thể tích hình nón</w:t>
      </w:r>
      <w:r>
        <w:rPr>
          <w:lang w:val="nl-NL"/>
        </w:rPr>
        <w:t>.</w:t>
      </w:r>
    </w:p>
    <w:p w:rsidR="00B02E24" w:rsidRDefault="00B02E24" w:rsidP="00B02E24">
      <w:pPr>
        <w:rPr>
          <w:lang w:val="nl-NL"/>
        </w:rPr>
      </w:pPr>
      <w:r>
        <w:rPr>
          <w:lang w:val="nl-NL"/>
        </w:rPr>
        <w:t>GV nhận xét</w:t>
      </w:r>
    </w:p>
    <w:p w:rsidR="00B02E24" w:rsidRDefault="00B02E24" w:rsidP="00B02E24">
      <w:pPr>
        <w:rPr>
          <w:lang w:val="nl-NL"/>
        </w:rPr>
      </w:pPr>
      <w:r>
        <w:rPr>
          <w:b/>
          <w:bCs/>
          <w:szCs w:val="26"/>
          <w:u w:val="single"/>
          <w:lang w:val="nl-NL"/>
        </w:rPr>
        <w:t>Hoạt động 2: Hình thành kiến thức</w:t>
      </w:r>
    </w:p>
    <w:p w:rsidR="00B02E24" w:rsidRDefault="00B02E24" w:rsidP="00B02E24">
      <w:pPr>
        <w:rPr>
          <w:lang w:val="nl-NL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nl-NL"/>
        </w:rPr>
        <w:t xml:space="preserve"> HS nhận dạng được hình cầu  nắm được công thức tính diện tích mặt cầu</w:t>
      </w:r>
    </w:p>
    <w:p w:rsidR="00B02E24" w:rsidRDefault="00B02E24" w:rsidP="00B02E24">
      <w:pPr>
        <w:rPr>
          <w:lang w:val="nl-NL"/>
        </w:rPr>
      </w:pPr>
      <w:r>
        <w:rPr>
          <w:lang w:val="vi-VN"/>
        </w:rPr>
        <w:t xml:space="preserve"> </w:t>
      </w: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Cho </w:t>
      </w:r>
      <w:r>
        <w:rPr>
          <w:bCs/>
          <w:szCs w:val="26"/>
          <w:lang w:val="nl-NL"/>
        </w:rPr>
        <w:t xml:space="preserve"> Hs  tìm hiểu</w:t>
      </w:r>
      <w:r>
        <w:rPr>
          <w:lang w:val="nl-NL"/>
        </w:rPr>
        <w:t xml:space="preserve"> công thức tính diện tích mặt cầu</w:t>
      </w:r>
    </w:p>
    <w:p w:rsidR="00B02E24" w:rsidRDefault="00B02E24" w:rsidP="00B02E24">
      <w:pPr>
        <w:rPr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lang w:val="nl-NL"/>
        </w:rPr>
        <w:t>công thức tính diện tích mặt cầu</w:t>
      </w:r>
    </w:p>
    <w:p w:rsidR="00B02E24" w:rsidRDefault="00B02E24" w:rsidP="00B02E24">
      <w:pPr>
        <w:rPr>
          <w:lang w:val="vi-VN"/>
        </w:rPr>
      </w:pPr>
      <w:r>
        <w:rPr>
          <w:b/>
          <w:lang w:val="nl-NL"/>
        </w:rPr>
        <w:t>-Tổ chức thực hiện:</w:t>
      </w:r>
      <w:r>
        <w:rPr>
          <w:rFonts w:ascii=".VnTime" w:hAnsi=".VnTime"/>
          <w:lang w:val="nl-NL"/>
        </w:rPr>
        <w:tab/>
      </w:r>
      <w:r>
        <w:rPr>
          <w:lang w:val="vi-VN"/>
        </w:rPr>
        <w:tab/>
      </w:r>
    </w:p>
    <w:tbl>
      <w:tblPr>
        <w:tblW w:w="89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2"/>
        <w:gridCol w:w="2701"/>
        <w:gridCol w:w="3283"/>
      </w:tblGrid>
      <w:tr w:rsidR="00B02E24" w:rsidTr="00B02E24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24" w:rsidRDefault="00B02E24">
            <w:pPr>
              <w:jc w:val="center"/>
              <w:rPr>
                <w:b/>
              </w:rPr>
            </w:pPr>
            <w:r>
              <w:rPr>
                <w:b/>
              </w:rPr>
              <w:t>Hoạt động của thầy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24" w:rsidRDefault="00B02E24">
            <w:pPr>
              <w:jc w:val="center"/>
              <w:rPr>
                <w:b/>
              </w:rPr>
            </w:pPr>
            <w:r>
              <w:rPr>
                <w:b/>
              </w:rPr>
              <w:t>Hoạt động của trò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24" w:rsidRDefault="00B02E24">
            <w:pPr>
              <w:jc w:val="center"/>
              <w:rPr>
                <w:b/>
              </w:rPr>
            </w:pPr>
            <w:r>
              <w:rPr>
                <w:b/>
              </w:rPr>
              <w:t>Ghi bảng</w:t>
            </w:r>
          </w:p>
        </w:tc>
      </w:tr>
      <w:tr w:rsidR="00B02E24" w:rsidTr="00B02E24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24" w:rsidRDefault="00B02E24"/>
          <w:p w:rsidR="00B02E24" w:rsidRDefault="00B02E24"/>
          <w:p w:rsidR="00B02E24" w:rsidRDefault="00B02E24">
            <w:r>
              <w:t>Khi quay 1 hcn 1 vòng quanh 1 cạnh cố định được….?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Quay tam giác vuông..?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Quay nửa đường tròn tâm O……?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GV dùng mô hình hình cầu bị cắt bởi 1 mp cho học sinh quan sát.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GV yêu cầu học sinh thực hiện ?1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GV yêu cầu học sinh đọc nhận xét SGK.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GV đưa hình 112 SGK để hướng dẫn học sinh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Bằng thực nghiệm người ta thấy S</w:t>
            </w:r>
            <w:r>
              <w:rPr>
                <w:vertAlign w:val="subscript"/>
              </w:rPr>
              <w:t>mặt cầu</w:t>
            </w:r>
            <w:r>
              <w:t xml:space="preserve"> gấp 4 lần S</w:t>
            </w:r>
            <w:r>
              <w:rPr>
                <w:vertAlign w:val="subscript"/>
              </w:rPr>
              <w:t xml:space="preserve"> hình tròn</w:t>
            </w:r>
            <w:r>
              <w:t xml:space="preserve"> lớn của hình cầu.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Yêu cầu học sinh tính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Ta được 1 hình trụ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Ta được 1 hình nón.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Khi cắt hình cầu bởi 1 mp thì mặt cắt là 1 hình tròn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Học sinh làm ?1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Học sinh đọc nhận xét SGK.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Học sinh nghe GV trình bày và quan sát hình 112 SGK</w:t>
            </w:r>
          </w:p>
          <w:p w:rsidR="00B02E24" w:rsidRDefault="00B02E24"/>
          <w:p w:rsidR="00B02E24" w:rsidRDefault="00B02E24"/>
          <w:p w:rsidR="00B02E24" w:rsidRDefault="00B02E24"/>
          <w:p w:rsidR="00B02E24" w:rsidRDefault="00B02E24">
            <w:r>
              <w:t>Học sinh nghe giảng và ghi bài</w:t>
            </w:r>
          </w:p>
          <w:p w:rsidR="00B02E24" w:rsidRDefault="00B02E24"/>
          <w:p w:rsidR="00B02E24" w:rsidRDefault="00B02E24">
            <w:r>
              <w:t>Học sinh nêu cách tính</w:t>
            </w:r>
          </w:p>
          <w:p w:rsidR="00B02E24" w:rsidRDefault="00B02E24"/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E24" w:rsidRDefault="00B02E2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I-Hình cầu.</w:t>
            </w:r>
          </w:p>
          <w:p w:rsidR="00B02E24" w:rsidRDefault="00B02E24">
            <w:r>
              <w:t>-Khi quay 1 nửa hình tròn tâm O, bán kính r 1 vòng quanh đường kính AB cố định ta được 1 hình cầu.</w:t>
            </w:r>
          </w:p>
          <w:p w:rsidR="00B02E24" w:rsidRDefault="00B02E24">
            <w:r>
              <w:lastRenderedPageBreak/>
              <w:t>-Điểm O được gọi là tâm, r là bán kính của hình cầu hay mặt cầu.</w:t>
            </w:r>
          </w:p>
          <w:p w:rsidR="00B02E24" w:rsidRDefault="00B02E24">
            <w:r>
              <w:t>-Nửa hình tròn tạo nên mặt cầu.</w:t>
            </w:r>
          </w:p>
          <w:p w:rsidR="00B02E24" w:rsidRDefault="00B02E2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II-Cắt hình cầu bởi 1 mp.</w:t>
            </w:r>
          </w:p>
          <w:p w:rsidR="00B02E24" w:rsidRDefault="00B02E24">
            <w:r>
              <w:t>-Khi cắt hình cầu bán kính r bởi 1 mp ta được 1 hình tròn.</w:t>
            </w:r>
          </w:p>
          <w:p w:rsidR="00B02E24" w:rsidRDefault="00B02E24">
            <w:r>
              <w:t>-Khi cắt mặt cầu bán kính r bởi 1 mp ta được 1 đường tròn.</w:t>
            </w:r>
          </w:p>
          <w:p w:rsidR="00B02E24" w:rsidRDefault="00B02E24">
            <w:r>
              <w:t>-đường tròn đó có bán kính r nếu mp đi qua tâm gọi là đường tròn lớn.</w:t>
            </w:r>
          </w:p>
          <w:p w:rsidR="00B02E24" w:rsidRDefault="00B02E24">
            <w:r>
              <w:t>-đường tròn đó có bán kính bé hơn r nếu mp không đi qua tâm .</w:t>
            </w:r>
          </w:p>
          <w:p w:rsidR="00B02E24" w:rsidRDefault="00B02E24"/>
          <w:p w:rsidR="00B02E24" w:rsidRDefault="00B02E24">
            <w:r>
              <w:rPr>
                <w:noProof/>
              </w:rPr>
              <w:drawing>
                <wp:inline distT="0" distB="0" distL="0" distR="0" wp14:anchorId="49007BDA" wp14:editId="1BE25917">
                  <wp:extent cx="1905000" cy="1905000"/>
                  <wp:effectExtent l="0" t="0" r="0" b="0"/>
                  <wp:docPr id="6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E24" w:rsidRDefault="00B02E24"/>
          <w:p w:rsidR="00B02E24" w:rsidRDefault="00B02E2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III-Diện tích mặt cầu.</w:t>
            </w:r>
          </w:p>
          <w:p w:rsidR="00B02E24" w:rsidRDefault="00B02E24">
            <w:pPr>
              <w:rPr>
                <w:b/>
                <w:i/>
                <w:lang w:val="pt-BR"/>
              </w:rPr>
            </w:pPr>
            <w:r>
              <w:rPr>
                <w:b/>
                <w:i/>
                <w:lang w:val="pt-BR"/>
              </w:rPr>
              <w:t>1.Công thức.</w:t>
            </w:r>
          </w:p>
          <w:p w:rsidR="00B02E24" w:rsidRDefault="00B02E24">
            <w:pPr>
              <w:rPr>
                <w:lang w:val="pt-BR"/>
              </w:rPr>
            </w:pPr>
            <w:r>
              <w:rPr>
                <w:lang w:val="pt-BR"/>
              </w:rPr>
              <w:t>S = 4</w:t>
            </w:r>
            <w:r>
              <w:rPr>
                <w:position w:val="-6"/>
              </w:rPr>
              <w:object w:dxaOrig="210" w:dyaOrig="2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0.5pt" o:ole="">
                  <v:imagedata r:id="rId6" o:title=""/>
                </v:shape>
                <o:OLEObject Type="Embed" ProgID="Equation.DSMT4" ShapeID="_x0000_i1025" DrawAspect="Content" ObjectID="_1753713814" r:id="rId7"/>
              </w:object>
            </w:r>
            <w:r>
              <w:rPr>
                <w:lang w:val="pt-BR"/>
              </w:rPr>
              <w:t>r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 xml:space="preserve"> = </w:t>
            </w:r>
            <w:r>
              <w:rPr>
                <w:position w:val="-6"/>
              </w:rPr>
              <w:object w:dxaOrig="210" w:dyaOrig="210">
                <v:shape id="_x0000_i1026" type="#_x0000_t75" style="width:10.5pt;height:10.5pt" o:ole="">
                  <v:imagedata r:id="rId6" o:title=""/>
                </v:shape>
                <o:OLEObject Type="Embed" ProgID="Equation.DSMT4" ShapeID="_x0000_i1026" DrawAspect="Content" ObjectID="_1753713815" r:id="rId8"/>
              </w:object>
            </w:r>
            <w:r>
              <w:rPr>
                <w:lang w:val="pt-BR"/>
              </w:rPr>
              <w:t>d</w:t>
            </w:r>
            <w:r>
              <w:rPr>
                <w:vertAlign w:val="superscript"/>
                <w:lang w:val="pt-BR"/>
              </w:rPr>
              <w:t>2</w:t>
            </w:r>
          </w:p>
          <w:p w:rsidR="00B02E24" w:rsidRDefault="00B02E24">
            <w:pPr>
              <w:rPr>
                <w:lang w:val="pt-BR"/>
              </w:rPr>
            </w:pPr>
            <w:r>
              <w:rPr>
                <w:lang w:val="pt-BR"/>
              </w:rPr>
              <w:t>Trong đó: r là bán kính.</w:t>
            </w:r>
          </w:p>
          <w:p w:rsidR="00B02E24" w:rsidRDefault="00B02E24">
            <w:pPr>
              <w:rPr>
                <w:lang w:val="pt-BR"/>
              </w:rPr>
            </w:pPr>
            <w:r>
              <w:rPr>
                <w:lang w:val="pt-BR"/>
              </w:rPr>
              <w:t xml:space="preserve">    d là đường kính mặt cầu</w:t>
            </w:r>
          </w:p>
          <w:p w:rsidR="00B02E24" w:rsidRDefault="00B02E24">
            <w:pPr>
              <w:rPr>
                <w:lang w:val="pt-BR"/>
              </w:rPr>
            </w:pPr>
            <w:r>
              <w:rPr>
                <w:b/>
                <w:i/>
                <w:lang w:val="pt-BR"/>
              </w:rPr>
              <w:t>2.Ví dụ 1:</w:t>
            </w:r>
            <w:r>
              <w:rPr>
                <w:lang w:val="pt-BR"/>
              </w:rPr>
              <w:t xml:space="preserve"> Tính diện tích mặt cầu có đường kính 42cm.</w:t>
            </w:r>
          </w:p>
          <w:p w:rsidR="00B02E24" w:rsidRDefault="00B02E24">
            <w:pPr>
              <w:rPr>
                <w:lang w:val="pt-BR"/>
              </w:rPr>
            </w:pPr>
            <w:r>
              <w:rPr>
                <w:lang w:val="pt-BR"/>
              </w:rPr>
              <w:t>Giải:</w:t>
            </w:r>
          </w:p>
          <w:p w:rsidR="00B02E24" w:rsidRDefault="00B02E24">
            <w:pPr>
              <w:rPr>
                <w:lang w:val="pt-BR"/>
              </w:rPr>
            </w:pPr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mặt cầu</w:t>
            </w:r>
            <w:r>
              <w:rPr>
                <w:lang w:val="pt-BR"/>
              </w:rPr>
              <w:t xml:space="preserve"> = </w:t>
            </w:r>
            <w:r>
              <w:rPr>
                <w:position w:val="-6"/>
              </w:rPr>
              <w:object w:dxaOrig="210" w:dyaOrig="210">
                <v:shape id="_x0000_i1027" type="#_x0000_t75" style="width:10.5pt;height:10.5pt" o:ole="">
                  <v:imagedata r:id="rId6" o:title=""/>
                </v:shape>
                <o:OLEObject Type="Embed" ProgID="Equation.DSMT4" ShapeID="_x0000_i1027" DrawAspect="Content" ObjectID="_1753713816" r:id="rId9"/>
              </w:object>
            </w:r>
            <w:r>
              <w:rPr>
                <w:lang w:val="pt-BR"/>
              </w:rPr>
              <w:t>d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 xml:space="preserve"> = </w:t>
            </w:r>
          </w:p>
          <w:p w:rsidR="00B02E24" w:rsidRDefault="00B02E24">
            <w:pPr>
              <w:rPr>
                <w:lang w:val="pt-BR"/>
              </w:rPr>
            </w:pPr>
            <w:r>
              <w:rPr>
                <w:position w:val="-6"/>
              </w:rPr>
              <w:object w:dxaOrig="210" w:dyaOrig="210">
                <v:shape id="_x0000_i1028" type="#_x0000_t75" style="width:10.5pt;height:10.5pt" o:ole="">
                  <v:imagedata r:id="rId6" o:title=""/>
                </v:shape>
                <o:OLEObject Type="Embed" ProgID="Equation.DSMT4" ShapeID="_x0000_i1028" DrawAspect="Content" ObjectID="_1753713817" r:id="rId10"/>
              </w:object>
            </w:r>
            <w:r>
              <w:rPr>
                <w:lang w:val="pt-BR"/>
              </w:rPr>
              <w:t>.42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 xml:space="preserve"> = 1764</w:t>
            </w:r>
            <w:r>
              <w:rPr>
                <w:position w:val="-6"/>
              </w:rPr>
              <w:object w:dxaOrig="210" w:dyaOrig="210">
                <v:shape id="_x0000_i1029" type="#_x0000_t75" style="width:10.5pt;height:10.5pt" o:ole="">
                  <v:imagedata r:id="rId6" o:title=""/>
                </v:shape>
                <o:OLEObject Type="Embed" ProgID="Equation.DSMT4" ShapeID="_x0000_i1029" DrawAspect="Content" ObjectID="_1753713818" r:id="rId11"/>
              </w:object>
            </w:r>
            <w:r>
              <w:rPr>
                <w:lang w:val="pt-BR"/>
              </w:rPr>
              <w:t>(cm</w:t>
            </w:r>
            <w:r>
              <w:rPr>
                <w:vertAlign w:val="superscript"/>
                <w:lang w:val="pt-BR"/>
              </w:rPr>
              <w:t>2</w:t>
            </w:r>
            <w:r>
              <w:rPr>
                <w:lang w:val="pt-BR"/>
              </w:rPr>
              <w:t>)</w:t>
            </w:r>
          </w:p>
          <w:p w:rsidR="00B02E24" w:rsidRDefault="00B02E24">
            <w:pPr>
              <w:rPr>
                <w:lang w:val="pt-BR"/>
              </w:rPr>
            </w:pPr>
            <w:r>
              <w:rPr>
                <w:lang w:val="pt-BR"/>
              </w:rPr>
              <w:t>*Ví dụ 2: SGK.</w:t>
            </w:r>
          </w:p>
          <w:p w:rsidR="00B02E24" w:rsidRDefault="00B02E24">
            <w:pPr>
              <w:rPr>
                <w:lang w:val="pt-BR"/>
              </w:rPr>
            </w:pPr>
            <w:r>
              <w:rPr>
                <w:lang w:val="pt-BR"/>
              </w:rPr>
              <w:t>Diện tích mặt cầu thứ hai:</w:t>
            </w:r>
          </w:p>
          <w:p w:rsidR="00B02E24" w:rsidRDefault="00B02E24">
            <w:r>
              <w:rPr>
                <w:lang w:val="pt-BR"/>
              </w:rPr>
              <w:t xml:space="preserve">    </w:t>
            </w:r>
            <w:r>
              <w:t>36. 3 = 108(cm</w:t>
            </w:r>
            <w:r>
              <w:rPr>
                <w:vertAlign w:val="superscript"/>
              </w:rPr>
              <w:t>2</w:t>
            </w:r>
            <w:r>
              <w:t>)</w:t>
            </w:r>
          </w:p>
          <w:p w:rsidR="00B02E24" w:rsidRDefault="00B02E24">
            <w:r>
              <w:t>Có S</w:t>
            </w:r>
            <w:r>
              <w:rPr>
                <w:vertAlign w:val="subscript"/>
              </w:rPr>
              <w:t>mặt cầu</w:t>
            </w:r>
            <w:r>
              <w:t xml:space="preserve"> = </w:t>
            </w:r>
            <w:r>
              <w:rPr>
                <w:position w:val="-6"/>
              </w:rPr>
              <w:object w:dxaOrig="210" w:dyaOrig="210">
                <v:shape id="_x0000_i1030" type="#_x0000_t75" style="width:10.5pt;height:10.5pt" o:ole="">
                  <v:imagedata r:id="rId6" o:title=""/>
                </v:shape>
                <o:OLEObject Type="Embed" ProgID="Equation.DSMT4" ShapeID="_x0000_i1030" DrawAspect="Content" ObjectID="_1753713819" r:id="rId12"/>
              </w:object>
            </w:r>
            <w:r>
              <w:t>d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:rsidR="00B02E24" w:rsidRDefault="00B02E24" w:rsidP="007403EE">
            <w:pPr>
              <w:numPr>
                <w:ilvl w:val="0"/>
                <w:numId w:val="1"/>
              </w:numPr>
            </w:pPr>
            <w:r>
              <w:lastRenderedPageBreak/>
              <w:t>108 = 3,14.d</w:t>
            </w:r>
            <w:r>
              <w:rPr>
                <w:vertAlign w:val="superscript"/>
              </w:rPr>
              <w:t>2</w:t>
            </w:r>
          </w:p>
          <w:p w:rsidR="00B02E24" w:rsidRDefault="00B02E24" w:rsidP="007403EE">
            <w:pPr>
              <w:numPr>
                <w:ilvl w:val="0"/>
                <w:numId w:val="1"/>
              </w:numPr>
            </w:pPr>
            <w:r>
              <w:t>d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>
              <w:rPr>
                <w:position w:val="-28"/>
              </w:rPr>
              <w:object w:dxaOrig="1305" w:dyaOrig="660">
                <v:shape id="_x0000_i1031" type="#_x0000_t75" style="width:65.25pt;height:33pt" o:ole="">
                  <v:imagedata r:id="rId13" o:title=""/>
                </v:shape>
                <o:OLEObject Type="Embed" ProgID="Equation.DSMT4" ShapeID="_x0000_i1031" DrawAspect="Content" ObjectID="_1753713820" r:id="rId14"/>
              </w:object>
            </w:r>
          </w:p>
          <w:p w:rsidR="00B02E24" w:rsidRDefault="00B02E24" w:rsidP="007403EE">
            <w:pPr>
              <w:numPr>
                <w:ilvl w:val="0"/>
                <w:numId w:val="1"/>
              </w:numPr>
            </w:pPr>
            <w:r>
              <w:t>d</w:t>
            </w:r>
            <w:r>
              <w:rPr>
                <w:position w:val="-10"/>
              </w:rPr>
              <w:object w:dxaOrig="960" w:dyaOrig="330">
                <v:shape id="_x0000_i1032" type="#_x0000_t75" style="width:48pt;height:16.5pt" o:ole="">
                  <v:imagedata r:id="rId15" o:title=""/>
                </v:shape>
                <o:OLEObject Type="Embed" ProgID="Equation.DSMT4" ShapeID="_x0000_i1032" DrawAspect="Content" ObjectID="_1753713821" r:id="rId16"/>
              </w:object>
            </w:r>
          </w:p>
        </w:tc>
      </w:tr>
    </w:tbl>
    <w:p w:rsidR="00B02E24" w:rsidRDefault="00B02E24" w:rsidP="00B02E24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lastRenderedPageBreak/>
        <w:t>Hoạt động 3:</w:t>
      </w:r>
      <w:r>
        <w:rPr>
          <w:b/>
          <w:szCs w:val="26"/>
          <w:lang w:val="nl-NL"/>
        </w:rPr>
        <w:t xml:space="preserve"> Luyện tập</w:t>
      </w:r>
    </w:p>
    <w:p w:rsidR="00B02E24" w:rsidRDefault="00B02E24" w:rsidP="00B02E24">
      <w:pPr>
        <w:rPr>
          <w:lang w:val="vi-VN"/>
        </w:rPr>
      </w:pPr>
      <w:r>
        <w:rPr>
          <w:lang w:val="vi-VN"/>
        </w:rPr>
        <w:t xml:space="preserve">- </w:t>
      </w:r>
      <w:r>
        <w:rPr>
          <w:b/>
          <w:i/>
          <w:lang w:val="vi-VN"/>
        </w:rPr>
        <w:t>Mục tiêu:</w:t>
      </w:r>
      <w:r>
        <w:rPr>
          <w:lang w:val="vi-VN"/>
        </w:rPr>
        <w:t xml:space="preserve"> HS vận dụng được kiến thức đã học làm bài tập .</w:t>
      </w:r>
    </w:p>
    <w:p w:rsidR="00B02E24" w:rsidRDefault="00B02E24" w:rsidP="00B02E24">
      <w:pPr>
        <w:rPr>
          <w:iCs/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</w:t>
      </w:r>
      <w:r>
        <w:rPr>
          <w:iCs/>
          <w:szCs w:val="26"/>
          <w:lang w:val="nl-NL"/>
        </w:rPr>
        <w:t>yêu cầu hs làm bài tập 31 sgk</w:t>
      </w:r>
    </w:p>
    <w:p w:rsidR="00B02E24" w:rsidRDefault="00B02E24" w:rsidP="00B02E24">
      <w:pPr>
        <w:tabs>
          <w:tab w:val="left" w:pos="7686"/>
        </w:tabs>
        <w:rPr>
          <w:bCs/>
          <w:szCs w:val="26"/>
          <w:lang w:val="nl-NL"/>
        </w:rPr>
      </w:pPr>
      <w:r>
        <w:rPr>
          <w:b/>
          <w:i/>
          <w:lang w:val="nl-NL"/>
        </w:rPr>
        <w:t>-Sản phẩm:</w:t>
      </w:r>
      <w:r>
        <w:rPr>
          <w:i/>
          <w:lang w:val="nl-NL"/>
        </w:rPr>
        <w:t xml:space="preserve"> </w:t>
      </w:r>
      <w:r>
        <w:rPr>
          <w:bCs/>
          <w:szCs w:val="26"/>
          <w:lang w:val="nl-NL"/>
        </w:rPr>
        <w:t xml:space="preserve"> Kết quả </w:t>
      </w:r>
      <w:r>
        <w:rPr>
          <w:iCs/>
          <w:szCs w:val="26"/>
          <w:lang w:val="nl-NL"/>
        </w:rPr>
        <w:t>bài tập 31 sgk</w:t>
      </w:r>
    </w:p>
    <w:p w:rsidR="00B02E24" w:rsidRDefault="00B02E24" w:rsidP="00B02E24">
      <w:pPr>
        <w:rPr>
          <w:iCs/>
          <w:szCs w:val="26"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iCs/>
          <w:szCs w:val="26"/>
          <w:lang w:val="nl-NL"/>
        </w:rPr>
        <w:t xml:space="preserve"> </w:t>
      </w:r>
    </w:p>
    <w:p w:rsidR="00B02E24" w:rsidRDefault="00B02E24" w:rsidP="00B02E24">
      <w:pPr>
        <w:rPr>
          <w:iCs/>
          <w:szCs w:val="26"/>
          <w:lang w:val="nl-NL"/>
        </w:rPr>
      </w:pPr>
      <w:r>
        <w:rPr>
          <w:iCs/>
          <w:szCs w:val="26"/>
          <w:lang w:val="nl-NL"/>
        </w:rPr>
        <w:t>yêu cầu hs làm bài tập 31 sgk</w:t>
      </w:r>
    </w:p>
    <w:p w:rsidR="00B02E24" w:rsidRDefault="00B02E24" w:rsidP="00B02E24">
      <w:pPr>
        <w:rPr>
          <w:rFonts w:ascii=".VnTime" w:hAnsi=".VnTime"/>
          <w:lang w:val="nl-NL"/>
        </w:rPr>
      </w:pPr>
      <w:r>
        <w:rPr>
          <w:lang w:val="nl-NL"/>
        </w:rPr>
        <w:t>Gv nhận xét, sửa chữa( nếu có)</w:t>
      </w:r>
    </w:p>
    <w:p w:rsidR="00B02E24" w:rsidRDefault="00B02E24" w:rsidP="00B02E24">
      <w:pPr>
        <w:rPr>
          <w:b/>
          <w:szCs w:val="26"/>
          <w:lang w:val="nl-NL"/>
        </w:rPr>
      </w:pPr>
      <w:r>
        <w:rPr>
          <w:b/>
          <w:szCs w:val="26"/>
          <w:u w:val="single"/>
          <w:lang w:val="nl-NL"/>
        </w:rPr>
        <w:t>Hoạt động 4:</w:t>
      </w:r>
      <w:r>
        <w:rPr>
          <w:b/>
          <w:szCs w:val="26"/>
          <w:lang w:val="nl-NL"/>
        </w:rPr>
        <w:t xml:space="preserve">  Hoạt động vận dụng</w:t>
      </w:r>
    </w:p>
    <w:p w:rsidR="00B02E24" w:rsidRDefault="00B02E24" w:rsidP="00B02E24">
      <w:pPr>
        <w:jc w:val="both"/>
        <w:rPr>
          <w:szCs w:val="26"/>
          <w:lang w:val="nl-NL"/>
        </w:rPr>
      </w:pPr>
      <w:r>
        <w:rPr>
          <w:b/>
          <w:szCs w:val="26"/>
          <w:lang w:val="nl-NL"/>
        </w:rPr>
        <w:t>-Mục tiêu</w:t>
      </w:r>
      <w:r>
        <w:rPr>
          <w:szCs w:val="26"/>
          <w:lang w:val="nl-NL"/>
        </w:rPr>
        <w:t>: Ôn lại kiến thức đã học trong bài.</w:t>
      </w:r>
    </w:p>
    <w:p w:rsidR="00B02E24" w:rsidRDefault="00B02E24" w:rsidP="00B02E24">
      <w:pPr>
        <w:jc w:val="both"/>
        <w:rPr>
          <w:lang w:val="nl-NL"/>
        </w:rPr>
      </w:pPr>
      <w:r>
        <w:rPr>
          <w:lang w:val="nl-NL"/>
        </w:rPr>
        <w:t xml:space="preserve"> - HS chủ động làm các bài tập về nhà để củng cố kiến thức đã học.</w:t>
      </w:r>
    </w:p>
    <w:p w:rsidR="00B02E24" w:rsidRDefault="00B02E24" w:rsidP="00B02E24">
      <w:pPr>
        <w:tabs>
          <w:tab w:val="left" w:pos="7686"/>
        </w:tabs>
        <w:rPr>
          <w:szCs w:val="26"/>
          <w:lang w:val="nl-NL"/>
        </w:rPr>
      </w:pPr>
      <w:r>
        <w:rPr>
          <w:lang w:val="nl-NL"/>
        </w:rPr>
        <w:t xml:space="preserve">  - HS chuẩn bị bài mới giúp tiếp thu tri thức sẽ học trong buổi sau</w:t>
      </w:r>
    </w:p>
    <w:p w:rsidR="00B02E24" w:rsidRDefault="00B02E24" w:rsidP="00B02E24">
      <w:pPr>
        <w:jc w:val="both"/>
        <w:rPr>
          <w:szCs w:val="26"/>
          <w:lang w:val="nl-NL"/>
        </w:rPr>
      </w:pPr>
      <w:r>
        <w:rPr>
          <w:b/>
          <w:i/>
          <w:lang w:val="nl-NL"/>
        </w:rPr>
        <w:t>- Nội dung:</w:t>
      </w:r>
      <w:r>
        <w:rPr>
          <w:i/>
          <w:lang w:val="nl-NL"/>
        </w:rPr>
        <w:t xml:space="preserve"> </w:t>
      </w:r>
      <w:r>
        <w:rPr>
          <w:szCs w:val="26"/>
          <w:lang w:val="nl-NL"/>
        </w:rPr>
        <w:t>-Học bài</w:t>
      </w:r>
    </w:p>
    <w:p w:rsidR="00B02E24" w:rsidRDefault="00B02E24" w:rsidP="00B02E24">
      <w:pPr>
        <w:ind w:left="720" w:hanging="720"/>
        <w:rPr>
          <w:rFonts w:ascii=".VnTime" w:hAnsi=".VnTime"/>
          <w:lang w:val="nl-NL"/>
        </w:rPr>
      </w:pPr>
      <w:r>
        <w:rPr>
          <w:szCs w:val="26"/>
          <w:lang w:val="nl-NL"/>
        </w:rPr>
        <w:t>-Làm bài tập  32; 33; 34 sgk</w:t>
      </w:r>
    </w:p>
    <w:p w:rsidR="00B02E24" w:rsidRDefault="00B02E24" w:rsidP="00B02E24">
      <w:pPr>
        <w:ind w:left="720" w:hanging="720"/>
        <w:rPr>
          <w:rFonts w:ascii=".VnTime" w:hAnsi=".VnTime"/>
          <w:lang w:val="nl-NL"/>
        </w:rPr>
      </w:pPr>
      <w:r>
        <w:rPr>
          <w:b/>
          <w:i/>
          <w:lang w:val="nl-NL"/>
        </w:rPr>
        <w:t>-Sản phẩm:</w:t>
      </w:r>
      <w:r>
        <w:rPr>
          <w:b/>
          <w:bCs/>
          <w:szCs w:val="26"/>
          <w:lang w:val="nl-NL"/>
        </w:rPr>
        <w:t xml:space="preserve"> </w:t>
      </w:r>
      <w:r>
        <w:rPr>
          <w:bCs/>
          <w:szCs w:val="26"/>
          <w:lang w:val="nl-NL"/>
        </w:rPr>
        <w:t>kết quả</w:t>
      </w:r>
      <w:r>
        <w:rPr>
          <w:b/>
          <w:bCs/>
          <w:szCs w:val="26"/>
          <w:lang w:val="nl-NL"/>
        </w:rPr>
        <w:t xml:space="preserve"> </w:t>
      </w:r>
      <w:r>
        <w:rPr>
          <w:szCs w:val="26"/>
          <w:lang w:val="nl-NL"/>
        </w:rPr>
        <w:t>bài tập 32; 33; 34  sgk</w:t>
      </w:r>
    </w:p>
    <w:p w:rsidR="00B02E24" w:rsidRDefault="00B02E24" w:rsidP="00B02E24">
      <w:pPr>
        <w:jc w:val="both"/>
        <w:rPr>
          <w:b/>
          <w:i/>
          <w:lang w:val="nl-NL"/>
        </w:rPr>
      </w:pPr>
      <w:r>
        <w:rPr>
          <w:b/>
          <w:i/>
          <w:lang w:val="nl-NL"/>
        </w:rPr>
        <w:t>-Tổ chức thực hiện:</w:t>
      </w:r>
      <w:r>
        <w:rPr>
          <w:b/>
          <w:szCs w:val="26"/>
          <w:lang w:val="nl-NL"/>
        </w:rPr>
        <w:t xml:space="preserve"> </w:t>
      </w:r>
      <w:r>
        <w:rPr>
          <w:b/>
          <w:i/>
          <w:lang w:val="nl-NL"/>
        </w:rPr>
        <w:t>:</w:t>
      </w:r>
    </w:p>
    <w:p w:rsidR="00B02E24" w:rsidRDefault="00B02E24" w:rsidP="00B02E24">
      <w:pPr>
        <w:rPr>
          <w:lang w:val="nl-NL"/>
        </w:rPr>
      </w:pPr>
      <w:r>
        <w:rPr>
          <w:lang w:val="nl-NL"/>
        </w:rPr>
        <w:t>*Học bài.</w:t>
      </w:r>
    </w:p>
    <w:p w:rsidR="00B02E24" w:rsidRDefault="00B02E24" w:rsidP="00B02E24">
      <w:pPr>
        <w:rPr>
          <w:lang w:val="nl-NL"/>
        </w:rPr>
      </w:pPr>
      <w:r>
        <w:rPr>
          <w:lang w:val="nl-NL"/>
        </w:rPr>
        <w:t>*Bài tập 32 -&gt; 34 SGK.</w:t>
      </w:r>
    </w:p>
    <w:p w:rsidR="00B02E24" w:rsidRDefault="00B02E24" w:rsidP="00B02E24">
      <w:pPr>
        <w:rPr>
          <w:lang w:val="nl-NL"/>
        </w:rPr>
      </w:pPr>
      <w:r>
        <w:rPr>
          <w:lang w:val="nl-NL"/>
        </w:rPr>
        <w:t>*Xem tiếp phần thể tích hình cầu.</w:t>
      </w:r>
    </w:p>
    <w:p w:rsidR="00B02E24" w:rsidRDefault="00B02E24" w:rsidP="00B02E24">
      <w:pPr>
        <w:rPr>
          <w:lang w:val="nl-NL"/>
        </w:rPr>
      </w:pPr>
    </w:p>
    <w:p w:rsidR="00B02E24" w:rsidRDefault="00B02E24" w:rsidP="00B02E24">
      <w:pPr>
        <w:rPr>
          <w:lang w:val="nl-NL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46CB249" wp14:editId="2ECF316A">
                <wp:simplePos x="0" y="0"/>
                <wp:positionH relativeFrom="column">
                  <wp:posOffset>1306195</wp:posOffset>
                </wp:positionH>
                <wp:positionV relativeFrom="paragraph">
                  <wp:posOffset>18414</wp:posOffset>
                </wp:positionV>
                <wp:extent cx="3918585" cy="0"/>
                <wp:effectExtent l="0" t="0" r="0" b="0"/>
                <wp:wrapNone/>
                <wp:docPr id="1399" name="Straight Connector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185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E27D4" id="Straight Connector 139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2.85pt,1.45pt" to="411.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"/>
            </w:pict>
          </mc:Fallback>
        </mc:AlternateContent>
      </w:r>
    </w:p>
    <w:p w:rsidR="002E1F54" w:rsidRDefault="002E1F54">
      <w:bookmarkStart w:id="0" w:name="_GoBack"/>
      <w:bookmarkEnd w:id="0"/>
    </w:p>
    <w:sectPr w:rsidR="002E1F54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C70C7"/>
    <w:multiLevelType w:val="hybridMultilevel"/>
    <w:tmpl w:val="CF3229F2"/>
    <w:lvl w:ilvl="0" w:tplc="61706CD6">
      <w:start w:val="1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24"/>
    <w:rsid w:val="002E1F54"/>
    <w:rsid w:val="00B02E24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C38C08-BBA5-48A7-934D-C7D14653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E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5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image" Target="media/image1.emf"/><Relationship Id="rId15" Type="http://schemas.openxmlformats.org/officeDocument/2006/relationships/image" Target="media/image4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2023-08-16T10:41:00Z</dcterms:created>
  <dcterms:modified xsi:type="dcterms:W3CDTF">2023-08-16T10:41:00Z</dcterms:modified>
</cp:coreProperties>
</file>