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03"/>
        <w:gridCol w:w="6672"/>
      </w:tblGrid>
      <w:tr w:rsidR="008005F1" w:rsidRPr="00976800" w:rsidTr="006F1A9B">
        <w:tc>
          <w:tcPr>
            <w:tcW w:w="4503" w:type="dxa"/>
          </w:tcPr>
          <w:p w:rsidR="008005F1" w:rsidRDefault="008005F1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572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Period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</w:t>
            </w:r>
          </w:p>
          <w:p w:rsidR="008005F1" w:rsidRPr="009A1D96" w:rsidRDefault="008005F1" w:rsidP="006F1A9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planning: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 xml:space="preserve"> </w:t>
            </w:r>
          </w:p>
          <w:p w:rsidR="008005F1" w:rsidRPr="00650D3E" w:rsidRDefault="008005F1" w:rsidP="006F1A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teaching: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005F1" w:rsidRPr="00976800" w:rsidRDefault="008005F1" w:rsidP="006F1A9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72" w:type="dxa"/>
          </w:tcPr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 xml:space="preserve">         </w:t>
            </w: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UNIT 1: CULTURE INTERESTS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 xml:space="preserve">                        </w:t>
            </w: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Lesson 7: Writing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</w:t>
            </w:r>
            <w:r w:rsidRPr="0097680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8005F1" w:rsidRPr="00976800" w:rsidRDefault="008005F1" w:rsidP="008005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8005F1" w:rsidRPr="00976800" w:rsidRDefault="008005F1" w:rsidP="008005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sz w:val="28"/>
          <w:szCs w:val="28"/>
        </w:rPr>
        <w:t>By the end of the lesson, Ss are able to:</w:t>
      </w:r>
    </w:p>
    <w:p w:rsidR="008005F1" w:rsidRPr="00976800" w:rsidRDefault="008005F1" w:rsidP="008005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sz w:val="28"/>
          <w:szCs w:val="28"/>
        </w:rPr>
        <w:t>- write a personal introduction to a webpage.</w:t>
      </w:r>
    </w:p>
    <w:p w:rsidR="008005F1" w:rsidRPr="00976800" w:rsidRDefault="008005F1" w:rsidP="008005F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:rsidR="008005F1" w:rsidRPr="00976800" w:rsidRDefault="008005F1" w:rsidP="008005F1">
      <w:pPr>
        <w:spacing w:after="0"/>
        <w:jc w:val="both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color w:val="242021"/>
          <w:sz w:val="28"/>
          <w:szCs w:val="28"/>
        </w:rPr>
        <w:t>* Vocabulary:</w:t>
      </w:r>
      <w:r w:rsidRPr="00976800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use vocabulary of common topics (age / school / places / subjects / foods, etc.) to write about personal information.</w:t>
      </w:r>
    </w:p>
    <w:p w:rsidR="008005F1" w:rsidRPr="00976800" w:rsidRDefault="008005F1" w:rsidP="008005F1">
      <w:pPr>
        <w:spacing w:after="0"/>
        <w:jc w:val="both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color w:val="242021"/>
          <w:sz w:val="28"/>
          <w:szCs w:val="28"/>
        </w:rPr>
        <w:t>* Grammar:</w:t>
      </w:r>
      <w:r w:rsidRPr="00976800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make sentences in the Present Simple tense correctly.</w:t>
      </w:r>
    </w:p>
    <w:p w:rsidR="008005F1" w:rsidRPr="00976800" w:rsidRDefault="008005F1" w:rsidP="008005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976800">
        <w:rPr>
          <w:rFonts w:ascii="Times New Roman" w:eastAsia="Times New Roman" w:hAnsi="Times New Roman" w:cs="Times New Roman"/>
          <w:sz w:val="28"/>
          <w:szCs w:val="28"/>
        </w:rPr>
        <w:t xml:space="preserve">Ss understand and use the vocabulary of common topics (age / school / places / subjects / foods, etc.), do the tasks assigned in the textbook. Write a personal introduction for a webpage. </w:t>
      </w: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005F1" w:rsidRPr="00976800" w:rsidRDefault="008005F1" w:rsidP="008005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>3. Quality/behavior:</w:t>
      </w:r>
      <w:r w:rsidRPr="00976800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8005F1" w:rsidRPr="00976800" w:rsidRDefault="008005F1" w:rsidP="008005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8005F1" w:rsidRPr="00976800" w:rsidRDefault="008005F1" w:rsidP="008005F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1 (SB p. 17, WB p.13), laptop/computer connected to the Internet, loudspeaker, projector/TV, PPT slides … </w:t>
      </w:r>
    </w:p>
    <w:p w:rsidR="008005F1" w:rsidRPr="00976800" w:rsidRDefault="008005F1" w:rsidP="008005F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sz w:val="28"/>
          <w:szCs w:val="28"/>
        </w:rPr>
        <w:t>- Students: Text books, studying equipment …</w:t>
      </w:r>
    </w:p>
    <w:p w:rsidR="008005F1" w:rsidRPr="00976800" w:rsidRDefault="008005F1" w:rsidP="008005F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</w:t>
      </w:r>
    </w:p>
    <w:p w:rsidR="008005F1" w:rsidRPr="00976800" w:rsidRDefault="008005F1" w:rsidP="008005F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86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142"/>
        <w:gridCol w:w="1067"/>
        <w:gridCol w:w="3327"/>
      </w:tblGrid>
      <w:tr w:rsidR="008005F1" w:rsidRPr="00976800" w:rsidTr="0000215F">
        <w:tc>
          <w:tcPr>
            <w:tcW w:w="861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8005F1" w:rsidRPr="00976800" w:rsidRDefault="008005F1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 UP (4’)</w:t>
            </w:r>
          </w:p>
        </w:tc>
      </w:tr>
      <w:tr w:rsidR="008005F1" w:rsidRPr="00976800" w:rsidTr="0000215F">
        <w:tc>
          <w:tcPr>
            <w:tcW w:w="8613" w:type="dxa"/>
            <w:gridSpan w:val="4"/>
          </w:tcPr>
          <w:p w:rsidR="008005F1" w:rsidRPr="00976800" w:rsidRDefault="008005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8005F1" w:rsidRPr="00976800" w:rsidRDefault="008005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create a positive classroom atmosphere to start a new lesson.</w:t>
            </w:r>
          </w:p>
          <w:p w:rsidR="008005F1" w:rsidRPr="00976800" w:rsidRDefault="008005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sample writing.</w:t>
            </w:r>
          </w:p>
          <w:p w:rsidR="008005F1" w:rsidRPr="00976800" w:rsidRDefault="008005F1" w:rsidP="006F1A9B">
            <w:pPr>
              <w:pStyle w:val="Subtitle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* Content</w:t>
            </w:r>
            <w:r w:rsidRPr="00976800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: Game: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6800">
              <w:rPr>
                <w:rFonts w:ascii="Times New Roman" w:eastAsia="Times New Roman" w:hAnsi="Times New Roman" w:cs="Times New Roman"/>
                <w:b w:val="0"/>
                <w:i/>
                <w:sz w:val="28"/>
                <w:szCs w:val="28"/>
              </w:rPr>
              <w:t>Telepathy Game</w:t>
            </w:r>
            <w:r w:rsidRPr="00976800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 (about friends)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* Outcome: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Ss guess and choose the correct picture.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Organization of implementation: </w:t>
            </w:r>
          </w:p>
        </w:tc>
      </w:tr>
      <w:tr w:rsidR="008005F1" w:rsidRPr="00976800" w:rsidTr="0000215F">
        <w:tc>
          <w:tcPr>
            <w:tcW w:w="4219" w:type="dxa"/>
            <w:gridSpan w:val="2"/>
            <w:shd w:val="clear" w:color="auto" w:fill="DBE5F1"/>
          </w:tcPr>
          <w:p w:rsidR="008005F1" w:rsidRPr="00976800" w:rsidRDefault="008005F1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394" w:type="dxa"/>
            <w:gridSpan w:val="2"/>
            <w:shd w:val="clear" w:color="auto" w:fill="DBE5F1"/>
          </w:tcPr>
          <w:p w:rsidR="008005F1" w:rsidRPr="00976800" w:rsidRDefault="008005F1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005F1" w:rsidRPr="00976800" w:rsidTr="0000215F">
        <w:tc>
          <w:tcPr>
            <w:tcW w:w="4219" w:type="dxa"/>
            <w:gridSpan w:val="2"/>
            <w:tcBorders>
              <w:right w:val="single" w:sz="4" w:space="0" w:color="000000"/>
            </w:tcBorders>
          </w:tcPr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1: Telepathy Game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Set the scene: T tells Ss that she / he’s going to give some sentences about her / his friends. Ss are going to play this game to find which friend she / he is talking about.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in the game individually.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set the scene for the new lesson: T tells Ss that they are going to read and write about personal information in this lesson.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writes the title on the board </w:t>
            </w: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Unit 1: Cultural interests / Lesson 1.7: Writing. </w:t>
            </w:r>
          </w:p>
        </w:tc>
        <w:tc>
          <w:tcPr>
            <w:tcW w:w="4394" w:type="dxa"/>
            <w:gridSpan w:val="2"/>
            <w:tcBorders>
              <w:left w:val="single" w:sz="4" w:space="0" w:color="000000"/>
            </w:tcBorders>
          </w:tcPr>
          <w:p w:rsidR="008005F1" w:rsidRPr="00976800" w:rsidRDefault="008005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 Game rules:</w:t>
            </w:r>
          </w:p>
          <w:p w:rsidR="008005F1" w:rsidRPr="00976800" w:rsidRDefault="008005F1" w:rsidP="008005F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Read the sentence</w:t>
            </w:r>
          </w:p>
          <w:p w:rsidR="008005F1" w:rsidRPr="00976800" w:rsidRDefault="008005F1" w:rsidP="008005F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Make guesses and choose A or B as the correct picture.</w:t>
            </w:r>
          </w:p>
          <w:p w:rsidR="008005F1" w:rsidRPr="00976800" w:rsidRDefault="008005F1" w:rsidP="008005F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1 correct answer = 1 point.</w:t>
            </w:r>
          </w:p>
          <w:p w:rsidR="008005F1" w:rsidRPr="00976800" w:rsidRDefault="008005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005F1" w:rsidRPr="00976800" w:rsidRDefault="008005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05F1" w:rsidRPr="00976800" w:rsidTr="0000215F">
        <w:tc>
          <w:tcPr>
            <w:tcW w:w="8613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8005F1" w:rsidRPr="00976800" w:rsidRDefault="008005F1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2. LEAD-IN (3’)</w:t>
            </w:r>
          </w:p>
        </w:tc>
      </w:tr>
      <w:tr w:rsidR="008005F1" w:rsidRPr="00976800" w:rsidTr="0000215F">
        <w:tc>
          <w:tcPr>
            <w:tcW w:w="8613" w:type="dxa"/>
            <w:gridSpan w:val="4"/>
            <w:shd w:val="clear" w:color="auto" w:fill="auto"/>
          </w:tcPr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Aim: 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get students to think about the topic.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provide Ss with reasons for reading the sample writing in exercise 1 (SB p.17). 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Discuss groups and give the answer about the boy in the picture.</w:t>
            </w: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Guess the correct answers to the questions. </w:t>
            </w:r>
          </w:p>
          <w:p w:rsidR="008005F1" w:rsidRPr="00976800" w:rsidRDefault="008005F1" w:rsidP="006F1A9B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T_ Ss ..….</w:t>
            </w:r>
          </w:p>
        </w:tc>
      </w:tr>
      <w:tr w:rsidR="008005F1" w:rsidRPr="00976800" w:rsidTr="0000215F">
        <w:tc>
          <w:tcPr>
            <w:tcW w:w="4077" w:type="dxa"/>
            <w:shd w:val="clear" w:color="auto" w:fill="DBE5F1"/>
          </w:tcPr>
          <w:p w:rsidR="008005F1" w:rsidRPr="00976800" w:rsidRDefault="008005F1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536" w:type="dxa"/>
            <w:gridSpan w:val="3"/>
            <w:shd w:val="clear" w:color="auto" w:fill="DBE5F1"/>
          </w:tcPr>
          <w:p w:rsidR="008005F1" w:rsidRPr="00976800" w:rsidRDefault="008005F1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005F1" w:rsidRPr="00976800" w:rsidTr="0000215F">
        <w:tc>
          <w:tcPr>
            <w:tcW w:w="4077" w:type="dxa"/>
          </w:tcPr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Extra activity 2: See – think – wonder.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shows a picture of a boy on the slide then asks students four questions.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(1) How old is he?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(2) Which grade is he in?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(3) Where is he from?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(4) What’s his favorite subject?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for Ss’ quick discussion.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make guesses about the picture then give answers.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Ss to give answers then note them down on the board for checking later.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Ss that they’re going to read the conversation in exercise 1 (SB p.17) to check all the answers.</w:t>
            </w:r>
          </w:p>
        </w:tc>
        <w:tc>
          <w:tcPr>
            <w:tcW w:w="4536" w:type="dxa"/>
            <w:gridSpan w:val="3"/>
          </w:tcPr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114300" distB="114300" distL="114300" distR="114300" wp14:anchorId="48BF1164" wp14:editId="650B0C9B">
                  <wp:extent cx="3238500" cy="4648200"/>
                  <wp:effectExtent l="0" t="0" r="0" b="0"/>
                  <wp:docPr id="33809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4648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05F1" w:rsidRPr="00976800" w:rsidTr="0000215F">
        <w:tc>
          <w:tcPr>
            <w:tcW w:w="8613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8005F1" w:rsidRPr="00976800" w:rsidRDefault="008005F1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PRE-WRITING (13’)</w:t>
            </w:r>
          </w:p>
        </w:tc>
      </w:tr>
      <w:tr w:rsidR="008005F1" w:rsidRPr="00976800" w:rsidTr="0000215F">
        <w:tc>
          <w:tcPr>
            <w:tcW w:w="8613" w:type="dxa"/>
            <w:gridSpan w:val="4"/>
            <w:shd w:val="clear" w:color="auto" w:fill="auto"/>
          </w:tcPr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1 + 2 + 3:        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Aim: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activate Ss’ prior knowledge of the topic.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next activity.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check Ss’ answers in the “See – think – wonder” activity.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help Ss understand the sample writing. 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Ss focus on personal information while reading the sample.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To provide Ss with useful expressions for writing a personal introduction.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Read Nam’s webpage to get used to writing skills</w:t>
            </w: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Do the exercise to improve writing skills.</w:t>
            </w:r>
          </w:p>
          <w:p w:rsidR="008005F1" w:rsidRPr="00976800" w:rsidRDefault="008005F1" w:rsidP="006F1A9B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T_ Ss ..….</w:t>
            </w:r>
          </w:p>
        </w:tc>
      </w:tr>
      <w:tr w:rsidR="008005F1" w:rsidRPr="00976800" w:rsidTr="0000215F">
        <w:tc>
          <w:tcPr>
            <w:tcW w:w="4219" w:type="dxa"/>
            <w:gridSpan w:val="2"/>
            <w:shd w:val="clear" w:color="auto" w:fill="DBE5F1"/>
          </w:tcPr>
          <w:p w:rsidR="008005F1" w:rsidRPr="00976800" w:rsidRDefault="008005F1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4394" w:type="dxa"/>
            <w:gridSpan w:val="2"/>
            <w:shd w:val="clear" w:color="auto" w:fill="DBE5F1"/>
          </w:tcPr>
          <w:p w:rsidR="008005F1" w:rsidRPr="00976800" w:rsidRDefault="008005F1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005F1" w:rsidRPr="00976800" w:rsidTr="0000215F">
        <w:trPr>
          <w:trHeight w:val="983"/>
        </w:trPr>
        <w:tc>
          <w:tcPr>
            <w:tcW w:w="4219" w:type="dxa"/>
            <w:gridSpan w:val="2"/>
          </w:tcPr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(3’) Class vote. Have you got a personal webpage?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1, p.17)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if they’ve got a personal webpage.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shows slides to provide Ss with some clues.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names some types of social media and asks Ss to raise their hands if they’ve got accounts on one or some of them.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encourages Ss to name more webpages that they’ve joined.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Ss that they are going to look at Nam’s personal webpage in the next activity.</w:t>
            </w:r>
          </w:p>
        </w:tc>
        <w:tc>
          <w:tcPr>
            <w:tcW w:w="4394" w:type="dxa"/>
            <w:gridSpan w:val="2"/>
          </w:tcPr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114300" distB="114300" distL="114300" distR="114300" wp14:anchorId="73EF89FF" wp14:editId="478DE6DC">
                  <wp:extent cx="3238500" cy="533400"/>
                  <wp:effectExtent l="0" t="0" r="0" b="0"/>
                  <wp:docPr id="33808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533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Some types of social media: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114300" distB="114300" distL="114300" distR="114300" wp14:anchorId="29DE5D11" wp14:editId="52A5122B">
                  <wp:extent cx="2905125" cy="2743200"/>
                  <wp:effectExtent l="0" t="0" r="9525" b="0"/>
                  <wp:docPr id="33821" name="image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125" cy="274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05F1" w:rsidRPr="00976800" w:rsidTr="0000215F">
        <w:trPr>
          <w:trHeight w:val="983"/>
        </w:trPr>
        <w:tc>
          <w:tcPr>
            <w:tcW w:w="4219" w:type="dxa"/>
            <w:gridSpan w:val="2"/>
          </w:tcPr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2. (4’) Read Nam’s webpage.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Step 1: Check your answers.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(Extra activity 3)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Nam’s webpage, read and compare with their answers in “See – think – wonder” activity.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with the whole class on the board.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Step 2: Which of the sentences are true. Write T.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2, p.17)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2.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groups of three to read then complete the activity.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groups to give answers then shows the answers on the slide to check as the whole class.</w:t>
            </w:r>
          </w:p>
        </w:tc>
        <w:tc>
          <w:tcPr>
            <w:tcW w:w="4394" w:type="dxa"/>
            <w:gridSpan w:val="2"/>
          </w:tcPr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114300" distB="114300" distL="114300" distR="114300" wp14:anchorId="21B6CFEB" wp14:editId="7D532B1B">
                  <wp:extent cx="3238500" cy="1739900"/>
                  <wp:effectExtent l="0" t="0" r="0" b="0"/>
                  <wp:docPr id="33800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1739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05F1" w:rsidRPr="00976800" w:rsidTr="0000215F">
        <w:trPr>
          <w:trHeight w:val="983"/>
        </w:trPr>
        <w:tc>
          <w:tcPr>
            <w:tcW w:w="4219" w:type="dxa"/>
            <w:gridSpan w:val="2"/>
          </w:tcPr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(3’) In pairs, read Nam’s personal information. Tick the things he writes about.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3, p.17)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3.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to work in pairs to read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then complete the activity.</w:t>
            </w:r>
          </w:p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4394" w:type="dxa"/>
            <w:gridSpan w:val="2"/>
          </w:tcPr>
          <w:p w:rsidR="008005F1" w:rsidRPr="00976800" w:rsidRDefault="008005F1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114300" distB="114300" distL="114300" distR="114300" wp14:anchorId="7AA9A89C" wp14:editId="59B667F9">
                  <wp:extent cx="3238500" cy="1714500"/>
                  <wp:effectExtent l="0" t="0" r="0" b="0"/>
                  <wp:docPr id="33832" name="image3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1714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215F" w:rsidRPr="00976800" w:rsidTr="0000215F">
        <w:trPr>
          <w:trHeight w:val="10358"/>
        </w:trPr>
        <w:tc>
          <w:tcPr>
            <w:tcW w:w="4219" w:type="dxa"/>
            <w:gridSpan w:val="2"/>
          </w:tcPr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Extra activity 4: Look at the writing box. Which structures did Nam use? Underline.</w:t>
            </w:r>
          </w:p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the writing box and the sample writing again.</w:t>
            </w:r>
          </w:p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individually, underlined the useful structures Nam used in his writing.</w:t>
            </w:r>
          </w:p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for the activity.</w:t>
            </w:r>
          </w:p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shows the slide and check as the whole class.</w:t>
            </w:r>
          </w:p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2"/>
          </w:tcPr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507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583"/>
              <w:gridCol w:w="3487"/>
            </w:tblGrid>
            <w:tr w:rsidR="0000215F" w:rsidRPr="00976800" w:rsidTr="006F1A9B">
              <w:tc>
                <w:tcPr>
                  <w:tcW w:w="507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0215F" w:rsidRPr="00976800" w:rsidRDefault="0000215F" w:rsidP="006F1A9B">
                  <w:pPr>
                    <w:widowControl w:val="0"/>
                    <w:spacing w:before="120" w:after="120" w:line="240" w:lineRule="auto"/>
                    <w:ind w:left="140" w:right="14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97680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Writing a personal introduction</w:t>
                  </w:r>
                </w:p>
              </w:tc>
            </w:tr>
            <w:tr w:rsidR="0000215F" w:rsidRPr="00976800" w:rsidTr="006F1A9B">
              <w:tc>
                <w:tcPr>
                  <w:tcW w:w="15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0215F" w:rsidRPr="00976800" w:rsidRDefault="0000215F" w:rsidP="006F1A9B">
                  <w:pPr>
                    <w:widowControl w:val="0"/>
                    <w:spacing w:before="120" w:after="120" w:line="240" w:lineRule="auto"/>
                    <w:ind w:left="140" w:right="140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97680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1. Personal details</w:t>
                  </w:r>
                </w:p>
              </w:tc>
              <w:tc>
                <w:tcPr>
                  <w:tcW w:w="348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0215F" w:rsidRPr="00976800" w:rsidRDefault="0000215F" w:rsidP="006F1A9B">
                  <w:pPr>
                    <w:widowControl w:val="0"/>
                    <w:spacing w:before="120" w:after="120" w:line="240" w:lineRule="auto"/>
                    <w:ind w:left="140" w:right="14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7680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My name is ….</w:t>
                  </w:r>
                </w:p>
                <w:p w:rsidR="0000215F" w:rsidRPr="00976800" w:rsidRDefault="0000215F" w:rsidP="006F1A9B">
                  <w:pPr>
                    <w:widowControl w:val="0"/>
                    <w:spacing w:before="120" w:after="120" w:line="240" w:lineRule="auto"/>
                    <w:ind w:left="140" w:right="14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7680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I’m … years old.</w:t>
                  </w:r>
                </w:p>
                <w:p w:rsidR="0000215F" w:rsidRPr="00976800" w:rsidRDefault="0000215F" w:rsidP="006F1A9B">
                  <w:pPr>
                    <w:widowControl w:val="0"/>
                    <w:spacing w:before="120" w:after="120" w:line="240" w:lineRule="auto"/>
                    <w:ind w:left="140" w:right="14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7680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I come from … [place] / I’m … [nationality]</w:t>
                  </w:r>
                </w:p>
                <w:p w:rsidR="0000215F" w:rsidRPr="00976800" w:rsidRDefault="0000215F" w:rsidP="006F1A9B">
                  <w:pPr>
                    <w:widowControl w:val="0"/>
                    <w:spacing w:before="120" w:after="120" w:line="240" w:lineRule="auto"/>
                    <w:ind w:left="140" w:right="14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7680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I live with my family. / My hometown is …</w:t>
                  </w:r>
                </w:p>
                <w:p w:rsidR="0000215F" w:rsidRPr="00976800" w:rsidRDefault="0000215F" w:rsidP="006F1A9B">
                  <w:pPr>
                    <w:widowControl w:val="0"/>
                    <w:spacing w:before="120" w:after="120" w:line="240" w:lineRule="auto"/>
                    <w:ind w:left="140" w:right="14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7680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I’m in Grade … at … school.</w:t>
                  </w:r>
                </w:p>
              </w:tc>
            </w:tr>
            <w:tr w:rsidR="0000215F" w:rsidRPr="00976800" w:rsidTr="006F1A9B">
              <w:tc>
                <w:tcPr>
                  <w:tcW w:w="15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0215F" w:rsidRPr="00976800" w:rsidRDefault="0000215F" w:rsidP="006F1A9B">
                  <w:pPr>
                    <w:widowControl w:val="0"/>
                    <w:spacing w:before="120" w:after="120" w:line="240" w:lineRule="auto"/>
                    <w:ind w:left="140" w:right="140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97680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2. Interests / Hobbies</w:t>
                  </w:r>
                </w:p>
              </w:tc>
              <w:tc>
                <w:tcPr>
                  <w:tcW w:w="348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0215F" w:rsidRPr="00976800" w:rsidRDefault="0000215F" w:rsidP="006F1A9B">
                  <w:pPr>
                    <w:widowControl w:val="0"/>
                    <w:spacing w:before="120" w:after="120" w:line="240" w:lineRule="auto"/>
                    <w:ind w:left="140" w:right="14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7680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I like / I’m into / I’m a big fan of ...</w:t>
                  </w:r>
                </w:p>
                <w:p w:rsidR="0000215F" w:rsidRPr="00976800" w:rsidRDefault="0000215F" w:rsidP="006F1A9B">
                  <w:pPr>
                    <w:widowControl w:val="0"/>
                    <w:spacing w:before="120" w:after="120" w:line="240" w:lineRule="auto"/>
                    <w:ind w:left="140" w:right="14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7680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I’m interested in ... / My big passion is ...</w:t>
                  </w:r>
                </w:p>
                <w:p w:rsidR="0000215F" w:rsidRPr="00976800" w:rsidRDefault="0000215F" w:rsidP="006F1A9B">
                  <w:pPr>
                    <w:widowControl w:val="0"/>
                    <w:spacing w:before="120" w:after="120" w:line="240" w:lineRule="auto"/>
                    <w:ind w:left="140" w:right="14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7680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My favorite is ...</w:t>
                  </w:r>
                </w:p>
                <w:p w:rsidR="0000215F" w:rsidRPr="00976800" w:rsidRDefault="0000215F" w:rsidP="006F1A9B">
                  <w:pPr>
                    <w:widowControl w:val="0"/>
                    <w:spacing w:before="120" w:after="120" w:line="240" w:lineRule="auto"/>
                    <w:ind w:left="140" w:right="14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7680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In my free time, I ... / After school, I ...</w:t>
                  </w:r>
                </w:p>
                <w:p w:rsidR="0000215F" w:rsidRPr="00976800" w:rsidRDefault="0000215F" w:rsidP="006F1A9B">
                  <w:pPr>
                    <w:widowControl w:val="0"/>
                    <w:spacing w:before="120" w:after="120" w:line="240" w:lineRule="auto"/>
                    <w:ind w:left="140" w:right="14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7680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I often ...</w:t>
                  </w:r>
                </w:p>
              </w:tc>
            </w:tr>
            <w:tr w:rsidR="0000215F" w:rsidRPr="00976800" w:rsidTr="006F1A9B">
              <w:tc>
                <w:tcPr>
                  <w:tcW w:w="15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0215F" w:rsidRPr="00976800" w:rsidRDefault="0000215F" w:rsidP="006F1A9B">
                  <w:pPr>
                    <w:widowControl w:val="0"/>
                    <w:spacing w:before="120" w:after="120" w:line="240" w:lineRule="auto"/>
                    <w:ind w:left="140" w:right="140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97680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3. Routines</w:t>
                  </w:r>
                </w:p>
              </w:tc>
              <w:tc>
                <w:tcPr>
                  <w:tcW w:w="348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0215F" w:rsidRPr="00976800" w:rsidRDefault="0000215F" w:rsidP="006F1A9B">
                  <w:pPr>
                    <w:widowControl w:val="0"/>
                    <w:spacing w:before="120" w:after="120" w:line="240" w:lineRule="auto"/>
                    <w:ind w:left="140" w:right="14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7680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I often / sometimes / usually ...</w:t>
                  </w:r>
                </w:p>
                <w:p w:rsidR="0000215F" w:rsidRPr="00976800" w:rsidRDefault="0000215F" w:rsidP="006F1A9B">
                  <w:pPr>
                    <w:widowControl w:val="0"/>
                    <w:spacing w:before="120" w:after="120" w:line="240" w:lineRule="auto"/>
                    <w:ind w:left="140" w:right="14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7680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I ... once a week / every day.</w:t>
                  </w:r>
                </w:p>
              </w:tc>
            </w:tr>
          </w:tbl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215F" w:rsidRPr="00976800" w:rsidTr="0000215F">
        <w:tc>
          <w:tcPr>
            <w:tcW w:w="8613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00215F" w:rsidRPr="00976800" w:rsidRDefault="0000215F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WHILE-WRITING (17’)</w:t>
            </w:r>
          </w:p>
        </w:tc>
      </w:tr>
      <w:tr w:rsidR="0000215F" w:rsidRPr="00976800" w:rsidTr="0000215F">
        <w:tc>
          <w:tcPr>
            <w:tcW w:w="8613" w:type="dxa"/>
            <w:gridSpan w:val="4"/>
          </w:tcPr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4:</w:t>
            </w:r>
          </w:p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Aim:</w:t>
            </w:r>
          </w:p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To help Ss identify correct personal information.</w:t>
            </w:r>
          </w:p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provide Ss with chances to think and write about their personal information.</w:t>
            </w:r>
          </w:p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 practice writing a personal introduction for a webpage.</w:t>
            </w:r>
          </w:p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Use the writing box and Nam’s page to practice writing skills.</w:t>
            </w: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Write a personal introduction.</w:t>
            </w:r>
          </w:p>
          <w:p w:rsidR="0000215F" w:rsidRPr="00976800" w:rsidRDefault="0000215F" w:rsidP="006F1A9B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T_ Ss.. ….</w:t>
            </w:r>
          </w:p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215F" w:rsidRPr="00976800" w:rsidTr="0000215F">
        <w:tc>
          <w:tcPr>
            <w:tcW w:w="5286" w:type="dxa"/>
            <w:gridSpan w:val="3"/>
            <w:shd w:val="clear" w:color="auto" w:fill="DBE5F1"/>
          </w:tcPr>
          <w:p w:rsidR="0000215F" w:rsidRPr="00976800" w:rsidRDefault="0000215F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3327" w:type="dxa"/>
            <w:shd w:val="clear" w:color="auto" w:fill="DBE5F1"/>
          </w:tcPr>
          <w:p w:rsidR="0000215F" w:rsidRPr="00976800" w:rsidRDefault="0000215F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00215F" w:rsidRPr="00976800" w:rsidTr="0000215F">
        <w:tc>
          <w:tcPr>
            <w:tcW w:w="5286" w:type="dxa"/>
            <w:gridSpan w:val="3"/>
            <w:shd w:val="clear" w:color="auto" w:fill="auto"/>
          </w:tcPr>
          <w:p w:rsidR="0000215F" w:rsidRPr="00976800" w:rsidRDefault="0000215F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5: (4’) Mole hunt game.</w:t>
            </w:r>
          </w:p>
          <w:p w:rsidR="0000215F" w:rsidRPr="00976800" w:rsidRDefault="0000215F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(Adapted from ex3 WB p.13)</w:t>
            </w:r>
          </w:p>
          <w:p w:rsidR="0000215F" w:rsidRPr="00976800" w:rsidRDefault="0000215F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00215F" w:rsidRPr="00976800" w:rsidRDefault="0000215F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Ss think and write individually then check sentences in pairs.</w:t>
            </w:r>
          </w:p>
          <w:p w:rsidR="0000215F" w:rsidRPr="00976800" w:rsidRDefault="0000215F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 if any.</w:t>
            </w:r>
          </w:p>
        </w:tc>
        <w:tc>
          <w:tcPr>
            <w:tcW w:w="3327" w:type="dxa"/>
            <w:shd w:val="clear" w:color="auto" w:fill="auto"/>
          </w:tcPr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00215F" w:rsidRPr="00976800" w:rsidRDefault="0000215F" w:rsidP="0000215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Read the sentence</w:t>
            </w:r>
          </w:p>
          <w:p w:rsidR="0000215F" w:rsidRPr="00976800" w:rsidRDefault="0000215F" w:rsidP="0000215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Fill in the blank with A, B or C.</w:t>
            </w:r>
          </w:p>
          <w:p w:rsidR="0000215F" w:rsidRPr="00976800" w:rsidRDefault="0000215F" w:rsidP="0000215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Write the sentence in your notebook.</w:t>
            </w:r>
          </w:p>
          <w:p w:rsidR="0000215F" w:rsidRPr="00976800" w:rsidRDefault="0000215F" w:rsidP="0000215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1 correct answer = 2 points.</w:t>
            </w:r>
          </w:p>
          <w:p w:rsidR="0000215F" w:rsidRPr="00976800" w:rsidRDefault="0000215F" w:rsidP="0000215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Check answers in pairs.</w:t>
            </w:r>
          </w:p>
        </w:tc>
      </w:tr>
      <w:tr w:rsidR="0000215F" w:rsidRPr="00976800" w:rsidTr="0000215F">
        <w:tc>
          <w:tcPr>
            <w:tcW w:w="5286" w:type="dxa"/>
            <w:gridSpan w:val="3"/>
            <w:shd w:val="clear" w:color="auto" w:fill="auto"/>
          </w:tcPr>
          <w:p w:rsidR="0000215F" w:rsidRPr="00976800" w:rsidRDefault="0000215F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Extra activity 6: (5’) Write about you. Complete the sentences about you.  </w:t>
            </w:r>
          </w:p>
          <w:p w:rsidR="0000215F" w:rsidRPr="00976800" w:rsidRDefault="0000215F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on the slide then checks Ss’ understanding of it.</w:t>
            </w:r>
          </w:p>
          <w:p w:rsidR="0000215F" w:rsidRPr="00976800" w:rsidRDefault="0000215F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individually to complete the exercise.</w:t>
            </w:r>
          </w:p>
          <w:p w:rsidR="0000215F" w:rsidRPr="00976800" w:rsidRDefault="0000215F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for the task.</w:t>
            </w:r>
          </w:p>
          <w:p w:rsidR="0000215F" w:rsidRPr="00976800" w:rsidRDefault="0000215F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students to sit in pairs, compare their answers with partners.</w:t>
            </w:r>
          </w:p>
          <w:p w:rsidR="0000215F" w:rsidRPr="00976800" w:rsidRDefault="0000215F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Ss to read their sentences.</w:t>
            </w:r>
          </w:p>
          <w:p w:rsidR="0000215F" w:rsidRPr="00976800" w:rsidRDefault="0000215F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 if any.</w:t>
            </w:r>
          </w:p>
        </w:tc>
        <w:tc>
          <w:tcPr>
            <w:tcW w:w="3327" w:type="dxa"/>
            <w:shd w:val="clear" w:color="auto" w:fill="auto"/>
          </w:tcPr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5E5D7929" wp14:editId="42FE080A">
                  <wp:extent cx="3238500" cy="3886200"/>
                  <wp:effectExtent l="0" t="0" r="0" b="0"/>
                  <wp:docPr id="33806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3886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215F" w:rsidRPr="00976800" w:rsidTr="0000215F">
        <w:tc>
          <w:tcPr>
            <w:tcW w:w="5286" w:type="dxa"/>
            <w:gridSpan w:val="3"/>
            <w:shd w:val="clear" w:color="auto" w:fill="auto"/>
          </w:tcPr>
          <w:p w:rsidR="0000215F" w:rsidRPr="00976800" w:rsidRDefault="0000215F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4. (8’) Write a personal introduction (60-80 words) for a webpage. Use the writing box and Nam’s page to help you. </w:t>
            </w:r>
          </w:p>
          <w:p w:rsidR="0000215F" w:rsidRPr="00976800" w:rsidRDefault="0000215F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4 SB p.17)</w:t>
            </w:r>
          </w:p>
          <w:p w:rsidR="0000215F" w:rsidRPr="00976800" w:rsidRDefault="0000215F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4.</w:t>
            </w:r>
          </w:p>
          <w:p w:rsidR="0000215F" w:rsidRPr="00976800" w:rsidRDefault="0000215F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00215F" w:rsidRPr="00976800" w:rsidRDefault="0000215F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individually to write basing on the writing box and Nam’s page.</w:t>
            </w:r>
          </w:p>
          <w:p w:rsidR="0000215F" w:rsidRPr="00976800" w:rsidRDefault="0000215F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limits and walk around as a monitor while Ss are writing.</w:t>
            </w:r>
          </w:p>
        </w:tc>
        <w:tc>
          <w:tcPr>
            <w:tcW w:w="3327" w:type="dxa"/>
            <w:shd w:val="clear" w:color="auto" w:fill="auto"/>
          </w:tcPr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362A2667" wp14:editId="0A101730">
                  <wp:extent cx="3238500" cy="1841500"/>
                  <wp:effectExtent l="0" t="0" r="0" b="0"/>
                  <wp:docPr id="33818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1841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215F" w:rsidRPr="00976800" w:rsidTr="0000215F">
        <w:tc>
          <w:tcPr>
            <w:tcW w:w="8613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00215F" w:rsidRPr="00976800" w:rsidRDefault="0000215F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 POST-WRITING (6’)</w:t>
            </w:r>
          </w:p>
        </w:tc>
      </w:tr>
      <w:tr w:rsidR="0000215F" w:rsidRPr="00976800" w:rsidTr="0000215F">
        <w:tc>
          <w:tcPr>
            <w:tcW w:w="8613" w:type="dxa"/>
            <w:gridSpan w:val="4"/>
          </w:tcPr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*Aim: </w:t>
            </w:r>
          </w:p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let Ss do peer-check.</w:t>
            </w:r>
          </w:p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give general comments on Ss’ writing pieces.</w:t>
            </w:r>
          </w:p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Ss swapping their writing in pairs.</w:t>
            </w:r>
          </w:p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* Outcome: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Cross-check writing pieces and follow the writing rubric. </w:t>
            </w:r>
          </w:p>
          <w:p w:rsidR="0000215F" w:rsidRPr="00976800" w:rsidRDefault="0000215F" w:rsidP="006F1A9B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T_ Ss .…….</w:t>
            </w:r>
          </w:p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215F" w:rsidRPr="00976800" w:rsidTr="0000215F">
        <w:tc>
          <w:tcPr>
            <w:tcW w:w="5286" w:type="dxa"/>
            <w:gridSpan w:val="3"/>
            <w:shd w:val="clear" w:color="auto" w:fill="DBE5F1"/>
          </w:tcPr>
          <w:p w:rsidR="0000215F" w:rsidRPr="00976800" w:rsidRDefault="0000215F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3327" w:type="dxa"/>
            <w:shd w:val="clear" w:color="auto" w:fill="DBE5F1"/>
          </w:tcPr>
          <w:p w:rsidR="0000215F" w:rsidRPr="00976800" w:rsidRDefault="0000215F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00215F" w:rsidRPr="00976800" w:rsidTr="0000215F">
        <w:trPr>
          <w:trHeight w:val="841"/>
        </w:trPr>
        <w:tc>
          <w:tcPr>
            <w:tcW w:w="5286" w:type="dxa"/>
            <w:gridSpan w:val="3"/>
          </w:tcPr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7: In pairs, swap your writing then check.</w:t>
            </w:r>
          </w:p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4, p.14)</w:t>
            </w:r>
          </w:p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writing rubric before checking.</w:t>
            </w:r>
          </w:p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swap their writing pieces, use the given writing rubric then do cross-check.</w:t>
            </w:r>
          </w:p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gives feedback on common mistakes of Ss’ work.</w:t>
            </w:r>
          </w:p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may collect Ss’ writing for detailed comments.</w:t>
            </w:r>
          </w:p>
        </w:tc>
        <w:tc>
          <w:tcPr>
            <w:tcW w:w="3327" w:type="dxa"/>
          </w:tcPr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Writing rubric:</w:t>
            </w:r>
          </w:p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(1) Does the writing include personal details, interests and hobbies, routines? </w:t>
            </w:r>
          </w:p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(2) Does the writing meet word limit (60-80 words)?</w:t>
            </w:r>
          </w:p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(3) Does the writing make any vocabulary and grammar mistakes? </w:t>
            </w:r>
          </w:p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0215F" w:rsidRPr="00976800" w:rsidTr="0000215F">
        <w:tc>
          <w:tcPr>
            <w:tcW w:w="8613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00215F" w:rsidRPr="00976800" w:rsidRDefault="0000215F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WRAP-UP &amp; HOME WORK (2’) </w:t>
            </w:r>
          </w:p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00215F" w:rsidRPr="00976800" w:rsidRDefault="0000215F" w:rsidP="0000215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A personal introduction for a webpage.</w:t>
            </w:r>
          </w:p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WORK:</w:t>
            </w:r>
          </w:p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Do exercises in the workbook page 13.</w:t>
            </w:r>
          </w:p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Prepare for Lesson 1.8: Self-check.</w:t>
            </w:r>
          </w:p>
          <w:p w:rsidR="0000215F" w:rsidRPr="00976800" w:rsidRDefault="0000215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0215F" w:rsidRPr="00976800" w:rsidRDefault="0000215F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0215F" w:rsidRPr="00976800" w:rsidRDefault="0000215F" w:rsidP="000021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15F" w:rsidRPr="00976800" w:rsidRDefault="0000215F" w:rsidP="000021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======================</w:t>
      </w:r>
    </w:p>
    <w:p w:rsidR="0000215F" w:rsidRPr="00976800" w:rsidRDefault="0000215F" w:rsidP="0000215F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00215F" w:rsidRDefault="0000215F" w:rsidP="0000215F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</w:p>
    <w:p w:rsidR="0000215F" w:rsidRDefault="0000215F" w:rsidP="0000215F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E7933"/>
    <w:multiLevelType w:val="multilevel"/>
    <w:tmpl w:val="F47A90BC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45F87ED5"/>
    <w:multiLevelType w:val="multilevel"/>
    <w:tmpl w:val="185AA672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78355F49"/>
    <w:multiLevelType w:val="multilevel"/>
    <w:tmpl w:val="73D2A42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5F1"/>
    <w:rsid w:val="0000215F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005F1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5F1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05F1"/>
    <w:pPr>
      <w:spacing w:after="120" w:line="240" w:lineRule="auto"/>
    </w:pPr>
    <w:rPr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005F1"/>
    <w:rPr>
      <w:rFonts w:ascii="Calibri" w:eastAsia="Calibri" w:hAnsi="Calibri" w:cs="Calibri"/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5F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5F1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05F1"/>
    <w:pPr>
      <w:spacing w:after="120" w:line="240" w:lineRule="auto"/>
    </w:pPr>
    <w:rPr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005F1"/>
    <w:rPr>
      <w:rFonts w:ascii="Calibri" w:eastAsia="Calibri" w:hAnsi="Calibri" w:cs="Calibri"/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5F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1293</Words>
  <Characters>7376</Characters>
  <Application>Microsoft Office Word</Application>
  <DocSecurity>0</DocSecurity>
  <Lines>61</Lines>
  <Paragraphs>17</Paragraphs>
  <ScaleCrop>false</ScaleCrop>
  <Company>OSAKA</Company>
  <LinksUpToDate>false</LinksUpToDate>
  <CharactersWithSpaces>8652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2023-08-14T12:40:00Z</dcterms:created>
  <dcterms:modified xsi:type="dcterms:W3CDTF">2023-08-14T12:41:00Z</dcterms:modified>
</cp:coreProperties>
</file>