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6706"/>
      </w:tblGrid>
      <w:tr w:rsidR="00243B57" w:rsidRPr="00FB0521" w:rsidTr="006F1A9B">
        <w:tc>
          <w:tcPr>
            <w:tcW w:w="3884" w:type="dxa"/>
          </w:tcPr>
          <w:p w:rsidR="00243B57" w:rsidRPr="00FB0521" w:rsidRDefault="00243B5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43B57" w:rsidRPr="00FB0521" w:rsidRDefault="00243B5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43B57" w:rsidRPr="00FB0521" w:rsidRDefault="00243B57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06" w:type="dxa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2: FAMILY AND FRIENDS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25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Revision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243B57" w:rsidRPr="00FB0521" w:rsidRDefault="00243B57" w:rsidP="00243B57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243B57" w:rsidRPr="00FB0521" w:rsidRDefault="00243B57" w:rsidP="00243B57">
      <w:pPr>
        <w:rPr>
          <w:sz w:val="28"/>
          <w:szCs w:val="28"/>
        </w:rPr>
      </w:pPr>
      <w:r w:rsidRPr="00FB0521">
        <w:rPr>
          <w:sz w:val="28"/>
          <w:szCs w:val="28"/>
        </w:rPr>
        <w:t>By the end of the lesson, Ss are able to:</w:t>
      </w:r>
    </w:p>
    <w:p w:rsidR="00243B57" w:rsidRPr="00FB0521" w:rsidRDefault="00243B57" w:rsidP="00243B57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243B57" w:rsidRPr="00FB0521" w:rsidRDefault="00243B57" w:rsidP="00243B57">
      <w:pPr>
        <w:rPr>
          <w:color w:val="242021"/>
          <w:sz w:val="28"/>
          <w:szCs w:val="28"/>
        </w:rPr>
      </w:pPr>
      <w:r w:rsidRPr="00FB0521">
        <w:rPr>
          <w:color w:val="242021"/>
          <w:sz w:val="28"/>
          <w:szCs w:val="28"/>
        </w:rPr>
        <w:t>*</w:t>
      </w:r>
      <w:r w:rsidRPr="00FB0521">
        <w:rPr>
          <w:b/>
          <w:color w:val="242021"/>
          <w:sz w:val="28"/>
          <w:szCs w:val="28"/>
        </w:rPr>
        <w:t xml:space="preserve"> Vocabulary:</w:t>
      </w:r>
      <w:r w:rsidRPr="00FB0521">
        <w:rPr>
          <w:color w:val="242021"/>
          <w:sz w:val="28"/>
          <w:szCs w:val="28"/>
        </w:rPr>
        <w:t xml:space="preserve"> revise words related to clothes, accessories, personalities, and time expressions.</w:t>
      </w:r>
    </w:p>
    <w:p w:rsidR="00243B57" w:rsidRPr="00FB0521" w:rsidRDefault="00243B57" w:rsidP="00243B57">
      <w:pPr>
        <w:rPr>
          <w:color w:val="242021"/>
          <w:sz w:val="28"/>
          <w:szCs w:val="28"/>
        </w:rPr>
      </w:pPr>
      <w:r w:rsidRPr="00FB0521">
        <w:rPr>
          <w:color w:val="242021"/>
          <w:sz w:val="28"/>
          <w:szCs w:val="28"/>
        </w:rPr>
        <w:t xml:space="preserve">* </w:t>
      </w:r>
      <w:r w:rsidRPr="00FB0521">
        <w:rPr>
          <w:b/>
          <w:color w:val="242021"/>
          <w:sz w:val="28"/>
          <w:szCs w:val="28"/>
        </w:rPr>
        <w:t>Grammar:</w:t>
      </w:r>
      <w:r w:rsidRPr="00FB0521">
        <w:rPr>
          <w:color w:val="242021"/>
          <w:sz w:val="28"/>
          <w:szCs w:val="28"/>
        </w:rPr>
        <w:t xml:space="preserve"> review present simple, present continuous tense to describe people, talk about after school activities, give and respond to news.</w:t>
      </w:r>
    </w:p>
    <w:p w:rsidR="00243B57" w:rsidRPr="00FB0521" w:rsidRDefault="00243B57" w:rsidP="00243B57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Ss understand and use the vocabulary of the unit, do the tasks assigned in the textbook. Participate in a guided conversation to give and respond to news using given information.</w:t>
      </w:r>
    </w:p>
    <w:p w:rsidR="00243B57" w:rsidRPr="00FB0521" w:rsidRDefault="00243B57" w:rsidP="00243B57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 </w:t>
      </w:r>
      <w:r w:rsidRPr="00FB0521">
        <w:rPr>
          <w:b/>
          <w:sz w:val="28"/>
          <w:szCs w:val="28"/>
        </w:rPr>
        <w:t xml:space="preserve">3. Quality/ behavior : </w:t>
      </w:r>
      <w:r w:rsidRPr="00FB0521">
        <w:rPr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243B57" w:rsidRPr="00FB0521" w:rsidRDefault="00243B57" w:rsidP="00243B57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243B57" w:rsidRPr="00FB0521" w:rsidRDefault="00243B57" w:rsidP="00243B57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2 (SB p. 29, WB p.23), laptop/computer connected to the Internet, loudspeaker, projector/TV, PPT slides… </w:t>
      </w:r>
    </w:p>
    <w:p w:rsidR="00243B57" w:rsidRPr="00FB0521" w:rsidRDefault="00243B57" w:rsidP="00243B57">
      <w:pPr>
        <w:rPr>
          <w:sz w:val="28"/>
          <w:szCs w:val="28"/>
        </w:rPr>
      </w:pPr>
      <w:r w:rsidRPr="00FB0521">
        <w:rPr>
          <w:sz w:val="28"/>
          <w:szCs w:val="28"/>
        </w:rPr>
        <w:t>- Students : Text books, studying equipment….</w:t>
      </w:r>
    </w:p>
    <w:p w:rsidR="00243B57" w:rsidRPr="00FB0521" w:rsidRDefault="00243B57" w:rsidP="00243B57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243B57" w:rsidRPr="00FB0521" w:rsidRDefault="00243B57" w:rsidP="00243B57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243B57" w:rsidRPr="00FB0521" w:rsidRDefault="00243B57" w:rsidP="00243B57">
      <w:pPr>
        <w:rPr>
          <w:b/>
          <w:sz w:val="28"/>
          <w:szCs w:val="28"/>
        </w:rPr>
      </w:pP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0"/>
        <w:gridCol w:w="141"/>
        <w:gridCol w:w="4162"/>
      </w:tblGrid>
      <w:tr w:rsidR="00243B57" w:rsidRPr="00FB0521" w:rsidTr="00243B57">
        <w:tc>
          <w:tcPr>
            <w:tcW w:w="86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243B57" w:rsidRPr="00FB0521" w:rsidRDefault="00243B57" w:rsidP="00243B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WARM-UP (4’)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3B57" w:rsidRPr="00FB0521" w:rsidTr="00243B57">
        <w:tc>
          <w:tcPr>
            <w:tcW w:w="8613" w:type="dxa"/>
            <w:gridSpan w:val="3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*Aims:</w:t>
            </w:r>
          </w:p>
          <w:p w:rsidR="00243B57" w:rsidRPr="00FB0521" w:rsidRDefault="00243B5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create a positive classroom atmosphere to start a new lesson. </w:t>
            </w:r>
          </w:p>
          <w:p w:rsidR="00243B57" w:rsidRPr="00FB0521" w:rsidRDefault="00243B5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review lesson.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SUPER EYES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Ss understand that they are going to review Unit 2.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243B57" w:rsidRPr="00FB0521" w:rsidTr="00243B57">
        <w:tc>
          <w:tcPr>
            <w:tcW w:w="4451" w:type="dxa"/>
            <w:gridSpan w:val="2"/>
            <w:shd w:val="clear" w:color="auto" w:fill="DBE5F1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162" w:type="dxa"/>
            <w:shd w:val="clear" w:color="auto" w:fill="DBE5F1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243B57" w:rsidRPr="00FB0521" w:rsidTr="00243B57">
        <w:tc>
          <w:tcPr>
            <w:tcW w:w="44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Extra activity 1: SUPER EYES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SUPER EYES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show the collages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shows the collage again with displayed answers to check for the whole class.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review Unit 2.</w:t>
            </w:r>
          </w:p>
        </w:tc>
        <w:tc>
          <w:tcPr>
            <w:tcW w:w="4162" w:type="dxa"/>
            <w:tcBorders>
              <w:left w:val="single" w:sz="4" w:space="0" w:color="000000"/>
              <w:bottom w:val="single" w:sz="4" w:space="0" w:color="000000"/>
            </w:tcBorders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243B57" w:rsidRPr="00FB0521" w:rsidRDefault="00243B57" w:rsidP="00243B5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Look carefully at a collage of </w:t>
            </w:r>
          </w:p>
          <w:p w:rsidR="00243B57" w:rsidRPr="00FB0521" w:rsidRDefault="00243B57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different small pictures</w:t>
            </w:r>
          </w:p>
          <w:p w:rsidR="00243B57" w:rsidRPr="00FB0521" w:rsidRDefault="00243B57" w:rsidP="00243B5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The collage will disappear in a </w:t>
            </w:r>
          </w:p>
          <w:p w:rsidR="00243B57" w:rsidRPr="00FB0521" w:rsidRDefault="00243B57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few seconds</w:t>
            </w:r>
          </w:p>
          <w:p w:rsidR="00243B57" w:rsidRPr="00FB0521" w:rsidRDefault="00243B57" w:rsidP="00243B5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Recall as many words about the </w:t>
            </w:r>
          </w:p>
          <w:p w:rsidR="00243B57" w:rsidRPr="00FB0521" w:rsidRDefault="00243B57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collage as you can remember.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43B57" w:rsidRPr="00FB0521" w:rsidTr="00243B57"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B57" w:rsidRPr="00FB0521" w:rsidRDefault="00243B57" w:rsidP="00243B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REVIEW VOCABULARY (17’)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43B57" w:rsidRPr="00FB0521" w:rsidTr="00243B57">
        <w:tc>
          <w:tcPr>
            <w:tcW w:w="861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243B57" w:rsidRPr="00FB0521" w:rsidRDefault="00243B57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 + 3: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reviews topic words and word friends from the unit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-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To review vocabulary with critical thinking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 the exercise to revise the vocabulary of Unit 1.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Understand the vocabulary to do the exercise correctly.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243B57" w:rsidRPr="00FB0521" w:rsidTr="00243B57">
        <w:tc>
          <w:tcPr>
            <w:tcW w:w="4310" w:type="dxa"/>
            <w:shd w:val="clear" w:color="auto" w:fill="DBE5F1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303" w:type="dxa"/>
            <w:gridSpan w:val="2"/>
            <w:shd w:val="clear" w:color="auto" w:fill="DBE5F1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243B57" w:rsidRPr="00FB0521" w:rsidTr="00243B57">
        <w:tc>
          <w:tcPr>
            <w:tcW w:w="4310" w:type="dxa"/>
          </w:tcPr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(5’) SUPER MIND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open the Glossary box in student book page 28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 the SUPER MIND game and rules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slides of the game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take turns to choose the numbers for their teams.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discuss and list out all words related to the topic they get.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303" w:type="dxa"/>
            <w:gridSpan w:val="2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243B57" w:rsidRPr="00FB0521" w:rsidRDefault="00243B57" w:rsidP="00243B5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in team</w:t>
            </w:r>
          </w:p>
          <w:p w:rsidR="00243B57" w:rsidRPr="00FB0521" w:rsidRDefault="00243B57" w:rsidP="00243B5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a number to open a block</w:t>
            </w:r>
          </w:p>
          <w:p w:rsidR="00243B57" w:rsidRPr="00FB0521" w:rsidRDefault="00243B57" w:rsidP="00243B5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topic word</w:t>
            </w:r>
          </w:p>
          <w:p w:rsidR="00243B57" w:rsidRPr="00FB0521" w:rsidRDefault="00243B57" w:rsidP="00243B5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Write as many words related to </w:t>
            </w:r>
          </w:p>
          <w:p w:rsidR="00243B57" w:rsidRPr="00FB0521" w:rsidRDefault="00243B57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topic as you can</w:t>
            </w:r>
          </w:p>
          <w:p w:rsidR="00243B57" w:rsidRPr="00FB0521" w:rsidRDefault="00243B57" w:rsidP="00243B5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faster finisher gets points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3B57" w:rsidRPr="00FB0521" w:rsidTr="00243B57">
        <w:tc>
          <w:tcPr>
            <w:tcW w:w="4310" w:type="dxa"/>
          </w:tcPr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(3’) Choose the odd one out 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(Exercise 1 – Student Book page 29)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1 in student book page 29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students to give the reason for their answer.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303" w:type="dxa"/>
            <w:gridSpan w:val="2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6979B507" wp14:editId="7D22CB0B">
                  <wp:extent cx="2838450" cy="1990725"/>
                  <wp:effectExtent l="0" t="0" r="0" b="9525"/>
                  <wp:docPr id="33834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990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57" w:rsidRPr="00FB0521" w:rsidTr="00243B57">
        <w:tc>
          <w:tcPr>
            <w:tcW w:w="4310" w:type="dxa"/>
          </w:tcPr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(6’) Complete the second sentence so that it means the same as the first one. In pairs, say if the sentences are true for you.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Student Book page 29)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 in student book page 29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task and compare the answers.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Exercise 2 - Time to talk: 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share their facts.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say which statements are true for them.</w:t>
            </w:r>
          </w:p>
        </w:tc>
        <w:tc>
          <w:tcPr>
            <w:tcW w:w="4303" w:type="dxa"/>
            <w:gridSpan w:val="2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2. is boring / 3. annoyed / 4. shocking / 5. Relaxed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Example: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Number 1 is true for me. I’m not into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fashion.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Number 4 is not true for me.</w:t>
            </w:r>
          </w:p>
        </w:tc>
      </w:tr>
      <w:tr w:rsidR="00243B57" w:rsidRPr="00FB0521" w:rsidTr="00243B57">
        <w:tc>
          <w:tcPr>
            <w:tcW w:w="4310" w:type="dxa"/>
          </w:tcPr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 (3’) Complete Word Friend in the text. Use the words in correct form. 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Student Book page 29)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 in student book page 29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task and compare the answers.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checks as the whole class.</w:t>
            </w:r>
          </w:p>
        </w:tc>
        <w:tc>
          <w:tcPr>
            <w:tcW w:w="4303" w:type="dxa"/>
            <w:gridSpan w:val="2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 to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 xml:space="preserve">           5. brushing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 getting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>6. lose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 annoyed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>7. get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43B57" w:rsidRPr="00FB0521" w:rsidTr="00243B57">
        <w:tc>
          <w:tcPr>
            <w:tcW w:w="861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REVIEW GRAMMAR ( 24’)</w:t>
            </w:r>
          </w:p>
        </w:tc>
      </w:tr>
      <w:tr w:rsidR="00243B57" w:rsidRPr="00FB0521" w:rsidTr="00243B57">
        <w:tc>
          <w:tcPr>
            <w:tcW w:w="8613" w:type="dxa"/>
            <w:gridSpan w:val="3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4 + 5 + 6: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revise the form and use of the present simple, present continuous. Preposition of time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the present simple and present continuous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the present simple and time expression in a communicative activity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student practice speaking skill in a task: </w:t>
            </w: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give and respond to news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Use the present simple and present continuous to complete the exercises. 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the present simple and present continuous for communication and writing.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243B57" w:rsidRPr="00FB0521" w:rsidTr="00243B57">
        <w:tc>
          <w:tcPr>
            <w:tcW w:w="4451" w:type="dxa"/>
            <w:gridSpan w:val="2"/>
            <w:shd w:val="clear" w:color="auto" w:fill="DBE5F1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162" w:type="dxa"/>
            <w:shd w:val="clear" w:color="auto" w:fill="DBE5F1"/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243B57" w:rsidRPr="00FB0521" w:rsidTr="00243B57">
        <w:tc>
          <w:tcPr>
            <w:tcW w:w="4451" w:type="dxa"/>
            <w:gridSpan w:val="2"/>
            <w:shd w:val="clear" w:color="auto" w:fill="auto"/>
          </w:tcPr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3: (3’) Read the grammar boxes and review the grammar points.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the grammar box and read the example.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slides for detail review grammar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162" w:type="dxa"/>
            <w:shd w:val="clear" w:color="auto" w:fill="auto"/>
          </w:tcPr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2A7F5CA" wp14:editId="508CFA15">
                  <wp:extent cx="2724150" cy="1162050"/>
                  <wp:effectExtent l="0" t="0" r="0" b="0"/>
                  <wp:docPr id="33835" name="Picture 33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21" cy="1167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57" w:rsidRPr="00FB0521" w:rsidTr="00243B57">
        <w:tc>
          <w:tcPr>
            <w:tcW w:w="4451" w:type="dxa"/>
            <w:gridSpan w:val="2"/>
          </w:tcPr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Complete the sentences with Present Simple or Present Continuous form of verbs in brackets.</w:t>
            </w:r>
          </w:p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Student Book page 29)</w:t>
            </w:r>
          </w:p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in student book page 29</w:t>
            </w:r>
          </w:p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complete the task and compare the answers.</w:t>
            </w:r>
          </w:p>
          <w:p w:rsidR="00243B57" w:rsidRPr="00FB0521" w:rsidRDefault="00243B57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162" w:type="dxa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6872F834" wp14:editId="1DA8DB61">
                  <wp:extent cx="2743200" cy="2295525"/>
                  <wp:effectExtent l="0" t="0" r="0" b="9525"/>
                  <wp:docPr id="33836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95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57" w:rsidRPr="00FB0521" w:rsidTr="00243B57">
        <w:tc>
          <w:tcPr>
            <w:tcW w:w="4451" w:type="dxa"/>
            <w:gridSpan w:val="2"/>
            <w:shd w:val="clear" w:color="auto" w:fill="auto"/>
          </w:tcPr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5. (8’) Write answers to the questions. 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Use at, in or on with a time expression. Then compare with a partner.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Student Book page 29)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Step 1: Time to write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in student book page 29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an example.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 to write sentences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write their sentences in their notebooks.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Step 2: Time to pair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T asks Ss to work in pairs and share their sentences by asking and answering.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pair of strong students to demonstrate the dialogue in front of the class.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practice asking and answering.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4162" w:type="dxa"/>
            <w:shd w:val="clear" w:color="auto" w:fill="auto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922840D" wp14:editId="3C30D086">
                  <wp:extent cx="2743200" cy="2428875"/>
                  <wp:effectExtent l="0" t="0" r="0" b="9525"/>
                  <wp:docPr id="33837" name="Picture 33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485" cy="2438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57" w:rsidRPr="00FB0521" w:rsidTr="00243B57">
        <w:tc>
          <w:tcPr>
            <w:tcW w:w="4451" w:type="dxa"/>
            <w:gridSpan w:val="2"/>
            <w:shd w:val="clear" w:color="auto" w:fill="auto"/>
          </w:tcPr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(8’) Work in pairs. Student A, use the information below to give and respond to news. Student B, look at page 102.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(Exercise 6 - Student Book page 29)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Student A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1. Greet Student B and ask what’s new in his / her life.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2. Listen and respond to Student B’s news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*you’re learning how to make webpages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*your computer isn’t working at the moment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6.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T calls a student to read the instruction then checks Ss’ 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understanding of it.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work in pairs to prepare for their dialogues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sets a time limit and walk around as a monitor while Ss are discussing.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Ss work in pairs to practice the speaking task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moves around and takes notes for any issues that need improving from students work.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encourages some strong students to role-play their dialogues in front of the class.</w:t>
            </w:r>
          </w:p>
          <w:p w:rsidR="00243B57" w:rsidRPr="00FB0521" w:rsidRDefault="00243B5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162" w:type="dxa"/>
            <w:shd w:val="clear" w:color="auto" w:fill="auto"/>
          </w:tcPr>
          <w:p w:rsidR="00243B57" w:rsidRPr="00FB0521" w:rsidRDefault="00243B5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7473956E" wp14:editId="11388C28">
                  <wp:extent cx="2776308" cy="2924175"/>
                  <wp:effectExtent l="0" t="0" r="5080" b="0"/>
                  <wp:docPr id="33838" name="Picture 33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93" cy="294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57" w:rsidRPr="00FB0521" w:rsidTr="00243B57">
        <w:trPr>
          <w:trHeight w:val="464"/>
        </w:trPr>
        <w:tc>
          <w:tcPr>
            <w:tcW w:w="8613" w:type="dxa"/>
            <w:gridSpan w:val="3"/>
            <w:tcBorders>
              <w:left w:val="nil"/>
              <w:bottom w:val="nil"/>
              <w:right w:val="nil"/>
            </w:tcBorders>
          </w:tcPr>
          <w:p w:rsidR="00243B57" w:rsidRPr="00FB0521" w:rsidRDefault="00243B5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WRAP-UP &amp; HOME WORK ( 2’)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243B57" w:rsidRPr="00FB0521" w:rsidRDefault="00243B57" w:rsidP="00243B5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Unit 2 vocabulary and grammar.</w:t>
            </w:r>
          </w:p>
          <w:p w:rsidR="00243B57" w:rsidRPr="00FB0521" w:rsidRDefault="00243B57" w:rsidP="00243B5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 a personal introduction for a webpage.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HOMEWORK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23</w:t>
            </w:r>
          </w:p>
          <w:p w:rsidR="00243B57" w:rsidRPr="00FB0521" w:rsidRDefault="00243B5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REVIEW 1</w:t>
            </w:r>
          </w:p>
        </w:tc>
      </w:tr>
    </w:tbl>
    <w:p w:rsidR="00243B57" w:rsidRPr="00FB0521" w:rsidRDefault="00243B57" w:rsidP="00243B57">
      <w:pPr>
        <w:rPr>
          <w:b/>
          <w:sz w:val="28"/>
          <w:szCs w:val="28"/>
        </w:rPr>
      </w:pPr>
    </w:p>
    <w:p w:rsidR="00243B57" w:rsidRPr="00FB0521" w:rsidRDefault="00243B57" w:rsidP="00243B57">
      <w:pPr>
        <w:rPr>
          <w:sz w:val="28"/>
          <w:szCs w:val="28"/>
          <w:lang w:val="vi-VN"/>
        </w:rPr>
      </w:pPr>
    </w:p>
    <w:p w:rsidR="00243B57" w:rsidRPr="00FB0521" w:rsidRDefault="00243B57" w:rsidP="00243B57">
      <w:pPr>
        <w:rPr>
          <w:sz w:val="28"/>
          <w:szCs w:val="28"/>
          <w:lang w:val="vi-VN"/>
        </w:rPr>
      </w:pPr>
    </w:p>
    <w:p w:rsidR="00243B57" w:rsidRPr="00FB0521" w:rsidRDefault="00243B57" w:rsidP="00243B57">
      <w:pPr>
        <w:rPr>
          <w:sz w:val="28"/>
          <w:szCs w:val="28"/>
          <w:lang w:val="vi-VN"/>
        </w:rPr>
      </w:pPr>
    </w:p>
    <w:p w:rsidR="00243B57" w:rsidRPr="00FB0521" w:rsidRDefault="00243B57" w:rsidP="00243B57">
      <w:pPr>
        <w:rPr>
          <w:sz w:val="28"/>
          <w:szCs w:val="28"/>
          <w:lang w:val="vi-VN"/>
        </w:rPr>
      </w:pPr>
    </w:p>
    <w:p w:rsidR="00243B57" w:rsidRPr="00FB0521" w:rsidRDefault="00243B57" w:rsidP="00243B57">
      <w:pPr>
        <w:rPr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768"/>
    <w:multiLevelType w:val="multilevel"/>
    <w:tmpl w:val="9322E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9DB1D1A"/>
    <w:multiLevelType w:val="hybridMultilevel"/>
    <w:tmpl w:val="41E20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807D7"/>
    <w:multiLevelType w:val="hybridMultilevel"/>
    <w:tmpl w:val="E34C9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8518B"/>
    <w:multiLevelType w:val="hybridMultilevel"/>
    <w:tmpl w:val="02363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57"/>
    <w:rsid w:val="000D398C"/>
    <w:rsid w:val="0016470A"/>
    <w:rsid w:val="00170155"/>
    <w:rsid w:val="00195CC5"/>
    <w:rsid w:val="00243B57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B5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5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B5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1196</Words>
  <Characters>6822</Characters>
  <Application>Microsoft Office Word</Application>
  <DocSecurity>0</DocSecurity>
  <Lines>56</Lines>
  <Paragraphs>16</Paragraphs>
  <ScaleCrop>false</ScaleCrop>
  <Company>OSAKA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2023-08-14T13:01:00Z</dcterms:created>
  <dcterms:modified xsi:type="dcterms:W3CDTF">2023-08-14T13:01:00Z</dcterms:modified>
</cp:coreProperties>
</file>