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5755"/>
      </w:tblGrid>
      <w:tr w:rsidR="00380F06" w:rsidRPr="00FB0521" w:rsidTr="006F1A9B">
        <w:tc>
          <w:tcPr>
            <w:tcW w:w="4310" w:type="dxa"/>
          </w:tcPr>
          <w:p w:rsidR="00380F06" w:rsidRPr="00FB0521" w:rsidRDefault="00380F06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Date of planning: </w:t>
            </w:r>
          </w:p>
          <w:p w:rsidR="00380F06" w:rsidRPr="00FB0521" w:rsidRDefault="00380F06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</w:p>
          <w:p w:rsidR="00380F06" w:rsidRPr="00FB0521" w:rsidRDefault="00380F06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755" w:type="dxa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UNIT 3: ANIMALS’ MAGIC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Period 35:Lesson 7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Writing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380F06" w:rsidRPr="00FB0521" w:rsidRDefault="00380F06" w:rsidP="00380F06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380F06" w:rsidRPr="00FB0521" w:rsidRDefault="00380F06" w:rsidP="00380F06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lesson, Ss are able to:</w:t>
      </w:r>
    </w:p>
    <w:p w:rsidR="00380F06" w:rsidRPr="00FB0521" w:rsidRDefault="00380F06" w:rsidP="00380F06">
      <w:pPr>
        <w:rPr>
          <w:sz w:val="28"/>
          <w:szCs w:val="28"/>
        </w:rPr>
      </w:pPr>
      <w:r w:rsidRPr="00FB0521">
        <w:rPr>
          <w:sz w:val="28"/>
          <w:szCs w:val="28"/>
        </w:rPr>
        <w:t>- write a biography.</w:t>
      </w:r>
    </w:p>
    <w:p w:rsidR="00380F06" w:rsidRPr="00FB0521" w:rsidRDefault="00380F06" w:rsidP="00380F06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380F06" w:rsidRPr="00FB0521" w:rsidRDefault="00380F06" w:rsidP="00380F06">
      <w:pPr>
        <w:jc w:val="both"/>
        <w:rPr>
          <w:color w:val="242021"/>
          <w:sz w:val="28"/>
          <w:szCs w:val="28"/>
        </w:rPr>
      </w:pPr>
      <w:r w:rsidRPr="00FB0521">
        <w:rPr>
          <w:b/>
          <w:color w:val="242021"/>
          <w:sz w:val="28"/>
          <w:szCs w:val="28"/>
        </w:rPr>
        <w:t xml:space="preserve">* Vocabulary: </w:t>
      </w:r>
      <w:r w:rsidRPr="00FB0521">
        <w:rPr>
          <w:color w:val="242021"/>
          <w:sz w:val="28"/>
          <w:szCs w:val="28"/>
        </w:rPr>
        <w:t>use vocabulary of common topics (age / jobs / places / family, etc.) to write a biography (of a famous person).</w:t>
      </w:r>
    </w:p>
    <w:p w:rsidR="00380F06" w:rsidRPr="00FB0521" w:rsidRDefault="00380F06" w:rsidP="00380F06">
      <w:pPr>
        <w:jc w:val="both"/>
        <w:rPr>
          <w:color w:val="242021"/>
          <w:sz w:val="28"/>
          <w:szCs w:val="28"/>
        </w:rPr>
      </w:pPr>
      <w:r w:rsidRPr="00FB0521">
        <w:rPr>
          <w:b/>
          <w:color w:val="242021"/>
          <w:sz w:val="28"/>
          <w:szCs w:val="28"/>
        </w:rPr>
        <w:t>* Grammar:</w:t>
      </w:r>
      <w:r w:rsidRPr="00FB0521">
        <w:rPr>
          <w:color w:val="242021"/>
          <w:sz w:val="28"/>
          <w:szCs w:val="28"/>
        </w:rPr>
        <w:t xml:space="preserve"> make sentences in the Past Simple tense correctly.</w:t>
      </w:r>
    </w:p>
    <w:p w:rsidR="00380F06" w:rsidRPr="00FB0521" w:rsidRDefault="00380F06" w:rsidP="00380F06">
      <w:pPr>
        <w:jc w:val="both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Ss understand and use the vocabulary of common topics (age / jobs / places / family, etc.), do the tasks assigned in the textbook. Write a biography of a famous person.</w:t>
      </w:r>
      <w:r w:rsidRPr="00FB0521">
        <w:rPr>
          <w:b/>
          <w:sz w:val="28"/>
          <w:szCs w:val="28"/>
        </w:rPr>
        <w:t xml:space="preserve"> </w:t>
      </w:r>
    </w:p>
    <w:p w:rsidR="00380F06" w:rsidRPr="00FB0521" w:rsidRDefault="00380F06" w:rsidP="00380F06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80F06" w:rsidRPr="00FB0521" w:rsidRDefault="00380F06" w:rsidP="00380F06">
      <w:pPr>
        <w:jc w:val="both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380F06" w:rsidRPr="00FB0521" w:rsidRDefault="00380F06" w:rsidP="00380F06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3 (SB p. 47, WB p.31), laptop/computer connected to the Internet, loudspeaker, projector/TV, PPT slides… </w:t>
      </w:r>
    </w:p>
    <w:p w:rsidR="00380F06" w:rsidRPr="00FB0521" w:rsidRDefault="00380F06" w:rsidP="00380F06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380F06" w:rsidRPr="00FB0521" w:rsidRDefault="00380F06" w:rsidP="00380F06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380F06" w:rsidRPr="00FB0521" w:rsidRDefault="00380F06" w:rsidP="00380F06">
      <w:pPr>
        <w:spacing w:line="360" w:lineRule="auto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898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1"/>
        <w:gridCol w:w="142"/>
        <w:gridCol w:w="284"/>
        <w:gridCol w:w="4110"/>
      </w:tblGrid>
      <w:tr w:rsidR="00380F06" w:rsidRPr="00FB0521" w:rsidTr="006F1A9B">
        <w:tc>
          <w:tcPr>
            <w:tcW w:w="89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(4’)</w:t>
            </w:r>
          </w:p>
        </w:tc>
      </w:tr>
      <w:tr w:rsidR="00380F06" w:rsidRPr="00FB0521" w:rsidTr="006F1A9B">
        <w:tc>
          <w:tcPr>
            <w:tcW w:w="8987" w:type="dxa"/>
            <w:gridSpan w:val="4"/>
          </w:tcPr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 positive classroom atmosphere to start a new lesson.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 to the sample writing.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early introduce some information about Steve Irwin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Game: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Telepathy Game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an expert called Steve Irwin)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guess and choose the correct picture.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 of implementation </w:t>
            </w:r>
          </w:p>
        </w:tc>
      </w:tr>
      <w:tr w:rsidR="00380F06" w:rsidRPr="00FB0521" w:rsidTr="006F1A9B">
        <w:tc>
          <w:tcPr>
            <w:tcW w:w="4451" w:type="dxa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536" w:type="dxa"/>
            <w:gridSpan w:val="3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80F06" w:rsidRPr="00FB0521" w:rsidTr="006F1A9B">
        <w:tc>
          <w:tcPr>
            <w:tcW w:w="4451" w:type="dxa"/>
            <w:tcBorders>
              <w:right w:val="single" w:sz="4" w:space="0" w:color="000000"/>
            </w:tcBorders>
          </w:tcPr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Telepathy Game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Set the scene: T tells Ss that she / he’s going to give some sentences about an expert called Steve Irwin. 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 the scene for the new lesson: T tells Ss that they are going to read and write a biography in this lesson.</w:t>
            </w:r>
          </w:p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on the board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Unit 3: Animals’ Magic / Lesson 3.7: Writing. </w:t>
            </w:r>
          </w:p>
        </w:tc>
        <w:tc>
          <w:tcPr>
            <w:tcW w:w="4536" w:type="dxa"/>
            <w:gridSpan w:val="3"/>
            <w:tcBorders>
              <w:left w:val="single" w:sz="4" w:space="0" w:color="000000"/>
            </w:tcBorders>
          </w:tcPr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Game rules:</w:t>
            </w:r>
          </w:p>
          <w:p w:rsidR="00380F06" w:rsidRPr="00FB0521" w:rsidRDefault="00380F06" w:rsidP="00380F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</w:t>
            </w:r>
          </w:p>
          <w:p w:rsidR="00380F06" w:rsidRPr="00FB0521" w:rsidRDefault="00380F06" w:rsidP="00380F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Make guesses and choose A or B as the correct picture.</w:t>
            </w:r>
          </w:p>
          <w:p w:rsidR="00380F06" w:rsidRPr="00FB0521" w:rsidRDefault="00380F06" w:rsidP="00380F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</w:tc>
      </w:tr>
      <w:tr w:rsidR="00380F06" w:rsidRPr="00FB0521" w:rsidTr="006F1A9B">
        <w:tc>
          <w:tcPr>
            <w:tcW w:w="898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LEAD-IN (3’)</w:t>
            </w:r>
          </w:p>
        </w:tc>
      </w:tr>
      <w:tr w:rsidR="00380F06" w:rsidRPr="00FB0521" w:rsidTr="006F1A9B">
        <w:tc>
          <w:tcPr>
            <w:tcW w:w="8987" w:type="dxa"/>
            <w:gridSpan w:val="4"/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get students to think about the topic.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reading the sample writing in exercise 1 (SB p.37).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Discuss in groups and give the answer about the an expert called Steve Irwin in the picture.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Guess the correct answers to the questions. </w:t>
            </w:r>
          </w:p>
          <w:p w:rsidR="00380F06" w:rsidRPr="00FB0521" w:rsidRDefault="00380F06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380F06" w:rsidRPr="00FB0521" w:rsidTr="006F1A9B">
        <w:tc>
          <w:tcPr>
            <w:tcW w:w="4451" w:type="dxa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gridSpan w:val="3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80F06" w:rsidRPr="00FB0521" w:rsidTr="006F1A9B">
        <w:tc>
          <w:tcPr>
            <w:tcW w:w="4451" w:type="dxa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of Steve Irwin on the slide then asks students four questions.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How old was he?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Where was he from?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(4) What was his job?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 then give answers.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note them down on the board for checking later.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they’re going to read the conversation in exercise 1 (SB p.37) to check all the answers.</w:t>
            </w:r>
          </w:p>
        </w:tc>
        <w:tc>
          <w:tcPr>
            <w:tcW w:w="4536" w:type="dxa"/>
            <w:gridSpan w:val="3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2D9FC55E" wp14:editId="65638123">
                  <wp:extent cx="2714625" cy="1980463"/>
                  <wp:effectExtent l="0" t="0" r="0" b="1270"/>
                  <wp:docPr id="33863" name="Picture 33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023" cy="197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06" w:rsidRPr="00FB0521" w:rsidTr="006F1A9B">
        <w:tc>
          <w:tcPr>
            <w:tcW w:w="898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PRE-WRITING (13’)</w:t>
            </w:r>
          </w:p>
        </w:tc>
      </w:tr>
      <w:tr w:rsidR="00380F06" w:rsidRPr="00FB0521" w:rsidTr="006F1A9B">
        <w:tc>
          <w:tcPr>
            <w:tcW w:w="8987" w:type="dxa"/>
            <w:gridSpan w:val="4"/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 + 4:        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prior knowledge of the topic.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 to the next activitiy.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study the Writing Box.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focus on personal information while reading the sample.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the localized content to write about.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practice sentence building by filling in the blanks before Ss can write a complete text.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 the exercise to improve grammar.</w:t>
            </w:r>
          </w:p>
          <w:p w:rsidR="00380F06" w:rsidRPr="00FB0521" w:rsidRDefault="00380F06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380F06" w:rsidRPr="00FB0521" w:rsidTr="006F1A9B">
        <w:tc>
          <w:tcPr>
            <w:tcW w:w="4877" w:type="dxa"/>
            <w:gridSpan w:val="3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10" w:type="dxa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80F06" w:rsidRPr="00FB0521" w:rsidTr="006F1A9B">
        <w:trPr>
          <w:trHeight w:val="983"/>
        </w:trPr>
        <w:tc>
          <w:tcPr>
            <w:tcW w:w="4877" w:type="dxa"/>
            <w:gridSpan w:val="3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(3’) Read Steve Irwin’s biography and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the questions.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p.37)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355DFB53" wp14:editId="717F704C">
                  <wp:extent cx="2962275" cy="1447800"/>
                  <wp:effectExtent l="0" t="0" r="9525" b="0"/>
                  <wp:docPr id="33864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Ss work in pair and find the answers for the questions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Ss to underlines the key sentences in the reading.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volunteer students to give their answers then checks for the whole class.</w:t>
            </w:r>
          </w:p>
        </w:tc>
        <w:tc>
          <w:tcPr>
            <w:tcW w:w="4110" w:type="dxa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Australian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>Terri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 xml:space="preserve">forty-four years old (although he could have been forty-three if his birthday was after September)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0F06" w:rsidRPr="00FB0521" w:rsidTr="006F1A9B">
        <w:trPr>
          <w:trHeight w:val="983"/>
        </w:trPr>
        <w:tc>
          <w:tcPr>
            <w:tcW w:w="4877" w:type="dxa"/>
            <w:gridSpan w:val="3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Look at Steve’s biography again.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Find all the examples of Past Simple.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p.37)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read then complete the activity.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4110" w:type="dxa"/>
          </w:tcPr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10408F3" wp14:editId="52D81723">
                  <wp:extent cx="2476500" cy="2195570"/>
                  <wp:effectExtent l="0" t="0" r="0" b="0"/>
                  <wp:docPr id="33865" name="Picture 33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942" cy="21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06" w:rsidRPr="00FB0521" w:rsidTr="006F1A9B">
        <w:trPr>
          <w:trHeight w:val="34"/>
        </w:trPr>
        <w:tc>
          <w:tcPr>
            <w:tcW w:w="4877" w:type="dxa"/>
            <w:gridSpan w:val="3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(3’) Study the Writing box. Which of the phrases can you find in Steve’s biography?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(Exercise 3 – SB p.37)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3.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110" w:type="dxa"/>
          </w:tcPr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6FC70C8" wp14:editId="5D7F850B">
                  <wp:extent cx="2476500" cy="895350"/>
                  <wp:effectExtent l="0" t="0" r="0" b="0"/>
                  <wp:docPr id="33866" name="Picture 33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06" w:rsidRPr="00FB0521" w:rsidTr="006F1A9B">
        <w:trPr>
          <w:trHeight w:val="983"/>
        </w:trPr>
        <w:tc>
          <w:tcPr>
            <w:tcW w:w="4877" w:type="dxa"/>
            <w:gridSpan w:val="3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4. (3’) What do you know about Trinh Công Son?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the fact box and complete it with Past Simple form of the verbs in brackets.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4 – SB p.37)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writing box and the sample writing again.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individually, complete the facts about Trinh Cong Son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the activity.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pair, share, and compare the answers.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slides and check as the whole class.</w:t>
            </w:r>
          </w:p>
        </w:tc>
        <w:tc>
          <w:tcPr>
            <w:tcW w:w="4110" w:type="dxa"/>
          </w:tcPr>
          <w:p w:rsidR="00380F06" w:rsidRPr="00FB0521" w:rsidRDefault="00380F06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01FCF6A" wp14:editId="5F64D5DF">
                  <wp:extent cx="2524125" cy="371475"/>
                  <wp:effectExtent l="0" t="0" r="9525" b="9525"/>
                  <wp:docPr id="33867" name="Picture 33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754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06" w:rsidRPr="00FB0521" w:rsidTr="006F1A9B">
        <w:tc>
          <w:tcPr>
            <w:tcW w:w="898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WHILE-WRITING (8’)</w:t>
            </w:r>
          </w:p>
        </w:tc>
      </w:tr>
      <w:tr w:rsidR="00380F06" w:rsidRPr="00FB0521" w:rsidTr="006F1A9B">
        <w:tc>
          <w:tcPr>
            <w:tcW w:w="8987" w:type="dxa"/>
            <w:gridSpan w:val="4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provide students task to apply useful expressions from Writing Box in writing sentences with Past Simple tense.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 the past simple tense to write a short biography.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Write a short biography of a famous people using the vocabulary and grammar points of the unit.</w:t>
            </w:r>
          </w:p>
          <w:p w:rsidR="00380F06" w:rsidRPr="00FB0521" w:rsidRDefault="00380F06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0F06" w:rsidRPr="00FB0521" w:rsidTr="006F1A9B">
        <w:tc>
          <w:tcPr>
            <w:tcW w:w="4877" w:type="dxa"/>
            <w:gridSpan w:val="3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110" w:type="dxa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80F06" w:rsidRPr="00FB0521" w:rsidTr="006F1A9B">
        <w:tc>
          <w:tcPr>
            <w:tcW w:w="4877" w:type="dxa"/>
            <w:gridSpan w:val="3"/>
            <w:shd w:val="clear" w:color="auto" w:fill="auto"/>
          </w:tcPr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Write a short biography (60-80 words) of Trinh Cong Son. Use the fact box and the Writing Box from Exercise 4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p.37)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individually to write a biography of Trinh Cong Son base on the Fact box and Writing Box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the task and walk around as a monitor while Ss are writing.</w:t>
            </w:r>
          </w:p>
        </w:tc>
        <w:tc>
          <w:tcPr>
            <w:tcW w:w="4110" w:type="dxa"/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A6DA6FA" wp14:editId="1BAB9A51">
                  <wp:extent cx="2524125" cy="2200275"/>
                  <wp:effectExtent l="0" t="0" r="9525" b="9525"/>
                  <wp:docPr id="33868" name="Picture 33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673" cy="220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06" w:rsidRPr="00FB0521" w:rsidTr="006F1A9B">
        <w:tc>
          <w:tcPr>
            <w:tcW w:w="898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POST-WRITING (6’)</w:t>
            </w:r>
          </w:p>
        </w:tc>
      </w:tr>
      <w:tr w:rsidR="00380F06" w:rsidRPr="00FB0521" w:rsidTr="006F1A9B">
        <w:tc>
          <w:tcPr>
            <w:tcW w:w="8987" w:type="dxa"/>
            <w:gridSpan w:val="4"/>
          </w:tcPr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let Ss do peer-check.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give general comments on Ss’ writing pieces.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swap their writing and check.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Ss’s biography is followed the writing rubric.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0F06" w:rsidRPr="00FB0521" w:rsidTr="006F1A9B">
        <w:tc>
          <w:tcPr>
            <w:tcW w:w="4593" w:type="dxa"/>
            <w:gridSpan w:val="2"/>
            <w:shd w:val="clear" w:color="auto" w:fill="DBE5F1"/>
          </w:tcPr>
          <w:p w:rsidR="00380F06" w:rsidRPr="00FB0521" w:rsidRDefault="00380F06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gridSpan w:val="2"/>
            <w:shd w:val="clear" w:color="auto" w:fill="DBE5F1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380F06" w:rsidRPr="00FB0521" w:rsidTr="006F1A9B">
        <w:tc>
          <w:tcPr>
            <w:tcW w:w="4593" w:type="dxa"/>
            <w:gridSpan w:val="2"/>
            <w:shd w:val="clear" w:color="auto" w:fill="auto"/>
          </w:tcPr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Extra activity 3: In pairs, swap your writing then check. 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writing rubric before checking.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swap their writing pieces, use the given writing rubric then do cross-check.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common mistakes of Ss’ work.</w:t>
            </w:r>
          </w:p>
          <w:p w:rsidR="00380F06" w:rsidRPr="00FB0521" w:rsidRDefault="00380F06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Writing rubric: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Does the writing include details?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214BD292" wp14:editId="74D9E6E7">
                  <wp:extent cx="2676525" cy="962025"/>
                  <wp:effectExtent l="0" t="0" r="9525" b="9525"/>
                  <wp:docPr id="3386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358" cy="96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Does the writing meet word limit (60-80 words)?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(3) Does the writing make any vocabulary and grammar mistakes? </w:t>
            </w:r>
          </w:p>
        </w:tc>
      </w:tr>
      <w:tr w:rsidR="00380F06" w:rsidRPr="00FB0521" w:rsidTr="006F1A9B">
        <w:tc>
          <w:tcPr>
            <w:tcW w:w="898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WRAP-UP &amp; HOME WORK (2’) 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380F06" w:rsidRPr="00FB0521" w:rsidRDefault="00380F06" w:rsidP="00380F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biography of a famous person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WORK: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31.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3.8</w:t>
            </w:r>
          </w:p>
          <w:p w:rsidR="00380F06" w:rsidRPr="00FB0521" w:rsidRDefault="00380F0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80F06" w:rsidRPr="00FB0521" w:rsidRDefault="00380F06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======================</w:t>
      </w:r>
    </w:p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  <w:r w:rsidRPr="00FB0521">
        <w:rPr>
          <w:color w:val="000000"/>
          <w:sz w:val="28"/>
          <w:szCs w:val="28"/>
        </w:rPr>
        <w:lastRenderedPageBreak/>
        <w:tab/>
      </w:r>
    </w:p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380F06" w:rsidRPr="00FB0521" w:rsidRDefault="00380F06" w:rsidP="00380F06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EE0"/>
    <w:multiLevelType w:val="multilevel"/>
    <w:tmpl w:val="DE2615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AF979C0"/>
    <w:multiLevelType w:val="multilevel"/>
    <w:tmpl w:val="2B5CB6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06"/>
    <w:rsid w:val="000D398C"/>
    <w:rsid w:val="0016470A"/>
    <w:rsid w:val="00170155"/>
    <w:rsid w:val="00195CC5"/>
    <w:rsid w:val="00321DED"/>
    <w:rsid w:val="00380F06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F06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F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F06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F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1051</Words>
  <Characters>5993</Characters>
  <Application>Microsoft Office Word</Application>
  <DocSecurity>0</DocSecurity>
  <Lines>49</Lines>
  <Paragraphs>14</Paragraphs>
  <ScaleCrop>false</ScaleCrop>
  <Company>OSAKA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2023-08-14T13:12:00Z</dcterms:created>
  <dcterms:modified xsi:type="dcterms:W3CDTF">2023-08-14T13:13:00Z</dcterms:modified>
</cp:coreProperties>
</file>