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5953"/>
      </w:tblGrid>
      <w:tr w:rsidR="001245DB" w:rsidRPr="001245DB" w:rsidTr="006F1A9B">
        <w:tc>
          <w:tcPr>
            <w:tcW w:w="3794" w:type="dxa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  <w:r w:rsidRPr="001245DB">
              <w:rPr>
                <w:rFonts w:eastAsia="Times New Roman" w:cs="Times New Roman"/>
                <w:b/>
                <w:sz w:val="26"/>
                <w:szCs w:val="26"/>
              </w:rPr>
              <w:t>Date of planning: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  <w:sz w:val="26"/>
                <w:szCs w:val="26"/>
              </w:rPr>
              <w:t>Date of teaching:</w:t>
            </w:r>
            <w:bookmarkStart w:id="0" w:name="_GoBack"/>
            <w:bookmarkEnd w:id="0"/>
            <w:r w:rsidRPr="001245DB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5953" w:type="dxa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  <w:sz w:val="32"/>
                <w:szCs w:val="32"/>
              </w:rPr>
            </w:pPr>
            <w:r w:rsidRPr="001245DB">
              <w:rPr>
                <w:rFonts w:eastAsia="Times New Roman" w:cs="Times New Roman"/>
                <w:b/>
                <w:sz w:val="32"/>
                <w:szCs w:val="32"/>
              </w:rPr>
              <w:t>UNIT 5: FOOD AND DRINK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Period 62-Lesson 8: Vocabulary In Action and Pronunciation</w:t>
            </w:r>
            <w:r w:rsidRPr="001245DB">
              <w:rPr>
                <w:rFonts w:eastAsia="Times New Roman" w:cs="Times New Roman"/>
                <w:b/>
                <w:sz w:val="32"/>
                <w:szCs w:val="32"/>
              </w:rPr>
              <w:t xml:space="preserve">      </w:t>
            </w:r>
            <w:r w:rsidRPr="001245DB">
              <w:rPr>
                <w:rFonts w:eastAsia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1245DB" w:rsidRPr="001245DB" w:rsidRDefault="001245DB" w:rsidP="001245DB">
      <w:pPr>
        <w:rPr>
          <w:rFonts w:eastAsia="Times New Roman" w:cs="Times New Roman"/>
          <w:b/>
        </w:rPr>
      </w:pPr>
      <w:r w:rsidRPr="001245DB">
        <w:rPr>
          <w:rFonts w:eastAsia="Times New Roman" w:cs="Times New Roman"/>
          <w:b/>
        </w:rPr>
        <w:t xml:space="preserve">I. OBJECTIVES: </w:t>
      </w:r>
    </w:p>
    <w:p w:rsidR="001245DB" w:rsidRPr="001245DB" w:rsidRDefault="001245DB" w:rsidP="001245DB">
      <w:pPr>
        <w:rPr>
          <w:rFonts w:eastAsia="Times New Roman" w:cs="Times New Roman"/>
        </w:rPr>
      </w:pPr>
      <w:r w:rsidRPr="001245DB">
        <w:rPr>
          <w:rFonts w:eastAsia="Times New Roman" w:cs="Times New Roman"/>
        </w:rPr>
        <w:t>By the end of the lesson, Ss will be able to:</w:t>
      </w:r>
    </w:p>
    <w:p w:rsidR="001245DB" w:rsidRPr="001245DB" w:rsidRDefault="001245DB" w:rsidP="001245DB">
      <w:pPr>
        <w:rPr>
          <w:rFonts w:eastAsia="Times New Roman" w:cs="Times New Roman"/>
          <w:b/>
        </w:rPr>
      </w:pPr>
      <w:r w:rsidRPr="001245DB">
        <w:rPr>
          <w:rFonts w:eastAsia="Times New Roman" w:cs="Times New Roman"/>
        </w:rPr>
        <w:t>- review vocabulary about food and drink, and correctly pronounce some 2-syllable words with suitable stress.</w:t>
      </w:r>
    </w:p>
    <w:p w:rsidR="001245DB" w:rsidRPr="001245DB" w:rsidRDefault="001245DB" w:rsidP="001245DB">
      <w:pPr>
        <w:jc w:val="both"/>
        <w:rPr>
          <w:rFonts w:eastAsia="Times New Roman" w:cs="Times New Roman"/>
        </w:rPr>
      </w:pPr>
      <w:r w:rsidRPr="001245DB">
        <w:rPr>
          <w:rFonts w:eastAsia="Times New Roman" w:cs="Times New Roman"/>
          <w:b/>
        </w:rPr>
        <w:t xml:space="preserve">2. Competence: </w:t>
      </w:r>
      <w:r w:rsidRPr="001245DB">
        <w:rPr>
          <w:rFonts w:eastAsia="Times New Roman" w:cs="Times New Roman"/>
        </w:rPr>
        <w:t>Ss develop communication skills, presentation skills, and creativity; being collaborative and supportive in pair work, teamwork, and actively join in class activities.</w:t>
      </w:r>
    </w:p>
    <w:p w:rsidR="001245DB" w:rsidRPr="001245DB" w:rsidRDefault="001245DB" w:rsidP="001245DB">
      <w:pPr>
        <w:jc w:val="both"/>
        <w:rPr>
          <w:rFonts w:eastAsia="Times New Roman" w:cs="Times New Roman"/>
        </w:rPr>
      </w:pPr>
      <w:r w:rsidRPr="001245DB">
        <w:rPr>
          <w:rFonts w:eastAsia="Times New Roman" w:cs="Times New Roman"/>
          <w:b/>
        </w:rPr>
        <w:t>3. Quality/behavior:</w:t>
      </w:r>
      <w:r w:rsidRPr="001245DB">
        <w:rPr>
          <w:rFonts w:eastAsia="Times New Roman" w:cs="Times New Roman"/>
        </w:rPr>
        <w:t xml:space="preserve"> To teach Ss</w:t>
      </w:r>
      <w:r w:rsidRPr="001245DB">
        <w:rPr>
          <w:rFonts w:eastAsia="Times New Roman" w:cs="Times New Roman"/>
          <w:b/>
        </w:rPr>
        <w:t xml:space="preserve"> </w:t>
      </w:r>
      <w:r w:rsidRPr="001245DB">
        <w:rPr>
          <w:rFonts w:eastAsia="Times New Roman" w:cs="Times New Roman"/>
        </w:rPr>
        <w:t>the love</w:t>
      </w:r>
      <w:r w:rsidRPr="001245DB">
        <w:rPr>
          <w:rFonts w:eastAsia="Times New Roman" w:cs="Times New Roman"/>
          <w:b/>
        </w:rPr>
        <w:t xml:space="preserve"> </w:t>
      </w:r>
      <w:r w:rsidRPr="001245DB">
        <w:rPr>
          <w:rFonts w:eastAsia="Times New Roman" w:cs="Times New Roman"/>
        </w:rPr>
        <w:t>of talking about food and drink, and develop self-study skills. Ss have a good attitude to working in groups, individual work, pairwork, cooperative learning, and working.</w:t>
      </w:r>
    </w:p>
    <w:p w:rsidR="001245DB" w:rsidRPr="001245DB" w:rsidRDefault="001245DB" w:rsidP="001245DB">
      <w:pPr>
        <w:rPr>
          <w:rFonts w:eastAsia="Times New Roman" w:cs="Times New Roman"/>
          <w:b/>
        </w:rPr>
      </w:pPr>
      <w:r w:rsidRPr="001245DB">
        <w:rPr>
          <w:rFonts w:eastAsia="Times New Roman" w:cs="Times New Roman"/>
          <w:b/>
        </w:rPr>
        <w:t xml:space="preserve">II. TEACHING AIDS: </w:t>
      </w:r>
    </w:p>
    <w:p w:rsidR="001245DB" w:rsidRPr="001245DB" w:rsidRDefault="001245DB" w:rsidP="001245DB">
      <w:pPr>
        <w:rPr>
          <w:rFonts w:eastAsia="Times New Roman" w:cs="Times New Roman"/>
        </w:rPr>
      </w:pPr>
      <w:r w:rsidRPr="001245DB">
        <w:rPr>
          <w:rFonts w:eastAsia="Times New Roman" w:cs="Times New Roman"/>
        </w:rPr>
        <w:t>- Teacher: Grade 7 textbook, Unit 5 (SB p.58, WB p.50), laptop/computer connected to the Internet, loudspeaker, projector/TV, PPT slides… .</w:t>
      </w:r>
    </w:p>
    <w:p w:rsidR="001245DB" w:rsidRPr="001245DB" w:rsidRDefault="001245DB" w:rsidP="001245DB">
      <w:pPr>
        <w:rPr>
          <w:rFonts w:eastAsia="Times New Roman" w:cs="Times New Roman"/>
        </w:rPr>
      </w:pPr>
      <w:r w:rsidRPr="001245DB">
        <w:rPr>
          <w:rFonts w:eastAsia="Times New Roman" w:cs="Times New Roman"/>
        </w:rPr>
        <w:t>- Students: Text books, studying equipment…</w:t>
      </w:r>
    </w:p>
    <w:p w:rsidR="001245DB" w:rsidRPr="001245DB" w:rsidRDefault="001245DB" w:rsidP="001245DB">
      <w:pPr>
        <w:rPr>
          <w:rFonts w:eastAsia="Times New Roman" w:cs="Times New Roman"/>
          <w:b/>
        </w:rPr>
      </w:pPr>
      <w:r w:rsidRPr="001245DB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9"/>
        <w:gridCol w:w="4460"/>
      </w:tblGrid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1. WARM UP + LEAD-IN (4’)</w:t>
            </w:r>
          </w:p>
        </w:tc>
      </w:tr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*Aims:</w:t>
            </w:r>
            <w:r w:rsidRPr="001245DB">
              <w:rPr>
                <w:rFonts w:eastAsia="Times New Roman" w:cs="Times New Roman"/>
              </w:rPr>
              <w:t xml:space="preserve">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To create an active atmosphere in the class before the lesson.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To lead into the new lesson.</w:t>
            </w:r>
          </w:p>
          <w:p w:rsidR="001245DB" w:rsidRPr="001245DB" w:rsidRDefault="001245DB" w:rsidP="001245DB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b/>
              </w:rPr>
              <w:t xml:space="preserve">* Organisation: </w:t>
            </w:r>
            <w:r w:rsidRPr="001245DB">
              <w:rPr>
                <w:rFonts w:eastAsia="Times New Roman" w:cs="Times New Roman"/>
              </w:rPr>
              <w:t>Teacher’s instruction.</w:t>
            </w:r>
            <w:r w:rsidRPr="001245DB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1245DB" w:rsidRPr="001245DB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Content</w:t>
            </w:r>
          </w:p>
        </w:tc>
      </w:tr>
      <w:tr w:rsidR="001245DB" w:rsidRPr="001245DB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Extra activity 1: Game: Hangman.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* T asks Ss to spend 1 minute to quickly review all vocabulary they have learnt in Unit 5 before they play a warm-up game.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1245DB">
              <w:rPr>
                <w:rFonts w:eastAsia="Times New Roman" w:cs="Times New Roman"/>
                <w:iCs/>
              </w:rPr>
              <w:t>- T explains the game rules then checks instructions.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1245DB">
              <w:rPr>
                <w:rFonts w:eastAsia="Times New Roman" w:cs="Times New Roman"/>
                <w:iCs/>
              </w:rPr>
              <w:t>- Ss join in the game pairs or in small groups.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tells Ss that they can remember better with Glossary Table and asks Ss to open their Student Book page 18 – Exercise 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Game rules:</w:t>
            </w:r>
          </w:p>
          <w:p w:rsidR="001245DB" w:rsidRPr="001245DB" w:rsidRDefault="001245DB" w:rsidP="001245DB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T gives letter quantity of one word.</w:t>
            </w:r>
          </w:p>
          <w:p w:rsidR="001245DB" w:rsidRPr="001245DB" w:rsidRDefault="001245DB" w:rsidP="001245DB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Ss say one letter each turn.</w:t>
            </w:r>
          </w:p>
          <w:p w:rsidR="001245DB" w:rsidRPr="001245DB" w:rsidRDefault="001245DB" w:rsidP="001245DB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If the letter is wrong, T starts drawing the hangman.</w:t>
            </w:r>
          </w:p>
        </w:tc>
      </w:tr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2. REVIEW VOCABULARY (25’)</w:t>
            </w:r>
          </w:p>
        </w:tc>
      </w:tr>
      <w:tr w:rsidR="001245DB" w:rsidRPr="001245DB" w:rsidTr="006F1A9B">
        <w:tc>
          <w:tcPr>
            <w:tcW w:w="9639" w:type="dxa"/>
            <w:gridSpan w:val="2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lastRenderedPageBreak/>
              <w:t xml:space="preserve">ACTIVITY 1 + 2 + 3: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*Aim:</w:t>
            </w:r>
            <w:r w:rsidRPr="001245DB">
              <w:rPr>
                <w:rFonts w:eastAsia="Times New Roman" w:cs="Times New Roman"/>
              </w:rPr>
              <w:t xml:space="preserve">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To introduce the glossary and its uses.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To give further practice with vocabulary of Unit 5.</w:t>
            </w:r>
          </w:p>
          <w:p w:rsidR="001245DB" w:rsidRPr="001245DB" w:rsidRDefault="001245DB" w:rsidP="001245DB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b/>
              </w:rPr>
              <w:t xml:space="preserve">* Organisation: </w:t>
            </w:r>
            <w:r w:rsidRPr="001245DB">
              <w:rPr>
                <w:rFonts w:eastAsia="Times New Roman" w:cs="Times New Roman"/>
              </w:rPr>
              <w:t>T-Ss, Ss-T, Ss-Ss, Pair work, Group work.</w:t>
            </w:r>
          </w:p>
        </w:tc>
      </w:tr>
      <w:tr w:rsidR="001245DB" w:rsidRPr="001245DB" w:rsidTr="006F1A9B">
        <w:tc>
          <w:tcPr>
            <w:tcW w:w="5179" w:type="dxa"/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Content</w:t>
            </w:r>
          </w:p>
        </w:tc>
      </w:tr>
      <w:tr w:rsidR="001245DB" w:rsidRPr="001245DB" w:rsidTr="006F1A9B">
        <w:tc>
          <w:tcPr>
            <w:tcW w:w="5179" w:type="dxa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1. (5’) Use the glossary to find.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(Ex 1 – SB p.58)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- T introduces the Glossary Table.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asks Ss to look at Exercise 1 in student book page 58.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has Ss use the glossary to find the words which belong to the correct category.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asks Ss to work in pairs and quickly do the task.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allows Ss to peer check first.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checks and confirms the answers.</w:t>
            </w:r>
          </w:p>
        </w:tc>
        <w:tc>
          <w:tcPr>
            <w:tcW w:w="4460" w:type="dxa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Answer keys: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1. A counter word used for liquids – litre, spoonful.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2. Three Asian foods and drinks – sake, bubble tea, Peking duck, somtum.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3. Two foods that are main course – pasta, pancake, summer roll.</w:t>
            </w:r>
          </w:p>
        </w:tc>
      </w:tr>
      <w:tr w:rsidR="001245DB" w:rsidRPr="001245DB" w:rsidTr="006F1A9B">
        <w:tc>
          <w:tcPr>
            <w:tcW w:w="5179" w:type="dxa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2. (5’) In pairs, say how you feel about the food below.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(Ex 2 – SB p.58)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asks Ss to say how they feel about each food, using the model sentences.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Ss share their answers in pairs.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invites some Ss to share their answers in front of the class.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  <w:bCs/>
              </w:rPr>
              <w:t>(7’) Extra-Practice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TIME TO TALK: Use the Glossary to make sentences about food that Ss like/ don’t like and reasons.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Ss work in groups of 4 to share information about which food they like/ don’t like and reasons.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asks some groups to share in front of the class to get feedbacks.</w:t>
            </w:r>
          </w:p>
        </w:tc>
        <w:tc>
          <w:tcPr>
            <w:tcW w:w="4460" w:type="dxa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e.g.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1. I love pasta. It’s so creamy.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2. I don’t really like pomelo very much. I think it is too sour.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3. I like somtum because it is spicy.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245DB" w:rsidRPr="001245DB" w:rsidTr="006F1A9B">
        <w:tc>
          <w:tcPr>
            <w:tcW w:w="5179" w:type="dxa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3. (3’) Match the pictures 1-4 with the words from the glossary.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(Ex 3 – SB p.58)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- T asks Ss to open SB page 58 and look at </w:t>
            </w:r>
            <w:r w:rsidRPr="001245DB">
              <w:rPr>
                <w:rFonts w:eastAsia="Times New Roman" w:cs="Times New Roman"/>
              </w:rPr>
              <w:lastRenderedPageBreak/>
              <w:t>Exercise 3.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gives Ss a time limit to work individually.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allows Ss to share their answers before checking the final ones as the whole class.</w:t>
            </w:r>
          </w:p>
        </w:tc>
        <w:tc>
          <w:tcPr>
            <w:tcW w:w="4460" w:type="dxa"/>
            <w:shd w:val="clear" w:color="auto" w:fill="auto"/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1. lemongrass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2. pasta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3. smoothie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</w:rPr>
              <w:lastRenderedPageBreak/>
              <w:t>4. pancake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245DB" w:rsidRPr="001245DB" w:rsidTr="006F1A9B">
        <w:trPr>
          <w:trHeight w:val="1416"/>
        </w:trPr>
        <w:tc>
          <w:tcPr>
            <w:tcW w:w="5179" w:type="dxa"/>
            <w:tcBorders>
              <w:bottom w:val="single" w:sz="4" w:space="0" w:color="auto"/>
            </w:tcBorders>
            <w:shd w:val="clear" w:color="auto" w:fill="auto"/>
          </w:tcPr>
          <w:p w:rsidR="001245DB" w:rsidRPr="001245DB" w:rsidRDefault="001245DB" w:rsidP="001245DB">
            <w:pP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lastRenderedPageBreak/>
              <w:t>(5’) Extra activity 2: Guessing game.</w:t>
            </w:r>
          </w:p>
          <w:p w:rsidR="001245DB" w:rsidRPr="001245DB" w:rsidRDefault="001245DB" w:rsidP="001245DB">
            <w:pPr>
              <w:spacing w:before="240" w:after="200" w:line="276" w:lineRule="auto"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>- T divides the class into 4 groups.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shd w:val="clear" w:color="auto" w:fill="auto"/>
          </w:tcPr>
          <w:p w:rsidR="001245DB" w:rsidRPr="001245DB" w:rsidRDefault="001245DB" w:rsidP="001245DB">
            <w:pP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Game rules:</w:t>
            </w:r>
          </w:p>
          <w:p w:rsidR="001245DB" w:rsidRPr="001245DB" w:rsidRDefault="001245DB" w:rsidP="001245DB">
            <w:pPr>
              <w:numPr>
                <w:ilvl w:val="0"/>
                <w:numId w:val="2"/>
              </w:numPr>
              <w:spacing w:before="240"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>4 Ss each turn see a picture in the slide.</w:t>
            </w:r>
          </w:p>
          <w:p w:rsidR="001245DB" w:rsidRPr="001245DB" w:rsidRDefault="001245DB" w:rsidP="001245DB">
            <w:pPr>
              <w:numPr>
                <w:ilvl w:val="0"/>
                <w:numId w:val="2"/>
              </w:numPr>
              <w:spacing w:before="240"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Cs/>
              </w:rPr>
              <w:t>The first S to say the word get one point.</w:t>
            </w:r>
          </w:p>
        </w:tc>
      </w:tr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3. PRONUNCIATION (14’)</w:t>
            </w:r>
          </w:p>
        </w:tc>
      </w:tr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                                                        </w:t>
            </w:r>
            <w:r w:rsidRPr="001245DB">
              <w:rPr>
                <w:rFonts w:eastAsia="Times New Roman" w:cs="Times New Roman"/>
                <w:b/>
              </w:rPr>
              <w:t xml:space="preserve">3.1. Presentation ( 4’)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1245DB">
              <w:rPr>
                <w:rFonts w:eastAsia="Times New Roman" w:cs="Times New Roman"/>
                <w:b/>
                <w:bCs/>
              </w:rPr>
              <w:t>ACTIVITY 4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* </w:t>
            </w:r>
            <w:r w:rsidRPr="001245DB">
              <w:rPr>
                <w:rFonts w:eastAsia="Times New Roman" w:cs="Times New Roman"/>
                <w:b/>
              </w:rPr>
              <w:t>Aims</w:t>
            </w:r>
            <w:r w:rsidRPr="001245DB">
              <w:rPr>
                <w:rFonts w:eastAsia="Times New Roman" w:cs="Times New Roman"/>
              </w:rPr>
              <w:t xml:space="preserve">: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To present the list of 2-syllable words.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- To help Ss identify stress and pronounce the word correctly. </w:t>
            </w:r>
          </w:p>
          <w:p w:rsidR="001245DB" w:rsidRPr="001245DB" w:rsidRDefault="001245DB" w:rsidP="001245DB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b/>
              </w:rPr>
              <w:t xml:space="preserve">* Organisation: </w:t>
            </w:r>
            <w:r w:rsidRPr="001245DB">
              <w:rPr>
                <w:rFonts w:eastAsia="Times New Roman" w:cs="Times New Roman"/>
              </w:rPr>
              <w:t>Teacher’s instructions …</w:t>
            </w:r>
          </w:p>
        </w:tc>
      </w:tr>
      <w:tr w:rsidR="001245DB" w:rsidRPr="001245DB" w:rsidTr="006F1A9B">
        <w:tc>
          <w:tcPr>
            <w:tcW w:w="5179" w:type="dxa"/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Content</w:t>
            </w:r>
          </w:p>
        </w:tc>
      </w:tr>
      <w:tr w:rsidR="001245DB" w:rsidRPr="001245DB" w:rsidTr="006F1A9B">
        <w:tc>
          <w:tcPr>
            <w:tcW w:w="5179" w:type="dxa"/>
            <w:tcBorders>
              <w:bottom w:val="single" w:sz="4" w:space="0" w:color="auto"/>
            </w:tcBorders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4. (4’) Listen to the words below and write them in the correct group according to the word stress.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(Ex 4 – SB p.58)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calls a S to read the instruction of Exercise 4 then checks Ss’ understanding of it.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- T calls some students to read aloud the words and guess the stress of each word.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plays the audio for Ss to check their guess and finish exercise 4.</w:t>
            </w:r>
          </w:p>
        </w:tc>
        <w:tc>
          <w:tcPr>
            <w:tcW w:w="4460" w:type="dxa"/>
            <w:tcBorders>
              <w:bottom w:val="single" w:sz="4" w:space="0" w:color="auto"/>
            </w:tcBorders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1245DB">
              <w:rPr>
                <w:rFonts w:eastAsia="Times New Roman" w:cs="Times New Roman"/>
                <w:b/>
                <w:bCs/>
              </w:rPr>
              <w:t>Answer keys: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Oo: chicken, muffin, pasta, pizza, tuna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highlight w:val="white"/>
              </w:rPr>
            </w:pPr>
            <w:r w:rsidRPr="001245DB">
              <w:rPr>
                <w:rFonts w:eastAsia="Times New Roman" w:cs="Times New Roman"/>
              </w:rPr>
              <w:t>oO: dessert</w:t>
            </w:r>
          </w:p>
        </w:tc>
      </w:tr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 xml:space="preserve">3.2. Practice (10’)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ACTIVITY 5: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 xml:space="preserve">* </w:t>
            </w:r>
            <w:r w:rsidRPr="001245DB">
              <w:rPr>
                <w:rFonts w:eastAsia="Times New Roman" w:cs="Times New Roman"/>
                <w:b/>
              </w:rPr>
              <w:t>Aims</w:t>
            </w:r>
            <w:r w:rsidRPr="001245DB">
              <w:rPr>
                <w:rFonts w:eastAsia="Times New Roman" w:cs="Times New Roman"/>
              </w:rPr>
              <w:t xml:space="preserve">: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To help students listen and identify word stress</w:t>
            </w:r>
          </w:p>
          <w:p w:rsidR="001245DB" w:rsidRPr="001245DB" w:rsidRDefault="001245DB" w:rsidP="001245DB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b/>
              </w:rPr>
              <w:lastRenderedPageBreak/>
              <w:t xml:space="preserve">* Organisation: </w:t>
            </w:r>
            <w:r w:rsidRPr="001245DB">
              <w:rPr>
                <w:rFonts w:eastAsia="Times New Roman" w:cs="Times New Roman"/>
              </w:rPr>
              <w:t>Teacher’s instructions…</w:t>
            </w:r>
          </w:p>
        </w:tc>
      </w:tr>
      <w:tr w:rsidR="001245DB" w:rsidRPr="001245DB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245DB" w:rsidRPr="001245DB" w:rsidRDefault="001245DB" w:rsidP="001245D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245DB" w:rsidRPr="001245DB" w:rsidRDefault="001245DB" w:rsidP="001245DB">
            <w:pPr>
              <w:tabs>
                <w:tab w:val="left" w:pos="772"/>
              </w:tabs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Content</w:t>
            </w:r>
          </w:p>
        </w:tc>
      </w:tr>
      <w:tr w:rsidR="001245DB" w:rsidRPr="001245DB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5. (4’) Listen, check and repeat.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i/>
              </w:rPr>
              <w:t>(Ex 5 – SB p.58)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plays the audio for Ss to repeat.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asks 5 Ss to read the words out loud in front of the class.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corrects Ss pronunciation if needed.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</w:p>
          <w:p w:rsidR="001245DB" w:rsidRPr="001245DB" w:rsidRDefault="001245DB" w:rsidP="001245DB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245DB" w:rsidRPr="001245DB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1245DB">
              <w:rPr>
                <w:rFonts w:eastAsia="Times New Roman" w:cs="Times New Roman"/>
                <w:b/>
              </w:rPr>
              <w:t>(5’) Extra activity 2: Game</w:t>
            </w:r>
            <w:r w:rsidRPr="001245DB">
              <w:rPr>
                <w:rFonts w:eastAsia="Times New Roman" w:cs="Times New Roman"/>
                <w:i/>
              </w:rPr>
              <w:t xml:space="preserve"> </w:t>
            </w:r>
          </w:p>
          <w:p w:rsidR="001245DB" w:rsidRPr="001245DB" w:rsidRDefault="001245DB" w:rsidP="001245DB">
            <w:pPr>
              <w:spacing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T divides the class into 2 teams and then invites 10 Ss from each team to make one line.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DB" w:rsidRPr="001245DB" w:rsidRDefault="001245DB" w:rsidP="001245DB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>Game rules:</w:t>
            </w:r>
          </w:p>
          <w:p w:rsidR="001245DB" w:rsidRPr="001245DB" w:rsidRDefault="001245DB" w:rsidP="001245DB">
            <w:pPr>
              <w:numPr>
                <w:ilvl w:val="0"/>
                <w:numId w:val="3"/>
              </w:numPr>
              <w:tabs>
                <w:tab w:val="left" w:pos="772"/>
              </w:tabs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>Listen to the word (T prepares an audio).</w:t>
            </w:r>
          </w:p>
          <w:p w:rsidR="001245DB" w:rsidRPr="001245DB" w:rsidRDefault="001245DB" w:rsidP="001245DB">
            <w:pPr>
              <w:numPr>
                <w:ilvl w:val="0"/>
                <w:numId w:val="3"/>
              </w:numPr>
              <w:tabs>
                <w:tab w:val="left" w:pos="772"/>
              </w:tabs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 xml:space="preserve">If the stress is on 1st syllable, Ss jump to the left side. If the stress is on 2nd syllable, Ss jump to the right side. </w:t>
            </w:r>
          </w:p>
          <w:p w:rsidR="001245DB" w:rsidRPr="001245DB" w:rsidRDefault="001245DB" w:rsidP="001245DB">
            <w:pPr>
              <w:numPr>
                <w:ilvl w:val="0"/>
                <w:numId w:val="3"/>
              </w:numPr>
              <w:tabs>
                <w:tab w:val="left" w:pos="772"/>
              </w:tabs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>Ss with wrong answer is out. The team with more Ss left in the line get more points.</w:t>
            </w:r>
          </w:p>
          <w:p w:rsidR="001245DB" w:rsidRPr="001245DB" w:rsidRDefault="001245DB" w:rsidP="001245DB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1245DB" w:rsidRPr="001245DB" w:rsidTr="006F1A9B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  <w:b/>
              </w:rPr>
              <w:t xml:space="preserve">                                               WRAP-UP &amp; HOME WORK (2’)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</w:rPr>
              <w:t>- Teacher asks students to talk about what they have learnt in the lesson.</w:t>
            </w:r>
          </w:p>
          <w:p w:rsidR="001245DB" w:rsidRPr="001245DB" w:rsidRDefault="001245DB" w:rsidP="001245DB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>use a Glossary to review.</w:t>
            </w:r>
          </w:p>
          <w:p w:rsidR="001245DB" w:rsidRPr="001245DB" w:rsidRDefault="001245DB" w:rsidP="001245DB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1245DB">
              <w:rPr>
                <w:rFonts w:eastAsia="Times New Roman" w:cs="Times New Roman"/>
                <w:bCs/>
              </w:rPr>
              <w:t>identify stress of 2-syllable words.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  <w:b/>
              </w:rPr>
              <w:t>* HOME WORK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</w:rPr>
            </w:pPr>
            <w:r w:rsidRPr="001245DB">
              <w:rPr>
                <w:rFonts w:eastAsia="Times New Roman" w:cs="Times New Roman"/>
              </w:rPr>
              <w:t>- Find more 2-syllable words.</w:t>
            </w:r>
          </w:p>
          <w:p w:rsidR="001245DB" w:rsidRPr="001245DB" w:rsidRDefault="001245DB" w:rsidP="001245D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1245DB">
              <w:rPr>
                <w:rFonts w:eastAsia="Times New Roman" w:cs="Times New Roman"/>
              </w:rPr>
              <w:t>- Prepare for Unit 5 – Lesson 9: Revision.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B0F"/>
    <w:multiLevelType w:val="hybridMultilevel"/>
    <w:tmpl w:val="9F7CD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DB"/>
    <w:rsid w:val="000D398C"/>
    <w:rsid w:val="001245DB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4766</Characters>
  <Application>Microsoft Office Word</Application>
  <DocSecurity>0</DocSecurity>
  <Lines>39</Lines>
  <Paragraphs>11</Paragraphs>
  <ScaleCrop>false</ScaleCrop>
  <Company>OSAKA</Company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2023-08-14T13:53:00Z</dcterms:created>
  <dcterms:modified xsi:type="dcterms:W3CDTF">2023-08-14T13:53:00Z</dcterms:modified>
</cp:coreProperties>
</file>