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5685"/>
      </w:tblGrid>
      <w:tr w:rsidR="000726C9" w:rsidRPr="00390F29" w:rsidTr="006F1A9B">
        <w:trPr>
          <w:trHeight w:val="1125"/>
        </w:trPr>
        <w:tc>
          <w:tcPr>
            <w:tcW w:w="4253" w:type="dxa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of planning: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5" w:type="dxa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6: SCHOOLS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64-Lesson 1: Vocabulary</w:t>
            </w:r>
          </w:p>
        </w:tc>
      </w:tr>
    </w:tbl>
    <w:p w:rsidR="000726C9" w:rsidRPr="00390F29" w:rsidRDefault="000726C9" w:rsidP="000726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0726C9" w:rsidRPr="00390F29" w:rsidRDefault="000726C9" w:rsidP="00072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0726C9" w:rsidRPr="00390F29" w:rsidRDefault="000726C9" w:rsidP="000726C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sz w:val="28"/>
          <w:szCs w:val="28"/>
        </w:rPr>
        <w:t>know the meaning of the new words and talk about favorite subjects</w:t>
      </w:r>
    </w:p>
    <w:p w:rsidR="000726C9" w:rsidRPr="00390F29" w:rsidRDefault="000726C9" w:rsidP="000726C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sz w:val="28"/>
          <w:szCs w:val="28"/>
        </w:rPr>
        <w:t>use the targeted language to practice talking about favorite school activities.</w:t>
      </w:r>
    </w:p>
    <w:p w:rsidR="000726C9" w:rsidRPr="00390F29" w:rsidRDefault="000726C9" w:rsidP="00072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90F29">
        <w:rPr>
          <w:rFonts w:ascii="Times New Roman" w:eastAsia="Times New Roman" w:hAnsi="Times New Roman" w:cs="Times New Roman"/>
          <w:b/>
          <w:sz w:val="28"/>
          <w:szCs w:val="28"/>
        </w:rPr>
        <w:t xml:space="preserve">. Competence: </w:t>
      </w:r>
    </w:p>
    <w:p w:rsidR="000726C9" w:rsidRPr="00390F29" w:rsidRDefault="000726C9" w:rsidP="00072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sz w:val="28"/>
          <w:szCs w:val="28"/>
        </w:rPr>
        <w:t>- To know the meaning of the new words and talk about favorite subject, then do the tasks assigned in the textbook.</w:t>
      </w:r>
    </w:p>
    <w:p w:rsidR="000726C9" w:rsidRPr="00390F29" w:rsidRDefault="000726C9" w:rsidP="00072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sz w:val="28"/>
          <w:szCs w:val="28"/>
        </w:rPr>
        <w:t>- To use the targeted language to practice talking about favorite school activities.</w:t>
      </w:r>
    </w:p>
    <w:p w:rsidR="000726C9" w:rsidRPr="00390F29" w:rsidRDefault="000726C9" w:rsidP="00072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390F29">
        <w:rPr>
          <w:rFonts w:ascii="Times New Roman" w:eastAsia="Times New Roman" w:hAnsi="Times New Roman" w:cs="Times New Roman"/>
          <w:b/>
          <w:sz w:val="28"/>
          <w:szCs w:val="28"/>
        </w:rPr>
        <w:t xml:space="preserve">. Quality/Behavior: </w:t>
      </w:r>
      <w:r w:rsidRPr="00390F29">
        <w:rPr>
          <w:rFonts w:ascii="Times New Roman" w:eastAsia="Times New Roman" w:hAnsi="Times New Roman" w:cs="Times New Roman"/>
          <w:sz w:val="28"/>
          <w:szCs w:val="28"/>
        </w:rPr>
        <w:t xml:space="preserve">To teach Ss to be hard-working and attentive in class. Ss have a positive attitude to working in groups, individual work, pair work, cooperative learning and working. </w:t>
      </w:r>
    </w:p>
    <w:p w:rsidR="000726C9" w:rsidRPr="00390F29" w:rsidRDefault="000726C9" w:rsidP="000726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0726C9" w:rsidRPr="00390F29" w:rsidRDefault="000726C9" w:rsidP="000726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6 (SB p.60-61, WB p.51-52), laptop/computer connected to the Internet, loudspeaker, projector/TV, PPT slides… </w:t>
      </w:r>
    </w:p>
    <w:p w:rsidR="000726C9" w:rsidRPr="00390F29" w:rsidRDefault="000726C9" w:rsidP="000726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0F29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357"/>
        <w:gridCol w:w="4462"/>
      </w:tblGrid>
      <w:tr w:rsidR="000726C9" w:rsidRPr="00390F29" w:rsidTr="006F1A9B"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UP( 5’)</w:t>
            </w: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 review previous lesson vocabulary.</w:t>
            </w: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T-Ss, Ss-T, Group work.</w:t>
            </w:r>
          </w:p>
        </w:tc>
      </w:tr>
      <w:tr w:rsidR="000726C9" w:rsidRPr="00390F29" w:rsidTr="006F1A9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726C9" w:rsidRPr="00390F29" w:rsidRDefault="000726C9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726C9" w:rsidRPr="00390F29" w:rsidRDefault="000726C9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726C9" w:rsidRPr="00390F29" w:rsidTr="006F1A9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Game - Word Jumble Race: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4 teams, explains the game rules then checks instructions.</w:t>
            </w:r>
          </w:p>
          <w:p w:rsidR="000726C9" w:rsidRPr="00390F29" w:rsidRDefault="000726C9" w:rsidP="006F1A9B">
            <w:pPr>
              <w:spacing w:after="0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grammar and pronunciation mistakes while Ss take part in the game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0726C9" w:rsidRPr="00390F29" w:rsidRDefault="000726C9" w:rsidP="000726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T give 10 sentences (using vocabulary from Unit 5) for each team. Each sentence is written and cut into words. Remember to keep the sentences separately.</w:t>
            </w:r>
          </w:p>
          <w:p w:rsidR="000726C9" w:rsidRPr="00390F29" w:rsidRDefault="000726C9" w:rsidP="000726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All teams arrange the sentences.</w:t>
            </w:r>
          </w:p>
          <w:p w:rsidR="000726C9" w:rsidRPr="00390F29" w:rsidRDefault="000726C9" w:rsidP="000726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The first team to finish is the winner.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PRESENTATION 1 (9’)</w:t>
            </w: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1: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 To teach new words.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lead in to next activity.</w:t>
            </w:r>
          </w:p>
          <w:p w:rsidR="000726C9" w:rsidRPr="005060E1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: T-Ss, Ss-T, Pair work.</w:t>
            </w:r>
          </w:p>
        </w:tc>
      </w:tr>
      <w:tr w:rsidR="000726C9" w:rsidRPr="00390F29" w:rsidTr="006F1A9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726C9" w:rsidRPr="00390F29" w:rsidTr="006F1A9B">
        <w:trPr>
          <w:trHeight w:val="126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Complete the table below using the words in the box.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 – SB p.60)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 w:rsidRPr="00390F29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- T reads all new words and asks Ss to repeat.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checks Ss’ pronunciation. Have 3 to 5 Ss to read in front of the class.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checks meaning of each word with Ss, explain what these subjects are about: e.g. Biology – the scientific study of the natural processes of living things.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open their SB page 60, look at Exercise 1.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 to read the instruction then checks Ss’ understanding of it.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pairs to check which subject they like/ don’t like and which day they study that subject.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conducts a survey to find out the most liked/ least liked subjects and their positions in the timetable.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09DF7354" wp14:editId="5C581ABB">
                  <wp:extent cx="2996437" cy="3426107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361" cy="342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2 (9’)</w:t>
            </w: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000000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2 &amp; 3: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To teach Ss about school timetable.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To learn collocations.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use the new vocabulary in context.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: T-Ss, Ss-T, Individual work, Group work.</w:t>
            </w:r>
          </w:p>
        </w:tc>
      </w:tr>
      <w:tr w:rsidR="000726C9" w:rsidRPr="00390F29" w:rsidTr="006F1A9B">
        <w:tc>
          <w:tcPr>
            <w:tcW w:w="5177" w:type="dxa"/>
            <w:gridSpan w:val="2"/>
            <w:shd w:val="clear" w:color="auto" w:fill="DBE5F1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2" w:type="dxa"/>
            <w:shd w:val="clear" w:color="auto" w:fill="DBE5F1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726C9" w:rsidRPr="00390F29" w:rsidTr="006F1A9B">
        <w:trPr>
          <w:trHeight w:val="2685"/>
        </w:trPr>
        <w:tc>
          <w:tcPr>
            <w:tcW w:w="5177" w:type="dxa"/>
            <w:gridSpan w:val="2"/>
            <w:shd w:val="clear" w:color="auto" w:fill="auto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(5’) Listen to Nam talking about his school timetable. Answer the following questions.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 – SB p.60)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on page 60, read all 3 questions, underline key words.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Ss guess the answers before listening: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number: 8, 9, 10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and 3.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days of the weeks: Monday, Tuesday, etc.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 the recording, Ss listen and finish Exercise 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62" w:type="dxa"/>
            <w:shd w:val="clear" w:color="auto" w:fill="auto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1 – 9.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2 – everyday in the morning.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 – Wednesday.</w:t>
            </w:r>
          </w:p>
        </w:tc>
      </w:tr>
      <w:tr w:rsidR="000726C9" w:rsidRPr="00390F29" w:rsidTr="006F1A9B">
        <w:tc>
          <w:tcPr>
            <w:tcW w:w="5177" w:type="dxa"/>
            <w:gridSpan w:val="2"/>
            <w:shd w:val="clear" w:color="auto" w:fill="auto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(4’) Fill in the gaps with </w:t>
            </w:r>
            <w:r w:rsidRPr="00390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do, take </w:t>
            </w: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or</w:t>
            </w:r>
            <w:r w:rsidRPr="00390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have</w:t>
            </w: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to make Word Friends. Some gaps can be filled with two words.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 – SB p.60)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finish Exercise 3.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 Ss answers and explain the meaning if needed.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groups of  to make 8 sentences using 8 collocations. The first team to finish is the winner.</w:t>
            </w:r>
          </w:p>
        </w:tc>
        <w:tc>
          <w:tcPr>
            <w:tcW w:w="4462" w:type="dxa"/>
            <w:shd w:val="clear" w:color="auto" w:fill="auto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1. do/ take  2. have  3. have  4. take/ have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do/ take  6. take/ have  7.take  8. take/ have</w:t>
            </w: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(11’)</w:t>
            </w: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To find out activities of each subject.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more words related to the topic.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: T-Ss, Ss-T, Individual work.</w:t>
            </w:r>
          </w:p>
        </w:tc>
      </w:tr>
      <w:tr w:rsidR="000726C9" w:rsidRPr="00390F29" w:rsidTr="006F1A9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726C9" w:rsidRPr="00390F29" w:rsidTr="006F1A9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(6’) Match the subjects with the activities.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 – SB p.61)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p.61).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 to read the instruction then checks Ss’ understanding of it.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gives Ss 2 minutes to complete.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Ss’ answers.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1. chemistry  2. art  3. physical education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4. information technology  5. mathematics 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6. geography</w:t>
            </w:r>
          </w:p>
        </w:tc>
      </w:tr>
      <w:tr w:rsidR="000726C9" w:rsidRPr="00390F29" w:rsidTr="006F1A9B">
        <w:trPr>
          <w:trHeight w:val="840"/>
        </w:trPr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(5’) Extra activity 2: Game – Hangman.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(Adapted from Exercise 3 – WB p.52)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gives the clue and total letter quantity of the words.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guess it by suggesting letters within a certain number of guesses.</w:t>
            </w:r>
          </w:p>
        </w:tc>
        <w:tc>
          <w:tcPr>
            <w:tcW w:w="4462" w:type="dxa"/>
            <w:tcBorders>
              <w:bottom w:val="single" w:sz="4" w:space="0" w:color="auto"/>
            </w:tcBorders>
            <w:shd w:val="clear" w:color="auto" w:fill="auto"/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 (vertical): compete.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equation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build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flag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 draw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 experiment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 paint</w:t>
            </w: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C9" w:rsidRPr="00390F29" w:rsidRDefault="000726C9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PRODUCTION (8’)</w:t>
            </w:r>
          </w:p>
        </w:tc>
      </w:tr>
      <w:tr w:rsidR="000726C9" w:rsidRPr="00390F29" w:rsidTr="006F1A9B"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0726C9" w:rsidRPr="00390F29" w:rsidRDefault="000726C9" w:rsidP="006F1A9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applying the vocabulary items and grammar points related to the topic in speaking.</w:t>
            </w:r>
          </w:p>
          <w:p w:rsidR="000726C9" w:rsidRPr="00390F29" w:rsidRDefault="000726C9" w:rsidP="006F1A9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39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T-Ss, Pair work, Group work.</w:t>
            </w:r>
          </w:p>
        </w:tc>
      </w:tr>
      <w:tr w:rsidR="000726C9" w:rsidRPr="00390F29" w:rsidTr="006F1A9B"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0726C9" w:rsidRPr="00390F29" w:rsidRDefault="000726C9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2" w:type="dxa"/>
            <w:tcBorders>
              <w:bottom w:val="single" w:sz="4" w:space="0" w:color="auto"/>
            </w:tcBorders>
            <w:shd w:val="clear" w:color="auto" w:fill="DBE5F1"/>
          </w:tcPr>
          <w:p w:rsidR="000726C9" w:rsidRPr="00390F29" w:rsidRDefault="000726C9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726C9" w:rsidRPr="00390F29" w:rsidTr="006F1A9B">
        <w:trPr>
          <w:trHeight w:val="676"/>
        </w:trPr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Work in pairs. Tell your friend about the subject and the activities in that subject that you like most.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 – SB p.61)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61).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 to read the instruction then checks Ss’ understanding of it.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following examples.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Extra activity 3: Game – Guessing game.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divides the class into 2 groups.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Change the representative in the following turn.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Game rules: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- 2 Ss from each group receive a secret subject.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These students need to describe activities of that subject for the team to guess.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The faster team is the winner. 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Example: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We study new words, practice listening, reading, writing and speaking.</w:t>
            </w:r>
          </w:p>
          <w:p w:rsidR="000726C9" w:rsidRPr="00390F29" w:rsidRDefault="000726C9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E0"/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English</w:t>
            </w:r>
          </w:p>
        </w:tc>
      </w:tr>
    </w:tbl>
    <w:p w:rsidR="000726C9" w:rsidRPr="00390F29" w:rsidRDefault="000726C9" w:rsidP="000726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24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24"/>
      </w:tblGrid>
      <w:tr w:rsidR="000726C9" w:rsidRPr="00390F29" w:rsidTr="006F1A9B">
        <w:tc>
          <w:tcPr>
            <w:tcW w:w="105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WRAP-UP &amp; HOME WORK (3’)</w:t>
            </w:r>
          </w:p>
        </w:tc>
      </w:tr>
      <w:tr w:rsidR="000726C9" w:rsidRPr="00390F29" w:rsidTr="006F1A9B">
        <w:tc>
          <w:tcPr>
            <w:tcW w:w="10524" w:type="dxa"/>
            <w:tcBorders>
              <w:top w:val="nil"/>
              <w:left w:val="nil"/>
              <w:bottom w:val="nil"/>
              <w:right w:val="nil"/>
            </w:tcBorders>
          </w:tcPr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:rsidR="000726C9" w:rsidRPr="00390F29" w:rsidRDefault="000726C9" w:rsidP="000726C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subjects and activities.</w:t>
            </w:r>
          </w:p>
          <w:p w:rsidR="000726C9" w:rsidRPr="00390F29" w:rsidRDefault="000726C9" w:rsidP="000726C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Grammar points: School activities with </w:t>
            </w:r>
            <w:r w:rsidRPr="00390F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do, make </w:t>
            </w: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r w:rsidRPr="00390F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have</w:t>
            </w: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51-52.</w:t>
            </w:r>
          </w:p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Prepare for Lesson 6.2: Grammar 1.</w:t>
            </w:r>
          </w:p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26C9" w:rsidRPr="00390F29" w:rsidRDefault="000726C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726C9" w:rsidRDefault="000726C9" w:rsidP="000726C9">
      <w:pPr>
        <w:spacing w:line="240" w:lineRule="auto"/>
        <w:rPr>
          <w:rFonts w:ascii="Times New Roman" w:eastAsia="Times New Roman" w:hAnsi="Times New Roman" w:cs="Times New Roman"/>
        </w:rPr>
      </w:pPr>
    </w:p>
    <w:p w:rsidR="000726C9" w:rsidRDefault="000726C9" w:rsidP="000726C9">
      <w:pPr>
        <w:spacing w:line="240" w:lineRule="auto"/>
        <w:rPr>
          <w:rFonts w:ascii="Times New Roman" w:eastAsia="Times New Roman" w:hAnsi="Times New Roman" w:cs="Times New Roman"/>
        </w:rPr>
      </w:pPr>
    </w:p>
    <w:p w:rsidR="000726C9" w:rsidRDefault="000726C9" w:rsidP="000726C9">
      <w:pPr>
        <w:spacing w:line="240" w:lineRule="auto"/>
        <w:rPr>
          <w:rFonts w:ascii="Times New Roman" w:eastAsia="Times New Roman" w:hAnsi="Times New Roman" w:cs="Times New Roma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4F4C"/>
    <w:multiLevelType w:val="multilevel"/>
    <w:tmpl w:val="BA26F9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6D10314"/>
    <w:multiLevelType w:val="multilevel"/>
    <w:tmpl w:val="AA9CB2F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6C9"/>
    <w:rsid w:val="000726C9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6C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6C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6C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6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4793</Characters>
  <Application>Microsoft Office Word</Application>
  <DocSecurity>0</DocSecurity>
  <Lines>39</Lines>
  <Paragraphs>11</Paragraphs>
  <ScaleCrop>false</ScaleCrop>
  <Company>OSAKA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2023-08-14T13:54:00Z</dcterms:created>
  <dcterms:modified xsi:type="dcterms:W3CDTF">2023-08-14T13:55:00Z</dcterms:modified>
</cp:coreProperties>
</file>